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49" w:rsidRDefault="00CF4349" w:rsidP="00EE439A">
      <w:pPr>
        <w:jc w:val="center"/>
        <w:rPr>
          <w:b/>
          <w:bCs/>
          <w:sz w:val="32"/>
          <w:szCs w:val="32"/>
        </w:rPr>
      </w:pPr>
      <w:r>
        <w:rPr>
          <w:b/>
          <w:bCs/>
          <w:sz w:val="32"/>
          <w:szCs w:val="32"/>
        </w:rPr>
        <w:t>РЕШЕНИЕ</w:t>
      </w:r>
    </w:p>
    <w:p w:rsidR="00CF4349" w:rsidRPr="00484CDF" w:rsidRDefault="00CF4349" w:rsidP="00EE439A">
      <w:pPr>
        <w:jc w:val="center"/>
        <w:rPr>
          <w:b/>
          <w:bCs/>
          <w:caps/>
        </w:rPr>
      </w:pPr>
      <w:r w:rsidRPr="00484CDF">
        <w:rPr>
          <w:b/>
          <w:bCs/>
          <w:caps/>
        </w:rPr>
        <w:t>Совета муниципального образования Белоглинский район</w:t>
      </w:r>
    </w:p>
    <w:p w:rsidR="00CF4349" w:rsidRPr="00484CDF" w:rsidRDefault="00CF4349" w:rsidP="00EE439A">
      <w:pPr>
        <w:jc w:val="center"/>
        <w:rPr>
          <w:b/>
          <w:bCs/>
        </w:rPr>
      </w:pPr>
      <w:r w:rsidRPr="00484CDF">
        <w:rPr>
          <w:b/>
          <w:bCs/>
        </w:rPr>
        <w:t>(</w:t>
      </w:r>
      <w:r>
        <w:rPr>
          <w:b/>
          <w:bCs/>
        </w:rPr>
        <w:t>шестого</w:t>
      </w:r>
      <w:r w:rsidRPr="00484CDF">
        <w:rPr>
          <w:b/>
          <w:bCs/>
        </w:rPr>
        <w:t xml:space="preserve"> созыва)</w:t>
      </w:r>
    </w:p>
    <w:p w:rsidR="00CF4349" w:rsidRPr="007530BE" w:rsidRDefault="00CF4349" w:rsidP="00EE439A">
      <w:pPr>
        <w:jc w:val="center"/>
        <w:rPr>
          <w:b/>
          <w:bCs/>
        </w:rPr>
      </w:pPr>
    </w:p>
    <w:p w:rsidR="00CF4349" w:rsidRDefault="00CF4349" w:rsidP="00EE439A">
      <w:pPr>
        <w:jc w:val="center"/>
      </w:pPr>
      <w:r>
        <w:t>от ________ 2016</w:t>
      </w:r>
      <w:r>
        <w:tab/>
      </w:r>
      <w:r>
        <w:tab/>
      </w:r>
      <w:r>
        <w:tab/>
      </w:r>
      <w:r>
        <w:tab/>
      </w:r>
      <w:r>
        <w:tab/>
      </w:r>
      <w:r>
        <w:tab/>
      </w:r>
      <w:r>
        <w:tab/>
        <w:t>№ ___ § ___</w:t>
      </w:r>
    </w:p>
    <w:p w:rsidR="00CF4349" w:rsidRDefault="00CF4349" w:rsidP="00EE439A">
      <w:pPr>
        <w:jc w:val="center"/>
      </w:pPr>
    </w:p>
    <w:p w:rsidR="00CF4349" w:rsidRDefault="00CF4349" w:rsidP="00EE439A">
      <w:pPr>
        <w:jc w:val="center"/>
      </w:pPr>
      <w:proofErr w:type="gramStart"/>
      <w:r>
        <w:t>с</w:t>
      </w:r>
      <w:proofErr w:type="gramEnd"/>
      <w:r>
        <w:t>. Белая Глина</w:t>
      </w:r>
    </w:p>
    <w:p w:rsidR="00CF4349" w:rsidRDefault="00CF4349" w:rsidP="00EE439A">
      <w:pPr>
        <w:jc w:val="center"/>
      </w:pPr>
    </w:p>
    <w:tbl>
      <w:tblPr>
        <w:tblW w:w="0" w:type="auto"/>
        <w:jc w:val="center"/>
        <w:tblLook w:val="0000" w:firstRow="0" w:lastRow="0" w:firstColumn="0" w:lastColumn="0" w:noHBand="0" w:noVBand="0"/>
      </w:tblPr>
      <w:tblGrid>
        <w:gridCol w:w="8394"/>
      </w:tblGrid>
      <w:tr w:rsidR="00CF4349">
        <w:trPr>
          <w:trHeight w:val="1533"/>
          <w:jc w:val="center"/>
        </w:trPr>
        <w:tc>
          <w:tcPr>
            <w:tcW w:w="8394" w:type="dxa"/>
          </w:tcPr>
          <w:p w:rsidR="00CF4349" w:rsidRPr="00421830" w:rsidRDefault="00CF4349" w:rsidP="0053086F">
            <w:pPr>
              <w:autoSpaceDE w:val="0"/>
              <w:jc w:val="center"/>
              <w:rPr>
                <w:b/>
                <w:bCs/>
              </w:rPr>
            </w:pPr>
            <w:r w:rsidRPr="00421830">
              <w:rPr>
                <w:b/>
                <w:bCs/>
              </w:rPr>
              <w:t xml:space="preserve">Об утверждении Положения о порядке </w:t>
            </w:r>
          </w:p>
          <w:p w:rsidR="00CF4349" w:rsidRPr="00421830" w:rsidRDefault="00CF4349" w:rsidP="0053086F">
            <w:pPr>
              <w:autoSpaceDE w:val="0"/>
              <w:jc w:val="center"/>
              <w:rPr>
                <w:b/>
                <w:bCs/>
              </w:rPr>
            </w:pPr>
            <w:r w:rsidRPr="00421830">
              <w:rPr>
                <w:b/>
                <w:bCs/>
                <w:color w:val="000000"/>
                <w:kern w:val="0"/>
                <w:lang w:eastAsia="ru-RU"/>
              </w:rPr>
              <w:t xml:space="preserve">распоряжения </w:t>
            </w:r>
            <w:r w:rsidRPr="00421830">
              <w:rPr>
                <w:b/>
                <w:bCs/>
              </w:rPr>
              <w:t>земельными участками на территории</w:t>
            </w:r>
          </w:p>
          <w:p w:rsidR="00CF4349" w:rsidRPr="00421830" w:rsidRDefault="00CF4349" w:rsidP="0053086F">
            <w:pPr>
              <w:jc w:val="center"/>
              <w:rPr>
                <w:b/>
                <w:bCs/>
              </w:rPr>
            </w:pPr>
            <w:r w:rsidRPr="00421830">
              <w:rPr>
                <w:b/>
                <w:bCs/>
              </w:rPr>
              <w:t>муниципального образования</w:t>
            </w:r>
          </w:p>
          <w:p w:rsidR="00CF4349" w:rsidRPr="003F23B5" w:rsidRDefault="00CF4349" w:rsidP="0053086F">
            <w:pPr>
              <w:jc w:val="center"/>
              <w:rPr>
                <w:b/>
                <w:bCs/>
              </w:rPr>
            </w:pPr>
            <w:proofErr w:type="spellStart"/>
            <w:r>
              <w:rPr>
                <w:b/>
                <w:bCs/>
              </w:rPr>
              <w:t>Белоглинский</w:t>
            </w:r>
            <w:proofErr w:type="spellEnd"/>
            <w:r w:rsidRPr="00421830">
              <w:rPr>
                <w:b/>
                <w:bCs/>
              </w:rPr>
              <w:t xml:space="preserve"> район</w:t>
            </w:r>
          </w:p>
          <w:p w:rsidR="00CF4349" w:rsidRDefault="00CF4349" w:rsidP="00577015">
            <w:pPr>
              <w:jc w:val="center"/>
              <w:rPr>
                <w:b/>
                <w:bCs/>
              </w:rPr>
            </w:pPr>
          </w:p>
        </w:tc>
      </w:tr>
    </w:tbl>
    <w:p w:rsidR="00CF4349" w:rsidRPr="00C013FE" w:rsidRDefault="00CF4349" w:rsidP="0053086F">
      <w:pPr>
        <w:ind w:firstLine="709"/>
        <w:jc w:val="both"/>
      </w:pPr>
      <w:proofErr w:type="gramStart"/>
      <w:r w:rsidRPr="00421830">
        <w:t xml:space="preserve">В целях обеспечения гарантий прав собственников, землевладельцев и землепользователей земельных участков, </w:t>
      </w:r>
      <w:r>
        <w:t>в соответствии с</w:t>
      </w:r>
      <w:r w:rsidRPr="00421830">
        <w:t xml:space="preserve"> Земельным кодексом Российской Федерации,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w:t>
      </w:r>
      <w:r w:rsidRPr="00421830">
        <w:t>ь</w:t>
      </w:r>
      <w:r w:rsidRPr="00421830">
        <w:t>ным законом от 25 октября 2001 года № 137-ФЗ «О введении в действие З</w:t>
      </w:r>
      <w:r w:rsidRPr="00421830">
        <w:t>е</w:t>
      </w:r>
      <w:r w:rsidRPr="00421830">
        <w:t>мельного кодекса Российской Федерации», Законом Краснодарского края от 5</w:t>
      </w:r>
      <w:proofErr w:type="gramEnd"/>
      <w:r w:rsidRPr="00421830">
        <w:t xml:space="preserve"> ноября 2002 года № 532-КЗ «Об основах регулирования земельных отношений в Краснодарском крае», </w:t>
      </w:r>
      <w:r>
        <w:t xml:space="preserve">руководствуясь </w:t>
      </w:r>
      <w:r w:rsidRPr="00C013FE">
        <w:t xml:space="preserve">Уставом муниципального образования </w:t>
      </w:r>
      <w:proofErr w:type="spellStart"/>
      <w:r w:rsidRPr="00C013FE">
        <w:t>Белоглинский</w:t>
      </w:r>
      <w:proofErr w:type="spellEnd"/>
      <w:r w:rsidRPr="00C013FE">
        <w:t xml:space="preserve"> район, Совет муниципального образования </w:t>
      </w:r>
      <w:proofErr w:type="spellStart"/>
      <w:r w:rsidRPr="00C013FE">
        <w:t>Белоглинский</w:t>
      </w:r>
      <w:proofErr w:type="spellEnd"/>
      <w:r w:rsidRPr="00C013FE">
        <w:t xml:space="preserve"> район   </w:t>
      </w:r>
      <w:proofErr w:type="gramStart"/>
      <w:r w:rsidRPr="00C013FE">
        <w:t>р</w:t>
      </w:r>
      <w:proofErr w:type="gramEnd"/>
      <w:r w:rsidRPr="00C013FE">
        <w:t xml:space="preserve"> е ш и л:</w:t>
      </w:r>
    </w:p>
    <w:p w:rsidR="00CF4349" w:rsidRPr="00421830" w:rsidRDefault="00CF4349" w:rsidP="0053086F">
      <w:pPr>
        <w:autoSpaceDE w:val="0"/>
        <w:ind w:firstLine="851"/>
      </w:pPr>
      <w:r w:rsidRPr="00421830">
        <w:t xml:space="preserve">1. Утвердить Положения о порядке </w:t>
      </w:r>
      <w:r w:rsidRPr="00421830">
        <w:rPr>
          <w:kern w:val="0"/>
          <w:lang w:eastAsia="ru-RU"/>
        </w:rPr>
        <w:t xml:space="preserve">распоряжения </w:t>
      </w:r>
      <w:r w:rsidRPr="00421830">
        <w:t>земельными участк</w:t>
      </w:r>
      <w:r w:rsidRPr="00421830">
        <w:t>а</w:t>
      </w:r>
      <w:r w:rsidRPr="00421830">
        <w:t xml:space="preserve">ми на территории муниципального образования </w:t>
      </w:r>
      <w:proofErr w:type="spellStart"/>
      <w:r>
        <w:t>Белоглинский</w:t>
      </w:r>
      <w:proofErr w:type="spellEnd"/>
      <w:r w:rsidRPr="00421830">
        <w:t xml:space="preserve"> район (прилаг</w:t>
      </w:r>
      <w:r w:rsidRPr="00421830">
        <w:t>а</w:t>
      </w:r>
      <w:r w:rsidRPr="00421830">
        <w:t>ется).</w:t>
      </w:r>
    </w:p>
    <w:p w:rsidR="00CF4349" w:rsidRPr="00C013FE" w:rsidRDefault="00CF4349" w:rsidP="00EE439A">
      <w:pPr>
        <w:ind w:firstLine="709"/>
        <w:jc w:val="both"/>
      </w:pPr>
      <w:r>
        <w:t>2</w:t>
      </w:r>
      <w:r w:rsidRPr="00C013FE">
        <w:t xml:space="preserve">. Отделу по взаимодействию со СМИ администрации муниципального образования </w:t>
      </w:r>
      <w:proofErr w:type="spellStart"/>
      <w:r w:rsidRPr="00C013FE">
        <w:t>Белоглинский</w:t>
      </w:r>
      <w:proofErr w:type="spellEnd"/>
      <w:r w:rsidRPr="00C013FE">
        <w:t xml:space="preserve"> район (</w:t>
      </w:r>
      <w:proofErr w:type="spellStart"/>
      <w:r>
        <w:t>Бухтеева</w:t>
      </w:r>
      <w:proofErr w:type="spellEnd"/>
      <w:r w:rsidRPr="00C013FE">
        <w:t xml:space="preserve">) опубликовать в средствах массовой информации Белоглинского района, отделу по общим вопросам администрации муниципального образования </w:t>
      </w:r>
      <w:proofErr w:type="spellStart"/>
      <w:r w:rsidRPr="00C013FE">
        <w:t>Белоглинский</w:t>
      </w:r>
      <w:proofErr w:type="spellEnd"/>
      <w:r w:rsidRPr="00C013FE">
        <w:t xml:space="preserve"> район (</w:t>
      </w:r>
      <w:proofErr w:type="spellStart"/>
      <w:r w:rsidRPr="00C013FE">
        <w:t>Базалей</w:t>
      </w:r>
      <w:proofErr w:type="spellEnd"/>
      <w:r w:rsidRPr="00C013FE">
        <w:t xml:space="preserve">) разместить </w:t>
      </w:r>
      <w:proofErr w:type="gramStart"/>
      <w:r w:rsidRPr="00C013FE">
        <w:t>на</w:t>
      </w:r>
      <w:proofErr w:type="gramEnd"/>
      <w:r w:rsidRPr="00C013FE">
        <w:t xml:space="preserve"> официальном </w:t>
      </w:r>
      <w:proofErr w:type="gramStart"/>
      <w:r w:rsidRPr="00C013FE">
        <w:t>сайте</w:t>
      </w:r>
      <w:proofErr w:type="gramEnd"/>
      <w:r w:rsidRPr="00C013FE">
        <w:t xml:space="preserve"> администрации муниципального образования </w:t>
      </w:r>
      <w:proofErr w:type="spellStart"/>
      <w:r w:rsidRPr="00C013FE">
        <w:t>Белоглинский</w:t>
      </w:r>
      <w:proofErr w:type="spellEnd"/>
      <w:r w:rsidRPr="00C013FE">
        <w:t xml:space="preserve"> район в сети «Интернет» (</w:t>
      </w:r>
      <w:hyperlink r:id="rId7" w:history="1">
        <w:r w:rsidRPr="00C013FE">
          <w:rPr>
            <w:lang w:val="en-US"/>
          </w:rPr>
          <w:t>www</w:t>
        </w:r>
        <w:r w:rsidRPr="00C013FE">
          <w:t>.</w:t>
        </w:r>
        <w:proofErr w:type="spellStart"/>
        <w:r w:rsidRPr="00C013FE">
          <w:rPr>
            <w:lang w:val="en-US"/>
          </w:rPr>
          <w:t>belaya</w:t>
        </w:r>
        <w:proofErr w:type="spellEnd"/>
        <w:r w:rsidRPr="00C013FE">
          <w:t>-</w:t>
        </w:r>
        <w:proofErr w:type="spellStart"/>
        <w:r w:rsidRPr="00C013FE">
          <w:rPr>
            <w:lang w:val="en-US"/>
          </w:rPr>
          <w:t>glina</w:t>
        </w:r>
        <w:proofErr w:type="spellEnd"/>
        <w:r w:rsidRPr="00C013FE">
          <w:t>.</w:t>
        </w:r>
        <w:proofErr w:type="spellStart"/>
        <w:r w:rsidRPr="00C013FE">
          <w:rPr>
            <w:lang w:val="en-US"/>
          </w:rPr>
          <w:t>ru</w:t>
        </w:r>
        <w:proofErr w:type="spellEnd"/>
      </w:hyperlink>
      <w:r w:rsidRPr="00C013FE">
        <w:t xml:space="preserve">) настоящее решение </w:t>
      </w:r>
    </w:p>
    <w:p w:rsidR="00CF4349" w:rsidRPr="00C013FE" w:rsidRDefault="00CF4349" w:rsidP="00EE439A">
      <w:pPr>
        <w:ind w:firstLine="709"/>
        <w:jc w:val="both"/>
      </w:pPr>
      <w:r>
        <w:t>3</w:t>
      </w:r>
      <w:r w:rsidRPr="00C013FE">
        <w:t xml:space="preserve">. </w:t>
      </w:r>
      <w:proofErr w:type="gramStart"/>
      <w:r w:rsidRPr="00C013FE">
        <w:t>Контроль за</w:t>
      </w:r>
      <w:proofErr w:type="gramEnd"/>
      <w:r w:rsidRPr="00C013FE">
        <w:t xml:space="preserve"> выполнением решения возложить на комитет по финанс</w:t>
      </w:r>
      <w:r w:rsidRPr="00C013FE">
        <w:t>о</w:t>
      </w:r>
      <w:r w:rsidRPr="00C013FE">
        <w:t>во-бюджетной, экономической политике, имущественным, земельным отнош</w:t>
      </w:r>
      <w:r w:rsidRPr="00C013FE">
        <w:t>е</w:t>
      </w:r>
      <w:r w:rsidRPr="00C013FE">
        <w:t xml:space="preserve">ниям, развитию промышленности Совета муниципального образования </w:t>
      </w:r>
      <w:proofErr w:type="spellStart"/>
      <w:r w:rsidRPr="00C013FE">
        <w:t>Бел</w:t>
      </w:r>
      <w:r w:rsidRPr="00C013FE">
        <w:t>о</w:t>
      </w:r>
      <w:r w:rsidRPr="00C013FE">
        <w:t>глинский</w:t>
      </w:r>
      <w:proofErr w:type="spellEnd"/>
      <w:r w:rsidRPr="00C013FE">
        <w:t xml:space="preserve"> район (Бунина).</w:t>
      </w:r>
    </w:p>
    <w:p w:rsidR="00CF4349" w:rsidRDefault="00CF4349" w:rsidP="00EE439A">
      <w:pPr>
        <w:pStyle w:val="a7"/>
        <w:ind w:firstLine="709"/>
        <w:rPr>
          <w:spacing w:val="0"/>
          <w:lang w:val="ru-RU"/>
        </w:rPr>
      </w:pPr>
      <w:r>
        <w:rPr>
          <w:spacing w:val="0"/>
          <w:lang w:val="ru-RU"/>
        </w:rPr>
        <w:t>4</w:t>
      </w:r>
      <w:r w:rsidRPr="00C013FE">
        <w:rPr>
          <w:spacing w:val="0"/>
          <w:lang w:val="ru-RU"/>
        </w:rPr>
        <w:t xml:space="preserve">. Решение вступает в силу </w:t>
      </w:r>
      <w:r>
        <w:rPr>
          <w:spacing w:val="0"/>
          <w:lang w:val="ru-RU"/>
        </w:rPr>
        <w:t xml:space="preserve">по истечении 10 дней </w:t>
      </w:r>
      <w:r w:rsidRPr="00C013FE">
        <w:rPr>
          <w:spacing w:val="0"/>
          <w:lang w:val="ru-RU"/>
        </w:rPr>
        <w:t>со дня его опубликов</w:t>
      </w:r>
      <w:r w:rsidRPr="00C013FE">
        <w:rPr>
          <w:spacing w:val="0"/>
          <w:lang w:val="ru-RU"/>
        </w:rPr>
        <w:t>а</w:t>
      </w:r>
      <w:r w:rsidRPr="00C013FE">
        <w:rPr>
          <w:spacing w:val="0"/>
          <w:lang w:val="ru-RU"/>
        </w:rPr>
        <w:t>ния.</w:t>
      </w:r>
    </w:p>
    <w:p w:rsidR="00CF4349" w:rsidRPr="00C013FE" w:rsidRDefault="00CF4349" w:rsidP="00EE439A">
      <w:pPr>
        <w:pStyle w:val="a7"/>
        <w:ind w:firstLine="709"/>
        <w:rPr>
          <w:spacing w:val="0"/>
          <w:lang w:val="ru-RU"/>
        </w:rPr>
      </w:pPr>
    </w:p>
    <w:tbl>
      <w:tblPr>
        <w:tblW w:w="9606" w:type="dxa"/>
        <w:tblInd w:w="-106" w:type="dxa"/>
        <w:tblLook w:val="00A0" w:firstRow="1" w:lastRow="0" w:firstColumn="1" w:lastColumn="0" w:noHBand="0" w:noVBand="0"/>
      </w:tblPr>
      <w:tblGrid>
        <w:gridCol w:w="3284"/>
        <w:gridCol w:w="1360"/>
        <w:gridCol w:w="567"/>
        <w:gridCol w:w="426"/>
        <w:gridCol w:w="3543"/>
        <w:gridCol w:w="426"/>
      </w:tblGrid>
      <w:tr w:rsidR="00CF4349" w:rsidRPr="00B87026" w:rsidTr="00256E0E">
        <w:trPr>
          <w:gridAfter w:val="1"/>
          <w:wAfter w:w="426" w:type="dxa"/>
        </w:trPr>
        <w:tc>
          <w:tcPr>
            <w:tcW w:w="4644" w:type="dxa"/>
            <w:gridSpan w:val="2"/>
          </w:tcPr>
          <w:p w:rsidR="00CF4349" w:rsidRPr="00B87026" w:rsidRDefault="00CF4349" w:rsidP="00577015">
            <w:pPr>
              <w:jc w:val="both"/>
            </w:pPr>
            <w:r w:rsidRPr="00B87026">
              <w:t>Глава муниципального  образования</w:t>
            </w:r>
          </w:p>
          <w:p w:rsidR="00CF4349" w:rsidRPr="00B87026" w:rsidRDefault="00CF4349" w:rsidP="00577015">
            <w:pPr>
              <w:jc w:val="both"/>
            </w:pPr>
            <w:proofErr w:type="spellStart"/>
            <w:r w:rsidRPr="00B87026">
              <w:t>Белоглинский</w:t>
            </w:r>
            <w:proofErr w:type="spellEnd"/>
            <w:r w:rsidRPr="00B87026">
              <w:t xml:space="preserve"> район</w:t>
            </w:r>
          </w:p>
          <w:p w:rsidR="00CF4349" w:rsidRPr="00B87026" w:rsidRDefault="00CF4349" w:rsidP="00577015">
            <w:pPr>
              <w:jc w:val="both"/>
            </w:pPr>
          </w:p>
          <w:p w:rsidR="00CF4349" w:rsidRPr="00B87026" w:rsidRDefault="00CF4349" w:rsidP="00577015">
            <w:pPr>
              <w:jc w:val="both"/>
            </w:pPr>
            <w:r w:rsidRPr="00B87026">
              <w:t xml:space="preserve">__________________ А.Н. </w:t>
            </w:r>
            <w:proofErr w:type="spellStart"/>
            <w:r w:rsidRPr="00B87026">
              <w:t>Коклин</w:t>
            </w:r>
            <w:proofErr w:type="spellEnd"/>
          </w:p>
        </w:tc>
        <w:tc>
          <w:tcPr>
            <w:tcW w:w="567" w:type="dxa"/>
          </w:tcPr>
          <w:p w:rsidR="00CF4349" w:rsidRPr="00B87026" w:rsidRDefault="00CF4349" w:rsidP="00577015">
            <w:pPr>
              <w:jc w:val="both"/>
            </w:pPr>
          </w:p>
        </w:tc>
        <w:tc>
          <w:tcPr>
            <w:tcW w:w="3969" w:type="dxa"/>
            <w:gridSpan w:val="2"/>
          </w:tcPr>
          <w:p w:rsidR="00CF4349" w:rsidRPr="00B87026" w:rsidRDefault="00CF4349" w:rsidP="00577015">
            <w:pPr>
              <w:widowControl w:val="0"/>
              <w:autoSpaceDE w:val="0"/>
              <w:autoSpaceDN w:val="0"/>
              <w:adjustRightInd w:val="0"/>
            </w:pPr>
            <w:r w:rsidRPr="00B87026">
              <w:t xml:space="preserve">Председатель Совета </w:t>
            </w:r>
          </w:p>
          <w:p w:rsidR="00CF4349" w:rsidRPr="00B87026" w:rsidRDefault="00CF4349" w:rsidP="00577015">
            <w:pPr>
              <w:widowControl w:val="0"/>
              <w:autoSpaceDE w:val="0"/>
              <w:autoSpaceDN w:val="0"/>
              <w:adjustRightInd w:val="0"/>
            </w:pPr>
            <w:r w:rsidRPr="00B87026">
              <w:t xml:space="preserve">муниципального образования </w:t>
            </w:r>
            <w:proofErr w:type="spellStart"/>
            <w:r w:rsidRPr="00B87026">
              <w:t>Белоглинский</w:t>
            </w:r>
            <w:proofErr w:type="spellEnd"/>
            <w:r w:rsidRPr="00B87026">
              <w:t xml:space="preserve"> район </w:t>
            </w:r>
            <w:r w:rsidRPr="00B87026">
              <w:tab/>
            </w:r>
          </w:p>
          <w:p w:rsidR="00CF4349" w:rsidRPr="00B87026" w:rsidRDefault="00CF4349" w:rsidP="00577015">
            <w:pPr>
              <w:jc w:val="both"/>
            </w:pPr>
            <w:r w:rsidRPr="00B87026">
              <w:t xml:space="preserve">______________ Н.П. </w:t>
            </w:r>
            <w:proofErr w:type="spellStart"/>
            <w:r w:rsidRPr="00B87026">
              <w:t>Букреев</w:t>
            </w:r>
            <w:proofErr w:type="spellEnd"/>
          </w:p>
        </w:tc>
      </w:tr>
      <w:tr w:rsidR="00CF4349" w:rsidTr="00256E0E">
        <w:tc>
          <w:tcPr>
            <w:tcW w:w="3284" w:type="dxa"/>
          </w:tcPr>
          <w:p w:rsidR="00CF4349" w:rsidRDefault="00CF4349" w:rsidP="00577015"/>
        </w:tc>
        <w:tc>
          <w:tcPr>
            <w:tcW w:w="2353" w:type="dxa"/>
            <w:gridSpan w:val="3"/>
          </w:tcPr>
          <w:p w:rsidR="00CF4349" w:rsidRDefault="00CF4349" w:rsidP="00577015"/>
        </w:tc>
        <w:tc>
          <w:tcPr>
            <w:tcW w:w="3969" w:type="dxa"/>
            <w:gridSpan w:val="2"/>
          </w:tcPr>
          <w:p w:rsidR="00CF4349" w:rsidRPr="00D77D52" w:rsidRDefault="00CF4349" w:rsidP="00577015">
            <w:pPr>
              <w:autoSpaceDE w:val="0"/>
              <w:autoSpaceDN w:val="0"/>
              <w:adjustRightInd w:val="0"/>
              <w:jc w:val="center"/>
              <w:rPr>
                <w:color w:val="000000"/>
              </w:rPr>
            </w:pPr>
            <w:r>
              <w:rPr>
                <w:color w:val="000000"/>
              </w:rPr>
              <w:t xml:space="preserve">ПРИЛОЖЕНИЕ </w:t>
            </w:r>
          </w:p>
          <w:p w:rsidR="00CF4349" w:rsidRPr="00D77D52" w:rsidRDefault="00CF4349" w:rsidP="00577015">
            <w:pPr>
              <w:autoSpaceDE w:val="0"/>
              <w:autoSpaceDN w:val="0"/>
              <w:adjustRightInd w:val="0"/>
              <w:jc w:val="center"/>
              <w:rPr>
                <w:color w:val="000000"/>
              </w:rPr>
            </w:pPr>
          </w:p>
          <w:p w:rsidR="00CF4349" w:rsidRPr="00D77D52" w:rsidRDefault="00CF4349" w:rsidP="00577015">
            <w:pPr>
              <w:autoSpaceDE w:val="0"/>
              <w:autoSpaceDN w:val="0"/>
              <w:adjustRightInd w:val="0"/>
              <w:jc w:val="center"/>
              <w:rPr>
                <w:color w:val="000000"/>
              </w:rPr>
            </w:pPr>
            <w:r w:rsidRPr="00D77D52">
              <w:rPr>
                <w:color w:val="000000"/>
              </w:rPr>
              <w:t>УТВЕРЖД</w:t>
            </w:r>
            <w:r>
              <w:rPr>
                <w:color w:val="000000"/>
              </w:rPr>
              <w:t>Е</w:t>
            </w:r>
            <w:r w:rsidRPr="00D77D52">
              <w:rPr>
                <w:color w:val="000000"/>
              </w:rPr>
              <w:t>Н</w:t>
            </w:r>
            <w:r>
              <w:rPr>
                <w:color w:val="000000"/>
              </w:rPr>
              <w:t>О</w:t>
            </w:r>
          </w:p>
          <w:p w:rsidR="00CF4349" w:rsidRPr="00D77D52" w:rsidRDefault="00CF4349" w:rsidP="00577015">
            <w:pPr>
              <w:autoSpaceDE w:val="0"/>
              <w:autoSpaceDN w:val="0"/>
              <w:adjustRightInd w:val="0"/>
              <w:jc w:val="center"/>
              <w:rPr>
                <w:color w:val="000000"/>
              </w:rPr>
            </w:pPr>
            <w:r w:rsidRPr="00D77D52">
              <w:rPr>
                <w:color w:val="000000"/>
              </w:rPr>
              <w:t xml:space="preserve">решением Совета </w:t>
            </w:r>
          </w:p>
          <w:p w:rsidR="00CF4349" w:rsidRPr="00D77D52" w:rsidRDefault="00CF4349" w:rsidP="00577015">
            <w:pPr>
              <w:autoSpaceDE w:val="0"/>
              <w:autoSpaceDN w:val="0"/>
              <w:adjustRightInd w:val="0"/>
              <w:jc w:val="center"/>
              <w:rPr>
                <w:color w:val="000000"/>
              </w:rPr>
            </w:pPr>
            <w:r w:rsidRPr="00D77D52">
              <w:rPr>
                <w:color w:val="000000"/>
              </w:rPr>
              <w:t xml:space="preserve">муниципального образования </w:t>
            </w:r>
            <w:proofErr w:type="spellStart"/>
            <w:r w:rsidRPr="00D77D52">
              <w:rPr>
                <w:color w:val="000000"/>
              </w:rPr>
              <w:t>Белоглинский</w:t>
            </w:r>
            <w:proofErr w:type="spellEnd"/>
            <w:r w:rsidRPr="00D77D52">
              <w:rPr>
                <w:color w:val="000000"/>
              </w:rPr>
              <w:t xml:space="preserve"> район</w:t>
            </w:r>
          </w:p>
          <w:p w:rsidR="00CF4349" w:rsidRDefault="00CF4349" w:rsidP="00577015">
            <w:pPr>
              <w:jc w:val="center"/>
            </w:pPr>
            <w:r w:rsidRPr="00D77D52">
              <w:rPr>
                <w:color w:val="000000"/>
              </w:rPr>
              <w:t>от ________ 2016 № __ § __</w:t>
            </w:r>
          </w:p>
        </w:tc>
      </w:tr>
    </w:tbl>
    <w:p w:rsidR="00CF4349" w:rsidRDefault="00CF4349" w:rsidP="006E6D2F">
      <w:pPr>
        <w:ind w:left="5103" w:hanging="27"/>
        <w:jc w:val="center"/>
        <w:rPr>
          <w:color w:val="000000"/>
          <w:kern w:val="0"/>
          <w:lang w:eastAsia="ru-RU"/>
        </w:rPr>
      </w:pPr>
    </w:p>
    <w:p w:rsidR="00CF4349" w:rsidRDefault="00CF4349" w:rsidP="006E6D2F">
      <w:pPr>
        <w:ind w:left="5103" w:hanging="27"/>
        <w:jc w:val="center"/>
        <w:rPr>
          <w:color w:val="000000"/>
          <w:kern w:val="0"/>
          <w:lang w:eastAsia="ru-RU"/>
        </w:rPr>
      </w:pPr>
    </w:p>
    <w:p w:rsidR="00CF4349" w:rsidRPr="003F23B5" w:rsidRDefault="00CF4349" w:rsidP="00C21F19">
      <w:pPr>
        <w:autoSpaceDE w:val="0"/>
        <w:autoSpaceDN w:val="0"/>
        <w:adjustRightInd w:val="0"/>
        <w:jc w:val="center"/>
        <w:rPr>
          <w:b/>
          <w:bCs/>
          <w:color w:val="000000"/>
          <w:kern w:val="0"/>
          <w:lang w:eastAsia="ru-RU"/>
        </w:rPr>
      </w:pPr>
      <w:r w:rsidRPr="003F23B5">
        <w:rPr>
          <w:b/>
          <w:bCs/>
          <w:color w:val="000000"/>
          <w:kern w:val="0"/>
          <w:lang w:eastAsia="ru-RU"/>
        </w:rPr>
        <w:t>Положение о порядке</w:t>
      </w:r>
    </w:p>
    <w:p w:rsidR="00CF4349" w:rsidRPr="00421830" w:rsidRDefault="00CF4349" w:rsidP="00C21F19">
      <w:pPr>
        <w:autoSpaceDE w:val="0"/>
        <w:autoSpaceDN w:val="0"/>
        <w:adjustRightInd w:val="0"/>
        <w:jc w:val="center"/>
        <w:rPr>
          <w:b/>
          <w:bCs/>
          <w:color w:val="000000"/>
          <w:kern w:val="0"/>
          <w:lang w:eastAsia="ru-RU"/>
        </w:rPr>
      </w:pPr>
      <w:r w:rsidRPr="00421830">
        <w:rPr>
          <w:b/>
          <w:bCs/>
          <w:color w:val="000000"/>
          <w:kern w:val="0"/>
          <w:lang w:eastAsia="ru-RU"/>
        </w:rPr>
        <w:t xml:space="preserve">распоряжения земельными участками на территории </w:t>
      </w:r>
    </w:p>
    <w:p w:rsidR="00CF4349" w:rsidRPr="00421830" w:rsidRDefault="00CF4349" w:rsidP="00C21F19">
      <w:pPr>
        <w:autoSpaceDE w:val="0"/>
        <w:autoSpaceDN w:val="0"/>
        <w:adjustRightInd w:val="0"/>
        <w:jc w:val="center"/>
        <w:rPr>
          <w:color w:val="000000"/>
          <w:kern w:val="0"/>
          <w:lang w:eastAsia="ru-RU"/>
        </w:rPr>
      </w:pPr>
      <w:r w:rsidRPr="00421830">
        <w:rPr>
          <w:b/>
          <w:bCs/>
          <w:color w:val="000000"/>
          <w:kern w:val="0"/>
          <w:lang w:eastAsia="ru-RU"/>
        </w:rPr>
        <w:t xml:space="preserve">муниципального образования </w:t>
      </w:r>
      <w:proofErr w:type="spellStart"/>
      <w:r>
        <w:rPr>
          <w:b/>
          <w:bCs/>
          <w:color w:val="000000"/>
          <w:kern w:val="0"/>
          <w:lang w:eastAsia="ru-RU"/>
        </w:rPr>
        <w:t>Белоглинский</w:t>
      </w:r>
      <w:proofErr w:type="spellEnd"/>
      <w:r w:rsidRPr="00421830">
        <w:rPr>
          <w:b/>
          <w:bCs/>
          <w:color w:val="000000"/>
          <w:kern w:val="0"/>
          <w:lang w:eastAsia="ru-RU"/>
        </w:rPr>
        <w:t xml:space="preserve"> район</w:t>
      </w:r>
    </w:p>
    <w:p w:rsidR="00CF4349" w:rsidRPr="00421830" w:rsidRDefault="00CF4349" w:rsidP="00DF3BF6">
      <w:pPr>
        <w:autoSpaceDE w:val="0"/>
        <w:jc w:val="center"/>
        <w:rPr>
          <w:color w:val="000000"/>
        </w:rPr>
      </w:pPr>
    </w:p>
    <w:p w:rsidR="00CF4349" w:rsidRPr="00421830" w:rsidRDefault="00CF4349" w:rsidP="00DF3BF6">
      <w:pPr>
        <w:autoSpaceDE w:val="0"/>
        <w:jc w:val="center"/>
        <w:rPr>
          <w:color w:val="000000"/>
        </w:rPr>
      </w:pPr>
      <w:r w:rsidRPr="00421830">
        <w:rPr>
          <w:color w:val="000000"/>
        </w:rPr>
        <w:t>1. Общие положения</w:t>
      </w:r>
    </w:p>
    <w:p w:rsidR="00CF4349" w:rsidRPr="00421830" w:rsidRDefault="00CF4349" w:rsidP="00DF3BF6">
      <w:pPr>
        <w:pStyle w:val="ConsPlusNormal"/>
        <w:jc w:val="both"/>
        <w:rPr>
          <w:rFonts w:ascii="Times New Roman" w:hAnsi="Times New Roman" w:cs="Times New Roman"/>
          <w:sz w:val="28"/>
          <w:szCs w:val="28"/>
        </w:rPr>
      </w:pPr>
    </w:p>
    <w:p w:rsidR="00CF4349" w:rsidRPr="006E6178" w:rsidRDefault="00CF4349" w:rsidP="00421830">
      <w:pPr>
        <w:pStyle w:val="ConsPlusNormal"/>
        <w:ind w:firstLine="851"/>
        <w:jc w:val="both"/>
        <w:rPr>
          <w:rFonts w:ascii="Times New Roman" w:hAnsi="Times New Roman" w:cs="Times New Roman"/>
          <w:sz w:val="28"/>
          <w:szCs w:val="28"/>
        </w:rPr>
      </w:pPr>
      <w:r w:rsidRPr="006E6178">
        <w:rPr>
          <w:rFonts w:ascii="Times New Roman" w:hAnsi="Times New Roman" w:cs="Times New Roman"/>
          <w:sz w:val="28"/>
          <w:szCs w:val="28"/>
        </w:rPr>
        <w:t>1.1. Положение о порядке распоряжения земельными участками на те</w:t>
      </w:r>
      <w:r w:rsidRPr="006E6178">
        <w:rPr>
          <w:rFonts w:ascii="Times New Roman" w:hAnsi="Times New Roman" w:cs="Times New Roman"/>
          <w:sz w:val="28"/>
          <w:szCs w:val="28"/>
        </w:rPr>
        <w:t>р</w:t>
      </w:r>
      <w:r w:rsidRPr="006E6178">
        <w:rPr>
          <w:rFonts w:ascii="Times New Roman" w:hAnsi="Times New Roman" w:cs="Times New Roman"/>
          <w:sz w:val="28"/>
          <w:szCs w:val="28"/>
        </w:rPr>
        <w:t xml:space="preserve">ритории муниципального образования </w:t>
      </w:r>
      <w:proofErr w:type="spellStart"/>
      <w:r w:rsidRPr="00B02AA0">
        <w:rPr>
          <w:rFonts w:ascii="Times New Roman" w:hAnsi="Times New Roman" w:cs="Times New Roman"/>
          <w:color w:val="000000"/>
          <w:sz w:val="28"/>
          <w:szCs w:val="28"/>
        </w:rPr>
        <w:t>Белоглинский</w:t>
      </w:r>
      <w:proofErr w:type="spellEnd"/>
      <w:r w:rsidRPr="00B02AA0">
        <w:rPr>
          <w:rFonts w:ascii="Times New Roman" w:hAnsi="Times New Roman" w:cs="Times New Roman"/>
          <w:sz w:val="28"/>
          <w:szCs w:val="28"/>
        </w:rPr>
        <w:t xml:space="preserve"> </w:t>
      </w:r>
      <w:r w:rsidRPr="006E6178">
        <w:rPr>
          <w:rFonts w:ascii="Times New Roman" w:hAnsi="Times New Roman" w:cs="Times New Roman"/>
          <w:sz w:val="28"/>
          <w:szCs w:val="28"/>
        </w:rPr>
        <w:t xml:space="preserve">район, государственная собственность на которые не разграничена, а также земельными участками, находящимися в муниципальной собственности муниципального образования </w:t>
      </w:r>
      <w:proofErr w:type="spellStart"/>
      <w:r w:rsidRPr="00B02AA0">
        <w:rPr>
          <w:rFonts w:ascii="Times New Roman" w:hAnsi="Times New Roman" w:cs="Times New Roman"/>
          <w:color w:val="000000"/>
          <w:sz w:val="28"/>
          <w:szCs w:val="28"/>
        </w:rPr>
        <w:t>Белоглинский</w:t>
      </w:r>
      <w:proofErr w:type="spellEnd"/>
      <w:r w:rsidRPr="006E6178">
        <w:rPr>
          <w:rFonts w:ascii="Times New Roman" w:hAnsi="Times New Roman" w:cs="Times New Roman"/>
          <w:sz w:val="28"/>
          <w:szCs w:val="28"/>
        </w:rPr>
        <w:t xml:space="preserve"> район (далее - Порядок), разработан на основании законодател</w:t>
      </w:r>
      <w:r w:rsidRPr="006E6178">
        <w:rPr>
          <w:rFonts w:ascii="Times New Roman" w:hAnsi="Times New Roman" w:cs="Times New Roman"/>
          <w:sz w:val="28"/>
          <w:szCs w:val="28"/>
        </w:rPr>
        <w:t>ь</w:t>
      </w:r>
      <w:r w:rsidRPr="006E6178">
        <w:rPr>
          <w:rFonts w:ascii="Times New Roman" w:hAnsi="Times New Roman" w:cs="Times New Roman"/>
          <w:sz w:val="28"/>
          <w:szCs w:val="28"/>
        </w:rPr>
        <w:t>ства Российской Федерации в области регулирования земельных отношений.</w:t>
      </w:r>
    </w:p>
    <w:p w:rsidR="00CF4349" w:rsidRPr="00421830" w:rsidRDefault="00CF4349" w:rsidP="00421830">
      <w:pPr>
        <w:pStyle w:val="ConsPlusNormal"/>
        <w:ind w:firstLine="851"/>
        <w:jc w:val="both"/>
        <w:rPr>
          <w:rFonts w:ascii="Times New Roman" w:hAnsi="Times New Roman" w:cs="Times New Roman"/>
          <w:sz w:val="28"/>
          <w:szCs w:val="28"/>
        </w:rPr>
      </w:pPr>
      <w:r w:rsidRPr="006E6178">
        <w:rPr>
          <w:rFonts w:ascii="Times New Roman" w:hAnsi="Times New Roman" w:cs="Times New Roman"/>
          <w:sz w:val="28"/>
          <w:szCs w:val="28"/>
        </w:rPr>
        <w:t>1.2. Настоящее Положение устанавливает механизм распоряжения з</w:t>
      </w:r>
      <w:r w:rsidRPr="006E6178">
        <w:rPr>
          <w:rFonts w:ascii="Times New Roman" w:hAnsi="Times New Roman" w:cs="Times New Roman"/>
          <w:sz w:val="28"/>
          <w:szCs w:val="28"/>
        </w:rPr>
        <w:t>е</w:t>
      </w:r>
      <w:r w:rsidRPr="006E6178">
        <w:rPr>
          <w:rFonts w:ascii="Times New Roman" w:hAnsi="Times New Roman" w:cs="Times New Roman"/>
          <w:sz w:val="28"/>
          <w:szCs w:val="28"/>
        </w:rPr>
        <w:t xml:space="preserve">мельными участками на территории муниципального образования </w:t>
      </w:r>
      <w:proofErr w:type="spellStart"/>
      <w:r w:rsidRPr="00B02AA0">
        <w:rPr>
          <w:rFonts w:ascii="Times New Roman" w:hAnsi="Times New Roman" w:cs="Times New Roman"/>
          <w:color w:val="000000"/>
          <w:sz w:val="28"/>
          <w:szCs w:val="28"/>
        </w:rPr>
        <w:t>Белогли</w:t>
      </w:r>
      <w:r w:rsidRPr="00B02AA0">
        <w:rPr>
          <w:rFonts w:ascii="Times New Roman" w:hAnsi="Times New Roman" w:cs="Times New Roman"/>
          <w:color w:val="000000"/>
          <w:sz w:val="28"/>
          <w:szCs w:val="28"/>
        </w:rPr>
        <w:t>н</w:t>
      </w:r>
      <w:r w:rsidRPr="00B02AA0">
        <w:rPr>
          <w:rFonts w:ascii="Times New Roman" w:hAnsi="Times New Roman" w:cs="Times New Roman"/>
          <w:color w:val="000000"/>
          <w:sz w:val="28"/>
          <w:szCs w:val="28"/>
        </w:rPr>
        <w:t>ский</w:t>
      </w:r>
      <w:proofErr w:type="spellEnd"/>
      <w:r w:rsidRPr="006E6178">
        <w:rPr>
          <w:rFonts w:ascii="Times New Roman" w:hAnsi="Times New Roman" w:cs="Times New Roman"/>
          <w:sz w:val="28"/>
          <w:szCs w:val="28"/>
        </w:rPr>
        <w:t xml:space="preserve"> район, государственная собственность</w:t>
      </w:r>
      <w:r w:rsidRPr="00421830">
        <w:rPr>
          <w:rFonts w:ascii="Times New Roman" w:hAnsi="Times New Roman" w:cs="Times New Roman"/>
          <w:sz w:val="28"/>
          <w:szCs w:val="28"/>
        </w:rPr>
        <w:t xml:space="preserve"> на которые не разграничена, а та</w:t>
      </w:r>
      <w:r w:rsidRPr="00421830">
        <w:rPr>
          <w:rFonts w:ascii="Times New Roman" w:hAnsi="Times New Roman" w:cs="Times New Roman"/>
          <w:sz w:val="28"/>
          <w:szCs w:val="28"/>
        </w:rPr>
        <w:t>к</w:t>
      </w:r>
      <w:r w:rsidRPr="00421830">
        <w:rPr>
          <w:rFonts w:ascii="Times New Roman" w:hAnsi="Times New Roman" w:cs="Times New Roman"/>
          <w:sz w:val="28"/>
          <w:szCs w:val="28"/>
        </w:rPr>
        <w:t>же земельными участками, находящимися в муниципальной собственности м</w:t>
      </w:r>
      <w:r w:rsidRPr="00421830">
        <w:rPr>
          <w:rFonts w:ascii="Times New Roman" w:hAnsi="Times New Roman" w:cs="Times New Roman"/>
          <w:sz w:val="28"/>
          <w:szCs w:val="28"/>
        </w:rPr>
        <w:t>у</w:t>
      </w:r>
      <w:r w:rsidRPr="00421830">
        <w:rPr>
          <w:rFonts w:ascii="Times New Roman" w:hAnsi="Times New Roman" w:cs="Times New Roman"/>
          <w:sz w:val="28"/>
          <w:szCs w:val="28"/>
        </w:rPr>
        <w:t xml:space="preserve">ниципального 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w:t>
      </w:r>
    </w:p>
    <w:p w:rsidR="00CF4349" w:rsidRPr="00421830" w:rsidRDefault="00CF4349" w:rsidP="00421830">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 xml:space="preserve">1.3. </w:t>
      </w:r>
      <w:proofErr w:type="gramStart"/>
      <w:r w:rsidRPr="00421830">
        <w:rPr>
          <w:rFonts w:ascii="Times New Roman" w:hAnsi="Times New Roman" w:cs="Times New Roman"/>
          <w:sz w:val="28"/>
          <w:szCs w:val="28"/>
        </w:rPr>
        <w:t>Распоряжение земельными участками, государственная собстве</w:t>
      </w:r>
      <w:r w:rsidRPr="00421830">
        <w:rPr>
          <w:rFonts w:ascii="Times New Roman" w:hAnsi="Times New Roman" w:cs="Times New Roman"/>
          <w:sz w:val="28"/>
          <w:szCs w:val="28"/>
        </w:rPr>
        <w:t>н</w:t>
      </w:r>
      <w:r w:rsidRPr="00421830">
        <w:rPr>
          <w:rFonts w:ascii="Times New Roman" w:hAnsi="Times New Roman" w:cs="Times New Roman"/>
          <w:sz w:val="28"/>
          <w:szCs w:val="28"/>
        </w:rPr>
        <w:t xml:space="preserve">ность на которые не разграничена на территории муниципального 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а также земельными участками, находящимися в муниц</w:t>
      </w:r>
      <w:r w:rsidRPr="00421830">
        <w:rPr>
          <w:rFonts w:ascii="Times New Roman" w:hAnsi="Times New Roman" w:cs="Times New Roman"/>
          <w:sz w:val="28"/>
          <w:szCs w:val="28"/>
        </w:rPr>
        <w:t>и</w:t>
      </w:r>
      <w:r w:rsidRPr="00421830">
        <w:rPr>
          <w:rFonts w:ascii="Times New Roman" w:hAnsi="Times New Roman" w:cs="Times New Roman"/>
          <w:sz w:val="28"/>
          <w:szCs w:val="28"/>
        </w:rPr>
        <w:t xml:space="preserve">пальной собственности муниципального 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осуществляется администрацией муниципального 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в соответствии с нормативными правовыми актами Российской Федер</w:t>
      </w:r>
      <w:r w:rsidRPr="00421830">
        <w:rPr>
          <w:rFonts w:ascii="Times New Roman" w:hAnsi="Times New Roman" w:cs="Times New Roman"/>
          <w:sz w:val="28"/>
          <w:szCs w:val="28"/>
        </w:rPr>
        <w:t>а</w:t>
      </w:r>
      <w:r w:rsidRPr="00421830">
        <w:rPr>
          <w:rFonts w:ascii="Times New Roman" w:hAnsi="Times New Roman" w:cs="Times New Roman"/>
          <w:sz w:val="28"/>
          <w:szCs w:val="28"/>
        </w:rPr>
        <w:t xml:space="preserve">ции, Краснодарского края, </w:t>
      </w:r>
      <w:hyperlink r:id="rId8" w:history="1">
        <w:r w:rsidRPr="00421830">
          <w:rPr>
            <w:rFonts w:ascii="Times New Roman" w:hAnsi="Times New Roman" w:cs="Times New Roman"/>
            <w:sz w:val="28"/>
            <w:szCs w:val="28"/>
          </w:rPr>
          <w:t>Уставом</w:t>
        </w:r>
      </w:hyperlink>
      <w:r w:rsidRPr="00421830">
        <w:rPr>
          <w:rFonts w:ascii="Times New Roman" w:hAnsi="Times New Roman" w:cs="Times New Roman"/>
          <w:sz w:val="28"/>
          <w:szCs w:val="28"/>
        </w:rPr>
        <w:t xml:space="preserve"> муниципального образования </w:t>
      </w:r>
      <w:proofErr w:type="spellStart"/>
      <w:r w:rsidRPr="00B02AA0">
        <w:rPr>
          <w:rFonts w:ascii="Times New Roman" w:hAnsi="Times New Roman" w:cs="Times New Roman"/>
          <w:color w:val="000000"/>
          <w:sz w:val="28"/>
          <w:szCs w:val="28"/>
        </w:rPr>
        <w:t>Белогли</w:t>
      </w:r>
      <w:r w:rsidRPr="00B02AA0">
        <w:rPr>
          <w:rFonts w:ascii="Times New Roman" w:hAnsi="Times New Roman" w:cs="Times New Roman"/>
          <w:color w:val="000000"/>
          <w:sz w:val="28"/>
          <w:szCs w:val="28"/>
        </w:rPr>
        <w:t>н</w:t>
      </w:r>
      <w:r w:rsidRPr="00B02AA0">
        <w:rPr>
          <w:rFonts w:ascii="Times New Roman" w:hAnsi="Times New Roman" w:cs="Times New Roman"/>
          <w:color w:val="000000"/>
          <w:sz w:val="28"/>
          <w:szCs w:val="28"/>
        </w:rPr>
        <w:t>ский</w:t>
      </w:r>
      <w:proofErr w:type="spellEnd"/>
      <w:r w:rsidRPr="00421830">
        <w:rPr>
          <w:rFonts w:ascii="Times New Roman" w:hAnsi="Times New Roman" w:cs="Times New Roman"/>
          <w:sz w:val="28"/>
          <w:szCs w:val="28"/>
        </w:rPr>
        <w:t xml:space="preserve"> район, </w:t>
      </w:r>
      <w:hyperlink r:id="rId9" w:history="1">
        <w:r w:rsidRPr="00421830">
          <w:rPr>
            <w:rFonts w:ascii="Times New Roman" w:hAnsi="Times New Roman" w:cs="Times New Roman"/>
            <w:sz w:val="28"/>
            <w:szCs w:val="28"/>
          </w:rPr>
          <w:t>Правилами</w:t>
        </w:r>
      </w:hyperlink>
      <w:r w:rsidRPr="00421830">
        <w:rPr>
          <w:rFonts w:ascii="Times New Roman" w:hAnsi="Times New Roman" w:cs="Times New Roman"/>
          <w:sz w:val="28"/>
          <w:szCs w:val="28"/>
        </w:rPr>
        <w:t xml:space="preserve"> землепользования и застройки</w:t>
      </w:r>
      <w:r w:rsidRPr="00652B81">
        <w:rPr>
          <w:rFonts w:ascii="Times New Roman" w:hAnsi="Times New Roman" w:cs="Times New Roman"/>
          <w:sz w:val="28"/>
          <w:szCs w:val="28"/>
        </w:rPr>
        <w:t xml:space="preserve"> сельских поселений м</w:t>
      </w:r>
      <w:r w:rsidRPr="00652B81">
        <w:rPr>
          <w:rFonts w:ascii="Times New Roman" w:hAnsi="Times New Roman" w:cs="Times New Roman"/>
          <w:sz w:val="28"/>
          <w:szCs w:val="28"/>
        </w:rPr>
        <w:t>у</w:t>
      </w:r>
      <w:r w:rsidRPr="00652B81">
        <w:rPr>
          <w:rFonts w:ascii="Times New Roman" w:hAnsi="Times New Roman" w:cs="Times New Roman"/>
          <w:sz w:val="28"/>
          <w:szCs w:val="28"/>
        </w:rPr>
        <w:t>ниципального образования</w:t>
      </w:r>
      <w:r w:rsidRPr="00421830">
        <w:rPr>
          <w:rFonts w:ascii="Times New Roman" w:hAnsi="Times New Roman" w:cs="Times New Roman"/>
          <w:sz w:val="28"/>
          <w:szCs w:val="28"/>
        </w:rPr>
        <w:t xml:space="preserve">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и настоящим</w:t>
      </w:r>
      <w:proofErr w:type="gramEnd"/>
      <w:r w:rsidRPr="00421830">
        <w:rPr>
          <w:rFonts w:ascii="Times New Roman" w:hAnsi="Times New Roman" w:cs="Times New Roman"/>
          <w:sz w:val="28"/>
          <w:szCs w:val="28"/>
        </w:rPr>
        <w:t xml:space="preserve"> Положением.</w:t>
      </w:r>
    </w:p>
    <w:p w:rsidR="00CF4349" w:rsidRPr="00421830" w:rsidRDefault="00CF4349" w:rsidP="00421830">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 xml:space="preserve">1.4. </w:t>
      </w:r>
      <w:proofErr w:type="gramStart"/>
      <w:r w:rsidRPr="00421830">
        <w:rPr>
          <w:rFonts w:ascii="Times New Roman" w:hAnsi="Times New Roman" w:cs="Times New Roman"/>
          <w:sz w:val="28"/>
          <w:szCs w:val="28"/>
        </w:rPr>
        <w:t>Подготовка материалов по вопросам предоставления земельных участков, находящимися в государственной собственности, до разграничения государственной собственности на землю на территории муниципального обр</w:t>
      </w:r>
      <w:r w:rsidRPr="00421830">
        <w:rPr>
          <w:rFonts w:ascii="Times New Roman" w:hAnsi="Times New Roman" w:cs="Times New Roman"/>
          <w:sz w:val="28"/>
          <w:szCs w:val="28"/>
        </w:rPr>
        <w:t>а</w:t>
      </w:r>
      <w:r w:rsidRPr="00421830">
        <w:rPr>
          <w:rFonts w:ascii="Times New Roman" w:hAnsi="Times New Roman" w:cs="Times New Roman"/>
          <w:sz w:val="28"/>
          <w:szCs w:val="28"/>
        </w:rPr>
        <w:t xml:space="preserve">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а также земельных участков, находящимися в м</w:t>
      </w:r>
      <w:r w:rsidRPr="00421830">
        <w:rPr>
          <w:rFonts w:ascii="Times New Roman" w:hAnsi="Times New Roman" w:cs="Times New Roman"/>
          <w:sz w:val="28"/>
          <w:szCs w:val="28"/>
        </w:rPr>
        <w:t>у</w:t>
      </w:r>
      <w:r w:rsidRPr="00421830">
        <w:rPr>
          <w:rFonts w:ascii="Times New Roman" w:hAnsi="Times New Roman" w:cs="Times New Roman"/>
          <w:sz w:val="28"/>
          <w:szCs w:val="28"/>
        </w:rPr>
        <w:t xml:space="preserve">ниципальной собственности муниципального 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осуществляется отраслевым (функциональным) органом администрации мун</w:t>
      </w:r>
      <w:r w:rsidRPr="00421830">
        <w:rPr>
          <w:rFonts w:ascii="Times New Roman" w:hAnsi="Times New Roman" w:cs="Times New Roman"/>
          <w:sz w:val="28"/>
          <w:szCs w:val="28"/>
        </w:rPr>
        <w:t>и</w:t>
      </w:r>
      <w:r w:rsidRPr="00421830">
        <w:rPr>
          <w:rFonts w:ascii="Times New Roman" w:hAnsi="Times New Roman" w:cs="Times New Roman"/>
          <w:sz w:val="28"/>
          <w:szCs w:val="28"/>
        </w:rPr>
        <w:t xml:space="preserve">ципального 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(далее - уполномоченный орган) в соответствии с постановлением администрации муниципального образования Ленинградский район.</w:t>
      </w:r>
      <w:proofErr w:type="gramEnd"/>
    </w:p>
    <w:p w:rsidR="00CF4349" w:rsidRPr="00421830" w:rsidRDefault="00CF4349" w:rsidP="00421830">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lastRenderedPageBreak/>
        <w:t>1.5. Заявления по всем видам муниципальных услуг в сфере земельно-правовых отношений подаются или направляются в администрацию муниц</w:t>
      </w:r>
      <w:r w:rsidRPr="00421830">
        <w:rPr>
          <w:rFonts w:ascii="Times New Roman" w:hAnsi="Times New Roman" w:cs="Times New Roman"/>
          <w:sz w:val="28"/>
          <w:szCs w:val="28"/>
        </w:rPr>
        <w:t>и</w:t>
      </w:r>
      <w:r w:rsidRPr="00421830">
        <w:rPr>
          <w:rFonts w:ascii="Times New Roman" w:hAnsi="Times New Roman" w:cs="Times New Roman"/>
          <w:sz w:val="28"/>
          <w:szCs w:val="28"/>
        </w:rPr>
        <w:t xml:space="preserve">пального 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заинтересованными лицами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включая Единый портал госуда</w:t>
      </w:r>
      <w:r w:rsidRPr="00421830">
        <w:rPr>
          <w:rFonts w:ascii="Times New Roman" w:hAnsi="Times New Roman" w:cs="Times New Roman"/>
          <w:sz w:val="28"/>
          <w:szCs w:val="28"/>
        </w:rPr>
        <w:t>р</w:t>
      </w:r>
      <w:r w:rsidRPr="00421830">
        <w:rPr>
          <w:rFonts w:ascii="Times New Roman" w:hAnsi="Times New Roman" w:cs="Times New Roman"/>
          <w:sz w:val="28"/>
          <w:szCs w:val="28"/>
        </w:rPr>
        <w:t>ственных и муниципальных услуг. В соответствии с действующим законод</w:t>
      </w:r>
      <w:r w:rsidRPr="00421830">
        <w:rPr>
          <w:rFonts w:ascii="Times New Roman" w:hAnsi="Times New Roman" w:cs="Times New Roman"/>
          <w:sz w:val="28"/>
          <w:szCs w:val="28"/>
        </w:rPr>
        <w:t>а</w:t>
      </w:r>
      <w:r w:rsidRPr="00421830">
        <w:rPr>
          <w:rFonts w:ascii="Times New Roman" w:hAnsi="Times New Roman" w:cs="Times New Roman"/>
          <w:sz w:val="28"/>
          <w:szCs w:val="28"/>
        </w:rPr>
        <w:t>тельством соответствующее заявление может быть подано через муниципал</w:t>
      </w:r>
      <w:r w:rsidRPr="00421830">
        <w:rPr>
          <w:rFonts w:ascii="Times New Roman" w:hAnsi="Times New Roman" w:cs="Times New Roman"/>
          <w:sz w:val="28"/>
          <w:szCs w:val="28"/>
        </w:rPr>
        <w:t>ь</w:t>
      </w:r>
      <w:r w:rsidRPr="00421830">
        <w:rPr>
          <w:rFonts w:ascii="Times New Roman" w:hAnsi="Times New Roman" w:cs="Times New Roman"/>
          <w:sz w:val="28"/>
          <w:szCs w:val="28"/>
        </w:rPr>
        <w:t>ное бюджетное учреждение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w:t>
      </w:r>
      <w:r w:rsidRPr="00421830">
        <w:rPr>
          <w:rFonts w:ascii="Times New Roman" w:hAnsi="Times New Roman" w:cs="Times New Roman"/>
          <w:sz w:val="28"/>
          <w:szCs w:val="28"/>
        </w:rPr>
        <w:t xml:space="preserve">администрации муниципального 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(далее - МФЦ).</w:t>
      </w:r>
    </w:p>
    <w:p w:rsidR="00CF4349" w:rsidRPr="00421830" w:rsidRDefault="00CF4349" w:rsidP="00421830">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1.6.Административные регламенты в сфере земельно-правовых отнош</w:t>
      </w:r>
      <w:r w:rsidRPr="00421830">
        <w:rPr>
          <w:rFonts w:ascii="Times New Roman" w:hAnsi="Times New Roman" w:cs="Times New Roman"/>
          <w:sz w:val="28"/>
          <w:szCs w:val="28"/>
        </w:rPr>
        <w:t>е</w:t>
      </w:r>
      <w:r w:rsidRPr="00421830">
        <w:rPr>
          <w:rFonts w:ascii="Times New Roman" w:hAnsi="Times New Roman" w:cs="Times New Roman"/>
          <w:sz w:val="28"/>
          <w:szCs w:val="28"/>
        </w:rPr>
        <w:t>ний подлежат размещению на официальном сайте администрации муниципал</w:t>
      </w:r>
      <w:r w:rsidRPr="00421830">
        <w:rPr>
          <w:rFonts w:ascii="Times New Roman" w:hAnsi="Times New Roman" w:cs="Times New Roman"/>
          <w:sz w:val="28"/>
          <w:szCs w:val="28"/>
        </w:rPr>
        <w:t>ь</w:t>
      </w:r>
      <w:r w:rsidRPr="00421830">
        <w:rPr>
          <w:rFonts w:ascii="Times New Roman" w:hAnsi="Times New Roman" w:cs="Times New Roman"/>
          <w:sz w:val="28"/>
          <w:szCs w:val="28"/>
        </w:rPr>
        <w:t xml:space="preserve">ного 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w:t>
      </w:r>
    </w:p>
    <w:p w:rsidR="00CF4349" w:rsidRPr="00421830" w:rsidRDefault="00CF4349" w:rsidP="00421830">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1.7. Характеристики территориальных зон по видам и параметрам ра</w:t>
      </w:r>
      <w:r w:rsidRPr="00421830">
        <w:rPr>
          <w:rFonts w:ascii="Times New Roman" w:hAnsi="Times New Roman" w:cs="Times New Roman"/>
          <w:sz w:val="28"/>
          <w:szCs w:val="28"/>
        </w:rPr>
        <w:t>з</w:t>
      </w:r>
      <w:r w:rsidRPr="00421830">
        <w:rPr>
          <w:rFonts w:ascii="Times New Roman" w:hAnsi="Times New Roman" w:cs="Times New Roman"/>
          <w:sz w:val="28"/>
          <w:szCs w:val="28"/>
        </w:rPr>
        <w:t xml:space="preserve">решенного использования земельных участков устанавливаются </w:t>
      </w:r>
      <w:hyperlink r:id="rId10" w:history="1">
        <w:r w:rsidRPr="00421830">
          <w:rPr>
            <w:rFonts w:ascii="Times New Roman" w:hAnsi="Times New Roman" w:cs="Times New Roman"/>
            <w:sz w:val="28"/>
            <w:szCs w:val="28"/>
          </w:rPr>
          <w:t>Правилами</w:t>
        </w:r>
      </w:hyperlink>
      <w:r w:rsidRPr="00421830">
        <w:rPr>
          <w:rFonts w:ascii="Times New Roman" w:hAnsi="Times New Roman" w:cs="Times New Roman"/>
          <w:sz w:val="28"/>
          <w:szCs w:val="28"/>
        </w:rPr>
        <w:t xml:space="preserve"> землепользования и застройки</w:t>
      </w:r>
      <w:r w:rsidRPr="00652B81">
        <w:rPr>
          <w:rFonts w:ascii="Times New Roman" w:hAnsi="Times New Roman" w:cs="Times New Roman"/>
          <w:sz w:val="28"/>
          <w:szCs w:val="28"/>
        </w:rPr>
        <w:t xml:space="preserve"> сельских поселений муниципального образов</w:t>
      </w:r>
      <w:r w:rsidRPr="00652B81">
        <w:rPr>
          <w:rFonts w:ascii="Times New Roman" w:hAnsi="Times New Roman" w:cs="Times New Roman"/>
          <w:sz w:val="28"/>
          <w:szCs w:val="28"/>
        </w:rPr>
        <w:t>а</w:t>
      </w:r>
      <w:r w:rsidRPr="00652B81">
        <w:rPr>
          <w:rFonts w:ascii="Times New Roman" w:hAnsi="Times New Roman" w:cs="Times New Roman"/>
          <w:sz w:val="28"/>
          <w:szCs w:val="28"/>
        </w:rPr>
        <w:t>ния</w:t>
      </w:r>
      <w:r w:rsidRPr="00421830">
        <w:rPr>
          <w:rFonts w:ascii="Times New Roman" w:hAnsi="Times New Roman" w:cs="Times New Roman"/>
          <w:sz w:val="28"/>
          <w:szCs w:val="28"/>
        </w:rPr>
        <w:t xml:space="preserve">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w:t>
      </w:r>
      <w:r>
        <w:rPr>
          <w:rFonts w:ascii="Times New Roman" w:hAnsi="Times New Roman" w:cs="Times New Roman"/>
          <w:sz w:val="28"/>
          <w:szCs w:val="28"/>
        </w:rPr>
        <w:t>.</w:t>
      </w:r>
      <w:r w:rsidRPr="00421830">
        <w:rPr>
          <w:rFonts w:ascii="Times New Roman" w:hAnsi="Times New Roman" w:cs="Times New Roman"/>
          <w:sz w:val="28"/>
          <w:szCs w:val="28"/>
        </w:rPr>
        <w:t xml:space="preserve"> </w:t>
      </w:r>
    </w:p>
    <w:p w:rsidR="00CF4349" w:rsidRPr="00421830" w:rsidRDefault="00CF4349" w:rsidP="00421830">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 xml:space="preserve">1.8.Изменение вида разрешенного использования земельного участка на один из основных или вспомогательных видов разрешенного использования для соответствующей территориальной зоны выбирается правообладателями земельных участков в соответствии с </w:t>
      </w:r>
      <w:hyperlink r:id="rId11" w:history="1">
        <w:r w:rsidRPr="00421830">
          <w:rPr>
            <w:rFonts w:ascii="Times New Roman" w:hAnsi="Times New Roman" w:cs="Times New Roman"/>
            <w:sz w:val="28"/>
            <w:szCs w:val="28"/>
          </w:rPr>
          <w:t>Правилами</w:t>
        </w:r>
      </w:hyperlink>
      <w:r w:rsidRPr="00421830">
        <w:rPr>
          <w:rFonts w:ascii="Times New Roman" w:hAnsi="Times New Roman" w:cs="Times New Roman"/>
          <w:sz w:val="28"/>
          <w:szCs w:val="28"/>
        </w:rPr>
        <w:t xml:space="preserve"> землепользования и застройки</w:t>
      </w:r>
      <w:r w:rsidRPr="00652B81">
        <w:rPr>
          <w:rFonts w:ascii="Times New Roman" w:hAnsi="Times New Roman" w:cs="Times New Roman"/>
          <w:sz w:val="28"/>
          <w:szCs w:val="28"/>
        </w:rPr>
        <w:t xml:space="preserve"> сельских поселений муниципального образования</w:t>
      </w:r>
      <w:r w:rsidRPr="00421830">
        <w:rPr>
          <w:rFonts w:ascii="Times New Roman" w:hAnsi="Times New Roman" w:cs="Times New Roman"/>
          <w:sz w:val="28"/>
          <w:szCs w:val="28"/>
        </w:rPr>
        <w:t xml:space="preserve">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сам</w:t>
      </w:r>
      <w:r w:rsidRPr="00421830">
        <w:rPr>
          <w:rFonts w:ascii="Times New Roman" w:hAnsi="Times New Roman" w:cs="Times New Roman"/>
          <w:sz w:val="28"/>
          <w:szCs w:val="28"/>
        </w:rPr>
        <w:t>о</w:t>
      </w:r>
      <w:r w:rsidRPr="00421830">
        <w:rPr>
          <w:rFonts w:ascii="Times New Roman" w:hAnsi="Times New Roman" w:cs="Times New Roman"/>
          <w:sz w:val="28"/>
          <w:szCs w:val="28"/>
        </w:rPr>
        <w:t>стоятельно, без дополнительных разрешений и процедур согласования. При этом арендатор земельного участка, на котором расположены здания, сооруж</w:t>
      </w:r>
      <w:r w:rsidRPr="00421830">
        <w:rPr>
          <w:rFonts w:ascii="Times New Roman" w:hAnsi="Times New Roman" w:cs="Times New Roman"/>
          <w:sz w:val="28"/>
          <w:szCs w:val="28"/>
        </w:rPr>
        <w:t>е</w:t>
      </w:r>
      <w:r w:rsidRPr="00421830">
        <w:rPr>
          <w:rFonts w:ascii="Times New Roman" w:hAnsi="Times New Roman" w:cs="Times New Roman"/>
          <w:sz w:val="28"/>
          <w:szCs w:val="28"/>
        </w:rPr>
        <w:t>ния, при изменении вида (видов) разрешенного использования земельного участка обязан уведомить в письменной форме администрацию муниципальн</w:t>
      </w:r>
      <w:r w:rsidRPr="00421830">
        <w:rPr>
          <w:rFonts w:ascii="Times New Roman" w:hAnsi="Times New Roman" w:cs="Times New Roman"/>
          <w:sz w:val="28"/>
          <w:szCs w:val="28"/>
        </w:rPr>
        <w:t>о</w:t>
      </w:r>
      <w:r w:rsidRPr="00421830">
        <w:rPr>
          <w:rFonts w:ascii="Times New Roman" w:hAnsi="Times New Roman" w:cs="Times New Roman"/>
          <w:sz w:val="28"/>
          <w:szCs w:val="28"/>
        </w:rPr>
        <w:t xml:space="preserve">го 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о таком изменении для внесения измен</w:t>
      </w:r>
      <w:r w:rsidRPr="00421830">
        <w:rPr>
          <w:rFonts w:ascii="Times New Roman" w:hAnsi="Times New Roman" w:cs="Times New Roman"/>
          <w:sz w:val="28"/>
          <w:szCs w:val="28"/>
        </w:rPr>
        <w:t>е</w:t>
      </w:r>
      <w:r w:rsidRPr="00421830">
        <w:rPr>
          <w:rFonts w:ascii="Times New Roman" w:hAnsi="Times New Roman" w:cs="Times New Roman"/>
          <w:sz w:val="28"/>
          <w:szCs w:val="28"/>
        </w:rPr>
        <w:t>ний в договор аренды земельного участка и перерасчета арендной платы. Пер</w:t>
      </w:r>
      <w:r w:rsidRPr="00421830">
        <w:rPr>
          <w:rFonts w:ascii="Times New Roman" w:hAnsi="Times New Roman" w:cs="Times New Roman"/>
          <w:sz w:val="28"/>
          <w:szCs w:val="28"/>
        </w:rPr>
        <w:t>е</w:t>
      </w:r>
      <w:r w:rsidRPr="00421830">
        <w:rPr>
          <w:rFonts w:ascii="Times New Roman" w:hAnsi="Times New Roman" w:cs="Times New Roman"/>
          <w:sz w:val="28"/>
          <w:szCs w:val="28"/>
        </w:rPr>
        <w:t>расчет размера арендной платы за пользование земельным участком произв</w:t>
      </w:r>
      <w:r w:rsidRPr="00421830">
        <w:rPr>
          <w:rFonts w:ascii="Times New Roman" w:hAnsi="Times New Roman" w:cs="Times New Roman"/>
          <w:sz w:val="28"/>
          <w:szCs w:val="28"/>
        </w:rPr>
        <w:t>о</w:t>
      </w:r>
      <w:r w:rsidRPr="00421830">
        <w:rPr>
          <w:rFonts w:ascii="Times New Roman" w:hAnsi="Times New Roman" w:cs="Times New Roman"/>
          <w:sz w:val="28"/>
          <w:szCs w:val="28"/>
        </w:rPr>
        <w:t>дится с момента фактического изменения вида разрешенного использования земельного участка.</w:t>
      </w:r>
    </w:p>
    <w:p w:rsidR="00CF4349" w:rsidRPr="00421830" w:rsidRDefault="00CF4349" w:rsidP="00421830">
      <w:pPr>
        <w:pStyle w:val="ConsPlusNormal"/>
        <w:ind w:firstLine="851"/>
        <w:jc w:val="both"/>
        <w:rPr>
          <w:rFonts w:ascii="Times New Roman" w:hAnsi="Times New Roman" w:cs="Times New Roman"/>
          <w:sz w:val="28"/>
          <w:szCs w:val="28"/>
        </w:rPr>
      </w:pPr>
      <w:proofErr w:type="gramStart"/>
      <w:r w:rsidRPr="00421830">
        <w:rPr>
          <w:rFonts w:ascii="Times New Roman" w:hAnsi="Times New Roman" w:cs="Times New Roman"/>
          <w:sz w:val="28"/>
          <w:szCs w:val="28"/>
        </w:rPr>
        <w:t>Внесение изменений в заключенный по результатам аукциона или в сл</w:t>
      </w:r>
      <w:r w:rsidRPr="00421830">
        <w:rPr>
          <w:rFonts w:ascii="Times New Roman" w:hAnsi="Times New Roman" w:cs="Times New Roman"/>
          <w:sz w:val="28"/>
          <w:szCs w:val="28"/>
        </w:rPr>
        <w:t>у</w:t>
      </w:r>
      <w:r w:rsidRPr="00421830">
        <w:rPr>
          <w:rFonts w:ascii="Times New Roman" w:hAnsi="Times New Roman" w:cs="Times New Roman"/>
          <w:sz w:val="28"/>
          <w:szCs w:val="28"/>
        </w:rPr>
        <w:t>чае признания аукциона несостоявшимся в связи с тем, что только один заяв</w:t>
      </w:r>
      <w:r w:rsidRPr="00421830">
        <w:rPr>
          <w:rFonts w:ascii="Times New Roman" w:hAnsi="Times New Roman" w:cs="Times New Roman"/>
          <w:sz w:val="28"/>
          <w:szCs w:val="28"/>
        </w:rPr>
        <w:t>и</w:t>
      </w:r>
      <w:r w:rsidRPr="00421830">
        <w:rPr>
          <w:rFonts w:ascii="Times New Roman" w:hAnsi="Times New Roman" w:cs="Times New Roman"/>
          <w:sz w:val="28"/>
          <w:szCs w:val="28"/>
        </w:rPr>
        <w:t>тель признан участником аукциона, или в связи с тем, что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договор аре</w:t>
      </w:r>
      <w:r w:rsidRPr="00421830">
        <w:rPr>
          <w:rFonts w:ascii="Times New Roman" w:hAnsi="Times New Roman" w:cs="Times New Roman"/>
          <w:sz w:val="28"/>
          <w:szCs w:val="28"/>
        </w:rPr>
        <w:t>н</w:t>
      </w:r>
      <w:r w:rsidRPr="00421830">
        <w:rPr>
          <w:rFonts w:ascii="Times New Roman" w:hAnsi="Times New Roman" w:cs="Times New Roman"/>
          <w:sz w:val="28"/>
          <w:szCs w:val="28"/>
        </w:rPr>
        <w:t>ды земельного</w:t>
      </w:r>
      <w:proofErr w:type="gramEnd"/>
      <w:r w:rsidRPr="00421830">
        <w:rPr>
          <w:rFonts w:ascii="Times New Roman" w:hAnsi="Times New Roman" w:cs="Times New Roman"/>
          <w:sz w:val="28"/>
          <w:szCs w:val="28"/>
        </w:rPr>
        <w:t xml:space="preserve"> участка в части изменения видов разрешенного использования такого земельного участка не допускается.</w:t>
      </w:r>
    </w:p>
    <w:p w:rsidR="00CF4349" w:rsidRPr="00421830" w:rsidRDefault="00CF4349" w:rsidP="00421830">
      <w:pPr>
        <w:autoSpaceDE w:val="0"/>
        <w:autoSpaceDN w:val="0"/>
        <w:adjustRightInd w:val="0"/>
        <w:ind w:firstLine="851"/>
        <w:jc w:val="both"/>
      </w:pPr>
      <w:r w:rsidRPr="00421830">
        <w:t>Изменение вида разрешенного использования земельного участка на условно разрешенный вид использования осуществляется при условии получ</w:t>
      </w:r>
      <w:r w:rsidRPr="00421830">
        <w:t>е</w:t>
      </w:r>
      <w:r w:rsidRPr="00421830">
        <w:t xml:space="preserve">ния </w:t>
      </w:r>
      <w:r w:rsidRPr="00652B81">
        <w:rPr>
          <w:kern w:val="0"/>
        </w:rPr>
        <w:t>правообладатели земельных участков</w:t>
      </w:r>
      <w:r w:rsidRPr="00421830">
        <w:t xml:space="preserve"> специального согласования посре</w:t>
      </w:r>
      <w:r w:rsidRPr="00421830">
        <w:t>д</w:t>
      </w:r>
      <w:r w:rsidRPr="00421830">
        <w:t xml:space="preserve">ством публичных слушаний в порядке, определенном </w:t>
      </w:r>
      <w:hyperlink r:id="rId12" w:history="1">
        <w:r w:rsidRPr="00421830">
          <w:t>Правилами</w:t>
        </w:r>
      </w:hyperlink>
      <w:r w:rsidRPr="00421830">
        <w:t xml:space="preserve"> землепольз</w:t>
      </w:r>
      <w:r w:rsidRPr="00421830">
        <w:t>о</w:t>
      </w:r>
      <w:r w:rsidRPr="00421830">
        <w:t>вания и застройки</w:t>
      </w:r>
      <w:r w:rsidRPr="00652B81">
        <w:t xml:space="preserve"> сельских поселений муниципального образования</w:t>
      </w:r>
      <w:r w:rsidRPr="00421830">
        <w:t xml:space="preserve"> Лени</w:t>
      </w:r>
      <w:r w:rsidRPr="00421830">
        <w:t>н</w:t>
      </w:r>
      <w:r w:rsidRPr="00421830">
        <w:lastRenderedPageBreak/>
        <w:t>градский район. После проведения публичных слушаний уполномоченный о</w:t>
      </w:r>
      <w:r w:rsidRPr="00421830">
        <w:t>р</w:t>
      </w:r>
      <w:r w:rsidRPr="00421830">
        <w:t>ган готовит проект постановления администрации муниципального образов</w:t>
      </w:r>
      <w:r w:rsidRPr="00421830">
        <w:t>а</w:t>
      </w:r>
      <w:r w:rsidRPr="00421830">
        <w:t xml:space="preserve">ния </w:t>
      </w:r>
      <w:proofErr w:type="spellStart"/>
      <w:r w:rsidRPr="00B02AA0">
        <w:rPr>
          <w:color w:val="000000"/>
          <w:kern w:val="0"/>
          <w:lang w:eastAsia="ru-RU"/>
        </w:rPr>
        <w:t>Белоглинский</w:t>
      </w:r>
      <w:proofErr w:type="spellEnd"/>
      <w:r w:rsidRPr="00421830">
        <w:t xml:space="preserve"> район о предоставлении разрешения на условно разреше</w:t>
      </w:r>
      <w:r w:rsidRPr="00421830">
        <w:t>н</w:t>
      </w:r>
      <w:r w:rsidRPr="00421830">
        <w:t>ный вид использования земельного участка.</w:t>
      </w:r>
    </w:p>
    <w:p w:rsidR="00CF4349" w:rsidRPr="00421830" w:rsidRDefault="00CF4349" w:rsidP="00421830">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1.9. В случае если здание (помещения в нем), находящееся на неделимом земельном участке, принадлежит нескольким лицам,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уст</w:t>
      </w:r>
      <w:r w:rsidRPr="00421830">
        <w:rPr>
          <w:rFonts w:ascii="Times New Roman" w:hAnsi="Times New Roman" w:cs="Times New Roman"/>
          <w:sz w:val="28"/>
          <w:szCs w:val="28"/>
        </w:rPr>
        <w:t>а</w:t>
      </w:r>
      <w:r w:rsidRPr="00421830">
        <w:rPr>
          <w:rFonts w:ascii="Times New Roman" w:hAnsi="Times New Roman" w:cs="Times New Roman"/>
          <w:sz w:val="28"/>
          <w:szCs w:val="28"/>
        </w:rPr>
        <w:t>новлено законодательством, с учетом долей в праве собственности на здание.</w:t>
      </w:r>
    </w:p>
    <w:p w:rsidR="00CF4349" w:rsidRPr="00421830" w:rsidRDefault="00CF4349" w:rsidP="00421830">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Расчет арендной платы по договору аренды земельного участка с мн</w:t>
      </w:r>
      <w:r w:rsidRPr="00421830">
        <w:rPr>
          <w:rFonts w:ascii="Times New Roman" w:hAnsi="Times New Roman" w:cs="Times New Roman"/>
          <w:sz w:val="28"/>
          <w:szCs w:val="28"/>
        </w:rPr>
        <w:t>о</w:t>
      </w:r>
      <w:r w:rsidRPr="00421830">
        <w:rPr>
          <w:rFonts w:ascii="Times New Roman" w:hAnsi="Times New Roman" w:cs="Times New Roman"/>
          <w:sz w:val="28"/>
          <w:szCs w:val="28"/>
        </w:rPr>
        <w:t>жественностью лиц на стороне арендатора производится с учетом долей в праве собственности на здание.</w:t>
      </w:r>
    </w:p>
    <w:p w:rsidR="00CF4349" w:rsidRPr="00421830" w:rsidRDefault="00CF4349" w:rsidP="00421830">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1.10. Предоставление земельных участков на территории, предназначе</w:t>
      </w:r>
      <w:r w:rsidRPr="00421830">
        <w:rPr>
          <w:rFonts w:ascii="Times New Roman" w:hAnsi="Times New Roman" w:cs="Times New Roman"/>
          <w:sz w:val="28"/>
          <w:szCs w:val="28"/>
        </w:rPr>
        <w:t>н</w:t>
      </w:r>
      <w:r w:rsidRPr="00421830">
        <w:rPr>
          <w:rFonts w:ascii="Times New Roman" w:hAnsi="Times New Roman" w:cs="Times New Roman"/>
          <w:sz w:val="28"/>
          <w:szCs w:val="28"/>
        </w:rPr>
        <w:t>ной для обслуживания многоквартирного дома, не осуществляется.</w:t>
      </w:r>
    </w:p>
    <w:p w:rsidR="00CF4349" w:rsidRPr="00421830" w:rsidRDefault="00CF4349" w:rsidP="00421830">
      <w:pPr>
        <w:autoSpaceDE w:val="0"/>
        <w:ind w:firstLine="851"/>
        <w:jc w:val="both"/>
      </w:pPr>
      <w:r w:rsidRPr="00421830">
        <w:t>1.11.Порядок изъятия земельных участков для муниципальных нужд</w:t>
      </w:r>
      <w:r>
        <w:t>,</w:t>
      </w:r>
      <w:r w:rsidRPr="00421830">
        <w:t xml:space="preserve"> в случаях, установленных законодательством, осуществляется в соответствии с главой </w:t>
      </w:r>
      <w:r w:rsidRPr="00421830">
        <w:rPr>
          <w:lang w:val="en-US"/>
        </w:rPr>
        <w:t>VII</w:t>
      </w:r>
      <w:r w:rsidRPr="00421830">
        <w:t xml:space="preserve"> Земельного кодекса Российской Федерации.</w:t>
      </w:r>
    </w:p>
    <w:p w:rsidR="00CF4349" w:rsidRPr="00421830" w:rsidRDefault="00CF4349" w:rsidP="00421830">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1.12. Финансирование кадастровых работ и осуществление госуда</w:t>
      </w:r>
      <w:r w:rsidRPr="00421830">
        <w:rPr>
          <w:rFonts w:ascii="Times New Roman" w:hAnsi="Times New Roman" w:cs="Times New Roman"/>
          <w:sz w:val="28"/>
          <w:szCs w:val="28"/>
        </w:rPr>
        <w:t>р</w:t>
      </w:r>
      <w:r w:rsidRPr="00421830">
        <w:rPr>
          <w:rFonts w:ascii="Times New Roman" w:hAnsi="Times New Roman" w:cs="Times New Roman"/>
          <w:sz w:val="28"/>
          <w:szCs w:val="28"/>
        </w:rPr>
        <w:t>ственного кадастрового учета земельных участков, государственная собстве</w:t>
      </w:r>
      <w:r w:rsidRPr="00421830">
        <w:rPr>
          <w:rFonts w:ascii="Times New Roman" w:hAnsi="Times New Roman" w:cs="Times New Roman"/>
          <w:sz w:val="28"/>
          <w:szCs w:val="28"/>
        </w:rPr>
        <w:t>н</w:t>
      </w:r>
      <w:r w:rsidRPr="00421830">
        <w:rPr>
          <w:rFonts w:ascii="Times New Roman" w:hAnsi="Times New Roman" w:cs="Times New Roman"/>
          <w:sz w:val="28"/>
          <w:szCs w:val="28"/>
        </w:rPr>
        <w:t>ность на которые не разграничена, на территории муниципального образования Ленинградский район  осуществляется в соответствии с земельным законод</w:t>
      </w:r>
      <w:r w:rsidRPr="00421830">
        <w:rPr>
          <w:rFonts w:ascii="Times New Roman" w:hAnsi="Times New Roman" w:cs="Times New Roman"/>
          <w:sz w:val="28"/>
          <w:szCs w:val="28"/>
        </w:rPr>
        <w:t>а</w:t>
      </w:r>
      <w:r w:rsidRPr="00421830">
        <w:rPr>
          <w:rFonts w:ascii="Times New Roman" w:hAnsi="Times New Roman" w:cs="Times New Roman"/>
          <w:sz w:val="28"/>
          <w:szCs w:val="28"/>
        </w:rPr>
        <w:t>тельством. Финансирование кадастровых работ и осуществление государстве</w:t>
      </w:r>
      <w:r w:rsidRPr="00421830">
        <w:rPr>
          <w:rFonts w:ascii="Times New Roman" w:hAnsi="Times New Roman" w:cs="Times New Roman"/>
          <w:sz w:val="28"/>
          <w:szCs w:val="28"/>
        </w:rPr>
        <w:t>н</w:t>
      </w:r>
      <w:r w:rsidRPr="00421830">
        <w:rPr>
          <w:rFonts w:ascii="Times New Roman" w:hAnsi="Times New Roman" w:cs="Times New Roman"/>
          <w:sz w:val="28"/>
          <w:szCs w:val="28"/>
        </w:rPr>
        <w:t xml:space="preserve">ного кадастрового учета земельных участков, находящихся в муниципальной собственности муниципального 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w:t>
      </w:r>
      <w:proofErr w:type="gramStart"/>
      <w:r w:rsidRPr="00421830">
        <w:rPr>
          <w:rFonts w:ascii="Times New Roman" w:hAnsi="Times New Roman" w:cs="Times New Roman"/>
          <w:sz w:val="28"/>
          <w:szCs w:val="28"/>
        </w:rPr>
        <w:t xml:space="preserve"> ,</w:t>
      </w:r>
      <w:proofErr w:type="gramEnd"/>
      <w:r w:rsidRPr="00421830">
        <w:rPr>
          <w:rFonts w:ascii="Times New Roman" w:hAnsi="Times New Roman" w:cs="Times New Roman"/>
          <w:sz w:val="28"/>
          <w:szCs w:val="28"/>
        </w:rPr>
        <w:t xml:space="preserve"> производи</w:t>
      </w:r>
      <w:r w:rsidRPr="00421830">
        <w:rPr>
          <w:rFonts w:ascii="Times New Roman" w:hAnsi="Times New Roman" w:cs="Times New Roman"/>
          <w:sz w:val="28"/>
          <w:szCs w:val="28"/>
        </w:rPr>
        <w:t>т</w:t>
      </w:r>
      <w:r w:rsidRPr="00421830">
        <w:rPr>
          <w:rFonts w:ascii="Times New Roman" w:hAnsi="Times New Roman" w:cs="Times New Roman"/>
          <w:sz w:val="28"/>
          <w:szCs w:val="28"/>
        </w:rPr>
        <w:t>ся за счет средств местного бюджета.</w:t>
      </w:r>
    </w:p>
    <w:p w:rsidR="00CF4349" w:rsidRPr="00421830" w:rsidRDefault="00CF4349" w:rsidP="00421830">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 xml:space="preserve">1.13. </w:t>
      </w:r>
      <w:proofErr w:type="gramStart"/>
      <w:r w:rsidRPr="00421830">
        <w:rPr>
          <w:rFonts w:ascii="Times New Roman" w:hAnsi="Times New Roman" w:cs="Times New Roman"/>
          <w:sz w:val="28"/>
          <w:szCs w:val="28"/>
        </w:rPr>
        <w:t>Земельные участки, находящиеся в государственной собственн</w:t>
      </w:r>
      <w:r w:rsidRPr="00421830">
        <w:rPr>
          <w:rFonts w:ascii="Times New Roman" w:hAnsi="Times New Roman" w:cs="Times New Roman"/>
          <w:sz w:val="28"/>
          <w:szCs w:val="28"/>
        </w:rPr>
        <w:t>о</w:t>
      </w:r>
      <w:r w:rsidRPr="00421830">
        <w:rPr>
          <w:rFonts w:ascii="Times New Roman" w:hAnsi="Times New Roman" w:cs="Times New Roman"/>
          <w:sz w:val="28"/>
          <w:szCs w:val="28"/>
        </w:rPr>
        <w:t xml:space="preserve">сти, до разграничения государственной собственности на землю на территории муниципального 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а также земельные участки, находящиеся в муниципальной собственности муниципального образования Ленинградский район, предоставляются физическим и юридическим лицам в собственность или в аренду, в том числе на торгах, а также в постоянное (бе</w:t>
      </w:r>
      <w:r w:rsidRPr="00421830">
        <w:rPr>
          <w:rFonts w:ascii="Times New Roman" w:hAnsi="Times New Roman" w:cs="Times New Roman"/>
          <w:sz w:val="28"/>
          <w:szCs w:val="28"/>
        </w:rPr>
        <w:t>с</w:t>
      </w:r>
      <w:r w:rsidRPr="00421830">
        <w:rPr>
          <w:rFonts w:ascii="Times New Roman" w:hAnsi="Times New Roman" w:cs="Times New Roman"/>
          <w:sz w:val="28"/>
          <w:szCs w:val="28"/>
        </w:rPr>
        <w:t>срочное) пользование - юридическим лицам и гражданам и юридическим лицам - в безвозмездное</w:t>
      </w:r>
      <w:proofErr w:type="gramEnd"/>
      <w:r w:rsidRPr="00421830">
        <w:rPr>
          <w:rFonts w:ascii="Times New Roman" w:hAnsi="Times New Roman" w:cs="Times New Roman"/>
          <w:sz w:val="28"/>
          <w:szCs w:val="28"/>
        </w:rPr>
        <w:t xml:space="preserve"> пользование в случаях, предусмотренных законодательством.</w:t>
      </w:r>
    </w:p>
    <w:p w:rsidR="00CF4349" w:rsidRPr="00421830" w:rsidRDefault="00CF4349" w:rsidP="00421830">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Земельные участки, находящиеся в государственной собственности, до разграничения государственной собственности на землю на территории мун</w:t>
      </w:r>
      <w:r w:rsidRPr="00421830">
        <w:rPr>
          <w:rFonts w:ascii="Times New Roman" w:hAnsi="Times New Roman" w:cs="Times New Roman"/>
          <w:sz w:val="28"/>
          <w:szCs w:val="28"/>
        </w:rPr>
        <w:t>и</w:t>
      </w:r>
      <w:r w:rsidRPr="00421830">
        <w:rPr>
          <w:rFonts w:ascii="Times New Roman" w:hAnsi="Times New Roman" w:cs="Times New Roman"/>
          <w:sz w:val="28"/>
          <w:szCs w:val="28"/>
        </w:rPr>
        <w:t xml:space="preserve">ципального 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а также земельные участки, находящиеся в муниципальной собственности муниципального 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предоставляются на основании:</w:t>
      </w:r>
    </w:p>
    <w:p w:rsidR="00CF4349" w:rsidRPr="00421830" w:rsidRDefault="00CF4349" w:rsidP="00421830">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 xml:space="preserve">1) постановления администрации муниципального образования </w:t>
      </w:r>
      <w:proofErr w:type="spellStart"/>
      <w:r w:rsidRPr="00B02AA0">
        <w:rPr>
          <w:rFonts w:ascii="Times New Roman" w:hAnsi="Times New Roman" w:cs="Times New Roman"/>
          <w:color w:val="000000"/>
          <w:sz w:val="28"/>
          <w:szCs w:val="28"/>
        </w:rPr>
        <w:t>Бел</w:t>
      </w:r>
      <w:r w:rsidRPr="00B02AA0">
        <w:rPr>
          <w:rFonts w:ascii="Times New Roman" w:hAnsi="Times New Roman" w:cs="Times New Roman"/>
          <w:color w:val="000000"/>
          <w:sz w:val="28"/>
          <w:szCs w:val="28"/>
        </w:rPr>
        <w:t>о</w:t>
      </w:r>
      <w:r w:rsidRPr="00B02AA0">
        <w:rPr>
          <w:rFonts w:ascii="Times New Roman" w:hAnsi="Times New Roman" w:cs="Times New Roman"/>
          <w:color w:val="000000"/>
          <w:sz w:val="28"/>
          <w:szCs w:val="28"/>
        </w:rPr>
        <w:t>глинский</w:t>
      </w:r>
      <w:proofErr w:type="spellEnd"/>
      <w:r w:rsidRPr="00421830">
        <w:rPr>
          <w:rFonts w:ascii="Times New Roman" w:hAnsi="Times New Roman" w:cs="Times New Roman"/>
          <w:sz w:val="28"/>
          <w:szCs w:val="28"/>
        </w:rPr>
        <w:t xml:space="preserve"> район о предоставлении земельного участка в собственность беспла</w:t>
      </w:r>
      <w:r w:rsidRPr="00421830">
        <w:rPr>
          <w:rFonts w:ascii="Times New Roman" w:hAnsi="Times New Roman" w:cs="Times New Roman"/>
          <w:sz w:val="28"/>
          <w:szCs w:val="28"/>
        </w:rPr>
        <w:t>т</w:t>
      </w:r>
      <w:r w:rsidRPr="00421830">
        <w:rPr>
          <w:rFonts w:ascii="Times New Roman" w:hAnsi="Times New Roman" w:cs="Times New Roman"/>
          <w:sz w:val="28"/>
          <w:szCs w:val="28"/>
        </w:rPr>
        <w:t>но или в постоянное (бессрочное) пользование;</w:t>
      </w:r>
    </w:p>
    <w:p w:rsidR="00CF4349" w:rsidRPr="00421830" w:rsidRDefault="00CF4349" w:rsidP="00421830">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2) договора купли-продажи (в случае предоставления земельного учас</w:t>
      </w:r>
      <w:r w:rsidRPr="00421830">
        <w:rPr>
          <w:rFonts w:ascii="Times New Roman" w:hAnsi="Times New Roman" w:cs="Times New Roman"/>
          <w:sz w:val="28"/>
          <w:szCs w:val="28"/>
        </w:rPr>
        <w:t>т</w:t>
      </w:r>
      <w:r w:rsidRPr="00421830">
        <w:rPr>
          <w:rFonts w:ascii="Times New Roman" w:hAnsi="Times New Roman" w:cs="Times New Roman"/>
          <w:sz w:val="28"/>
          <w:szCs w:val="28"/>
        </w:rPr>
        <w:t>ка в собственность за плату);</w:t>
      </w:r>
    </w:p>
    <w:p w:rsidR="00CF4349" w:rsidRPr="00421830" w:rsidRDefault="00CF4349" w:rsidP="00421830">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 xml:space="preserve">3) договора аренды (в случае предоставления земельного участка в </w:t>
      </w:r>
      <w:r w:rsidRPr="00421830">
        <w:rPr>
          <w:rFonts w:ascii="Times New Roman" w:hAnsi="Times New Roman" w:cs="Times New Roman"/>
          <w:sz w:val="28"/>
          <w:szCs w:val="28"/>
        </w:rPr>
        <w:lastRenderedPageBreak/>
        <w:t>аренду);</w:t>
      </w:r>
    </w:p>
    <w:p w:rsidR="00CF4349" w:rsidRPr="00421830" w:rsidRDefault="00CF4349" w:rsidP="00421830">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4) договора безвозмездного пользования (в случае предоставления з</w:t>
      </w:r>
      <w:r w:rsidRPr="00421830">
        <w:rPr>
          <w:rFonts w:ascii="Times New Roman" w:hAnsi="Times New Roman" w:cs="Times New Roman"/>
          <w:sz w:val="28"/>
          <w:szCs w:val="28"/>
        </w:rPr>
        <w:t>е</w:t>
      </w:r>
      <w:r w:rsidRPr="00421830">
        <w:rPr>
          <w:rFonts w:ascii="Times New Roman" w:hAnsi="Times New Roman" w:cs="Times New Roman"/>
          <w:sz w:val="28"/>
          <w:szCs w:val="28"/>
        </w:rPr>
        <w:t>мельного участка в безвозмездное пользование).</w:t>
      </w:r>
    </w:p>
    <w:p w:rsidR="00CF4349" w:rsidRPr="00421830" w:rsidRDefault="00CF4349" w:rsidP="00421830">
      <w:pPr>
        <w:pStyle w:val="ConsPlusNormal"/>
        <w:ind w:firstLine="851"/>
        <w:jc w:val="both"/>
        <w:rPr>
          <w:rFonts w:ascii="Times New Roman" w:hAnsi="Times New Roman" w:cs="Times New Roman"/>
          <w:sz w:val="28"/>
          <w:szCs w:val="28"/>
        </w:rPr>
      </w:pPr>
      <w:proofErr w:type="gramStart"/>
      <w:r w:rsidRPr="00421830">
        <w:rPr>
          <w:rFonts w:ascii="Times New Roman" w:hAnsi="Times New Roman" w:cs="Times New Roman"/>
          <w:sz w:val="28"/>
          <w:szCs w:val="28"/>
        </w:rPr>
        <w:t>1.14.Продажа земельных участков, находящихся в государственной со</w:t>
      </w:r>
      <w:r w:rsidRPr="00421830">
        <w:rPr>
          <w:rFonts w:ascii="Times New Roman" w:hAnsi="Times New Roman" w:cs="Times New Roman"/>
          <w:sz w:val="28"/>
          <w:szCs w:val="28"/>
        </w:rPr>
        <w:t>б</w:t>
      </w:r>
      <w:r w:rsidRPr="00421830">
        <w:rPr>
          <w:rFonts w:ascii="Times New Roman" w:hAnsi="Times New Roman" w:cs="Times New Roman"/>
          <w:sz w:val="28"/>
          <w:szCs w:val="28"/>
        </w:rPr>
        <w:t>ственности, до разграничения государственной собственности на землю на те</w:t>
      </w:r>
      <w:r w:rsidRPr="00421830">
        <w:rPr>
          <w:rFonts w:ascii="Times New Roman" w:hAnsi="Times New Roman" w:cs="Times New Roman"/>
          <w:sz w:val="28"/>
          <w:szCs w:val="28"/>
        </w:rPr>
        <w:t>р</w:t>
      </w:r>
      <w:r w:rsidRPr="00421830">
        <w:rPr>
          <w:rFonts w:ascii="Times New Roman" w:hAnsi="Times New Roman" w:cs="Times New Roman"/>
          <w:sz w:val="28"/>
          <w:szCs w:val="28"/>
        </w:rPr>
        <w:t xml:space="preserve">ритории муниципального 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а также земельных участков, находящихся в муниципальной собственности муниципального обр</w:t>
      </w:r>
      <w:r w:rsidRPr="00421830">
        <w:rPr>
          <w:rFonts w:ascii="Times New Roman" w:hAnsi="Times New Roman" w:cs="Times New Roman"/>
          <w:sz w:val="28"/>
          <w:szCs w:val="28"/>
        </w:rPr>
        <w:t>а</w:t>
      </w:r>
      <w:r w:rsidRPr="00421830">
        <w:rPr>
          <w:rFonts w:ascii="Times New Roman" w:hAnsi="Times New Roman" w:cs="Times New Roman"/>
          <w:sz w:val="28"/>
          <w:szCs w:val="28"/>
        </w:rPr>
        <w:t xml:space="preserve">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основным видом разрешенного использования для которых предусмотрено строительство зданий, сооружений, не допускае</w:t>
      </w:r>
      <w:r w:rsidRPr="00421830">
        <w:rPr>
          <w:rFonts w:ascii="Times New Roman" w:hAnsi="Times New Roman" w:cs="Times New Roman"/>
          <w:sz w:val="28"/>
          <w:szCs w:val="28"/>
        </w:rPr>
        <w:t>т</w:t>
      </w:r>
      <w:r w:rsidRPr="00421830">
        <w:rPr>
          <w:rFonts w:ascii="Times New Roman" w:hAnsi="Times New Roman" w:cs="Times New Roman"/>
          <w:sz w:val="28"/>
          <w:szCs w:val="28"/>
        </w:rPr>
        <w:t>ся, за исключением случаев продажи земельных участков без торгов, пред</w:t>
      </w:r>
      <w:r w:rsidRPr="00421830">
        <w:rPr>
          <w:rFonts w:ascii="Times New Roman" w:hAnsi="Times New Roman" w:cs="Times New Roman"/>
          <w:sz w:val="28"/>
          <w:szCs w:val="28"/>
        </w:rPr>
        <w:t>у</w:t>
      </w:r>
      <w:r w:rsidRPr="00421830">
        <w:rPr>
          <w:rFonts w:ascii="Times New Roman" w:hAnsi="Times New Roman" w:cs="Times New Roman"/>
          <w:sz w:val="28"/>
          <w:szCs w:val="28"/>
        </w:rPr>
        <w:t>смотренных нормами действующего законодательства, а также случаев пров</w:t>
      </w:r>
      <w:r w:rsidRPr="00421830">
        <w:rPr>
          <w:rFonts w:ascii="Times New Roman" w:hAnsi="Times New Roman" w:cs="Times New Roman"/>
          <w:sz w:val="28"/>
          <w:szCs w:val="28"/>
        </w:rPr>
        <w:t>е</w:t>
      </w:r>
      <w:r w:rsidRPr="00421830">
        <w:rPr>
          <w:rFonts w:ascii="Times New Roman" w:hAnsi="Times New Roman" w:cs="Times New Roman"/>
          <w:sz w:val="28"/>
          <w:szCs w:val="28"/>
        </w:rPr>
        <w:t>дения</w:t>
      </w:r>
      <w:proofErr w:type="gramEnd"/>
      <w:r w:rsidRPr="00421830">
        <w:rPr>
          <w:rFonts w:ascii="Times New Roman" w:hAnsi="Times New Roman" w:cs="Times New Roman"/>
          <w:sz w:val="28"/>
          <w:szCs w:val="28"/>
        </w:rPr>
        <w:t xml:space="preserve"> аукционов по продаже земельных участков гражданам для индивидуал</w:t>
      </w:r>
      <w:r w:rsidRPr="00421830">
        <w:rPr>
          <w:rFonts w:ascii="Times New Roman" w:hAnsi="Times New Roman" w:cs="Times New Roman"/>
          <w:sz w:val="28"/>
          <w:szCs w:val="28"/>
        </w:rPr>
        <w:t>ь</w:t>
      </w:r>
      <w:r w:rsidRPr="00421830">
        <w:rPr>
          <w:rFonts w:ascii="Times New Roman" w:hAnsi="Times New Roman" w:cs="Times New Roman"/>
          <w:sz w:val="28"/>
          <w:szCs w:val="28"/>
        </w:rPr>
        <w:t>ного жилищного строительства, ведения личного подсобного хозяйства в гр</w:t>
      </w:r>
      <w:r w:rsidRPr="00421830">
        <w:rPr>
          <w:rFonts w:ascii="Times New Roman" w:hAnsi="Times New Roman" w:cs="Times New Roman"/>
          <w:sz w:val="28"/>
          <w:szCs w:val="28"/>
        </w:rPr>
        <w:t>а</w:t>
      </w:r>
      <w:r w:rsidRPr="00421830">
        <w:rPr>
          <w:rFonts w:ascii="Times New Roman" w:hAnsi="Times New Roman" w:cs="Times New Roman"/>
          <w:sz w:val="28"/>
          <w:szCs w:val="28"/>
        </w:rPr>
        <w:t>ницах населенного пункта, садоводства, дачного хозяйства, гражданам и кр</w:t>
      </w:r>
      <w:r w:rsidRPr="00421830">
        <w:rPr>
          <w:rFonts w:ascii="Times New Roman" w:hAnsi="Times New Roman" w:cs="Times New Roman"/>
          <w:sz w:val="28"/>
          <w:szCs w:val="28"/>
        </w:rPr>
        <w:t>е</w:t>
      </w:r>
      <w:r w:rsidRPr="00421830">
        <w:rPr>
          <w:rFonts w:ascii="Times New Roman" w:hAnsi="Times New Roman" w:cs="Times New Roman"/>
          <w:sz w:val="28"/>
          <w:szCs w:val="28"/>
        </w:rPr>
        <w:t>стьянским (фермерским) хозяйствам для осуществления крестьянским (фе</w:t>
      </w:r>
      <w:r w:rsidRPr="00421830">
        <w:rPr>
          <w:rFonts w:ascii="Times New Roman" w:hAnsi="Times New Roman" w:cs="Times New Roman"/>
          <w:sz w:val="28"/>
          <w:szCs w:val="28"/>
        </w:rPr>
        <w:t>р</w:t>
      </w:r>
      <w:r w:rsidRPr="00421830">
        <w:rPr>
          <w:rFonts w:ascii="Times New Roman" w:hAnsi="Times New Roman" w:cs="Times New Roman"/>
          <w:sz w:val="28"/>
          <w:szCs w:val="28"/>
        </w:rPr>
        <w:t>мерским) хозяйством его деятельности.</w:t>
      </w:r>
    </w:p>
    <w:p w:rsidR="00CF4349" w:rsidRPr="00421830" w:rsidRDefault="00CF4349" w:rsidP="00421830">
      <w:pPr>
        <w:widowControl w:val="0"/>
        <w:tabs>
          <w:tab w:val="left" w:pos="360"/>
        </w:tabs>
        <w:autoSpaceDE w:val="0"/>
        <w:ind w:firstLine="851"/>
        <w:jc w:val="both"/>
      </w:pPr>
      <w:r w:rsidRPr="00421830">
        <w:t>1.15.Договор аренды земельного участка, находящегося в государстве</w:t>
      </w:r>
      <w:r w:rsidRPr="00421830">
        <w:t>н</w:t>
      </w:r>
      <w:r w:rsidRPr="00421830">
        <w:t>ной или муниципальной собственности, заключается на торгах, проводимых в форме аукциона, за исключением случаев, указанных в пункте 2 статьи  39.</w:t>
      </w:r>
      <w:r>
        <w:t>6</w:t>
      </w:r>
      <w:r w:rsidRPr="00421830">
        <w:t xml:space="preserve"> Земельного кодекса Российской Федерации.</w:t>
      </w:r>
    </w:p>
    <w:p w:rsidR="00CF4349" w:rsidRPr="00421830" w:rsidRDefault="00CF4349" w:rsidP="00421830">
      <w:pPr>
        <w:shd w:val="clear" w:color="auto" w:fill="FFFFFF"/>
        <w:ind w:firstLine="851"/>
        <w:jc w:val="both"/>
        <w:rPr>
          <w:lang w:eastAsia="ru-RU"/>
        </w:rPr>
      </w:pPr>
      <w:r w:rsidRPr="00421830">
        <w:t>1.16.</w:t>
      </w:r>
      <w:r w:rsidRPr="00421830">
        <w:rPr>
          <w:lang w:eastAsia="ru-RU"/>
        </w:rPr>
        <w:t>Договор аренды земельного участка, находящегося в государстве</w:t>
      </w:r>
      <w:r w:rsidRPr="00421830">
        <w:rPr>
          <w:lang w:eastAsia="ru-RU"/>
        </w:rPr>
        <w:t>н</w:t>
      </w:r>
      <w:r w:rsidRPr="00421830">
        <w:rPr>
          <w:lang w:eastAsia="ru-RU"/>
        </w:rPr>
        <w:t>ной или муниципальной собственности, заключается:</w:t>
      </w:r>
    </w:p>
    <w:p w:rsidR="00CF4349" w:rsidRPr="00421830" w:rsidRDefault="00CF4349" w:rsidP="00421830">
      <w:pPr>
        <w:shd w:val="clear" w:color="auto" w:fill="FFFFFF"/>
        <w:ind w:firstLine="851"/>
        <w:jc w:val="both"/>
        <w:rPr>
          <w:lang w:eastAsia="ru-RU"/>
        </w:rPr>
      </w:pPr>
      <w:r w:rsidRPr="00421830">
        <w:rPr>
          <w:lang w:eastAsia="ru-RU"/>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r:id="rId13" w:anchor="p910" w:tooltip="Ссылка на текущий документ" w:history="1">
        <w:r w:rsidRPr="00421830">
          <w:rPr>
            <w:lang w:eastAsia="ru-RU"/>
          </w:rPr>
          <w:t>подпунктами 2</w:t>
        </w:r>
      </w:hyperlink>
      <w:r w:rsidRPr="00421830">
        <w:rPr>
          <w:lang w:eastAsia="ru-RU"/>
        </w:rPr>
        <w:t> и </w:t>
      </w:r>
      <w:hyperlink r:id="rId14" w:anchor="p911" w:tooltip="Ссылка на текущий документ" w:history="1">
        <w:r w:rsidRPr="00421830">
          <w:rPr>
            <w:lang w:eastAsia="ru-RU"/>
          </w:rPr>
          <w:t>3</w:t>
        </w:r>
      </w:hyperlink>
      <w:r w:rsidRPr="00421830">
        <w:t xml:space="preserve"> настоящего пункта, пунктом 9</w:t>
      </w:r>
      <w:r w:rsidRPr="00421830">
        <w:rPr>
          <w:lang w:eastAsia="ru-RU"/>
        </w:rPr>
        <w:t xml:space="preserve"> статьи 39.8. Земельного кодекса </w:t>
      </w:r>
      <w:r w:rsidRPr="00421830">
        <w:t>Российской Федерации</w:t>
      </w:r>
      <w:r w:rsidRPr="00421830">
        <w:rPr>
          <w:lang w:eastAsia="ru-RU"/>
        </w:rPr>
        <w:t>;</w:t>
      </w:r>
    </w:p>
    <w:p w:rsidR="00CF4349" w:rsidRPr="00421830" w:rsidRDefault="00CF4349" w:rsidP="00421830">
      <w:pPr>
        <w:shd w:val="clear" w:color="auto" w:fill="FFFFFF"/>
        <w:ind w:firstLine="851"/>
        <w:jc w:val="both"/>
        <w:rPr>
          <w:lang w:eastAsia="ru-RU"/>
        </w:rPr>
      </w:pPr>
      <w:r w:rsidRPr="00421830">
        <w:rPr>
          <w:lang w:eastAsia="ru-RU"/>
        </w:rPr>
        <w:t>2) на срок до сорока девяти лет для размещения линейных объектов;</w:t>
      </w:r>
    </w:p>
    <w:p w:rsidR="00CF4349" w:rsidRPr="00421830" w:rsidRDefault="00CF4349" w:rsidP="00421830">
      <w:pPr>
        <w:shd w:val="clear" w:color="auto" w:fill="FFFFFF"/>
        <w:ind w:firstLine="851"/>
        <w:jc w:val="both"/>
        <w:rPr>
          <w:lang w:eastAsia="ru-RU"/>
        </w:rPr>
      </w:pPr>
      <w:r w:rsidRPr="00421830">
        <w:rPr>
          <w:lang w:eastAsia="ru-RU"/>
        </w:rPr>
        <w:t>3) на срок двадцать лет в случае предоставления гражданину земельного участка для индивидуального жилищного строительства или земельного учас</w:t>
      </w:r>
      <w:r w:rsidRPr="00421830">
        <w:rPr>
          <w:lang w:eastAsia="ru-RU"/>
        </w:rPr>
        <w:t>т</w:t>
      </w:r>
      <w:r w:rsidRPr="00421830">
        <w:rPr>
          <w:lang w:eastAsia="ru-RU"/>
        </w:rPr>
        <w:t>ка в границах населенного пункта для ведения личного подсобного хозяйства;</w:t>
      </w:r>
    </w:p>
    <w:p w:rsidR="00CF4349" w:rsidRPr="00421830" w:rsidRDefault="00CF4349" w:rsidP="00421830">
      <w:pPr>
        <w:shd w:val="clear" w:color="auto" w:fill="FFFFFF"/>
        <w:ind w:firstLine="851"/>
        <w:jc w:val="both"/>
        <w:rPr>
          <w:lang w:eastAsia="ru-RU"/>
        </w:rPr>
      </w:pPr>
      <w:r w:rsidRPr="00421830">
        <w:rPr>
          <w:lang w:eastAsia="ru-RU"/>
        </w:rPr>
        <w:t>4) на срок от трех до пяти лет в случае предоставления земельного участка юридическому лицу для комплексного освоения территории или вед</w:t>
      </w:r>
      <w:r w:rsidRPr="00421830">
        <w:rPr>
          <w:lang w:eastAsia="ru-RU"/>
        </w:rPr>
        <w:t>е</w:t>
      </w:r>
      <w:r w:rsidRPr="00421830">
        <w:rPr>
          <w:lang w:eastAsia="ru-RU"/>
        </w:rPr>
        <w:t>ния дачного хозяйства;</w:t>
      </w:r>
    </w:p>
    <w:p w:rsidR="00CF4349" w:rsidRPr="00421830" w:rsidRDefault="00CF4349" w:rsidP="00421830">
      <w:pPr>
        <w:shd w:val="clear" w:color="auto" w:fill="FFFFFF"/>
        <w:ind w:firstLine="851"/>
        <w:jc w:val="both"/>
        <w:rPr>
          <w:lang w:eastAsia="ru-RU"/>
        </w:rPr>
      </w:pPr>
      <w:r w:rsidRPr="00421830">
        <w:rPr>
          <w:lang w:eastAsia="ru-RU"/>
        </w:rPr>
        <w:t>5) на срок, не превышающий срока действия договора аренды земельн</w:t>
      </w:r>
      <w:r w:rsidRPr="00421830">
        <w:rPr>
          <w:lang w:eastAsia="ru-RU"/>
        </w:rPr>
        <w:t>о</w:t>
      </w:r>
      <w:r w:rsidRPr="00421830">
        <w:rPr>
          <w:lang w:eastAsia="ru-RU"/>
        </w:rPr>
        <w:t>го участка, являющегося исходным, в случае предоставления в аренду земел</w:t>
      </w:r>
      <w:r w:rsidRPr="00421830">
        <w:rPr>
          <w:lang w:eastAsia="ru-RU"/>
        </w:rPr>
        <w:t>ь</w:t>
      </w:r>
      <w:r w:rsidRPr="00421830">
        <w:rPr>
          <w:lang w:eastAsia="ru-RU"/>
        </w:rPr>
        <w:t>ного участка, образованного из исходного земельного участка, за исключением случаев, если земельный участок предоставлен юридическому лицу для ко</w:t>
      </w:r>
      <w:r w:rsidRPr="00421830">
        <w:rPr>
          <w:lang w:eastAsia="ru-RU"/>
        </w:rPr>
        <w:t>м</w:t>
      </w:r>
      <w:r w:rsidRPr="00421830">
        <w:rPr>
          <w:lang w:eastAsia="ru-RU"/>
        </w:rPr>
        <w:t>плексного освоения территории или ведения дачного хозяйства;</w:t>
      </w:r>
    </w:p>
    <w:p w:rsidR="00CF4349" w:rsidRPr="00421830" w:rsidRDefault="00CF4349" w:rsidP="00421830">
      <w:pPr>
        <w:shd w:val="clear" w:color="auto" w:fill="FFFFFF"/>
        <w:ind w:firstLine="851"/>
        <w:jc w:val="both"/>
        <w:rPr>
          <w:lang w:eastAsia="ru-RU"/>
        </w:rPr>
      </w:pPr>
      <w:proofErr w:type="gramStart"/>
      <w:r w:rsidRPr="00421830">
        <w:rPr>
          <w:lang w:eastAsia="ru-RU"/>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r:id="rId15" w:anchor="p930" w:tooltip="Ссылка на текущий документ" w:history="1">
        <w:r w:rsidRPr="00421830">
          <w:rPr>
            <w:lang w:eastAsia="ru-RU"/>
          </w:rPr>
          <w:t>пункте 9</w:t>
        </w:r>
      </w:hyperlink>
      <w:r w:rsidRPr="00421830">
        <w:rPr>
          <w:lang w:eastAsia="ru-RU"/>
        </w:rPr>
        <w:t xml:space="preserve"> статьи 39.</w:t>
      </w:r>
      <w:r>
        <w:rPr>
          <w:lang w:eastAsia="ru-RU"/>
        </w:rPr>
        <w:t>8</w:t>
      </w:r>
      <w:r w:rsidRPr="00421830">
        <w:rPr>
          <w:lang w:eastAsia="ru-RU"/>
        </w:rPr>
        <w:t xml:space="preserve"> З</w:t>
      </w:r>
      <w:r w:rsidRPr="00421830">
        <w:rPr>
          <w:lang w:eastAsia="ru-RU"/>
        </w:rPr>
        <w:t>е</w:t>
      </w:r>
      <w:r w:rsidRPr="00421830">
        <w:rPr>
          <w:lang w:eastAsia="ru-RU"/>
        </w:rPr>
        <w:t>мельного кодекса Российской Федерации, в случае, если право собственности на объект незавершенного строительства приобретено по результатам публи</w:t>
      </w:r>
      <w:r w:rsidRPr="00421830">
        <w:rPr>
          <w:lang w:eastAsia="ru-RU"/>
        </w:rPr>
        <w:t>ч</w:t>
      </w:r>
      <w:r w:rsidRPr="00421830">
        <w:rPr>
          <w:lang w:eastAsia="ru-RU"/>
        </w:rPr>
        <w:t>ных торгов по продаже этого объекта, изъятого у собственника в связи с пр</w:t>
      </w:r>
      <w:r w:rsidRPr="00421830">
        <w:rPr>
          <w:lang w:eastAsia="ru-RU"/>
        </w:rPr>
        <w:t>е</w:t>
      </w:r>
      <w:r w:rsidRPr="00421830">
        <w:rPr>
          <w:lang w:eastAsia="ru-RU"/>
        </w:rPr>
        <w:lastRenderedPageBreak/>
        <w:t>кращением</w:t>
      </w:r>
      <w:proofErr w:type="gramEnd"/>
      <w:r w:rsidRPr="00421830">
        <w:rPr>
          <w:lang w:eastAsia="ru-RU"/>
        </w:rPr>
        <w:t xml:space="preserve"> действия договора аренды земельного участка, находящегося в го</w:t>
      </w:r>
      <w:r w:rsidRPr="00421830">
        <w:rPr>
          <w:lang w:eastAsia="ru-RU"/>
        </w:rPr>
        <w:t>с</w:t>
      </w:r>
      <w:r w:rsidRPr="00421830">
        <w:rPr>
          <w:lang w:eastAsia="ru-RU"/>
        </w:rPr>
        <w:t>ударственной или муниципальной собственности;</w:t>
      </w:r>
    </w:p>
    <w:p w:rsidR="00CF4349" w:rsidRPr="00421830" w:rsidRDefault="00CF4349" w:rsidP="00421830">
      <w:pPr>
        <w:shd w:val="clear" w:color="auto" w:fill="FFFFFF"/>
        <w:ind w:firstLine="851"/>
        <w:jc w:val="both"/>
        <w:rPr>
          <w:lang w:eastAsia="ru-RU"/>
        </w:rPr>
      </w:pPr>
      <w:r w:rsidRPr="00421830">
        <w:rPr>
          <w:lang w:eastAsia="ru-RU"/>
        </w:rPr>
        <w:t xml:space="preserve">7) на срок действия </w:t>
      </w:r>
      <w:proofErr w:type="spellStart"/>
      <w:r w:rsidRPr="00421830">
        <w:rPr>
          <w:lang w:eastAsia="ru-RU"/>
        </w:rPr>
        <w:t>охотхозяйственного</w:t>
      </w:r>
      <w:proofErr w:type="spellEnd"/>
      <w:r w:rsidRPr="00421830">
        <w:rPr>
          <w:lang w:eastAsia="ru-RU"/>
        </w:rPr>
        <w:t xml:space="preserve"> соглашения в случае предоста</w:t>
      </w:r>
      <w:r w:rsidRPr="00421830">
        <w:rPr>
          <w:lang w:eastAsia="ru-RU"/>
        </w:rPr>
        <w:t>в</w:t>
      </w:r>
      <w:r w:rsidRPr="00421830">
        <w:rPr>
          <w:lang w:eastAsia="ru-RU"/>
        </w:rPr>
        <w:t xml:space="preserve">ления земельного участка лицу, с которым заключено </w:t>
      </w:r>
      <w:proofErr w:type="spellStart"/>
      <w:r w:rsidRPr="00421830">
        <w:rPr>
          <w:lang w:eastAsia="ru-RU"/>
        </w:rPr>
        <w:t>охотхозяйственное</w:t>
      </w:r>
      <w:proofErr w:type="spellEnd"/>
      <w:r w:rsidRPr="00421830">
        <w:rPr>
          <w:lang w:eastAsia="ru-RU"/>
        </w:rPr>
        <w:t xml:space="preserve"> согл</w:t>
      </w:r>
      <w:r w:rsidRPr="00421830">
        <w:rPr>
          <w:lang w:eastAsia="ru-RU"/>
        </w:rPr>
        <w:t>а</w:t>
      </w:r>
      <w:r w:rsidRPr="00421830">
        <w:rPr>
          <w:lang w:eastAsia="ru-RU"/>
        </w:rPr>
        <w:t>шение;</w:t>
      </w:r>
    </w:p>
    <w:p w:rsidR="00CF4349" w:rsidRPr="00421830" w:rsidRDefault="00CF4349" w:rsidP="00421830">
      <w:pPr>
        <w:autoSpaceDE w:val="0"/>
        <w:autoSpaceDN w:val="0"/>
        <w:adjustRightInd w:val="0"/>
        <w:ind w:firstLine="851"/>
        <w:jc w:val="both"/>
        <w:rPr>
          <w:lang w:eastAsia="ru-RU"/>
        </w:rPr>
      </w:pPr>
      <w:r w:rsidRPr="00421830">
        <w:rPr>
          <w:lang w:eastAsia="ru-RU"/>
        </w:rPr>
        <w:t xml:space="preserve">8) на срок действия концессионного соглашения, </w:t>
      </w:r>
      <w:r w:rsidRPr="00652B81">
        <w:rPr>
          <w:kern w:val="0"/>
        </w:rPr>
        <w:t xml:space="preserve">соглашения о </w:t>
      </w:r>
      <w:proofErr w:type="spellStart"/>
      <w:r w:rsidRPr="00652B81">
        <w:rPr>
          <w:kern w:val="0"/>
        </w:rPr>
        <w:t>муниц</w:t>
      </w:r>
      <w:r w:rsidRPr="00652B81">
        <w:rPr>
          <w:kern w:val="0"/>
        </w:rPr>
        <w:t>и</w:t>
      </w:r>
      <w:r w:rsidRPr="00652B81">
        <w:rPr>
          <w:kern w:val="0"/>
        </w:rPr>
        <w:t>пально</w:t>
      </w:r>
      <w:proofErr w:type="spellEnd"/>
      <w:r w:rsidRPr="00652B81">
        <w:rPr>
          <w:kern w:val="0"/>
        </w:rPr>
        <w:t>-частном партнерстве</w:t>
      </w:r>
      <w:r w:rsidRPr="00421830">
        <w:rPr>
          <w:lang w:eastAsia="ru-RU"/>
        </w:rPr>
        <w:t xml:space="preserve"> в случае предоставления земельного участка лицу, с которым заключены  указанные оглашения;</w:t>
      </w:r>
    </w:p>
    <w:p w:rsidR="00CF4349" w:rsidRPr="00421830" w:rsidRDefault="00CF4349" w:rsidP="00421830">
      <w:pPr>
        <w:widowControl w:val="0"/>
        <w:shd w:val="clear" w:color="auto" w:fill="FFFFFF"/>
        <w:ind w:firstLine="851"/>
        <w:jc w:val="both"/>
        <w:rPr>
          <w:lang w:eastAsia="ru-RU"/>
        </w:rPr>
      </w:pPr>
      <w:r w:rsidRPr="00421830">
        <w:rPr>
          <w:lang w:eastAsia="ru-RU"/>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w:t>
      </w:r>
      <w:r w:rsidRPr="00421830">
        <w:rPr>
          <w:lang w:eastAsia="ru-RU"/>
        </w:rPr>
        <w:t>е</w:t>
      </w:r>
      <w:r w:rsidRPr="00421830">
        <w:rPr>
          <w:lang w:eastAsia="ru-RU"/>
        </w:rPr>
        <w:t xml:space="preserve">нее чем на три года в случае предоставления лицу земельного участка взамен земельного участка, право </w:t>
      </w:r>
      <w:proofErr w:type="gramStart"/>
      <w:r w:rsidRPr="00421830">
        <w:rPr>
          <w:lang w:eastAsia="ru-RU"/>
        </w:rPr>
        <w:t>аренды</w:t>
      </w:r>
      <w:proofErr w:type="gramEnd"/>
      <w:r w:rsidRPr="00421830">
        <w:rPr>
          <w:lang w:eastAsia="ru-RU"/>
        </w:rPr>
        <w:t xml:space="preserve"> на который прекращено в результате изъятия такого земельного участка;</w:t>
      </w:r>
    </w:p>
    <w:p w:rsidR="00CF4349" w:rsidRPr="00421830" w:rsidRDefault="00CF4349" w:rsidP="00421830">
      <w:pPr>
        <w:widowControl w:val="0"/>
        <w:shd w:val="clear" w:color="auto" w:fill="FFFFFF"/>
        <w:ind w:firstLine="851"/>
        <w:jc w:val="both"/>
        <w:rPr>
          <w:lang w:eastAsia="ru-RU"/>
        </w:rPr>
      </w:pPr>
      <w:r w:rsidRPr="00421830">
        <w:rPr>
          <w:lang w:eastAsia="ru-RU"/>
        </w:rPr>
        <w:t>10) на срок, превышающий не более чем на два года срок действия л</w:t>
      </w:r>
      <w:r w:rsidRPr="00421830">
        <w:rPr>
          <w:lang w:eastAsia="ru-RU"/>
        </w:rPr>
        <w:t>и</w:t>
      </w:r>
      <w:r w:rsidRPr="00421830">
        <w:rPr>
          <w:lang w:eastAsia="ru-RU"/>
        </w:rPr>
        <w:t>цензии на пользование недрами, в случае предоставления земельного участка для проведения работ, связанных с пользованием недрами;</w:t>
      </w:r>
    </w:p>
    <w:p w:rsidR="00CF4349" w:rsidRPr="00421830" w:rsidRDefault="00CF4349" w:rsidP="00421830">
      <w:pPr>
        <w:widowControl w:val="0"/>
        <w:shd w:val="clear" w:color="auto" w:fill="FFFFFF"/>
        <w:ind w:firstLine="851"/>
        <w:jc w:val="both"/>
        <w:rPr>
          <w:lang w:eastAsia="ru-RU"/>
        </w:rPr>
      </w:pPr>
      <w:r w:rsidRPr="00421830">
        <w:rPr>
          <w:lang w:eastAsia="ru-RU"/>
        </w:rPr>
        <w:t>11) на срок от трех до сорока девяти лет в случае предоставления з</w:t>
      </w:r>
      <w:r w:rsidRPr="00421830">
        <w:rPr>
          <w:lang w:eastAsia="ru-RU"/>
        </w:rPr>
        <w:t>е</w:t>
      </w:r>
      <w:r w:rsidRPr="00421830">
        <w:rPr>
          <w:lang w:eastAsia="ru-RU"/>
        </w:rPr>
        <w:t xml:space="preserve">мельного участка для сельскохозяйственного производства, за исключением случаев, предусмотренных </w:t>
      </w:r>
      <w:hyperlink r:id="rId16" w:anchor="p924" w:tooltip="Ссылка на текущий документ" w:history="1">
        <w:r w:rsidRPr="00421830">
          <w:rPr>
            <w:lang w:eastAsia="ru-RU"/>
          </w:rPr>
          <w:t>подпунктом 12</w:t>
        </w:r>
      </w:hyperlink>
      <w:r w:rsidRPr="00421830">
        <w:rPr>
          <w:lang w:eastAsia="ru-RU"/>
        </w:rPr>
        <w:t xml:space="preserve"> настоящего пункта;</w:t>
      </w:r>
    </w:p>
    <w:p w:rsidR="00CF4349" w:rsidRPr="00421830" w:rsidRDefault="00CF4349" w:rsidP="00421830">
      <w:pPr>
        <w:widowControl w:val="0"/>
        <w:shd w:val="clear" w:color="auto" w:fill="FFFFFF"/>
        <w:ind w:firstLine="851"/>
        <w:jc w:val="both"/>
        <w:rPr>
          <w:lang w:eastAsia="ru-RU"/>
        </w:rPr>
      </w:pPr>
      <w:r w:rsidRPr="00421830">
        <w:rPr>
          <w:lang w:eastAsia="ru-RU"/>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CF4349" w:rsidRPr="00421830" w:rsidRDefault="00CF4349" w:rsidP="00421830">
      <w:pPr>
        <w:shd w:val="clear" w:color="auto" w:fill="FFFFFF"/>
        <w:ind w:firstLine="851"/>
        <w:jc w:val="both"/>
        <w:rPr>
          <w:lang w:eastAsia="ru-RU"/>
        </w:rPr>
      </w:pPr>
      <w:r w:rsidRPr="00421830">
        <w:rPr>
          <w:lang w:eastAsia="ru-RU"/>
        </w:rPr>
        <w:t>13) на срок, не превышающий срока резервирования земельного участка для государственных или муниципальных нужд, в случае, если земельный уч</w:t>
      </w:r>
      <w:r w:rsidRPr="00421830">
        <w:rPr>
          <w:lang w:eastAsia="ru-RU"/>
        </w:rPr>
        <w:t>а</w:t>
      </w:r>
      <w:r w:rsidRPr="00421830">
        <w:rPr>
          <w:lang w:eastAsia="ru-RU"/>
        </w:rPr>
        <w:t>сток зарезервирован для государственных или муниципальных нужд;</w:t>
      </w:r>
    </w:p>
    <w:p w:rsidR="00CF4349" w:rsidRPr="00421830" w:rsidRDefault="00CF4349" w:rsidP="00421830">
      <w:pPr>
        <w:widowControl w:val="0"/>
        <w:shd w:val="clear" w:color="auto" w:fill="FFFFFF"/>
        <w:ind w:firstLine="851"/>
        <w:jc w:val="both"/>
        <w:rPr>
          <w:lang w:eastAsia="ru-RU"/>
        </w:rPr>
      </w:pPr>
      <w:r w:rsidRPr="00421830">
        <w:rPr>
          <w:lang w:eastAsia="ru-RU"/>
        </w:rPr>
        <w:t>14) на срок реализации инвестиционного проекта в соответствии с инв</w:t>
      </w:r>
      <w:r w:rsidRPr="00421830">
        <w:rPr>
          <w:lang w:eastAsia="ru-RU"/>
        </w:rPr>
        <w:t>е</w:t>
      </w:r>
      <w:r w:rsidRPr="00421830">
        <w:rPr>
          <w:lang w:eastAsia="ru-RU"/>
        </w:rPr>
        <w:t>стиционной декларацией резидента зоны территориального развития, включе</w:t>
      </w:r>
      <w:r w:rsidRPr="00421830">
        <w:rPr>
          <w:lang w:eastAsia="ru-RU"/>
        </w:rPr>
        <w:t>н</w:t>
      </w:r>
      <w:r w:rsidRPr="00421830">
        <w:rPr>
          <w:lang w:eastAsia="ru-RU"/>
        </w:rPr>
        <w:t>ного в реестр резидентов этой зоны, в случае, если земельный участок расп</w:t>
      </w:r>
      <w:r w:rsidRPr="00421830">
        <w:rPr>
          <w:lang w:eastAsia="ru-RU"/>
        </w:rPr>
        <w:t>о</w:t>
      </w:r>
      <w:r w:rsidRPr="00421830">
        <w:rPr>
          <w:lang w:eastAsia="ru-RU"/>
        </w:rPr>
        <w:t>ложен в границах зоны территориального развития;</w:t>
      </w:r>
    </w:p>
    <w:p w:rsidR="00CF4349" w:rsidRPr="00421830" w:rsidRDefault="00CF4349" w:rsidP="00654FCF">
      <w:pPr>
        <w:widowControl w:val="0"/>
        <w:shd w:val="clear" w:color="auto" w:fill="FFFFFF"/>
        <w:ind w:firstLine="851"/>
        <w:jc w:val="both"/>
        <w:rPr>
          <w:lang w:eastAsia="ru-RU"/>
        </w:rPr>
      </w:pPr>
      <w:r w:rsidRPr="00421830">
        <w:rPr>
          <w:lang w:eastAsia="ru-RU"/>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w:t>
      </w:r>
      <w:r w:rsidRPr="00421830">
        <w:rPr>
          <w:lang w:eastAsia="ru-RU"/>
        </w:rPr>
        <w:t>о</w:t>
      </w:r>
      <w:r w:rsidRPr="00421830">
        <w:rPr>
          <w:lang w:eastAsia="ru-RU"/>
        </w:rPr>
        <w:t>ставления земельного участка лицу для осуществления деятельности, пред</w:t>
      </w:r>
      <w:r w:rsidRPr="00421830">
        <w:rPr>
          <w:lang w:eastAsia="ru-RU"/>
        </w:rPr>
        <w:t>у</w:t>
      </w:r>
      <w:r w:rsidRPr="00421830">
        <w:rPr>
          <w:lang w:eastAsia="ru-RU"/>
        </w:rPr>
        <w:t>смотренной указанными решением или договорами;</w:t>
      </w:r>
    </w:p>
    <w:p w:rsidR="00CF4349" w:rsidRPr="00421830" w:rsidRDefault="00CF4349" w:rsidP="00654FCF">
      <w:pPr>
        <w:shd w:val="clear" w:color="auto" w:fill="FFFFFF"/>
        <w:ind w:firstLine="851"/>
        <w:jc w:val="both"/>
        <w:rPr>
          <w:lang w:eastAsia="ru-RU"/>
        </w:rPr>
      </w:pPr>
      <w:r w:rsidRPr="00421830">
        <w:rPr>
          <w:lang w:eastAsia="ru-RU"/>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17" w:history="1">
        <w:r w:rsidRPr="00421830">
          <w:rPr>
            <w:lang w:eastAsia="ru-RU"/>
          </w:rPr>
          <w:t>максимальный</w:t>
        </w:r>
      </w:hyperlink>
      <w:r w:rsidRPr="00421830">
        <w:rPr>
          <w:lang w:eastAsia="ru-RU"/>
        </w:rPr>
        <w:t xml:space="preserve"> срок аренды земельного участка;</w:t>
      </w:r>
    </w:p>
    <w:p w:rsidR="00CF4349" w:rsidRPr="00421830" w:rsidRDefault="00CF4349" w:rsidP="00654FCF">
      <w:pPr>
        <w:widowControl w:val="0"/>
        <w:shd w:val="clear" w:color="auto" w:fill="FFFFFF"/>
        <w:ind w:firstLine="851"/>
        <w:jc w:val="both"/>
        <w:rPr>
          <w:lang w:eastAsia="ru-RU"/>
        </w:rPr>
      </w:pPr>
      <w:r w:rsidRPr="00421830">
        <w:rPr>
          <w:lang w:eastAsia="ru-RU"/>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w:t>
      </w:r>
      <w:r w:rsidRPr="00421830">
        <w:rPr>
          <w:lang w:eastAsia="ru-RU"/>
        </w:rPr>
        <w:t>у</w:t>
      </w:r>
      <w:r w:rsidRPr="00421830">
        <w:rPr>
          <w:lang w:eastAsia="ru-RU"/>
        </w:rPr>
        <w:t>смотренных настоящим пунктом;</w:t>
      </w:r>
    </w:p>
    <w:p w:rsidR="00CF4349" w:rsidRPr="00652B81" w:rsidRDefault="00CF4349" w:rsidP="00654FCF">
      <w:pPr>
        <w:autoSpaceDE w:val="0"/>
        <w:autoSpaceDN w:val="0"/>
        <w:adjustRightInd w:val="0"/>
        <w:ind w:firstLine="851"/>
        <w:jc w:val="both"/>
        <w:rPr>
          <w:kern w:val="0"/>
        </w:rPr>
      </w:pPr>
      <w:r w:rsidRPr="00652B81">
        <w:rPr>
          <w:kern w:val="0"/>
        </w:rPr>
        <w:t>18) на срок действия договора об освоении территории в целях стро</w:t>
      </w:r>
      <w:r w:rsidRPr="00652B81">
        <w:rPr>
          <w:kern w:val="0"/>
        </w:rPr>
        <w:t>и</w:t>
      </w:r>
      <w:r w:rsidRPr="00652B81">
        <w:rPr>
          <w:kern w:val="0"/>
        </w:rPr>
        <w:t>тельства и эксплуатации наемного дома коммерческого использования или д</w:t>
      </w:r>
      <w:r w:rsidRPr="00652B81">
        <w:rPr>
          <w:kern w:val="0"/>
        </w:rPr>
        <w:t>о</w:t>
      </w:r>
      <w:r w:rsidRPr="00652B81">
        <w:rPr>
          <w:kern w:val="0"/>
        </w:rPr>
        <w:lastRenderedPageBreak/>
        <w:t>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CF4349" w:rsidRPr="00652B81" w:rsidRDefault="00CF4349" w:rsidP="00654FCF">
      <w:pPr>
        <w:widowControl w:val="0"/>
        <w:autoSpaceDE w:val="0"/>
        <w:autoSpaceDN w:val="0"/>
        <w:adjustRightInd w:val="0"/>
        <w:ind w:firstLine="851"/>
        <w:jc w:val="both"/>
        <w:rPr>
          <w:kern w:val="0"/>
        </w:rPr>
      </w:pPr>
      <w:r w:rsidRPr="00652B81">
        <w:rPr>
          <w:kern w:val="0"/>
        </w:rPr>
        <w:t>19) на срок, определенный законом субъекта Российской Федерации, в случае предоставления земельного участка некоммерческой организации, с</w:t>
      </w:r>
      <w:r w:rsidRPr="00652B81">
        <w:rPr>
          <w:kern w:val="0"/>
        </w:rPr>
        <w:t>о</w:t>
      </w:r>
      <w:r w:rsidRPr="00652B81">
        <w:rPr>
          <w:kern w:val="0"/>
        </w:rPr>
        <w:t>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F4349" w:rsidRPr="00421830" w:rsidRDefault="00CF4349" w:rsidP="00BA4688">
      <w:pPr>
        <w:widowControl w:val="0"/>
        <w:autoSpaceDE w:val="0"/>
        <w:autoSpaceDN w:val="0"/>
        <w:adjustRightInd w:val="0"/>
        <w:ind w:firstLine="851"/>
        <w:jc w:val="both"/>
        <w:rPr>
          <w:kern w:val="0"/>
        </w:rPr>
      </w:pPr>
      <w:r w:rsidRPr="00421830">
        <w:rPr>
          <w:kern w:val="0"/>
        </w:rPr>
        <w:t>1.17.Предоставление земельных участков гражданам, имеющим право на бесплатное предоставление или предоставление в первоочередном порядке з</w:t>
      </w:r>
      <w:r w:rsidRPr="00421830">
        <w:rPr>
          <w:kern w:val="0"/>
        </w:rPr>
        <w:t>е</w:t>
      </w:r>
      <w:r w:rsidRPr="00421830">
        <w:rPr>
          <w:kern w:val="0"/>
        </w:rPr>
        <w:t>мельных участков в собственность, аренду, производится без торгов по основ</w:t>
      </w:r>
      <w:r w:rsidRPr="00421830">
        <w:rPr>
          <w:kern w:val="0"/>
        </w:rPr>
        <w:t>а</w:t>
      </w:r>
      <w:r w:rsidRPr="00421830">
        <w:rPr>
          <w:kern w:val="0"/>
        </w:rPr>
        <w:t>ниям, предусмотренным действующим законодательством.</w:t>
      </w:r>
    </w:p>
    <w:p w:rsidR="00CF4349" w:rsidRPr="00652B81" w:rsidRDefault="00CF4349" w:rsidP="00AB7140">
      <w:pPr>
        <w:autoSpaceDE w:val="0"/>
        <w:ind w:firstLine="851"/>
        <w:jc w:val="both"/>
        <w:rPr>
          <w:kern w:val="0"/>
        </w:rPr>
      </w:pPr>
      <w:r w:rsidRPr="00AB7140">
        <w:t>1.18.П</w:t>
      </w:r>
      <w:r w:rsidRPr="00652B81">
        <w:rPr>
          <w:kern w:val="0"/>
        </w:rPr>
        <w:t>редельные (максимальные и минимальные) размеры земельных участков, в отношении которых в соответствии с законодательством о град</w:t>
      </w:r>
      <w:r w:rsidRPr="00652B81">
        <w:rPr>
          <w:kern w:val="0"/>
        </w:rPr>
        <w:t>о</w:t>
      </w:r>
      <w:r w:rsidRPr="00652B81">
        <w:rPr>
          <w:kern w:val="0"/>
        </w:rPr>
        <w:t>строительной деятельности устанавливаются градостроительные регламенты, определяются такими градостроительными регламентами.</w:t>
      </w:r>
    </w:p>
    <w:p w:rsidR="00CF4349" w:rsidRPr="00652B81" w:rsidRDefault="00CF4349" w:rsidP="00AB7140">
      <w:pPr>
        <w:autoSpaceDE w:val="0"/>
        <w:autoSpaceDN w:val="0"/>
        <w:adjustRightInd w:val="0"/>
        <w:ind w:firstLine="851"/>
        <w:jc w:val="both"/>
        <w:rPr>
          <w:kern w:val="0"/>
        </w:rPr>
      </w:pPr>
      <w:r w:rsidRPr="00652B81">
        <w:rPr>
          <w:kern w:val="0"/>
        </w:rPr>
        <w:t>1.19. Предельные (максимальные и минимальные) размеры земельных участков, на которые действие градостроительных регламентов не распростр</w:t>
      </w:r>
      <w:r w:rsidRPr="00652B81">
        <w:rPr>
          <w:kern w:val="0"/>
        </w:rPr>
        <w:t>а</w:t>
      </w:r>
      <w:r w:rsidRPr="00652B81">
        <w:rPr>
          <w:kern w:val="0"/>
        </w:rPr>
        <w:t>няется или в отношении которых градостроительные регламенты не устанавл</w:t>
      </w:r>
      <w:r w:rsidRPr="00652B81">
        <w:rPr>
          <w:kern w:val="0"/>
        </w:rPr>
        <w:t>и</w:t>
      </w:r>
      <w:r w:rsidRPr="00652B81">
        <w:rPr>
          <w:kern w:val="0"/>
        </w:rPr>
        <w:t xml:space="preserve">ваются, определяются в соответствии с Земельным </w:t>
      </w:r>
      <w:hyperlink r:id="rId18" w:history="1">
        <w:r w:rsidRPr="00652B81">
          <w:rPr>
            <w:color w:val="0000FF"/>
            <w:kern w:val="0"/>
          </w:rPr>
          <w:t>кодексом</w:t>
        </w:r>
      </w:hyperlink>
      <w:r w:rsidRPr="00652B81">
        <w:rPr>
          <w:kern w:val="0"/>
        </w:rPr>
        <w:t xml:space="preserve"> Российской Фед</w:t>
      </w:r>
      <w:r w:rsidRPr="00652B81">
        <w:rPr>
          <w:kern w:val="0"/>
        </w:rPr>
        <w:t>е</w:t>
      </w:r>
      <w:r w:rsidRPr="00652B81">
        <w:rPr>
          <w:kern w:val="0"/>
        </w:rPr>
        <w:t>рации, другими федеральными законами.</w:t>
      </w:r>
    </w:p>
    <w:p w:rsidR="00CF4349" w:rsidRPr="00421830" w:rsidRDefault="00CF4349" w:rsidP="00421830">
      <w:pPr>
        <w:tabs>
          <w:tab w:val="left" w:pos="567"/>
        </w:tabs>
        <w:ind w:firstLine="851"/>
        <w:jc w:val="both"/>
      </w:pPr>
      <w:r w:rsidRPr="00421830">
        <w:t>1.20.При формировании земельных участков учитываются нормативы градостроительного проектирования.</w:t>
      </w:r>
    </w:p>
    <w:p w:rsidR="00CF4349" w:rsidRPr="00421830" w:rsidRDefault="00CF4349" w:rsidP="00421830">
      <w:pPr>
        <w:tabs>
          <w:tab w:val="left" w:pos="567"/>
        </w:tabs>
        <w:ind w:firstLine="851"/>
        <w:jc w:val="both"/>
      </w:pPr>
      <w:r w:rsidRPr="00421830">
        <w:t>1.21.Не допускается объединение находящихся в аренде земельных участков, если хотя бы один земельный участок был приобретён в аренду по р</w:t>
      </w:r>
      <w:r w:rsidRPr="00421830">
        <w:t>е</w:t>
      </w:r>
      <w:r w:rsidRPr="00421830">
        <w:t>зультатам торгов.</w:t>
      </w:r>
    </w:p>
    <w:p w:rsidR="00CF4349" w:rsidRPr="00421830" w:rsidRDefault="00CF4349" w:rsidP="00421830">
      <w:pPr>
        <w:tabs>
          <w:tab w:val="left" w:pos="567"/>
        </w:tabs>
        <w:ind w:firstLine="851"/>
        <w:jc w:val="both"/>
      </w:pPr>
      <w:r w:rsidRPr="00421830">
        <w:t>1.22.Не допускается объединение земельных участков, находящихся в аренде, если арендная плата за них рассчитывается по разным основаниям (и</w:t>
      </w:r>
      <w:r w:rsidRPr="00421830">
        <w:t>с</w:t>
      </w:r>
      <w:r w:rsidRPr="00421830">
        <w:t>ходя из кадастровой или рыночной стоимости).</w:t>
      </w:r>
    </w:p>
    <w:p w:rsidR="00CF4349" w:rsidRPr="00421830" w:rsidRDefault="00CF4349" w:rsidP="00421830">
      <w:pPr>
        <w:tabs>
          <w:tab w:val="left" w:pos="567"/>
        </w:tabs>
        <w:ind w:firstLine="851"/>
        <w:jc w:val="both"/>
      </w:pPr>
      <w:r w:rsidRPr="00421830">
        <w:t xml:space="preserve">1.23. В случаях, предусмотренных законодательством </w:t>
      </w:r>
      <w:r w:rsidRPr="00421830">
        <w:rPr>
          <w:lang w:eastAsia="ru-RU"/>
        </w:rPr>
        <w:t>Российской Фед</w:t>
      </w:r>
      <w:r w:rsidRPr="00421830">
        <w:rPr>
          <w:lang w:eastAsia="ru-RU"/>
        </w:rPr>
        <w:t>е</w:t>
      </w:r>
      <w:r w:rsidRPr="00421830">
        <w:rPr>
          <w:lang w:eastAsia="ru-RU"/>
        </w:rPr>
        <w:t>рации</w:t>
      </w:r>
      <w:r w:rsidRPr="00421830">
        <w:t>, аукцион может проводиться в электронной форме.</w:t>
      </w:r>
    </w:p>
    <w:p w:rsidR="00CF4349" w:rsidRPr="00421830" w:rsidRDefault="00CF4349" w:rsidP="00421830">
      <w:pPr>
        <w:tabs>
          <w:tab w:val="left" w:pos="567"/>
        </w:tabs>
        <w:ind w:firstLine="851"/>
        <w:jc w:val="both"/>
      </w:pPr>
      <w:r w:rsidRPr="00421830">
        <w:t>1.24.Информация о проведен</w:t>
      </w:r>
      <w:proofErr w:type="gramStart"/>
      <w:r w:rsidRPr="00421830">
        <w:t>ии ау</w:t>
      </w:r>
      <w:proofErr w:type="gramEnd"/>
      <w:r w:rsidRPr="00421830">
        <w:t xml:space="preserve">кциона публикуется на официальном сайте Правительства </w:t>
      </w:r>
      <w:r w:rsidRPr="00421830">
        <w:rPr>
          <w:lang w:eastAsia="ru-RU"/>
        </w:rPr>
        <w:t>Российской Федерации</w:t>
      </w:r>
      <w:r w:rsidRPr="00421830">
        <w:t xml:space="preserve"> www.torgi.gov.ru (далее - офиц</w:t>
      </w:r>
      <w:r w:rsidRPr="00421830">
        <w:t>и</w:t>
      </w:r>
      <w:r w:rsidRPr="00421830">
        <w:t xml:space="preserve">альный сайт) и в официальном печатном издании </w:t>
      </w:r>
      <w:proofErr w:type="spellStart"/>
      <w:r w:rsidRPr="00B02AA0">
        <w:rPr>
          <w:color w:val="000000"/>
          <w:kern w:val="0"/>
          <w:lang w:eastAsia="ru-RU"/>
        </w:rPr>
        <w:t>Белоглинский</w:t>
      </w:r>
      <w:proofErr w:type="spellEnd"/>
      <w:r w:rsidRPr="00421830">
        <w:t xml:space="preserve"> района «</w:t>
      </w:r>
      <w:proofErr w:type="spellStart"/>
      <w:r>
        <w:t>Бел</w:t>
      </w:r>
      <w:r>
        <w:t>о</w:t>
      </w:r>
      <w:r>
        <w:t>глинские</w:t>
      </w:r>
      <w:proofErr w:type="spellEnd"/>
      <w:r>
        <w:t xml:space="preserve"> вести</w:t>
      </w:r>
      <w:r w:rsidRPr="00421830">
        <w:t>».</w:t>
      </w:r>
    </w:p>
    <w:p w:rsidR="00CF4349" w:rsidRPr="00421830" w:rsidRDefault="00CF4349" w:rsidP="00421830">
      <w:pPr>
        <w:tabs>
          <w:tab w:val="left" w:pos="567"/>
        </w:tabs>
        <w:ind w:firstLine="851"/>
        <w:jc w:val="both"/>
      </w:pPr>
      <w:r w:rsidRPr="00421830">
        <w:t>1.25.Запрещается объединение двух и более земельных участков в один лот аукциона.</w:t>
      </w:r>
    </w:p>
    <w:p w:rsidR="00CF4349" w:rsidRPr="00421830" w:rsidRDefault="00CF4349" w:rsidP="00DF3BF6">
      <w:pPr>
        <w:pStyle w:val="ConsPlusNormal"/>
        <w:jc w:val="both"/>
        <w:rPr>
          <w:rFonts w:ascii="Times New Roman" w:hAnsi="Times New Roman" w:cs="Times New Roman"/>
          <w:sz w:val="28"/>
          <w:szCs w:val="28"/>
        </w:rPr>
      </w:pPr>
    </w:p>
    <w:p w:rsidR="00CF4349" w:rsidRPr="00421830" w:rsidRDefault="00CF4349" w:rsidP="00DF3BF6">
      <w:pPr>
        <w:autoSpaceDE w:val="0"/>
        <w:jc w:val="center"/>
      </w:pPr>
      <w:r w:rsidRPr="00421830">
        <w:t xml:space="preserve">2. Порядок предоставления земельных участков, находящихся </w:t>
      </w:r>
    </w:p>
    <w:p w:rsidR="00CF4349" w:rsidRPr="00421830" w:rsidRDefault="00CF4349" w:rsidP="00DF3BF6">
      <w:pPr>
        <w:autoSpaceDE w:val="0"/>
        <w:jc w:val="center"/>
      </w:pPr>
      <w:r w:rsidRPr="00421830">
        <w:t xml:space="preserve">в государственной или муниципальной собственности, на которых </w:t>
      </w:r>
    </w:p>
    <w:p w:rsidR="00CF4349" w:rsidRPr="00421830" w:rsidRDefault="00CF4349" w:rsidP="00DF3BF6">
      <w:pPr>
        <w:autoSpaceDE w:val="0"/>
        <w:jc w:val="center"/>
      </w:pPr>
      <w:r w:rsidRPr="00421830">
        <w:t>расположены здания, строения, сооружения</w:t>
      </w:r>
    </w:p>
    <w:p w:rsidR="00CF4349" w:rsidRPr="00421830" w:rsidRDefault="00CF4349" w:rsidP="00DF3BF6">
      <w:pPr>
        <w:pStyle w:val="ConsPlusNormal"/>
        <w:jc w:val="both"/>
        <w:rPr>
          <w:rFonts w:ascii="Times New Roman" w:hAnsi="Times New Roman" w:cs="Times New Roman"/>
          <w:sz w:val="28"/>
          <w:szCs w:val="28"/>
        </w:rPr>
      </w:pPr>
    </w:p>
    <w:p w:rsidR="00CF4349" w:rsidRPr="00421830" w:rsidRDefault="00CF4349" w:rsidP="00BE66FF">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2.1. Исключительное право на приобретение земельных участков в со</w:t>
      </w:r>
      <w:r w:rsidRPr="00421830">
        <w:rPr>
          <w:rFonts w:ascii="Times New Roman" w:hAnsi="Times New Roman" w:cs="Times New Roman"/>
          <w:sz w:val="28"/>
          <w:szCs w:val="28"/>
        </w:rPr>
        <w:t>б</w:t>
      </w:r>
      <w:r w:rsidRPr="00421830">
        <w:rPr>
          <w:rFonts w:ascii="Times New Roman" w:hAnsi="Times New Roman" w:cs="Times New Roman"/>
          <w:sz w:val="28"/>
          <w:szCs w:val="28"/>
        </w:rPr>
        <w:t>ственность или в аренду имеют граждане, юридические лица, являющиеся со</w:t>
      </w:r>
      <w:r w:rsidRPr="00421830">
        <w:rPr>
          <w:rFonts w:ascii="Times New Roman" w:hAnsi="Times New Roman" w:cs="Times New Roman"/>
          <w:sz w:val="28"/>
          <w:szCs w:val="28"/>
        </w:rPr>
        <w:t>б</w:t>
      </w:r>
      <w:r w:rsidRPr="00421830">
        <w:rPr>
          <w:rFonts w:ascii="Times New Roman" w:hAnsi="Times New Roman" w:cs="Times New Roman"/>
          <w:sz w:val="28"/>
          <w:szCs w:val="28"/>
        </w:rPr>
        <w:lastRenderedPageBreak/>
        <w:t>ственниками зданий, сооружений, расположенных на таких земельных учас</w:t>
      </w:r>
      <w:r w:rsidRPr="00421830">
        <w:rPr>
          <w:rFonts w:ascii="Times New Roman" w:hAnsi="Times New Roman" w:cs="Times New Roman"/>
          <w:sz w:val="28"/>
          <w:szCs w:val="28"/>
        </w:rPr>
        <w:t>т</w:t>
      </w:r>
      <w:r w:rsidRPr="00421830">
        <w:rPr>
          <w:rFonts w:ascii="Times New Roman" w:hAnsi="Times New Roman" w:cs="Times New Roman"/>
          <w:sz w:val="28"/>
          <w:szCs w:val="28"/>
        </w:rPr>
        <w:t>ках.</w:t>
      </w:r>
    </w:p>
    <w:p w:rsidR="00CF4349" w:rsidRPr="00421830" w:rsidRDefault="00CF4349" w:rsidP="00BE66FF">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Собственникам зданий, сооружений земельные участки различного ц</w:t>
      </w:r>
      <w:r w:rsidRPr="00421830">
        <w:rPr>
          <w:rFonts w:ascii="Times New Roman" w:hAnsi="Times New Roman" w:cs="Times New Roman"/>
          <w:sz w:val="28"/>
          <w:szCs w:val="28"/>
        </w:rPr>
        <w:t>е</w:t>
      </w:r>
      <w:r w:rsidRPr="00421830">
        <w:rPr>
          <w:rFonts w:ascii="Times New Roman" w:hAnsi="Times New Roman" w:cs="Times New Roman"/>
          <w:sz w:val="28"/>
          <w:szCs w:val="28"/>
        </w:rPr>
        <w:t>левого назначения предоставляются в собственность за плату, бесплатно, либо в аренду.</w:t>
      </w:r>
    </w:p>
    <w:p w:rsidR="00CF4349" w:rsidRPr="00421830" w:rsidRDefault="00CF4349" w:rsidP="00BE66FF">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2.2. Земельные участки различного целевого назначения для эксплуат</w:t>
      </w:r>
      <w:r w:rsidRPr="00421830">
        <w:rPr>
          <w:rFonts w:ascii="Times New Roman" w:hAnsi="Times New Roman" w:cs="Times New Roman"/>
          <w:sz w:val="28"/>
          <w:szCs w:val="28"/>
        </w:rPr>
        <w:t>а</w:t>
      </w:r>
      <w:r w:rsidRPr="00421830">
        <w:rPr>
          <w:rFonts w:ascii="Times New Roman" w:hAnsi="Times New Roman" w:cs="Times New Roman"/>
          <w:sz w:val="28"/>
          <w:szCs w:val="28"/>
        </w:rPr>
        <w:t>ции зданий, сооружений предоставляются гражданам и юридическим лицам при наличии документов, подтверждающих право собственности, безвозмез</w:t>
      </w:r>
      <w:r w:rsidRPr="00421830">
        <w:rPr>
          <w:rFonts w:ascii="Times New Roman" w:hAnsi="Times New Roman" w:cs="Times New Roman"/>
          <w:sz w:val="28"/>
          <w:szCs w:val="28"/>
        </w:rPr>
        <w:t>д</w:t>
      </w:r>
      <w:r w:rsidRPr="00421830">
        <w:rPr>
          <w:rFonts w:ascii="Times New Roman" w:hAnsi="Times New Roman" w:cs="Times New Roman"/>
          <w:sz w:val="28"/>
          <w:szCs w:val="28"/>
        </w:rPr>
        <w:t>ного пользования, хозяйственного ведения или оперативного управления на данные здания, сооружения, в собственность, на праве аренды, в постоянное (бессрочное) пользование либо безвозмездное пользование в установленном з</w:t>
      </w:r>
      <w:r w:rsidRPr="00421830">
        <w:rPr>
          <w:rFonts w:ascii="Times New Roman" w:hAnsi="Times New Roman" w:cs="Times New Roman"/>
          <w:sz w:val="28"/>
          <w:szCs w:val="28"/>
        </w:rPr>
        <w:t>а</w:t>
      </w:r>
      <w:r w:rsidRPr="00421830">
        <w:rPr>
          <w:rFonts w:ascii="Times New Roman" w:hAnsi="Times New Roman" w:cs="Times New Roman"/>
          <w:sz w:val="28"/>
          <w:szCs w:val="28"/>
        </w:rPr>
        <w:t>конодательством порядке.</w:t>
      </w:r>
    </w:p>
    <w:p w:rsidR="00CF4349" w:rsidRPr="00421830" w:rsidRDefault="00CF4349" w:rsidP="00BE66FF">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 xml:space="preserve">2.3. Лицам, указанным в </w:t>
      </w:r>
      <w:hyperlink r:id="rId19" w:history="1">
        <w:r w:rsidRPr="00421830">
          <w:rPr>
            <w:rFonts w:ascii="Times New Roman" w:hAnsi="Times New Roman" w:cs="Times New Roman"/>
            <w:sz w:val="28"/>
            <w:szCs w:val="28"/>
          </w:rPr>
          <w:t>пункте 2 статьи 39.9</w:t>
        </w:r>
      </w:hyperlink>
      <w:r w:rsidRPr="00421830">
        <w:rPr>
          <w:rFonts w:ascii="Times New Roman" w:hAnsi="Times New Roman" w:cs="Times New Roman"/>
          <w:sz w:val="28"/>
          <w:szCs w:val="28"/>
        </w:rPr>
        <w:t xml:space="preserve"> Земельного кодекса Ро</w:t>
      </w:r>
      <w:r w:rsidRPr="00421830">
        <w:rPr>
          <w:rFonts w:ascii="Times New Roman" w:hAnsi="Times New Roman" w:cs="Times New Roman"/>
          <w:sz w:val="28"/>
          <w:szCs w:val="28"/>
        </w:rPr>
        <w:t>с</w:t>
      </w:r>
      <w:r w:rsidRPr="00421830">
        <w:rPr>
          <w:rFonts w:ascii="Times New Roman" w:hAnsi="Times New Roman" w:cs="Times New Roman"/>
          <w:sz w:val="28"/>
          <w:szCs w:val="28"/>
        </w:rPr>
        <w:t>сийской Федерации, которым здания, сооружения принадлежат на праве хозя</w:t>
      </w:r>
      <w:r w:rsidRPr="00421830">
        <w:rPr>
          <w:rFonts w:ascii="Times New Roman" w:hAnsi="Times New Roman" w:cs="Times New Roman"/>
          <w:sz w:val="28"/>
          <w:szCs w:val="28"/>
        </w:rPr>
        <w:t>й</w:t>
      </w:r>
      <w:r w:rsidRPr="00421830">
        <w:rPr>
          <w:rFonts w:ascii="Times New Roman" w:hAnsi="Times New Roman" w:cs="Times New Roman"/>
          <w:sz w:val="28"/>
          <w:szCs w:val="28"/>
        </w:rPr>
        <w:t>ственного ведения и (или) оперативного управления, земельные участки, на к</w:t>
      </w:r>
      <w:r w:rsidRPr="00421830">
        <w:rPr>
          <w:rFonts w:ascii="Times New Roman" w:hAnsi="Times New Roman" w:cs="Times New Roman"/>
          <w:sz w:val="28"/>
          <w:szCs w:val="28"/>
        </w:rPr>
        <w:t>о</w:t>
      </w:r>
      <w:r w:rsidRPr="00421830">
        <w:rPr>
          <w:rFonts w:ascii="Times New Roman" w:hAnsi="Times New Roman" w:cs="Times New Roman"/>
          <w:sz w:val="28"/>
          <w:szCs w:val="28"/>
        </w:rPr>
        <w:t>торых расположены данные здания и сооружения, предоставляются в постоя</w:t>
      </w:r>
      <w:r w:rsidRPr="00421830">
        <w:rPr>
          <w:rFonts w:ascii="Times New Roman" w:hAnsi="Times New Roman" w:cs="Times New Roman"/>
          <w:sz w:val="28"/>
          <w:szCs w:val="28"/>
        </w:rPr>
        <w:t>н</w:t>
      </w:r>
      <w:r w:rsidRPr="00421830">
        <w:rPr>
          <w:rFonts w:ascii="Times New Roman" w:hAnsi="Times New Roman" w:cs="Times New Roman"/>
          <w:sz w:val="28"/>
          <w:szCs w:val="28"/>
        </w:rPr>
        <w:t>ное (бессрочное) пользование на основании постановления администрации м</w:t>
      </w:r>
      <w:r w:rsidRPr="00421830">
        <w:rPr>
          <w:rFonts w:ascii="Times New Roman" w:hAnsi="Times New Roman" w:cs="Times New Roman"/>
          <w:sz w:val="28"/>
          <w:szCs w:val="28"/>
        </w:rPr>
        <w:t>у</w:t>
      </w:r>
      <w:r w:rsidRPr="00421830">
        <w:rPr>
          <w:rFonts w:ascii="Times New Roman" w:hAnsi="Times New Roman" w:cs="Times New Roman"/>
          <w:sz w:val="28"/>
          <w:szCs w:val="28"/>
        </w:rPr>
        <w:t xml:space="preserve">ниципального 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w:t>
      </w:r>
    </w:p>
    <w:p w:rsidR="00CF4349" w:rsidRPr="00421830" w:rsidRDefault="00CF4349" w:rsidP="00BE66FF">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2.4. Порядок оформления земельно-правовой документации при пред</w:t>
      </w:r>
      <w:r w:rsidRPr="00421830">
        <w:rPr>
          <w:rFonts w:ascii="Times New Roman" w:hAnsi="Times New Roman" w:cs="Times New Roman"/>
          <w:sz w:val="28"/>
          <w:szCs w:val="28"/>
        </w:rPr>
        <w:t>о</w:t>
      </w:r>
      <w:r w:rsidRPr="00421830">
        <w:rPr>
          <w:rFonts w:ascii="Times New Roman" w:hAnsi="Times New Roman" w:cs="Times New Roman"/>
          <w:sz w:val="28"/>
          <w:szCs w:val="28"/>
        </w:rPr>
        <w:t>ставлении земельного участка в собственность, аренду, постоянное (бессро</w:t>
      </w:r>
      <w:r w:rsidRPr="00421830">
        <w:rPr>
          <w:rFonts w:ascii="Times New Roman" w:hAnsi="Times New Roman" w:cs="Times New Roman"/>
          <w:sz w:val="28"/>
          <w:szCs w:val="28"/>
        </w:rPr>
        <w:t>ч</w:t>
      </w:r>
      <w:r w:rsidRPr="00421830">
        <w:rPr>
          <w:rFonts w:ascii="Times New Roman" w:hAnsi="Times New Roman" w:cs="Times New Roman"/>
          <w:sz w:val="28"/>
          <w:szCs w:val="28"/>
        </w:rPr>
        <w:t xml:space="preserve">ное) пользование под объектами недвижимости на территории муниципального 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устанавливается административным регл</w:t>
      </w:r>
      <w:r w:rsidRPr="00421830">
        <w:rPr>
          <w:rFonts w:ascii="Times New Roman" w:hAnsi="Times New Roman" w:cs="Times New Roman"/>
          <w:sz w:val="28"/>
          <w:szCs w:val="28"/>
        </w:rPr>
        <w:t>а</w:t>
      </w:r>
      <w:r w:rsidRPr="00421830">
        <w:rPr>
          <w:rFonts w:ascii="Times New Roman" w:hAnsi="Times New Roman" w:cs="Times New Roman"/>
          <w:sz w:val="28"/>
          <w:szCs w:val="28"/>
        </w:rPr>
        <w:t>ментом по предоставлению соответствующей муниципальной услуги.</w:t>
      </w:r>
    </w:p>
    <w:p w:rsidR="00CF4349" w:rsidRPr="00421830" w:rsidRDefault="00CF4349" w:rsidP="00BE66FF">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Местоположение границ земельного участка и его площадь определяю</w:t>
      </w:r>
      <w:r w:rsidRPr="00421830">
        <w:rPr>
          <w:rFonts w:ascii="Times New Roman" w:hAnsi="Times New Roman" w:cs="Times New Roman"/>
          <w:sz w:val="28"/>
          <w:szCs w:val="28"/>
        </w:rPr>
        <w:t>т</w:t>
      </w:r>
      <w:r w:rsidRPr="00421830">
        <w:rPr>
          <w:rFonts w:ascii="Times New Roman" w:hAnsi="Times New Roman" w:cs="Times New Roman"/>
          <w:sz w:val="28"/>
          <w:szCs w:val="28"/>
        </w:rPr>
        <w:t>ся с учетом фактического землепользования в соответствии с требованиями з</w:t>
      </w:r>
      <w:r w:rsidRPr="00421830">
        <w:rPr>
          <w:rFonts w:ascii="Times New Roman" w:hAnsi="Times New Roman" w:cs="Times New Roman"/>
          <w:sz w:val="28"/>
          <w:szCs w:val="28"/>
        </w:rPr>
        <w:t>е</w:t>
      </w:r>
      <w:r w:rsidRPr="00421830">
        <w:rPr>
          <w:rFonts w:ascii="Times New Roman" w:hAnsi="Times New Roman" w:cs="Times New Roman"/>
          <w:sz w:val="28"/>
          <w:szCs w:val="28"/>
        </w:rPr>
        <w:t>мельного и градостроительного законодательства. Местоположение границ з</w:t>
      </w:r>
      <w:r w:rsidRPr="00421830">
        <w:rPr>
          <w:rFonts w:ascii="Times New Roman" w:hAnsi="Times New Roman" w:cs="Times New Roman"/>
          <w:sz w:val="28"/>
          <w:szCs w:val="28"/>
        </w:rPr>
        <w:t>е</w:t>
      </w:r>
      <w:r w:rsidRPr="00421830">
        <w:rPr>
          <w:rFonts w:ascii="Times New Roman" w:hAnsi="Times New Roman" w:cs="Times New Roman"/>
          <w:sz w:val="28"/>
          <w:szCs w:val="28"/>
        </w:rPr>
        <w:t>мельного участка определяется с учетом красных линий, местоположения гр</w:t>
      </w:r>
      <w:r w:rsidRPr="00421830">
        <w:rPr>
          <w:rFonts w:ascii="Times New Roman" w:hAnsi="Times New Roman" w:cs="Times New Roman"/>
          <w:sz w:val="28"/>
          <w:szCs w:val="28"/>
        </w:rPr>
        <w:t>а</w:t>
      </w:r>
      <w:r w:rsidRPr="00421830">
        <w:rPr>
          <w:rFonts w:ascii="Times New Roman" w:hAnsi="Times New Roman" w:cs="Times New Roman"/>
          <w:sz w:val="28"/>
          <w:szCs w:val="28"/>
        </w:rPr>
        <w:t>ниц смежных земельных участков (при их наличии), естественных границ з</w:t>
      </w:r>
      <w:r w:rsidRPr="00421830">
        <w:rPr>
          <w:rFonts w:ascii="Times New Roman" w:hAnsi="Times New Roman" w:cs="Times New Roman"/>
          <w:sz w:val="28"/>
          <w:szCs w:val="28"/>
        </w:rPr>
        <w:t>е</w:t>
      </w:r>
      <w:r w:rsidRPr="00421830">
        <w:rPr>
          <w:rFonts w:ascii="Times New Roman" w:hAnsi="Times New Roman" w:cs="Times New Roman"/>
          <w:sz w:val="28"/>
          <w:szCs w:val="28"/>
        </w:rPr>
        <w:t>мельного участка.</w:t>
      </w:r>
    </w:p>
    <w:p w:rsidR="00CF4349" w:rsidRPr="00421830" w:rsidRDefault="00CF4349" w:rsidP="00BE66FF">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Особенности предоставления земельных участков, находящихся в гос</w:t>
      </w:r>
      <w:r w:rsidRPr="00421830">
        <w:rPr>
          <w:rFonts w:ascii="Times New Roman" w:hAnsi="Times New Roman" w:cs="Times New Roman"/>
          <w:sz w:val="28"/>
          <w:szCs w:val="28"/>
        </w:rPr>
        <w:t>у</w:t>
      </w:r>
      <w:r w:rsidRPr="00421830">
        <w:rPr>
          <w:rFonts w:ascii="Times New Roman" w:hAnsi="Times New Roman" w:cs="Times New Roman"/>
          <w:sz w:val="28"/>
          <w:szCs w:val="28"/>
        </w:rPr>
        <w:t xml:space="preserve">дарственной собственности, до разграничения государственной собственности на землю на территории муниципального 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а также земельных участков, находящихся в муниципальной собственности м</w:t>
      </w:r>
      <w:r w:rsidRPr="00421830">
        <w:rPr>
          <w:rFonts w:ascii="Times New Roman" w:hAnsi="Times New Roman" w:cs="Times New Roman"/>
          <w:sz w:val="28"/>
          <w:szCs w:val="28"/>
        </w:rPr>
        <w:t>у</w:t>
      </w:r>
      <w:r w:rsidRPr="00421830">
        <w:rPr>
          <w:rFonts w:ascii="Times New Roman" w:hAnsi="Times New Roman" w:cs="Times New Roman"/>
          <w:sz w:val="28"/>
          <w:szCs w:val="28"/>
        </w:rPr>
        <w:t xml:space="preserve">ниципального 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на котором расположены зд</w:t>
      </w:r>
      <w:r w:rsidRPr="00421830">
        <w:rPr>
          <w:rFonts w:ascii="Times New Roman" w:hAnsi="Times New Roman" w:cs="Times New Roman"/>
          <w:sz w:val="28"/>
          <w:szCs w:val="28"/>
        </w:rPr>
        <w:t>а</w:t>
      </w:r>
      <w:r w:rsidRPr="00421830">
        <w:rPr>
          <w:rFonts w:ascii="Times New Roman" w:hAnsi="Times New Roman" w:cs="Times New Roman"/>
          <w:sz w:val="28"/>
          <w:szCs w:val="28"/>
        </w:rPr>
        <w:t xml:space="preserve">ние, сооружение, предусмотрены </w:t>
      </w:r>
      <w:hyperlink r:id="rId20" w:history="1">
        <w:r w:rsidRPr="00421830">
          <w:rPr>
            <w:rFonts w:ascii="Times New Roman" w:hAnsi="Times New Roman" w:cs="Times New Roman"/>
            <w:sz w:val="28"/>
            <w:szCs w:val="28"/>
          </w:rPr>
          <w:t>статьей 39.20</w:t>
        </w:r>
      </w:hyperlink>
      <w:r w:rsidRPr="00421830">
        <w:rPr>
          <w:rFonts w:ascii="Times New Roman" w:hAnsi="Times New Roman" w:cs="Times New Roman"/>
          <w:sz w:val="28"/>
          <w:szCs w:val="28"/>
        </w:rPr>
        <w:t xml:space="preserve"> Земельного кодекса Российской Федерации.</w:t>
      </w:r>
    </w:p>
    <w:p w:rsidR="00CF4349" w:rsidRPr="00421830" w:rsidRDefault="00CF4349" w:rsidP="00BE66FF">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 xml:space="preserve">2.5. </w:t>
      </w:r>
      <w:proofErr w:type="gramStart"/>
      <w:r w:rsidRPr="00421830">
        <w:rPr>
          <w:rFonts w:ascii="Times New Roman" w:hAnsi="Times New Roman" w:cs="Times New Roman"/>
          <w:sz w:val="28"/>
          <w:szCs w:val="28"/>
        </w:rPr>
        <w:t>Контроль за</w:t>
      </w:r>
      <w:proofErr w:type="gramEnd"/>
      <w:r w:rsidRPr="00421830">
        <w:rPr>
          <w:rFonts w:ascii="Times New Roman" w:hAnsi="Times New Roman" w:cs="Times New Roman"/>
          <w:sz w:val="28"/>
          <w:szCs w:val="28"/>
        </w:rPr>
        <w:t xml:space="preserve"> соблюдением условий договоров купли-продажи, бе</w:t>
      </w:r>
      <w:r w:rsidRPr="00421830">
        <w:rPr>
          <w:rFonts w:ascii="Times New Roman" w:hAnsi="Times New Roman" w:cs="Times New Roman"/>
          <w:sz w:val="28"/>
          <w:szCs w:val="28"/>
        </w:rPr>
        <w:t>з</w:t>
      </w:r>
      <w:r w:rsidRPr="00421830">
        <w:rPr>
          <w:rFonts w:ascii="Times New Roman" w:hAnsi="Times New Roman" w:cs="Times New Roman"/>
          <w:sz w:val="28"/>
          <w:szCs w:val="28"/>
        </w:rPr>
        <w:t>возмездного пользования, аренды (за исключением контроля за своевременным внесением арендных платежей), иных договоров, предусматривающих переход прав владения и (или) пользования земельными участками, осуществляет адм</w:t>
      </w:r>
      <w:r w:rsidRPr="00421830">
        <w:rPr>
          <w:rFonts w:ascii="Times New Roman" w:hAnsi="Times New Roman" w:cs="Times New Roman"/>
          <w:sz w:val="28"/>
          <w:szCs w:val="28"/>
        </w:rPr>
        <w:t>и</w:t>
      </w:r>
      <w:r w:rsidRPr="00421830">
        <w:rPr>
          <w:rFonts w:ascii="Times New Roman" w:hAnsi="Times New Roman" w:cs="Times New Roman"/>
          <w:sz w:val="28"/>
          <w:szCs w:val="28"/>
        </w:rPr>
        <w:t xml:space="preserve">нистрация муниципального 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w:t>
      </w:r>
    </w:p>
    <w:p w:rsidR="00CF4349" w:rsidRDefault="00CF4349" w:rsidP="00BE66FF">
      <w:pPr>
        <w:pStyle w:val="ConsPlusNormal"/>
        <w:ind w:firstLine="851"/>
        <w:jc w:val="both"/>
        <w:rPr>
          <w:rFonts w:ascii="Times New Roman" w:hAnsi="Times New Roman" w:cs="Times New Roman"/>
          <w:sz w:val="28"/>
          <w:szCs w:val="28"/>
        </w:rPr>
      </w:pPr>
      <w:proofErr w:type="gramStart"/>
      <w:r w:rsidRPr="00421830">
        <w:rPr>
          <w:rFonts w:ascii="Times New Roman" w:hAnsi="Times New Roman" w:cs="Times New Roman"/>
          <w:sz w:val="28"/>
          <w:szCs w:val="28"/>
        </w:rPr>
        <w:t>Контроль за</w:t>
      </w:r>
      <w:proofErr w:type="gramEnd"/>
      <w:r w:rsidRPr="00421830">
        <w:rPr>
          <w:rFonts w:ascii="Times New Roman" w:hAnsi="Times New Roman" w:cs="Times New Roman"/>
          <w:sz w:val="28"/>
          <w:szCs w:val="28"/>
        </w:rPr>
        <w:t xml:space="preserve"> выполнением арендаторами условий договоров аренды в части своевременного внесения арендных платежей осуществляет отдел </w:t>
      </w:r>
      <w:r>
        <w:rPr>
          <w:rFonts w:ascii="Times New Roman" w:hAnsi="Times New Roman" w:cs="Times New Roman"/>
          <w:sz w:val="28"/>
          <w:szCs w:val="28"/>
        </w:rPr>
        <w:t xml:space="preserve">по управлению муниципальным </w:t>
      </w:r>
      <w:proofErr w:type="spellStart"/>
      <w:r>
        <w:rPr>
          <w:rFonts w:ascii="Times New Roman" w:hAnsi="Times New Roman" w:cs="Times New Roman"/>
          <w:sz w:val="28"/>
          <w:szCs w:val="28"/>
        </w:rPr>
        <w:t>имущееством</w:t>
      </w:r>
      <w:proofErr w:type="spellEnd"/>
      <w:r w:rsidRPr="00421830">
        <w:rPr>
          <w:rFonts w:ascii="Times New Roman" w:hAnsi="Times New Roman" w:cs="Times New Roman"/>
          <w:sz w:val="28"/>
          <w:szCs w:val="28"/>
        </w:rPr>
        <w:t xml:space="preserve"> администрации муниципального </w:t>
      </w:r>
      <w:r w:rsidRPr="00421830">
        <w:rPr>
          <w:rFonts w:ascii="Times New Roman" w:hAnsi="Times New Roman" w:cs="Times New Roman"/>
          <w:sz w:val="28"/>
          <w:szCs w:val="28"/>
        </w:rPr>
        <w:lastRenderedPageBreak/>
        <w:t xml:space="preserve">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(далее - Отдел).</w:t>
      </w:r>
    </w:p>
    <w:p w:rsidR="00256E0E" w:rsidRPr="00421830" w:rsidRDefault="00256E0E" w:rsidP="00BE66FF">
      <w:pPr>
        <w:pStyle w:val="ConsPlusNormal"/>
        <w:ind w:firstLine="851"/>
        <w:jc w:val="both"/>
        <w:rPr>
          <w:rFonts w:ascii="Times New Roman" w:hAnsi="Times New Roman" w:cs="Times New Roman"/>
          <w:sz w:val="28"/>
          <w:szCs w:val="28"/>
        </w:rPr>
      </w:pPr>
    </w:p>
    <w:p w:rsidR="00CF4349" w:rsidRPr="00421830" w:rsidRDefault="00CF4349" w:rsidP="00DF3BF6">
      <w:pPr>
        <w:pStyle w:val="11"/>
        <w:ind w:left="0"/>
        <w:jc w:val="center"/>
        <w:rPr>
          <w:lang w:eastAsia="ru-RU"/>
        </w:rPr>
      </w:pPr>
      <w:r w:rsidRPr="00421830">
        <w:rPr>
          <w:lang w:eastAsia="ru-RU"/>
        </w:rPr>
        <w:t xml:space="preserve">3. Особенности предоставления земельных участков, находящихся </w:t>
      </w:r>
    </w:p>
    <w:p w:rsidR="00CF4349" w:rsidRPr="00421830" w:rsidRDefault="00CF4349" w:rsidP="00DF3BF6">
      <w:pPr>
        <w:pStyle w:val="11"/>
        <w:ind w:left="0"/>
        <w:jc w:val="center"/>
        <w:rPr>
          <w:lang w:eastAsia="ru-RU"/>
        </w:rPr>
      </w:pPr>
      <w:r w:rsidRPr="00421830">
        <w:rPr>
          <w:lang w:eastAsia="ru-RU"/>
        </w:rPr>
        <w:t xml:space="preserve">в государственной или муниципальной собственности, гражданам </w:t>
      </w:r>
    </w:p>
    <w:p w:rsidR="00CF4349" w:rsidRPr="00421830" w:rsidRDefault="00CF4349" w:rsidP="00DF3BF6">
      <w:pPr>
        <w:pStyle w:val="11"/>
        <w:ind w:left="0"/>
        <w:jc w:val="center"/>
        <w:rPr>
          <w:lang w:eastAsia="ru-RU"/>
        </w:rPr>
      </w:pPr>
      <w:r w:rsidRPr="00421830">
        <w:rPr>
          <w:lang w:eastAsia="ru-RU"/>
        </w:rPr>
        <w:t xml:space="preserve">для индивидуального жилищного строительства, ведения личного </w:t>
      </w:r>
    </w:p>
    <w:p w:rsidR="00CF4349" w:rsidRPr="00421830" w:rsidRDefault="00CF4349" w:rsidP="00DF3BF6">
      <w:pPr>
        <w:pStyle w:val="11"/>
        <w:ind w:left="0"/>
        <w:jc w:val="center"/>
        <w:rPr>
          <w:lang w:eastAsia="ru-RU"/>
        </w:rPr>
      </w:pPr>
      <w:r w:rsidRPr="00421830">
        <w:rPr>
          <w:lang w:eastAsia="ru-RU"/>
        </w:rPr>
        <w:t xml:space="preserve">подсобного хозяйства в границах населенного пункта, садоводства, </w:t>
      </w:r>
    </w:p>
    <w:p w:rsidR="00CF4349" w:rsidRPr="00421830" w:rsidRDefault="00CF4349" w:rsidP="00DF3BF6">
      <w:pPr>
        <w:pStyle w:val="11"/>
        <w:ind w:left="0"/>
        <w:jc w:val="center"/>
        <w:rPr>
          <w:lang w:eastAsia="ru-RU"/>
        </w:rPr>
      </w:pPr>
      <w:r w:rsidRPr="00421830">
        <w:rPr>
          <w:lang w:eastAsia="ru-RU"/>
        </w:rPr>
        <w:t xml:space="preserve">дачного хозяйства, гражданам и крестьянским (фермерским) </w:t>
      </w:r>
    </w:p>
    <w:p w:rsidR="00CF4349" w:rsidRPr="00421830" w:rsidRDefault="00CF4349" w:rsidP="00DF3BF6">
      <w:pPr>
        <w:pStyle w:val="11"/>
        <w:ind w:left="0"/>
        <w:jc w:val="center"/>
        <w:rPr>
          <w:lang w:eastAsia="ru-RU"/>
        </w:rPr>
      </w:pPr>
      <w:r w:rsidRPr="00421830">
        <w:rPr>
          <w:lang w:eastAsia="ru-RU"/>
        </w:rPr>
        <w:t xml:space="preserve">хозяйствам для осуществления крестьянским (фермерским) </w:t>
      </w:r>
    </w:p>
    <w:p w:rsidR="00CF4349" w:rsidRPr="00421830" w:rsidRDefault="00CF4349" w:rsidP="00DF3BF6">
      <w:pPr>
        <w:pStyle w:val="11"/>
        <w:ind w:left="0"/>
        <w:jc w:val="center"/>
        <w:rPr>
          <w:lang w:eastAsia="ru-RU"/>
        </w:rPr>
      </w:pPr>
      <w:r w:rsidRPr="00421830">
        <w:rPr>
          <w:lang w:eastAsia="ru-RU"/>
        </w:rPr>
        <w:t>хозяйством его деятельности</w:t>
      </w:r>
    </w:p>
    <w:p w:rsidR="00CF4349" w:rsidRPr="00421830" w:rsidRDefault="00CF4349" w:rsidP="00DF3BF6">
      <w:pPr>
        <w:pStyle w:val="ConsPlusNormal"/>
        <w:jc w:val="both"/>
        <w:rPr>
          <w:rFonts w:ascii="Times New Roman" w:hAnsi="Times New Roman" w:cs="Times New Roman"/>
          <w:sz w:val="28"/>
          <w:szCs w:val="28"/>
        </w:rPr>
      </w:pPr>
    </w:p>
    <w:p w:rsidR="00CF4349" w:rsidRPr="00421830" w:rsidRDefault="00CF4349" w:rsidP="00421830">
      <w:pPr>
        <w:ind w:firstLine="851"/>
        <w:jc w:val="both"/>
        <w:rPr>
          <w:lang w:eastAsia="ru-RU"/>
        </w:rPr>
      </w:pPr>
      <w:proofErr w:type="gramStart"/>
      <w:r w:rsidRPr="00421830">
        <w:rPr>
          <w:lang w:eastAsia="ru-RU"/>
        </w:rPr>
        <w:t>3.1.В случае поступления заявления гражданина о предварительном с</w:t>
      </w:r>
      <w:r w:rsidRPr="00421830">
        <w:rPr>
          <w:lang w:eastAsia="ru-RU"/>
        </w:rPr>
        <w:t>о</w:t>
      </w:r>
      <w:r w:rsidRPr="00421830">
        <w:rPr>
          <w:lang w:eastAsia="ru-RU"/>
        </w:rPr>
        <w:t>гласовании предоставления земельного участка или о предоставлении земел</w:t>
      </w:r>
      <w:r w:rsidRPr="00421830">
        <w:rPr>
          <w:lang w:eastAsia="ru-RU"/>
        </w:rPr>
        <w:t>ь</w:t>
      </w:r>
      <w:r w:rsidRPr="00421830">
        <w:rPr>
          <w:lang w:eastAsia="ru-RU"/>
        </w:rPr>
        <w:t>ного участка для индивидуального жилищного строительства, ведения личного подсобного хозяйства в границах населенного пункта, садоводства, дачного х</w:t>
      </w:r>
      <w:r w:rsidRPr="00421830">
        <w:rPr>
          <w:lang w:eastAsia="ru-RU"/>
        </w:rPr>
        <w:t>о</w:t>
      </w:r>
      <w:r w:rsidRPr="00421830">
        <w:rPr>
          <w:lang w:eastAsia="ru-RU"/>
        </w:rPr>
        <w:t>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w:t>
      </w:r>
      <w:r w:rsidRPr="00421830">
        <w:rPr>
          <w:lang w:eastAsia="ru-RU"/>
        </w:rPr>
        <w:t>р</w:t>
      </w:r>
      <w:r w:rsidRPr="00421830">
        <w:rPr>
          <w:lang w:eastAsia="ru-RU"/>
        </w:rPr>
        <w:t>ским) хозяйством его деятельности уполномоченный орган в срок</w:t>
      </w:r>
      <w:proofErr w:type="gramEnd"/>
      <w:r w:rsidRPr="00421830">
        <w:rPr>
          <w:lang w:eastAsia="ru-RU"/>
        </w:rPr>
        <w:t xml:space="preserve">, </w:t>
      </w:r>
      <w:proofErr w:type="gramStart"/>
      <w:r w:rsidRPr="00421830">
        <w:rPr>
          <w:lang w:eastAsia="ru-RU"/>
        </w:rPr>
        <w:t>не прев</w:t>
      </w:r>
      <w:r w:rsidRPr="00421830">
        <w:rPr>
          <w:lang w:eastAsia="ru-RU"/>
        </w:rPr>
        <w:t>ы</w:t>
      </w:r>
      <w:r w:rsidRPr="00421830">
        <w:rPr>
          <w:lang w:eastAsia="ru-RU"/>
        </w:rPr>
        <w:t>шающий тридцати дней с даты поступления любого из этих заявлений, обесп</w:t>
      </w:r>
      <w:r w:rsidRPr="00421830">
        <w:rPr>
          <w:lang w:eastAsia="ru-RU"/>
        </w:rPr>
        <w:t>е</w:t>
      </w:r>
      <w:r w:rsidRPr="00421830">
        <w:rPr>
          <w:lang w:eastAsia="ru-RU"/>
        </w:rPr>
        <w:t>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муниципального о</w:t>
      </w:r>
      <w:r w:rsidRPr="00421830">
        <w:rPr>
          <w:lang w:eastAsia="ru-RU"/>
        </w:rPr>
        <w:t>б</w:t>
      </w:r>
      <w:r w:rsidRPr="00421830">
        <w:rPr>
          <w:lang w:eastAsia="ru-RU"/>
        </w:rPr>
        <w:t xml:space="preserve">разования </w:t>
      </w:r>
      <w:proofErr w:type="spellStart"/>
      <w:r w:rsidRPr="00B02AA0">
        <w:rPr>
          <w:color w:val="000000"/>
          <w:kern w:val="0"/>
          <w:lang w:eastAsia="ru-RU"/>
        </w:rPr>
        <w:t>Белоглинский</w:t>
      </w:r>
      <w:proofErr w:type="spellEnd"/>
      <w:r w:rsidRPr="00421830">
        <w:rPr>
          <w:lang w:eastAsia="ru-RU"/>
        </w:rPr>
        <w:t xml:space="preserve"> район, </w:t>
      </w:r>
      <w:r w:rsidRPr="00421830">
        <w:t>в газете «</w:t>
      </w:r>
      <w:proofErr w:type="spellStart"/>
      <w:r>
        <w:t>Белоглинские</w:t>
      </w:r>
      <w:proofErr w:type="spellEnd"/>
      <w:r>
        <w:t xml:space="preserve"> вести</w:t>
      </w:r>
      <w:r w:rsidRPr="00421830">
        <w:t>», а также разм</w:t>
      </w:r>
      <w:r w:rsidRPr="00421830">
        <w:t>е</w:t>
      </w:r>
      <w:r w:rsidRPr="00421830">
        <w:t>щает</w:t>
      </w:r>
      <w:r>
        <w:t xml:space="preserve"> </w:t>
      </w:r>
      <w:r w:rsidRPr="00652B81">
        <w:rPr>
          <w:kern w:val="0"/>
        </w:rPr>
        <w:t xml:space="preserve">извещение </w:t>
      </w:r>
      <w:r w:rsidRPr="00421830">
        <w:t xml:space="preserve">в информационной телекоммуникационной сети «Интернет» на официальном сайте администрации </w:t>
      </w:r>
      <w:r w:rsidRPr="00421830">
        <w:rPr>
          <w:lang w:eastAsia="ru-RU"/>
        </w:rPr>
        <w:t xml:space="preserve">муниципального образования </w:t>
      </w:r>
      <w:proofErr w:type="spellStart"/>
      <w:r w:rsidRPr="00B02AA0">
        <w:rPr>
          <w:color w:val="000000"/>
          <w:kern w:val="0"/>
          <w:lang w:eastAsia="ru-RU"/>
        </w:rPr>
        <w:t>Белоглинский</w:t>
      </w:r>
      <w:proofErr w:type="spellEnd"/>
      <w:r w:rsidRPr="00421830">
        <w:rPr>
          <w:lang w:eastAsia="ru-RU"/>
        </w:rPr>
        <w:t xml:space="preserve"> район</w:t>
      </w:r>
      <w:r w:rsidRPr="00421830">
        <w:t>, либо принимает решение</w:t>
      </w:r>
      <w:proofErr w:type="gramEnd"/>
      <w:r w:rsidRPr="00421830">
        <w:t xml:space="preserve"> </w:t>
      </w:r>
      <w:r w:rsidRPr="00421830">
        <w:rPr>
          <w:lang w:eastAsia="ru-RU"/>
        </w:rPr>
        <w:t>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CF4349" w:rsidRPr="00421830" w:rsidRDefault="00CF4349" w:rsidP="00421830">
      <w:pPr>
        <w:ind w:firstLine="851"/>
        <w:jc w:val="both"/>
        <w:rPr>
          <w:lang w:eastAsia="ru-RU"/>
        </w:rPr>
      </w:pPr>
      <w:r w:rsidRPr="00421830">
        <w:rPr>
          <w:lang w:eastAsia="ru-RU"/>
        </w:rPr>
        <w:t>3.2.Граждане, крестьянские (фермерские) хозяйства, которые заинтер</w:t>
      </w:r>
      <w:r w:rsidRPr="00421830">
        <w:rPr>
          <w:lang w:eastAsia="ru-RU"/>
        </w:rPr>
        <w:t>е</w:t>
      </w:r>
      <w:r w:rsidRPr="00421830">
        <w:rPr>
          <w:lang w:eastAsia="ru-RU"/>
        </w:rPr>
        <w:t>сованы в приобретении прав на испрашиваемый земельный участок, могут п</w:t>
      </w:r>
      <w:r w:rsidRPr="00421830">
        <w:rPr>
          <w:lang w:eastAsia="ru-RU"/>
        </w:rPr>
        <w:t>о</w:t>
      </w:r>
      <w:r w:rsidRPr="00421830">
        <w:rPr>
          <w:lang w:eastAsia="ru-RU"/>
        </w:rPr>
        <w:t>давать заявления о намерении участвовать в аукционе.</w:t>
      </w:r>
    </w:p>
    <w:p w:rsidR="00CF4349" w:rsidRPr="00421830" w:rsidRDefault="00CF4349" w:rsidP="00421830">
      <w:pPr>
        <w:ind w:firstLine="851"/>
        <w:jc w:val="both"/>
        <w:rPr>
          <w:lang w:eastAsia="ru-RU"/>
        </w:rPr>
      </w:pPr>
      <w:proofErr w:type="gramStart"/>
      <w:r w:rsidRPr="00421830">
        <w:rPr>
          <w:lang w:eastAsia="ru-RU"/>
        </w:rPr>
        <w:t>Если по истечении тридцати дней со дня опубликования извещения з</w:t>
      </w:r>
      <w:r w:rsidRPr="00421830">
        <w:rPr>
          <w:lang w:eastAsia="ru-RU"/>
        </w:rPr>
        <w:t>а</w:t>
      </w:r>
      <w:r w:rsidRPr="00421830">
        <w:rPr>
          <w:lang w:eastAsia="ru-RU"/>
        </w:rPr>
        <w:t>явления иных граждан, крестьянских (фермерских) хозяйств о намерении участвовать в аукционе не поступили, уполномоченный орган осуществляет подготовку проекта договора купли-продажи или проекта договора аренды з</w:t>
      </w:r>
      <w:r w:rsidRPr="00421830">
        <w:rPr>
          <w:lang w:eastAsia="ru-RU"/>
        </w:rPr>
        <w:t>е</w:t>
      </w:r>
      <w:r w:rsidRPr="00421830">
        <w:rPr>
          <w:lang w:eastAsia="ru-RU"/>
        </w:rPr>
        <w:t>мельного участка в трех экземплярах, их подписание и направление заявителю при условии, что не требуется образование или уточнение границ испрашива</w:t>
      </w:r>
      <w:r w:rsidRPr="00421830">
        <w:rPr>
          <w:lang w:eastAsia="ru-RU"/>
        </w:rPr>
        <w:t>е</w:t>
      </w:r>
      <w:r w:rsidRPr="00421830">
        <w:rPr>
          <w:lang w:eastAsia="ru-RU"/>
        </w:rPr>
        <w:t>мого земельного участка, либо принимает решение о предварительном</w:t>
      </w:r>
      <w:proofErr w:type="gramEnd"/>
      <w:r w:rsidRPr="00421830">
        <w:rPr>
          <w:lang w:eastAsia="ru-RU"/>
        </w:rPr>
        <w:t xml:space="preserve"> </w:t>
      </w:r>
      <w:proofErr w:type="gramStart"/>
      <w:r w:rsidRPr="00421830">
        <w:rPr>
          <w:lang w:eastAsia="ru-RU"/>
        </w:rPr>
        <w:t>соглас</w:t>
      </w:r>
      <w:r w:rsidRPr="00421830">
        <w:rPr>
          <w:lang w:eastAsia="ru-RU"/>
        </w:rPr>
        <w:t>о</w:t>
      </w:r>
      <w:r w:rsidRPr="00421830">
        <w:rPr>
          <w:lang w:eastAsia="ru-RU"/>
        </w:rPr>
        <w:t>вании</w:t>
      </w:r>
      <w:proofErr w:type="gramEnd"/>
      <w:r w:rsidRPr="00421830">
        <w:rPr>
          <w:lang w:eastAsia="ru-RU"/>
        </w:rPr>
        <w:t xml:space="preserve"> предоставления земельного участка в соответствии со статьей 39.15 З</w:t>
      </w:r>
      <w:r w:rsidRPr="00421830">
        <w:rPr>
          <w:lang w:eastAsia="ru-RU"/>
        </w:rPr>
        <w:t>е</w:t>
      </w:r>
      <w:r w:rsidRPr="00421830">
        <w:rPr>
          <w:lang w:eastAsia="ru-RU"/>
        </w:rPr>
        <w:t>мельного кодекса Российской Федерации при условии, что испрашиваемый з</w:t>
      </w:r>
      <w:r w:rsidRPr="00421830">
        <w:rPr>
          <w:lang w:eastAsia="ru-RU"/>
        </w:rPr>
        <w:t>е</w:t>
      </w:r>
      <w:r w:rsidRPr="00421830">
        <w:rPr>
          <w:lang w:eastAsia="ru-RU"/>
        </w:rPr>
        <w:t>мельный участок предстоит образовать или его границы подлежат уточнению в соответствии с Федеральным законом «О государственном кадастре недвиж</w:t>
      </w:r>
      <w:r w:rsidRPr="00421830">
        <w:rPr>
          <w:lang w:eastAsia="ru-RU"/>
        </w:rPr>
        <w:t>и</w:t>
      </w:r>
      <w:r w:rsidRPr="00421830">
        <w:rPr>
          <w:lang w:eastAsia="ru-RU"/>
        </w:rPr>
        <w:t>мости», и направляет указанное решение заявителю.</w:t>
      </w:r>
    </w:p>
    <w:p w:rsidR="00CF4349" w:rsidRPr="00421830" w:rsidRDefault="00CF4349" w:rsidP="00421830">
      <w:pPr>
        <w:ind w:firstLine="851"/>
        <w:jc w:val="both"/>
        <w:rPr>
          <w:lang w:eastAsia="ru-RU"/>
        </w:rPr>
      </w:pPr>
      <w:r w:rsidRPr="00421830">
        <w:rPr>
          <w:lang w:eastAsia="ru-RU"/>
        </w:rPr>
        <w:lastRenderedPageBreak/>
        <w:t>3.3.Решение о предварительном согласовании предоставления земельн</w:t>
      </w:r>
      <w:r w:rsidRPr="00421830">
        <w:rPr>
          <w:lang w:eastAsia="ru-RU"/>
        </w:rPr>
        <w:t>о</w:t>
      </w:r>
      <w:r w:rsidRPr="00421830">
        <w:rPr>
          <w:lang w:eastAsia="ru-RU"/>
        </w:rPr>
        <w:t>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p w:rsidR="00CF4349" w:rsidRPr="00421830" w:rsidRDefault="00CF4349" w:rsidP="00421830">
      <w:pPr>
        <w:ind w:firstLine="851"/>
        <w:jc w:val="both"/>
        <w:rPr>
          <w:lang w:eastAsia="ru-RU"/>
        </w:rPr>
      </w:pPr>
      <w:proofErr w:type="gramStart"/>
      <w:r w:rsidRPr="00421830">
        <w:rPr>
          <w:lang w:eastAsia="ru-RU"/>
        </w:rPr>
        <w:t>3.4.В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w:t>
      </w:r>
      <w:r w:rsidRPr="00421830">
        <w:rPr>
          <w:lang w:eastAsia="ru-RU"/>
        </w:rPr>
        <w:t>е</w:t>
      </w:r>
      <w:r w:rsidRPr="00421830">
        <w:rPr>
          <w:lang w:eastAsia="ru-RU"/>
        </w:rPr>
        <w:t>нии земельного участка без проведения аукциона лицу, обратившемуся с зая</w:t>
      </w:r>
      <w:r w:rsidRPr="00421830">
        <w:rPr>
          <w:lang w:eastAsia="ru-RU"/>
        </w:rPr>
        <w:t>в</w:t>
      </w:r>
      <w:r w:rsidRPr="00421830">
        <w:rPr>
          <w:lang w:eastAsia="ru-RU"/>
        </w:rPr>
        <w:t>лением о предоставлении земельного участка, и о проведении аукциона по пр</w:t>
      </w:r>
      <w:r w:rsidRPr="00421830">
        <w:rPr>
          <w:lang w:eastAsia="ru-RU"/>
        </w:rPr>
        <w:t>о</w:t>
      </w:r>
      <w:r w:rsidRPr="00421830">
        <w:rPr>
          <w:lang w:eastAsia="ru-RU"/>
        </w:rPr>
        <w:t>даже земельного участка</w:t>
      </w:r>
      <w:proofErr w:type="gramEnd"/>
      <w:r w:rsidRPr="00421830">
        <w:rPr>
          <w:lang w:eastAsia="ru-RU"/>
        </w:rPr>
        <w:t xml:space="preserve"> или аукциона на право заключения договора аренды земельного участка для целей, указанных в заявлении о предоставлении з</w:t>
      </w:r>
      <w:r w:rsidRPr="00421830">
        <w:rPr>
          <w:lang w:eastAsia="ru-RU"/>
        </w:rPr>
        <w:t>е</w:t>
      </w:r>
      <w:r w:rsidRPr="00421830">
        <w:rPr>
          <w:lang w:eastAsia="ru-RU"/>
        </w:rPr>
        <w:t>мельного участка, либо об отказе в предварительном согласовании предоста</w:t>
      </w:r>
      <w:r w:rsidRPr="00421830">
        <w:rPr>
          <w:lang w:eastAsia="ru-RU"/>
        </w:rPr>
        <w:t>в</w:t>
      </w:r>
      <w:r w:rsidRPr="00421830">
        <w:rPr>
          <w:lang w:eastAsia="ru-RU"/>
        </w:rPr>
        <w:t>ления земельного участка лицу, обратившемуся с заявлением о предварител</w:t>
      </w:r>
      <w:r w:rsidRPr="00421830">
        <w:rPr>
          <w:lang w:eastAsia="ru-RU"/>
        </w:rPr>
        <w:t>ь</w:t>
      </w:r>
      <w:r w:rsidRPr="00421830">
        <w:rPr>
          <w:lang w:eastAsia="ru-RU"/>
        </w:rPr>
        <w:t>ном согласовании предоставления земельного участка.</w:t>
      </w:r>
    </w:p>
    <w:p w:rsidR="00CF4349" w:rsidRPr="0077452C" w:rsidRDefault="00CF4349" w:rsidP="00421830">
      <w:pPr>
        <w:pStyle w:val="ConsPlusNormal"/>
        <w:ind w:firstLine="851"/>
        <w:jc w:val="both"/>
        <w:rPr>
          <w:rFonts w:ascii="Times New Roman" w:hAnsi="Times New Roman" w:cs="Times New Roman"/>
          <w:sz w:val="28"/>
          <w:szCs w:val="28"/>
        </w:rPr>
      </w:pPr>
      <w:r w:rsidRPr="0077452C">
        <w:rPr>
          <w:rFonts w:ascii="Times New Roman" w:hAnsi="Times New Roman" w:cs="Times New Roman"/>
          <w:sz w:val="28"/>
          <w:szCs w:val="28"/>
        </w:rPr>
        <w:t>3.5. Максимальный размер незастроенного земельного участка, пред</w:t>
      </w:r>
      <w:r w:rsidRPr="0077452C">
        <w:rPr>
          <w:rFonts w:ascii="Times New Roman" w:hAnsi="Times New Roman" w:cs="Times New Roman"/>
          <w:sz w:val="28"/>
          <w:szCs w:val="28"/>
        </w:rPr>
        <w:t>о</w:t>
      </w:r>
      <w:r w:rsidRPr="0077452C">
        <w:rPr>
          <w:rFonts w:ascii="Times New Roman" w:hAnsi="Times New Roman" w:cs="Times New Roman"/>
          <w:sz w:val="28"/>
          <w:szCs w:val="28"/>
        </w:rPr>
        <w:t>ставляемого гражданам в собственность из земель, находящихся в госуда</w:t>
      </w:r>
      <w:r w:rsidRPr="0077452C">
        <w:rPr>
          <w:rFonts w:ascii="Times New Roman" w:hAnsi="Times New Roman" w:cs="Times New Roman"/>
          <w:sz w:val="28"/>
          <w:szCs w:val="28"/>
        </w:rPr>
        <w:t>р</w:t>
      </w:r>
      <w:r w:rsidRPr="0077452C">
        <w:rPr>
          <w:rFonts w:ascii="Times New Roman" w:hAnsi="Times New Roman" w:cs="Times New Roman"/>
          <w:sz w:val="28"/>
          <w:szCs w:val="28"/>
        </w:rPr>
        <w:t xml:space="preserve">ственной собственности, до разграничения государственной собственности на землю на территории муниципального образования </w:t>
      </w:r>
      <w:proofErr w:type="spellStart"/>
      <w:r w:rsidRPr="0077452C">
        <w:rPr>
          <w:rFonts w:ascii="Times New Roman" w:hAnsi="Times New Roman" w:cs="Times New Roman"/>
          <w:sz w:val="28"/>
          <w:szCs w:val="28"/>
        </w:rPr>
        <w:t>Белоглинский</w:t>
      </w:r>
      <w:proofErr w:type="spellEnd"/>
      <w:r w:rsidRPr="0077452C">
        <w:rPr>
          <w:rFonts w:ascii="Times New Roman" w:hAnsi="Times New Roman" w:cs="Times New Roman"/>
          <w:sz w:val="28"/>
          <w:szCs w:val="28"/>
        </w:rPr>
        <w:t xml:space="preserve"> район, а та</w:t>
      </w:r>
      <w:r w:rsidRPr="0077452C">
        <w:rPr>
          <w:rFonts w:ascii="Times New Roman" w:hAnsi="Times New Roman" w:cs="Times New Roman"/>
          <w:sz w:val="28"/>
          <w:szCs w:val="28"/>
        </w:rPr>
        <w:t>к</w:t>
      </w:r>
      <w:r w:rsidRPr="0077452C">
        <w:rPr>
          <w:rFonts w:ascii="Times New Roman" w:hAnsi="Times New Roman" w:cs="Times New Roman"/>
          <w:sz w:val="28"/>
          <w:szCs w:val="28"/>
        </w:rPr>
        <w:t>же земель, находящихся в муниципальной собственности муниципального о</w:t>
      </w:r>
      <w:r w:rsidRPr="0077452C">
        <w:rPr>
          <w:rFonts w:ascii="Times New Roman" w:hAnsi="Times New Roman" w:cs="Times New Roman"/>
          <w:sz w:val="28"/>
          <w:szCs w:val="28"/>
        </w:rPr>
        <w:t>б</w:t>
      </w:r>
      <w:r w:rsidRPr="0077452C">
        <w:rPr>
          <w:rFonts w:ascii="Times New Roman" w:hAnsi="Times New Roman" w:cs="Times New Roman"/>
          <w:sz w:val="28"/>
          <w:szCs w:val="28"/>
        </w:rPr>
        <w:t xml:space="preserve">разования </w:t>
      </w:r>
      <w:proofErr w:type="spellStart"/>
      <w:r w:rsidRPr="0077452C">
        <w:rPr>
          <w:rFonts w:ascii="Times New Roman" w:hAnsi="Times New Roman" w:cs="Times New Roman"/>
          <w:sz w:val="28"/>
          <w:szCs w:val="28"/>
        </w:rPr>
        <w:t>Белоглинский</w:t>
      </w:r>
      <w:proofErr w:type="spellEnd"/>
      <w:r w:rsidRPr="0077452C">
        <w:rPr>
          <w:rFonts w:ascii="Times New Roman" w:hAnsi="Times New Roman" w:cs="Times New Roman"/>
          <w:sz w:val="28"/>
          <w:szCs w:val="28"/>
        </w:rPr>
        <w:t xml:space="preserve"> район, составляет:</w:t>
      </w:r>
    </w:p>
    <w:p w:rsidR="00CF4349" w:rsidRPr="0077452C" w:rsidRDefault="00CF4349" w:rsidP="00421830">
      <w:pPr>
        <w:pStyle w:val="ConsPlusNormal"/>
        <w:ind w:firstLine="851"/>
        <w:jc w:val="both"/>
        <w:rPr>
          <w:rFonts w:ascii="Times New Roman" w:hAnsi="Times New Roman" w:cs="Times New Roman"/>
          <w:sz w:val="28"/>
          <w:szCs w:val="28"/>
        </w:rPr>
      </w:pPr>
      <w:r w:rsidRPr="0077452C">
        <w:rPr>
          <w:rFonts w:ascii="Times New Roman" w:hAnsi="Times New Roman" w:cs="Times New Roman"/>
          <w:sz w:val="28"/>
          <w:szCs w:val="28"/>
        </w:rPr>
        <w:t>-  для индивидуального жилищного строительства - 1500 кв. м.</w:t>
      </w:r>
    </w:p>
    <w:p w:rsidR="00CF4349" w:rsidRPr="0077452C" w:rsidRDefault="00CF4349" w:rsidP="00421830">
      <w:pPr>
        <w:autoSpaceDE w:val="0"/>
        <w:autoSpaceDN w:val="0"/>
        <w:adjustRightInd w:val="0"/>
        <w:ind w:firstLine="851"/>
        <w:jc w:val="both"/>
        <w:rPr>
          <w:kern w:val="0"/>
          <w:lang w:eastAsia="ru-RU"/>
        </w:rPr>
      </w:pPr>
      <w:r w:rsidRPr="0077452C">
        <w:rPr>
          <w:kern w:val="0"/>
          <w:lang w:eastAsia="ru-RU"/>
        </w:rPr>
        <w:t xml:space="preserve">-  ведения личного подсобного хозяйства – 2000 </w:t>
      </w:r>
      <w:proofErr w:type="spellStart"/>
      <w:r w:rsidRPr="0077452C">
        <w:rPr>
          <w:kern w:val="0"/>
          <w:lang w:eastAsia="ru-RU"/>
        </w:rPr>
        <w:t>кв.м</w:t>
      </w:r>
      <w:proofErr w:type="spellEnd"/>
      <w:r w:rsidRPr="0077452C">
        <w:rPr>
          <w:kern w:val="0"/>
          <w:lang w:eastAsia="ru-RU"/>
        </w:rPr>
        <w:t>.</w:t>
      </w:r>
    </w:p>
    <w:p w:rsidR="00CF4349" w:rsidRPr="00421830" w:rsidRDefault="00CF4349" w:rsidP="00421830">
      <w:pPr>
        <w:autoSpaceDE w:val="0"/>
        <w:autoSpaceDN w:val="0"/>
        <w:adjustRightInd w:val="0"/>
        <w:ind w:firstLine="851"/>
        <w:jc w:val="both"/>
        <w:rPr>
          <w:kern w:val="0"/>
          <w:lang w:eastAsia="ru-RU"/>
        </w:rPr>
      </w:pPr>
      <w:r w:rsidRPr="00421830">
        <w:t>Минимальный размер незастроенного земельного участка  земельного участка, предоставляемого для индивидуального жилищного строительства и ведения личного подсобного хозяйства гражданам в собственность из земель, находящихся в государственной собственности, до разграничения госуда</w:t>
      </w:r>
      <w:r w:rsidRPr="00421830">
        <w:t>р</w:t>
      </w:r>
      <w:r w:rsidRPr="00421830">
        <w:t xml:space="preserve">ственной собственности на землю на территории муниципального образования </w:t>
      </w:r>
      <w:proofErr w:type="spellStart"/>
      <w:r w:rsidRPr="00B02AA0">
        <w:rPr>
          <w:color w:val="000000"/>
          <w:kern w:val="0"/>
          <w:lang w:eastAsia="ru-RU"/>
        </w:rPr>
        <w:t>Белоглинский</w:t>
      </w:r>
      <w:proofErr w:type="spellEnd"/>
      <w:r w:rsidRPr="00421830">
        <w:t xml:space="preserve"> район, а также земель, находящихся в муниципальной собстве</w:t>
      </w:r>
      <w:r w:rsidRPr="00421830">
        <w:t>н</w:t>
      </w:r>
      <w:r w:rsidRPr="00421830">
        <w:t xml:space="preserve">ности </w:t>
      </w:r>
      <w:r w:rsidRPr="00421830">
        <w:rPr>
          <w:lang w:eastAsia="ru-RU"/>
        </w:rPr>
        <w:t xml:space="preserve">муниципального образования </w:t>
      </w:r>
      <w:proofErr w:type="spellStart"/>
      <w:r w:rsidRPr="00B02AA0">
        <w:rPr>
          <w:color w:val="000000"/>
          <w:kern w:val="0"/>
          <w:lang w:eastAsia="ru-RU"/>
        </w:rPr>
        <w:t>Белоглинский</w:t>
      </w:r>
      <w:proofErr w:type="spellEnd"/>
      <w:r w:rsidRPr="00421830">
        <w:rPr>
          <w:lang w:eastAsia="ru-RU"/>
        </w:rPr>
        <w:t xml:space="preserve"> район</w:t>
      </w:r>
      <w:r w:rsidRPr="00421830">
        <w:t xml:space="preserve">, </w:t>
      </w:r>
      <w:r w:rsidRPr="00421830">
        <w:rPr>
          <w:kern w:val="0"/>
          <w:lang w:eastAsia="ru-RU"/>
        </w:rPr>
        <w:t xml:space="preserve">в </w:t>
      </w:r>
      <w:proofErr w:type="gramStart"/>
      <w:r w:rsidRPr="00421830">
        <w:rPr>
          <w:kern w:val="0"/>
          <w:lang w:eastAsia="ru-RU"/>
        </w:rPr>
        <w:t>размере</w:t>
      </w:r>
      <w:proofErr w:type="gramEnd"/>
      <w:r w:rsidRPr="00421830">
        <w:rPr>
          <w:kern w:val="0"/>
          <w:lang w:eastAsia="ru-RU"/>
        </w:rPr>
        <w:t xml:space="preserve"> предусмо</w:t>
      </w:r>
      <w:r w:rsidRPr="00421830">
        <w:rPr>
          <w:kern w:val="0"/>
          <w:lang w:eastAsia="ru-RU"/>
        </w:rPr>
        <w:t>т</w:t>
      </w:r>
      <w:r w:rsidRPr="00421830">
        <w:rPr>
          <w:kern w:val="0"/>
          <w:lang w:eastAsia="ru-RU"/>
        </w:rPr>
        <w:t xml:space="preserve">ренном Правилами землепользования и застройки соответствующего поселения муниципального образования </w:t>
      </w:r>
      <w:proofErr w:type="spellStart"/>
      <w:r w:rsidRPr="00B02AA0">
        <w:rPr>
          <w:color w:val="000000"/>
          <w:kern w:val="0"/>
          <w:lang w:eastAsia="ru-RU"/>
        </w:rPr>
        <w:t>Белоглинский</w:t>
      </w:r>
      <w:proofErr w:type="spellEnd"/>
      <w:r w:rsidRPr="00421830">
        <w:rPr>
          <w:kern w:val="0"/>
          <w:lang w:eastAsia="ru-RU"/>
        </w:rPr>
        <w:t xml:space="preserve"> район</w:t>
      </w:r>
      <w:r>
        <w:rPr>
          <w:kern w:val="0"/>
          <w:lang w:eastAsia="ru-RU"/>
        </w:rPr>
        <w:t>.</w:t>
      </w:r>
    </w:p>
    <w:p w:rsidR="00CF4349" w:rsidRPr="00421830" w:rsidRDefault="00CF4349" w:rsidP="00DF3BF6">
      <w:pPr>
        <w:pStyle w:val="ConsPlusNormal"/>
        <w:jc w:val="both"/>
        <w:rPr>
          <w:rFonts w:ascii="Times New Roman" w:hAnsi="Times New Roman" w:cs="Times New Roman"/>
          <w:sz w:val="28"/>
          <w:szCs w:val="28"/>
        </w:rPr>
      </w:pPr>
    </w:p>
    <w:p w:rsidR="00CF4349" w:rsidRPr="00421830" w:rsidRDefault="00CF4349" w:rsidP="00DF3BF6">
      <w:pPr>
        <w:pStyle w:val="ConsPlusNormal"/>
        <w:jc w:val="center"/>
        <w:rPr>
          <w:rFonts w:ascii="Times New Roman" w:hAnsi="Times New Roman" w:cs="Times New Roman"/>
          <w:sz w:val="28"/>
          <w:szCs w:val="28"/>
        </w:rPr>
      </w:pPr>
      <w:r w:rsidRPr="00421830">
        <w:rPr>
          <w:rFonts w:ascii="Times New Roman" w:hAnsi="Times New Roman" w:cs="Times New Roman"/>
          <w:sz w:val="28"/>
          <w:szCs w:val="28"/>
        </w:rPr>
        <w:t xml:space="preserve">4. Особенности оформления земельно-правовых документов </w:t>
      </w:r>
    </w:p>
    <w:p w:rsidR="00CF4349" w:rsidRPr="00421830" w:rsidRDefault="00CF4349" w:rsidP="00DF3BF6">
      <w:pPr>
        <w:pStyle w:val="ConsPlusNormal"/>
        <w:jc w:val="center"/>
        <w:rPr>
          <w:rFonts w:ascii="Times New Roman" w:hAnsi="Times New Roman" w:cs="Times New Roman"/>
          <w:sz w:val="28"/>
          <w:szCs w:val="28"/>
        </w:rPr>
      </w:pPr>
      <w:r w:rsidRPr="00421830">
        <w:rPr>
          <w:rFonts w:ascii="Times New Roman" w:hAnsi="Times New Roman" w:cs="Times New Roman"/>
          <w:sz w:val="28"/>
          <w:szCs w:val="28"/>
        </w:rPr>
        <w:t xml:space="preserve">на земельные участки, предоставляемые для целей, </w:t>
      </w:r>
    </w:p>
    <w:p w:rsidR="00CF4349" w:rsidRPr="00421830" w:rsidRDefault="00CF4349" w:rsidP="00DF3BF6">
      <w:pPr>
        <w:pStyle w:val="ConsPlusNormal"/>
        <w:jc w:val="center"/>
        <w:rPr>
          <w:rFonts w:ascii="Times New Roman" w:hAnsi="Times New Roman" w:cs="Times New Roman"/>
          <w:sz w:val="28"/>
          <w:szCs w:val="28"/>
        </w:rPr>
      </w:pPr>
      <w:r w:rsidRPr="00421830">
        <w:rPr>
          <w:rFonts w:ascii="Times New Roman" w:hAnsi="Times New Roman" w:cs="Times New Roman"/>
          <w:sz w:val="28"/>
          <w:szCs w:val="28"/>
        </w:rPr>
        <w:t xml:space="preserve">не </w:t>
      </w:r>
      <w:proofErr w:type="gramStart"/>
      <w:r w:rsidRPr="00421830">
        <w:rPr>
          <w:rFonts w:ascii="Times New Roman" w:hAnsi="Times New Roman" w:cs="Times New Roman"/>
          <w:sz w:val="28"/>
          <w:szCs w:val="28"/>
        </w:rPr>
        <w:t>связанных</w:t>
      </w:r>
      <w:proofErr w:type="gramEnd"/>
      <w:r w:rsidRPr="00421830">
        <w:rPr>
          <w:rFonts w:ascii="Times New Roman" w:hAnsi="Times New Roman" w:cs="Times New Roman"/>
          <w:sz w:val="28"/>
          <w:szCs w:val="28"/>
        </w:rPr>
        <w:t xml:space="preserve"> со строительством </w:t>
      </w:r>
    </w:p>
    <w:p w:rsidR="00CF4349" w:rsidRPr="00421830" w:rsidRDefault="00CF4349" w:rsidP="00DF3BF6">
      <w:pPr>
        <w:pStyle w:val="ConsPlusNormal"/>
        <w:jc w:val="both"/>
        <w:rPr>
          <w:rFonts w:ascii="Times New Roman" w:hAnsi="Times New Roman" w:cs="Times New Roman"/>
          <w:sz w:val="28"/>
          <w:szCs w:val="28"/>
        </w:rPr>
      </w:pPr>
    </w:p>
    <w:p w:rsidR="00CF4349" w:rsidRPr="00421830" w:rsidRDefault="00CF4349" w:rsidP="003768FE">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 xml:space="preserve">4.1. </w:t>
      </w:r>
      <w:proofErr w:type="gramStart"/>
      <w:r w:rsidRPr="00421830">
        <w:rPr>
          <w:rFonts w:ascii="Times New Roman" w:hAnsi="Times New Roman" w:cs="Times New Roman"/>
          <w:sz w:val="28"/>
          <w:szCs w:val="28"/>
        </w:rPr>
        <w:t xml:space="preserve">В случае если до 1 марта 2015 года  постановлением администрации муниципального образования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утверждена схема распол</w:t>
      </w:r>
      <w:r w:rsidRPr="00421830">
        <w:rPr>
          <w:rFonts w:ascii="Times New Roman" w:hAnsi="Times New Roman" w:cs="Times New Roman"/>
          <w:sz w:val="28"/>
          <w:szCs w:val="28"/>
        </w:rPr>
        <w:t>о</w:t>
      </w:r>
      <w:r w:rsidRPr="00421830">
        <w:rPr>
          <w:rFonts w:ascii="Times New Roman" w:hAnsi="Times New Roman" w:cs="Times New Roman"/>
          <w:sz w:val="28"/>
          <w:szCs w:val="28"/>
        </w:rPr>
        <w:t>жения земельного участка на кадастровом плане или кадастровой карте терр</w:t>
      </w:r>
      <w:r w:rsidRPr="00421830">
        <w:rPr>
          <w:rFonts w:ascii="Times New Roman" w:hAnsi="Times New Roman" w:cs="Times New Roman"/>
          <w:sz w:val="28"/>
          <w:szCs w:val="28"/>
        </w:rPr>
        <w:t>и</w:t>
      </w:r>
      <w:r w:rsidRPr="00421830">
        <w:rPr>
          <w:rFonts w:ascii="Times New Roman" w:hAnsi="Times New Roman" w:cs="Times New Roman"/>
          <w:sz w:val="28"/>
          <w:szCs w:val="28"/>
        </w:rPr>
        <w:t xml:space="preserve">тории в целях его предоставления для целей, не связанных со строительством и (или) с эксплуатацией зданий, сооружений, предоставление такого земельного участка осуществляется в соответствии со </w:t>
      </w:r>
      <w:hyperlink r:id="rId21" w:history="1">
        <w:r w:rsidRPr="00421830">
          <w:rPr>
            <w:rFonts w:ascii="Times New Roman" w:hAnsi="Times New Roman" w:cs="Times New Roman"/>
            <w:sz w:val="28"/>
            <w:szCs w:val="28"/>
          </w:rPr>
          <w:t>статьей 34</w:t>
        </w:r>
      </w:hyperlink>
      <w:r w:rsidRPr="00421830">
        <w:rPr>
          <w:rFonts w:ascii="Times New Roman" w:hAnsi="Times New Roman" w:cs="Times New Roman"/>
          <w:sz w:val="28"/>
          <w:szCs w:val="28"/>
        </w:rPr>
        <w:t xml:space="preserve"> Земельного кодекса Ро</w:t>
      </w:r>
      <w:r w:rsidRPr="00421830">
        <w:rPr>
          <w:rFonts w:ascii="Times New Roman" w:hAnsi="Times New Roman" w:cs="Times New Roman"/>
          <w:sz w:val="28"/>
          <w:szCs w:val="28"/>
        </w:rPr>
        <w:t>с</w:t>
      </w:r>
      <w:r w:rsidRPr="00421830">
        <w:rPr>
          <w:rFonts w:ascii="Times New Roman" w:hAnsi="Times New Roman" w:cs="Times New Roman"/>
          <w:sz w:val="28"/>
          <w:szCs w:val="28"/>
        </w:rPr>
        <w:t>сийской Федерации (в редакции, действовавшей до</w:t>
      </w:r>
      <w:proofErr w:type="gramEnd"/>
      <w:r w:rsidRPr="00421830">
        <w:rPr>
          <w:rFonts w:ascii="Times New Roman" w:hAnsi="Times New Roman" w:cs="Times New Roman"/>
          <w:sz w:val="28"/>
          <w:szCs w:val="28"/>
        </w:rPr>
        <w:t xml:space="preserve"> дня вступления в силу Ф</w:t>
      </w:r>
      <w:r w:rsidRPr="00421830">
        <w:rPr>
          <w:rFonts w:ascii="Times New Roman" w:hAnsi="Times New Roman" w:cs="Times New Roman"/>
          <w:sz w:val="28"/>
          <w:szCs w:val="28"/>
        </w:rPr>
        <w:t>е</w:t>
      </w:r>
      <w:r w:rsidRPr="00421830">
        <w:rPr>
          <w:rFonts w:ascii="Times New Roman" w:hAnsi="Times New Roman" w:cs="Times New Roman"/>
          <w:sz w:val="28"/>
          <w:szCs w:val="28"/>
        </w:rPr>
        <w:lastRenderedPageBreak/>
        <w:t xml:space="preserve">дерального </w:t>
      </w:r>
      <w:hyperlink r:id="rId22" w:history="1">
        <w:r w:rsidRPr="00421830">
          <w:rPr>
            <w:rFonts w:ascii="Times New Roman" w:hAnsi="Times New Roman" w:cs="Times New Roman"/>
            <w:sz w:val="28"/>
            <w:szCs w:val="28"/>
          </w:rPr>
          <w:t>закона</w:t>
        </w:r>
      </w:hyperlink>
      <w:r w:rsidRPr="00421830">
        <w:rPr>
          <w:rFonts w:ascii="Times New Roman" w:hAnsi="Times New Roman" w:cs="Times New Roman"/>
          <w:sz w:val="28"/>
          <w:szCs w:val="28"/>
        </w:rPr>
        <w:t xml:space="preserve"> от 23 июня 2014 №171-ФЗ «О внесении изменений в Земел</w:t>
      </w:r>
      <w:r w:rsidRPr="00421830">
        <w:rPr>
          <w:rFonts w:ascii="Times New Roman" w:hAnsi="Times New Roman" w:cs="Times New Roman"/>
          <w:sz w:val="28"/>
          <w:szCs w:val="28"/>
        </w:rPr>
        <w:t>ь</w:t>
      </w:r>
      <w:r w:rsidRPr="00421830">
        <w:rPr>
          <w:rFonts w:ascii="Times New Roman" w:hAnsi="Times New Roman" w:cs="Times New Roman"/>
          <w:sz w:val="28"/>
          <w:szCs w:val="28"/>
        </w:rPr>
        <w:t>ный кодекс Российской Федерации и отдельные законодательные акты Росси</w:t>
      </w:r>
      <w:r w:rsidRPr="00421830">
        <w:rPr>
          <w:rFonts w:ascii="Times New Roman" w:hAnsi="Times New Roman" w:cs="Times New Roman"/>
          <w:sz w:val="28"/>
          <w:szCs w:val="28"/>
        </w:rPr>
        <w:t>й</w:t>
      </w:r>
      <w:r w:rsidRPr="00421830">
        <w:rPr>
          <w:rFonts w:ascii="Times New Roman" w:hAnsi="Times New Roman" w:cs="Times New Roman"/>
          <w:sz w:val="28"/>
          <w:szCs w:val="28"/>
        </w:rPr>
        <w:t>ской Федерации») и настоящим разделом, но не позднее 1 января 2018 года.</w:t>
      </w:r>
    </w:p>
    <w:p w:rsidR="00CF4349" w:rsidRPr="00421830" w:rsidRDefault="00CF4349" w:rsidP="003768FE">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Для целей, не связанных со строительством, заинтересованным лицам предоставляются земельные участки, свободные от застройки и не обремене</w:t>
      </w:r>
      <w:r w:rsidRPr="00421830">
        <w:rPr>
          <w:rFonts w:ascii="Times New Roman" w:hAnsi="Times New Roman" w:cs="Times New Roman"/>
          <w:sz w:val="28"/>
          <w:szCs w:val="28"/>
        </w:rPr>
        <w:t>н</w:t>
      </w:r>
      <w:r w:rsidRPr="00421830">
        <w:rPr>
          <w:rFonts w:ascii="Times New Roman" w:hAnsi="Times New Roman" w:cs="Times New Roman"/>
          <w:sz w:val="28"/>
          <w:szCs w:val="28"/>
        </w:rPr>
        <w:t>ные правами третьих лиц.</w:t>
      </w:r>
    </w:p>
    <w:p w:rsidR="00CF4349" w:rsidRPr="00421830" w:rsidRDefault="00CF4349" w:rsidP="003768FE">
      <w:pPr>
        <w:pStyle w:val="ConsPlusNormal"/>
        <w:ind w:firstLine="851"/>
        <w:jc w:val="both"/>
        <w:rPr>
          <w:rFonts w:ascii="Times New Roman" w:hAnsi="Times New Roman" w:cs="Times New Roman"/>
          <w:sz w:val="28"/>
          <w:szCs w:val="28"/>
        </w:rPr>
      </w:pPr>
      <w:proofErr w:type="gramStart"/>
      <w:r w:rsidRPr="00421830">
        <w:rPr>
          <w:rFonts w:ascii="Times New Roman" w:hAnsi="Times New Roman" w:cs="Times New Roman"/>
          <w:sz w:val="28"/>
          <w:szCs w:val="28"/>
        </w:rPr>
        <w:t>Земельные участки общего пользования, занятые площадями, улицами, проездами, автомобильными дорогами, набережными, скверами, парками, бульварами, водными объектами, пляжами и другими объектами, не подлежат приватизации.</w:t>
      </w:r>
      <w:proofErr w:type="gramEnd"/>
    </w:p>
    <w:p w:rsidR="00CF4349" w:rsidRPr="00421830" w:rsidRDefault="00CF4349" w:rsidP="003768FE">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4.2. Земельные участки предоставляются гражданам и юридическим л</w:t>
      </w:r>
      <w:r w:rsidRPr="00421830">
        <w:rPr>
          <w:rFonts w:ascii="Times New Roman" w:hAnsi="Times New Roman" w:cs="Times New Roman"/>
          <w:sz w:val="28"/>
          <w:szCs w:val="28"/>
        </w:rPr>
        <w:t>и</w:t>
      </w:r>
      <w:r w:rsidRPr="00421830">
        <w:rPr>
          <w:rFonts w:ascii="Times New Roman" w:hAnsi="Times New Roman" w:cs="Times New Roman"/>
          <w:sz w:val="28"/>
          <w:szCs w:val="28"/>
        </w:rPr>
        <w:t>цам для размещения объектов движимого имущества на условиях аренды на 5 лет, в иных случаях - на срок, установленный законодательством.</w:t>
      </w:r>
    </w:p>
    <w:p w:rsidR="00CF4349" w:rsidRPr="00421830" w:rsidRDefault="00CF4349" w:rsidP="003768FE">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При резервировании земель такие земельные участки могут быть пред</w:t>
      </w:r>
      <w:r w:rsidRPr="00421830">
        <w:rPr>
          <w:rFonts w:ascii="Times New Roman" w:hAnsi="Times New Roman" w:cs="Times New Roman"/>
          <w:sz w:val="28"/>
          <w:szCs w:val="28"/>
        </w:rPr>
        <w:t>о</w:t>
      </w:r>
      <w:r w:rsidRPr="00421830">
        <w:rPr>
          <w:rFonts w:ascii="Times New Roman" w:hAnsi="Times New Roman" w:cs="Times New Roman"/>
          <w:sz w:val="28"/>
          <w:szCs w:val="28"/>
        </w:rPr>
        <w:t>ставлены в аренду на срок, не превышающий срок резервирования, для целей, не связанных со строительством, в том числе для размещения временных об</w:t>
      </w:r>
      <w:r w:rsidRPr="00421830">
        <w:rPr>
          <w:rFonts w:ascii="Times New Roman" w:hAnsi="Times New Roman" w:cs="Times New Roman"/>
          <w:sz w:val="28"/>
          <w:szCs w:val="28"/>
        </w:rPr>
        <w:t>ъ</w:t>
      </w:r>
      <w:r w:rsidRPr="00421830">
        <w:rPr>
          <w:rFonts w:ascii="Times New Roman" w:hAnsi="Times New Roman" w:cs="Times New Roman"/>
          <w:sz w:val="28"/>
          <w:szCs w:val="28"/>
        </w:rPr>
        <w:t>ектов, в соответствии с категорией земель и разрешенным использованием з</w:t>
      </w:r>
      <w:r w:rsidRPr="00421830">
        <w:rPr>
          <w:rFonts w:ascii="Times New Roman" w:hAnsi="Times New Roman" w:cs="Times New Roman"/>
          <w:sz w:val="28"/>
          <w:szCs w:val="28"/>
        </w:rPr>
        <w:t>е</w:t>
      </w:r>
      <w:r w:rsidRPr="00421830">
        <w:rPr>
          <w:rFonts w:ascii="Times New Roman" w:hAnsi="Times New Roman" w:cs="Times New Roman"/>
          <w:sz w:val="28"/>
          <w:szCs w:val="28"/>
        </w:rPr>
        <w:t>мельных участков.</w:t>
      </w:r>
    </w:p>
    <w:p w:rsidR="00CF4349" w:rsidRPr="00421830" w:rsidRDefault="00CF4349" w:rsidP="003768FE">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4.3. Условием предоставления гражданам и юридическим лицам земел</w:t>
      </w:r>
      <w:r w:rsidRPr="00421830">
        <w:rPr>
          <w:rFonts w:ascii="Times New Roman" w:hAnsi="Times New Roman" w:cs="Times New Roman"/>
          <w:sz w:val="28"/>
          <w:szCs w:val="28"/>
        </w:rPr>
        <w:t>ь</w:t>
      </w:r>
      <w:r w:rsidRPr="00421830">
        <w:rPr>
          <w:rFonts w:ascii="Times New Roman" w:hAnsi="Times New Roman" w:cs="Times New Roman"/>
          <w:sz w:val="28"/>
          <w:szCs w:val="28"/>
        </w:rPr>
        <w:t>ных участков для целей, не связанных со строительством, является запрет на изменение разрешенного использования земельного участка для строительства объектов капитального строительства.</w:t>
      </w:r>
    </w:p>
    <w:p w:rsidR="00CF4349" w:rsidRPr="00421830" w:rsidRDefault="00CF4349" w:rsidP="003768FE">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4.4. Использование земельных участков, предоставленных для целей, не связанных со строительством, осуществляется после оформления земельно-правовых документов и государственной регистрации прав на земельные участки и (или) сделок с ними в случаях, установленных федеральными зак</w:t>
      </w:r>
      <w:r w:rsidRPr="00421830">
        <w:rPr>
          <w:rFonts w:ascii="Times New Roman" w:hAnsi="Times New Roman" w:cs="Times New Roman"/>
          <w:sz w:val="28"/>
          <w:szCs w:val="28"/>
        </w:rPr>
        <w:t>о</w:t>
      </w:r>
      <w:r w:rsidRPr="00421830">
        <w:rPr>
          <w:rFonts w:ascii="Times New Roman" w:hAnsi="Times New Roman" w:cs="Times New Roman"/>
          <w:sz w:val="28"/>
          <w:szCs w:val="28"/>
        </w:rPr>
        <w:t xml:space="preserve">нами. </w:t>
      </w:r>
      <w:proofErr w:type="gramStart"/>
      <w:r w:rsidRPr="00421830">
        <w:rPr>
          <w:rFonts w:ascii="Times New Roman" w:hAnsi="Times New Roman" w:cs="Times New Roman"/>
          <w:sz w:val="28"/>
          <w:szCs w:val="28"/>
        </w:rPr>
        <w:t>Предоставление земельного участка для целей, не связанных со стро</w:t>
      </w:r>
      <w:r w:rsidRPr="00421830">
        <w:rPr>
          <w:rFonts w:ascii="Times New Roman" w:hAnsi="Times New Roman" w:cs="Times New Roman"/>
          <w:sz w:val="28"/>
          <w:szCs w:val="28"/>
        </w:rPr>
        <w:t>и</w:t>
      </w:r>
      <w:r w:rsidRPr="00421830">
        <w:rPr>
          <w:rFonts w:ascii="Times New Roman" w:hAnsi="Times New Roman" w:cs="Times New Roman"/>
          <w:sz w:val="28"/>
          <w:szCs w:val="28"/>
        </w:rPr>
        <w:t>тельством, без проведения торгов на основании заявления гражданина или юридического лица, заинтересованных в предоставлении земельных участков, в  случаях, если имеется только одно заявление заинтересованного лица о пред</w:t>
      </w:r>
      <w:r w:rsidRPr="00421830">
        <w:rPr>
          <w:rFonts w:ascii="Times New Roman" w:hAnsi="Times New Roman" w:cs="Times New Roman"/>
          <w:sz w:val="28"/>
          <w:szCs w:val="28"/>
        </w:rPr>
        <w:t>о</w:t>
      </w:r>
      <w:r w:rsidRPr="00421830">
        <w:rPr>
          <w:rFonts w:ascii="Times New Roman" w:hAnsi="Times New Roman" w:cs="Times New Roman"/>
          <w:sz w:val="28"/>
          <w:szCs w:val="28"/>
        </w:rPr>
        <w:t>ставлении земельного участка для целей, не связанных со строительством, при условии заблаговременной публикации информационного сообщения о земел</w:t>
      </w:r>
      <w:r w:rsidRPr="00421830">
        <w:rPr>
          <w:rFonts w:ascii="Times New Roman" w:hAnsi="Times New Roman" w:cs="Times New Roman"/>
          <w:sz w:val="28"/>
          <w:szCs w:val="28"/>
        </w:rPr>
        <w:t>ь</w:t>
      </w:r>
      <w:r w:rsidRPr="00421830">
        <w:rPr>
          <w:rFonts w:ascii="Times New Roman" w:hAnsi="Times New Roman" w:cs="Times New Roman"/>
          <w:sz w:val="28"/>
          <w:szCs w:val="28"/>
        </w:rPr>
        <w:t>ном участке, предоставляемом для таких целей.</w:t>
      </w:r>
      <w:proofErr w:type="gramEnd"/>
    </w:p>
    <w:p w:rsidR="00CF4349" w:rsidRPr="00421830" w:rsidRDefault="00CF4349" w:rsidP="003768FE">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4.5. Постановление администрации муниципального образования Л</w:t>
      </w:r>
      <w:r w:rsidRPr="00421830">
        <w:rPr>
          <w:rFonts w:ascii="Times New Roman" w:hAnsi="Times New Roman" w:cs="Times New Roman"/>
          <w:sz w:val="28"/>
          <w:szCs w:val="28"/>
        </w:rPr>
        <w:t>е</w:t>
      </w:r>
      <w:r w:rsidRPr="00421830">
        <w:rPr>
          <w:rFonts w:ascii="Times New Roman" w:hAnsi="Times New Roman" w:cs="Times New Roman"/>
          <w:sz w:val="28"/>
          <w:szCs w:val="28"/>
        </w:rPr>
        <w:t>нинградский район о предоставлении земельного участка в аренду, безвозмез</w:t>
      </w:r>
      <w:r w:rsidRPr="00421830">
        <w:rPr>
          <w:rFonts w:ascii="Times New Roman" w:hAnsi="Times New Roman" w:cs="Times New Roman"/>
          <w:sz w:val="28"/>
          <w:szCs w:val="28"/>
        </w:rPr>
        <w:t>д</w:t>
      </w:r>
      <w:r w:rsidRPr="00421830">
        <w:rPr>
          <w:rFonts w:ascii="Times New Roman" w:hAnsi="Times New Roman" w:cs="Times New Roman"/>
          <w:sz w:val="28"/>
          <w:szCs w:val="28"/>
        </w:rPr>
        <w:t>ное пользование или постоянное (бессрочное) пользование издается в двухн</w:t>
      </w:r>
      <w:r w:rsidRPr="00421830">
        <w:rPr>
          <w:rFonts w:ascii="Times New Roman" w:hAnsi="Times New Roman" w:cs="Times New Roman"/>
          <w:sz w:val="28"/>
          <w:szCs w:val="28"/>
        </w:rPr>
        <w:t>е</w:t>
      </w:r>
      <w:r w:rsidRPr="00421830">
        <w:rPr>
          <w:rFonts w:ascii="Times New Roman" w:hAnsi="Times New Roman" w:cs="Times New Roman"/>
          <w:sz w:val="28"/>
          <w:szCs w:val="28"/>
        </w:rPr>
        <w:t>дельный срок со дня предоставления заявления и кадастрового паспорта з</w:t>
      </w:r>
      <w:r w:rsidRPr="00421830">
        <w:rPr>
          <w:rFonts w:ascii="Times New Roman" w:hAnsi="Times New Roman" w:cs="Times New Roman"/>
          <w:sz w:val="28"/>
          <w:szCs w:val="28"/>
        </w:rPr>
        <w:t>е</w:t>
      </w:r>
      <w:r w:rsidRPr="00421830">
        <w:rPr>
          <w:rFonts w:ascii="Times New Roman" w:hAnsi="Times New Roman" w:cs="Times New Roman"/>
          <w:sz w:val="28"/>
          <w:szCs w:val="28"/>
        </w:rPr>
        <w:t>мельного участка в уполномоченный орган.</w:t>
      </w:r>
    </w:p>
    <w:p w:rsidR="00CF4349" w:rsidRDefault="00CF4349" w:rsidP="003768FE">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 xml:space="preserve">Постановление администрации муниципального образования </w:t>
      </w:r>
      <w:proofErr w:type="spellStart"/>
      <w:r w:rsidRPr="00B02AA0">
        <w:rPr>
          <w:rFonts w:ascii="Times New Roman" w:hAnsi="Times New Roman" w:cs="Times New Roman"/>
          <w:color w:val="000000"/>
          <w:sz w:val="28"/>
          <w:szCs w:val="28"/>
        </w:rPr>
        <w:t>Белогли</w:t>
      </w:r>
      <w:r w:rsidRPr="00B02AA0">
        <w:rPr>
          <w:rFonts w:ascii="Times New Roman" w:hAnsi="Times New Roman" w:cs="Times New Roman"/>
          <w:color w:val="000000"/>
          <w:sz w:val="28"/>
          <w:szCs w:val="28"/>
        </w:rPr>
        <w:t>н</w:t>
      </w:r>
      <w:r w:rsidRPr="00B02AA0">
        <w:rPr>
          <w:rFonts w:ascii="Times New Roman" w:hAnsi="Times New Roman" w:cs="Times New Roman"/>
          <w:color w:val="000000"/>
          <w:sz w:val="28"/>
          <w:szCs w:val="28"/>
        </w:rPr>
        <w:t>ский</w:t>
      </w:r>
      <w:proofErr w:type="spellEnd"/>
      <w:r w:rsidRPr="00421830">
        <w:rPr>
          <w:rFonts w:ascii="Times New Roman" w:hAnsi="Times New Roman" w:cs="Times New Roman"/>
          <w:sz w:val="28"/>
          <w:szCs w:val="28"/>
        </w:rPr>
        <w:t xml:space="preserve"> о предоставлении земельного участка в аренду или безвозмездное польз</w:t>
      </w:r>
      <w:r w:rsidRPr="00421830">
        <w:rPr>
          <w:rFonts w:ascii="Times New Roman" w:hAnsi="Times New Roman" w:cs="Times New Roman"/>
          <w:sz w:val="28"/>
          <w:szCs w:val="28"/>
        </w:rPr>
        <w:t>о</w:t>
      </w:r>
      <w:r w:rsidRPr="00421830">
        <w:rPr>
          <w:rFonts w:ascii="Times New Roman" w:hAnsi="Times New Roman" w:cs="Times New Roman"/>
          <w:sz w:val="28"/>
          <w:szCs w:val="28"/>
        </w:rPr>
        <w:t>вание является основанием для заключения с заявителем в недельный срок д</w:t>
      </w:r>
      <w:r w:rsidRPr="00421830">
        <w:rPr>
          <w:rFonts w:ascii="Times New Roman" w:hAnsi="Times New Roman" w:cs="Times New Roman"/>
          <w:sz w:val="28"/>
          <w:szCs w:val="28"/>
        </w:rPr>
        <w:t>о</w:t>
      </w:r>
      <w:r w:rsidRPr="00421830">
        <w:rPr>
          <w:rFonts w:ascii="Times New Roman" w:hAnsi="Times New Roman" w:cs="Times New Roman"/>
          <w:sz w:val="28"/>
          <w:szCs w:val="28"/>
        </w:rPr>
        <w:t>говора аренды либо безвозмездного пользования земельным участком. Договор аренды земельного участка должен содержать условие о запрете на изменение вида разрешенного использования земельного участка и строительство объе</w:t>
      </w:r>
      <w:r w:rsidRPr="00421830">
        <w:rPr>
          <w:rFonts w:ascii="Times New Roman" w:hAnsi="Times New Roman" w:cs="Times New Roman"/>
          <w:sz w:val="28"/>
          <w:szCs w:val="28"/>
        </w:rPr>
        <w:t>к</w:t>
      </w:r>
      <w:r w:rsidRPr="00421830">
        <w:rPr>
          <w:rFonts w:ascii="Times New Roman" w:hAnsi="Times New Roman" w:cs="Times New Roman"/>
          <w:sz w:val="28"/>
          <w:szCs w:val="28"/>
        </w:rPr>
        <w:lastRenderedPageBreak/>
        <w:t>тов недвижимости.</w:t>
      </w:r>
    </w:p>
    <w:p w:rsidR="00256E0E" w:rsidRPr="00421830" w:rsidRDefault="00256E0E" w:rsidP="003768FE">
      <w:pPr>
        <w:pStyle w:val="ConsPlusNormal"/>
        <w:ind w:firstLine="851"/>
        <w:jc w:val="both"/>
        <w:rPr>
          <w:rFonts w:ascii="Times New Roman" w:hAnsi="Times New Roman" w:cs="Times New Roman"/>
          <w:sz w:val="28"/>
          <w:szCs w:val="28"/>
        </w:rPr>
      </w:pPr>
    </w:p>
    <w:p w:rsidR="00CF4349" w:rsidRPr="00421830" w:rsidRDefault="00CF4349" w:rsidP="00DF3BF6">
      <w:pPr>
        <w:pStyle w:val="ConsPlusNormal"/>
        <w:jc w:val="center"/>
        <w:outlineLvl w:val="1"/>
        <w:rPr>
          <w:rFonts w:ascii="Times New Roman" w:hAnsi="Times New Roman" w:cs="Times New Roman"/>
          <w:sz w:val="28"/>
          <w:szCs w:val="28"/>
        </w:rPr>
      </w:pPr>
      <w:r w:rsidRPr="00421830">
        <w:rPr>
          <w:rFonts w:ascii="Times New Roman" w:hAnsi="Times New Roman" w:cs="Times New Roman"/>
          <w:sz w:val="28"/>
          <w:szCs w:val="28"/>
        </w:rPr>
        <w:t>5. Порядок  оформления земельно-правовых документов</w:t>
      </w:r>
    </w:p>
    <w:p w:rsidR="00CF4349" w:rsidRPr="00421830" w:rsidRDefault="00CF4349" w:rsidP="00DF3BF6">
      <w:pPr>
        <w:pStyle w:val="ConsPlusNormal"/>
        <w:jc w:val="center"/>
        <w:outlineLvl w:val="1"/>
        <w:rPr>
          <w:rFonts w:ascii="Times New Roman" w:hAnsi="Times New Roman" w:cs="Times New Roman"/>
          <w:sz w:val="28"/>
          <w:szCs w:val="28"/>
        </w:rPr>
      </w:pPr>
      <w:r w:rsidRPr="00421830">
        <w:rPr>
          <w:rFonts w:ascii="Times New Roman" w:hAnsi="Times New Roman" w:cs="Times New Roman"/>
          <w:sz w:val="28"/>
          <w:szCs w:val="28"/>
        </w:rPr>
        <w:t xml:space="preserve"> для строительства при наличии утвержденных материалов</w:t>
      </w:r>
    </w:p>
    <w:p w:rsidR="00CF4349" w:rsidRPr="00421830" w:rsidRDefault="00CF4349" w:rsidP="00DF3BF6">
      <w:pPr>
        <w:pStyle w:val="ConsPlusNormal"/>
        <w:jc w:val="center"/>
        <w:outlineLvl w:val="1"/>
        <w:rPr>
          <w:rFonts w:ascii="Times New Roman" w:hAnsi="Times New Roman" w:cs="Times New Roman"/>
          <w:sz w:val="28"/>
          <w:szCs w:val="28"/>
        </w:rPr>
      </w:pPr>
      <w:r w:rsidRPr="00421830">
        <w:rPr>
          <w:rFonts w:ascii="Times New Roman" w:hAnsi="Times New Roman" w:cs="Times New Roman"/>
          <w:sz w:val="28"/>
          <w:szCs w:val="28"/>
        </w:rPr>
        <w:t xml:space="preserve"> предварительного согласования места размещения объекта </w:t>
      </w:r>
    </w:p>
    <w:p w:rsidR="00CF4349" w:rsidRPr="00421830" w:rsidRDefault="00CF4349" w:rsidP="00DF3BF6">
      <w:pPr>
        <w:pStyle w:val="ConsPlusNormal"/>
        <w:jc w:val="both"/>
        <w:rPr>
          <w:rFonts w:ascii="Times New Roman" w:hAnsi="Times New Roman" w:cs="Times New Roman"/>
          <w:sz w:val="28"/>
          <w:szCs w:val="28"/>
        </w:rPr>
      </w:pPr>
    </w:p>
    <w:p w:rsidR="00CF4349" w:rsidRPr="00421830" w:rsidRDefault="00CF4349" w:rsidP="003768FE">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 xml:space="preserve">5.1. </w:t>
      </w:r>
      <w:proofErr w:type="gramStart"/>
      <w:r w:rsidRPr="00421830">
        <w:rPr>
          <w:rFonts w:ascii="Times New Roman" w:hAnsi="Times New Roman" w:cs="Times New Roman"/>
          <w:sz w:val="28"/>
          <w:szCs w:val="28"/>
        </w:rPr>
        <w:t>Лица, заинтересованные в предоставлении земельного участка для строительства, при наличии утвержденных материалов предварительного с</w:t>
      </w:r>
      <w:r w:rsidRPr="00421830">
        <w:rPr>
          <w:rFonts w:ascii="Times New Roman" w:hAnsi="Times New Roman" w:cs="Times New Roman"/>
          <w:sz w:val="28"/>
          <w:szCs w:val="28"/>
        </w:rPr>
        <w:t>о</w:t>
      </w:r>
      <w:r w:rsidRPr="00421830">
        <w:rPr>
          <w:rFonts w:ascii="Times New Roman" w:hAnsi="Times New Roman" w:cs="Times New Roman"/>
          <w:sz w:val="28"/>
          <w:szCs w:val="28"/>
        </w:rPr>
        <w:t xml:space="preserve">гласования места размещения объекта, обращаются в уполномоченный орган с письменным заявлением на имя главы муниципального образования </w:t>
      </w:r>
      <w:proofErr w:type="spellStart"/>
      <w:r w:rsidRPr="00B02AA0">
        <w:rPr>
          <w:rFonts w:ascii="Times New Roman" w:hAnsi="Times New Roman" w:cs="Times New Roman"/>
          <w:color w:val="000000"/>
          <w:sz w:val="28"/>
          <w:szCs w:val="28"/>
        </w:rPr>
        <w:t>Белогли</w:t>
      </w:r>
      <w:r w:rsidRPr="00B02AA0">
        <w:rPr>
          <w:rFonts w:ascii="Times New Roman" w:hAnsi="Times New Roman" w:cs="Times New Roman"/>
          <w:color w:val="000000"/>
          <w:sz w:val="28"/>
          <w:szCs w:val="28"/>
        </w:rPr>
        <w:t>н</w:t>
      </w:r>
      <w:r w:rsidRPr="00B02AA0">
        <w:rPr>
          <w:rFonts w:ascii="Times New Roman" w:hAnsi="Times New Roman" w:cs="Times New Roman"/>
          <w:color w:val="000000"/>
          <w:sz w:val="28"/>
          <w:szCs w:val="28"/>
        </w:rPr>
        <w:t>ский</w:t>
      </w:r>
      <w:proofErr w:type="spellEnd"/>
      <w:r w:rsidRPr="00421830">
        <w:rPr>
          <w:rFonts w:ascii="Times New Roman" w:hAnsi="Times New Roman" w:cs="Times New Roman"/>
          <w:sz w:val="28"/>
          <w:szCs w:val="28"/>
        </w:rPr>
        <w:t xml:space="preserve"> о предоставлении земельного участка с приложением кадастрового па</w:t>
      </w:r>
      <w:r w:rsidRPr="00421830">
        <w:rPr>
          <w:rFonts w:ascii="Times New Roman" w:hAnsi="Times New Roman" w:cs="Times New Roman"/>
          <w:sz w:val="28"/>
          <w:szCs w:val="28"/>
        </w:rPr>
        <w:t>с</w:t>
      </w:r>
      <w:r w:rsidRPr="00421830">
        <w:rPr>
          <w:rFonts w:ascii="Times New Roman" w:hAnsi="Times New Roman" w:cs="Times New Roman"/>
          <w:sz w:val="28"/>
          <w:szCs w:val="28"/>
        </w:rPr>
        <w:t>порта земельного участка и иных документов, предусмотренных решением об утверждении материалов предварительного согласования места размещения объекта.</w:t>
      </w:r>
      <w:proofErr w:type="gramEnd"/>
    </w:p>
    <w:p w:rsidR="00CF4349" w:rsidRPr="00421830" w:rsidRDefault="00CF4349" w:rsidP="003768FE">
      <w:pPr>
        <w:pStyle w:val="ConsPlusNormal"/>
        <w:ind w:firstLine="851"/>
        <w:jc w:val="both"/>
        <w:rPr>
          <w:rFonts w:ascii="Times New Roman" w:hAnsi="Times New Roman" w:cs="Times New Roman"/>
          <w:sz w:val="28"/>
          <w:szCs w:val="28"/>
        </w:rPr>
      </w:pPr>
      <w:proofErr w:type="gramStart"/>
      <w:r w:rsidRPr="00421830">
        <w:rPr>
          <w:rFonts w:ascii="Times New Roman" w:hAnsi="Times New Roman" w:cs="Times New Roman"/>
          <w:sz w:val="28"/>
          <w:szCs w:val="28"/>
        </w:rPr>
        <w:t>До 1 марта 2018 года земельный участок, находящийся в государстве</w:t>
      </w:r>
      <w:r w:rsidRPr="00421830">
        <w:rPr>
          <w:rFonts w:ascii="Times New Roman" w:hAnsi="Times New Roman" w:cs="Times New Roman"/>
          <w:sz w:val="28"/>
          <w:szCs w:val="28"/>
        </w:rPr>
        <w:t>н</w:t>
      </w:r>
      <w:r w:rsidRPr="00421830">
        <w:rPr>
          <w:rFonts w:ascii="Times New Roman" w:hAnsi="Times New Roman" w:cs="Times New Roman"/>
          <w:sz w:val="28"/>
          <w:szCs w:val="28"/>
        </w:rPr>
        <w:t>ной или муниципальной собственности, предоставляется лицу в аренду, пост</w:t>
      </w:r>
      <w:r w:rsidRPr="00421830">
        <w:rPr>
          <w:rFonts w:ascii="Times New Roman" w:hAnsi="Times New Roman" w:cs="Times New Roman"/>
          <w:sz w:val="28"/>
          <w:szCs w:val="28"/>
        </w:rPr>
        <w:t>о</w:t>
      </w:r>
      <w:r w:rsidRPr="00421830">
        <w:rPr>
          <w:rFonts w:ascii="Times New Roman" w:hAnsi="Times New Roman" w:cs="Times New Roman"/>
          <w:sz w:val="28"/>
          <w:szCs w:val="28"/>
        </w:rPr>
        <w:t>янное (бессрочное) пользование или безвозмездное пользование без проведения торгов, на основании заявления лица, если предоставление такого земельного участка предусмотрено решением о предварительном согласовании места ра</w:t>
      </w:r>
      <w:r w:rsidRPr="00421830">
        <w:rPr>
          <w:rFonts w:ascii="Times New Roman" w:hAnsi="Times New Roman" w:cs="Times New Roman"/>
          <w:sz w:val="28"/>
          <w:szCs w:val="28"/>
        </w:rPr>
        <w:t>з</w:t>
      </w:r>
      <w:r w:rsidRPr="00421830">
        <w:rPr>
          <w:rFonts w:ascii="Times New Roman" w:hAnsi="Times New Roman" w:cs="Times New Roman"/>
          <w:sz w:val="28"/>
          <w:szCs w:val="28"/>
        </w:rPr>
        <w:t>мещения объекта, принятым до 1 марта 2015 года, но не ранее чем за три года до предоставления земельного участка.</w:t>
      </w:r>
      <w:proofErr w:type="gramEnd"/>
    </w:p>
    <w:p w:rsidR="00CF4349" w:rsidRPr="0077452C" w:rsidRDefault="00CF4349" w:rsidP="003768FE">
      <w:pPr>
        <w:pStyle w:val="ConsPlusNormal"/>
        <w:ind w:firstLine="851"/>
        <w:jc w:val="both"/>
        <w:rPr>
          <w:rFonts w:ascii="Times New Roman" w:hAnsi="Times New Roman" w:cs="Times New Roman"/>
          <w:sz w:val="28"/>
          <w:szCs w:val="28"/>
        </w:rPr>
      </w:pPr>
      <w:r w:rsidRPr="0077452C">
        <w:rPr>
          <w:rFonts w:ascii="Times New Roman" w:hAnsi="Times New Roman" w:cs="Times New Roman"/>
          <w:sz w:val="28"/>
          <w:szCs w:val="28"/>
        </w:rPr>
        <w:t xml:space="preserve">5.2. Перечень документов, прилагаемых к заявлению, устанавливается постановлением администрации муниципального образования </w:t>
      </w:r>
      <w:proofErr w:type="spellStart"/>
      <w:r w:rsidRPr="0077452C">
        <w:rPr>
          <w:rFonts w:ascii="Times New Roman" w:hAnsi="Times New Roman" w:cs="Times New Roman"/>
          <w:sz w:val="28"/>
          <w:szCs w:val="28"/>
        </w:rPr>
        <w:t>Белоглинский</w:t>
      </w:r>
      <w:proofErr w:type="spellEnd"/>
      <w:r w:rsidRPr="0077452C">
        <w:rPr>
          <w:rFonts w:ascii="Times New Roman" w:hAnsi="Times New Roman" w:cs="Times New Roman"/>
          <w:sz w:val="28"/>
          <w:szCs w:val="28"/>
        </w:rPr>
        <w:t xml:space="preserve"> район.</w:t>
      </w:r>
    </w:p>
    <w:p w:rsidR="00CF4349" w:rsidRPr="00421830" w:rsidRDefault="00CF4349" w:rsidP="003768FE">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5.3. После представления необходимых документов уполномоченный орган готовит проект постановления администрации муниципального образ</w:t>
      </w:r>
      <w:r w:rsidRPr="00421830">
        <w:rPr>
          <w:rFonts w:ascii="Times New Roman" w:hAnsi="Times New Roman" w:cs="Times New Roman"/>
          <w:sz w:val="28"/>
          <w:szCs w:val="28"/>
        </w:rPr>
        <w:t>о</w:t>
      </w:r>
      <w:r w:rsidRPr="00421830">
        <w:rPr>
          <w:rFonts w:ascii="Times New Roman" w:hAnsi="Times New Roman" w:cs="Times New Roman"/>
          <w:sz w:val="28"/>
          <w:szCs w:val="28"/>
        </w:rPr>
        <w:t xml:space="preserve">вания </w:t>
      </w:r>
      <w:proofErr w:type="spellStart"/>
      <w:r w:rsidRPr="00B02AA0">
        <w:rPr>
          <w:rFonts w:ascii="Times New Roman" w:hAnsi="Times New Roman" w:cs="Times New Roman"/>
          <w:color w:val="000000"/>
          <w:sz w:val="28"/>
          <w:szCs w:val="28"/>
        </w:rPr>
        <w:t>Белоглинский</w:t>
      </w:r>
      <w:proofErr w:type="spellEnd"/>
      <w:r w:rsidRPr="00421830">
        <w:rPr>
          <w:rFonts w:ascii="Times New Roman" w:hAnsi="Times New Roman" w:cs="Times New Roman"/>
          <w:sz w:val="28"/>
          <w:szCs w:val="28"/>
        </w:rPr>
        <w:t xml:space="preserve"> район о предоставлении земельного участка для стро</w:t>
      </w:r>
      <w:r w:rsidRPr="00421830">
        <w:rPr>
          <w:rFonts w:ascii="Times New Roman" w:hAnsi="Times New Roman" w:cs="Times New Roman"/>
          <w:sz w:val="28"/>
          <w:szCs w:val="28"/>
        </w:rPr>
        <w:t>и</w:t>
      </w:r>
      <w:r w:rsidRPr="00421830">
        <w:rPr>
          <w:rFonts w:ascii="Times New Roman" w:hAnsi="Times New Roman" w:cs="Times New Roman"/>
          <w:sz w:val="28"/>
          <w:szCs w:val="28"/>
        </w:rPr>
        <w:t>тельства.</w:t>
      </w:r>
    </w:p>
    <w:p w:rsidR="00CF4349" w:rsidRPr="00421830" w:rsidRDefault="00CF4349" w:rsidP="003768FE">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5.4. После издания постановления о предоставлении земельного участка уполномоченный орган готовит проект договора аренды или безвозмездного пользования земельным участком, за исключением предоставления земельного участка на праве постоянного (бессрочного) пользования.</w:t>
      </w:r>
    </w:p>
    <w:p w:rsidR="00CF4349" w:rsidRPr="00421830" w:rsidRDefault="00CF4349" w:rsidP="003768FE">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5.5. Ведение строительных работ на земельном участке, предоставле</w:t>
      </w:r>
      <w:r w:rsidRPr="00421830">
        <w:rPr>
          <w:rFonts w:ascii="Times New Roman" w:hAnsi="Times New Roman" w:cs="Times New Roman"/>
          <w:sz w:val="28"/>
          <w:szCs w:val="28"/>
        </w:rPr>
        <w:t>н</w:t>
      </w:r>
      <w:r w:rsidRPr="00421830">
        <w:rPr>
          <w:rFonts w:ascii="Times New Roman" w:hAnsi="Times New Roman" w:cs="Times New Roman"/>
          <w:sz w:val="28"/>
          <w:szCs w:val="28"/>
        </w:rPr>
        <w:t xml:space="preserve">ном для строительства, без получения разрешения на строительство в порядке, установленном Градостроительным </w:t>
      </w:r>
      <w:hyperlink r:id="rId23" w:history="1">
        <w:r w:rsidRPr="00421830">
          <w:rPr>
            <w:rFonts w:ascii="Times New Roman" w:hAnsi="Times New Roman" w:cs="Times New Roman"/>
            <w:sz w:val="28"/>
            <w:szCs w:val="28"/>
          </w:rPr>
          <w:t>кодексом</w:t>
        </w:r>
      </w:hyperlink>
      <w:r w:rsidRPr="00421830">
        <w:rPr>
          <w:rFonts w:ascii="Times New Roman" w:hAnsi="Times New Roman" w:cs="Times New Roman"/>
          <w:sz w:val="28"/>
          <w:szCs w:val="28"/>
        </w:rPr>
        <w:t xml:space="preserve"> Российской Федерации, запрещ</w:t>
      </w:r>
      <w:r w:rsidRPr="00421830">
        <w:rPr>
          <w:rFonts w:ascii="Times New Roman" w:hAnsi="Times New Roman" w:cs="Times New Roman"/>
          <w:sz w:val="28"/>
          <w:szCs w:val="28"/>
        </w:rPr>
        <w:t>а</w:t>
      </w:r>
      <w:r w:rsidRPr="00421830">
        <w:rPr>
          <w:rFonts w:ascii="Times New Roman" w:hAnsi="Times New Roman" w:cs="Times New Roman"/>
          <w:sz w:val="28"/>
          <w:szCs w:val="28"/>
        </w:rPr>
        <w:t>ется.</w:t>
      </w:r>
    </w:p>
    <w:p w:rsidR="00CF4349" w:rsidRPr="00421830" w:rsidRDefault="00CF4349" w:rsidP="00DF3BF6">
      <w:pPr>
        <w:pStyle w:val="ConsPlusNormal"/>
        <w:jc w:val="both"/>
        <w:rPr>
          <w:rFonts w:ascii="Times New Roman" w:hAnsi="Times New Roman" w:cs="Times New Roman"/>
          <w:sz w:val="28"/>
          <w:szCs w:val="28"/>
        </w:rPr>
      </w:pPr>
    </w:p>
    <w:p w:rsidR="00CF4349" w:rsidRPr="00421830" w:rsidRDefault="00CF4349" w:rsidP="00DF3BF6">
      <w:pPr>
        <w:pStyle w:val="11"/>
        <w:ind w:left="0"/>
        <w:jc w:val="center"/>
        <w:rPr>
          <w:lang w:eastAsia="ru-RU"/>
        </w:rPr>
      </w:pPr>
      <w:r w:rsidRPr="00421830">
        <w:t>6</w:t>
      </w:r>
      <w:r w:rsidRPr="00421830">
        <w:rPr>
          <w:lang w:eastAsia="ru-RU"/>
        </w:rPr>
        <w:t xml:space="preserve">. Случаи предоставления земельных участков, находящихся </w:t>
      </w:r>
    </w:p>
    <w:p w:rsidR="00CF4349" w:rsidRPr="00421830" w:rsidRDefault="00CF4349" w:rsidP="00DF3BF6">
      <w:pPr>
        <w:jc w:val="center"/>
        <w:rPr>
          <w:lang w:eastAsia="ru-RU"/>
        </w:rPr>
      </w:pPr>
      <w:r w:rsidRPr="00421830">
        <w:rPr>
          <w:lang w:eastAsia="ru-RU"/>
        </w:rPr>
        <w:t xml:space="preserve">в государственной или муниципальной собственности, </w:t>
      </w:r>
    </w:p>
    <w:p w:rsidR="00CF4349" w:rsidRPr="00421830" w:rsidRDefault="00CF4349" w:rsidP="00DF3BF6">
      <w:pPr>
        <w:jc w:val="center"/>
        <w:rPr>
          <w:lang w:eastAsia="ru-RU"/>
        </w:rPr>
      </w:pPr>
      <w:r w:rsidRPr="00421830">
        <w:rPr>
          <w:lang w:eastAsia="ru-RU"/>
        </w:rPr>
        <w:t>граждан</w:t>
      </w:r>
      <w:r>
        <w:rPr>
          <w:lang w:eastAsia="ru-RU"/>
        </w:rPr>
        <w:t>ину</w:t>
      </w:r>
      <w:r w:rsidRPr="00421830">
        <w:rPr>
          <w:lang w:eastAsia="ru-RU"/>
        </w:rPr>
        <w:t xml:space="preserve"> или юридическому лицу в собственность бесплатно</w:t>
      </w:r>
    </w:p>
    <w:p w:rsidR="00CF4349" w:rsidRPr="00421830" w:rsidRDefault="00CF4349" w:rsidP="00DF3BF6">
      <w:pPr>
        <w:ind w:firstLine="709"/>
        <w:rPr>
          <w:lang w:eastAsia="ru-RU"/>
        </w:rPr>
      </w:pPr>
    </w:p>
    <w:p w:rsidR="00CF4349" w:rsidRPr="00421830" w:rsidRDefault="00CF4349" w:rsidP="003768FE">
      <w:pPr>
        <w:tabs>
          <w:tab w:val="left" w:pos="-2410"/>
        </w:tabs>
        <w:ind w:firstLine="851"/>
        <w:jc w:val="both"/>
        <w:rPr>
          <w:lang w:eastAsia="ru-RU"/>
        </w:rPr>
      </w:pPr>
      <w:r w:rsidRPr="00421830">
        <w:rPr>
          <w:lang w:eastAsia="ru-RU"/>
        </w:rPr>
        <w:t>6.1.Предоставление земельных участков, находящихся в государстве</w:t>
      </w:r>
      <w:r w:rsidRPr="00421830">
        <w:rPr>
          <w:lang w:eastAsia="ru-RU"/>
        </w:rPr>
        <w:t>н</w:t>
      </w:r>
      <w:r w:rsidRPr="00421830">
        <w:rPr>
          <w:lang w:eastAsia="ru-RU"/>
        </w:rPr>
        <w:t>ной или муниципальной собственности, граждан</w:t>
      </w:r>
      <w:r>
        <w:rPr>
          <w:lang w:eastAsia="ru-RU"/>
        </w:rPr>
        <w:t xml:space="preserve">ину </w:t>
      </w:r>
      <w:r w:rsidRPr="00421830">
        <w:rPr>
          <w:lang w:eastAsia="ru-RU"/>
        </w:rPr>
        <w:t xml:space="preserve"> или юридическому лицу в собственность бесплатно предоставляется на основании постановления  Адм</w:t>
      </w:r>
      <w:r w:rsidRPr="00421830">
        <w:rPr>
          <w:lang w:eastAsia="ru-RU"/>
        </w:rPr>
        <w:t>и</w:t>
      </w:r>
      <w:r w:rsidRPr="00421830">
        <w:rPr>
          <w:lang w:eastAsia="ru-RU"/>
        </w:rPr>
        <w:lastRenderedPageBreak/>
        <w:t>нистрации в соответствии со ст. 39.5 Земельного кодекса Российской Федер</w:t>
      </w:r>
      <w:r w:rsidRPr="00421830">
        <w:rPr>
          <w:lang w:eastAsia="ru-RU"/>
        </w:rPr>
        <w:t>а</w:t>
      </w:r>
      <w:r w:rsidRPr="00421830">
        <w:rPr>
          <w:lang w:eastAsia="ru-RU"/>
        </w:rPr>
        <w:t>ции.</w:t>
      </w:r>
    </w:p>
    <w:p w:rsidR="00CF4349" w:rsidRPr="00421830" w:rsidRDefault="00CF4349" w:rsidP="00DF3BF6">
      <w:pPr>
        <w:autoSpaceDE w:val="0"/>
        <w:jc w:val="center"/>
      </w:pPr>
      <w:r w:rsidRPr="00421830">
        <w:t>7. Особенности предоставления земельных участков, находящихся</w:t>
      </w:r>
    </w:p>
    <w:p w:rsidR="00CF4349" w:rsidRPr="00421830" w:rsidRDefault="00CF4349" w:rsidP="00DF3BF6">
      <w:pPr>
        <w:autoSpaceDE w:val="0"/>
        <w:jc w:val="center"/>
      </w:pPr>
      <w:r w:rsidRPr="00421830">
        <w:t xml:space="preserve"> в государственной или муниципальной собственности </w:t>
      </w:r>
      <w:proofErr w:type="gramStart"/>
      <w:r w:rsidRPr="00421830">
        <w:t>отдельным</w:t>
      </w:r>
      <w:proofErr w:type="gramEnd"/>
      <w:r w:rsidRPr="00421830">
        <w:t xml:space="preserve"> </w:t>
      </w:r>
    </w:p>
    <w:p w:rsidR="00CF4349" w:rsidRPr="00421830" w:rsidRDefault="00CF4349" w:rsidP="00DF3BF6">
      <w:pPr>
        <w:autoSpaceDE w:val="0"/>
        <w:jc w:val="center"/>
      </w:pPr>
      <w:r w:rsidRPr="00421830">
        <w:t>категориям граждан в собственность бесплатно</w:t>
      </w:r>
    </w:p>
    <w:p w:rsidR="00CF4349" w:rsidRPr="00421830" w:rsidRDefault="00CF4349" w:rsidP="00DF3BF6">
      <w:pPr>
        <w:autoSpaceDE w:val="0"/>
        <w:ind w:firstLine="709"/>
      </w:pPr>
    </w:p>
    <w:p w:rsidR="00CF4349" w:rsidRPr="0077452C" w:rsidRDefault="00CF4349" w:rsidP="003768FE">
      <w:pPr>
        <w:autoSpaceDE w:val="0"/>
        <w:ind w:firstLine="851"/>
        <w:jc w:val="both"/>
      </w:pPr>
      <w:r w:rsidRPr="0077452C">
        <w:t>7.1.Предоставление земельных участков, находящихся в государстве</w:t>
      </w:r>
      <w:r w:rsidRPr="0077452C">
        <w:t>н</w:t>
      </w:r>
      <w:r w:rsidRPr="0077452C">
        <w:t>ной или муниципальной собственности, отдельным категориям граждан в со</w:t>
      </w:r>
      <w:r w:rsidRPr="0077452C">
        <w:t>б</w:t>
      </w:r>
      <w:r w:rsidRPr="0077452C">
        <w:t>ственность бесплатно по основаниям, указанным в подпунктах 6 и 7 статьи 39.5 Земельного кодекса Российской Федерации,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Земельного кодекса Российской Федерации, этот гражданин имеет право получить бесплатно в собственность земельный участок по одному из указа</w:t>
      </w:r>
      <w:r w:rsidRPr="0077452C">
        <w:t>н</w:t>
      </w:r>
      <w:r w:rsidRPr="0077452C">
        <w:t xml:space="preserve">ных оснований. </w:t>
      </w:r>
      <w:proofErr w:type="gramStart"/>
      <w:r w:rsidRPr="0077452C">
        <w:t>Основания для предоставления земельных участков в со</w:t>
      </w:r>
      <w:r w:rsidRPr="0077452C">
        <w:t>б</w:t>
      </w:r>
      <w:r w:rsidRPr="0077452C">
        <w:t>ственность бесплатно отдельным категориям гражданам предусмотрены З</w:t>
      </w:r>
      <w:r w:rsidRPr="0077452C">
        <w:t>е</w:t>
      </w:r>
      <w:r w:rsidRPr="0077452C">
        <w:t>мельным кодексом Российской Федерации и иными федеральными законами, а также Законом Краснодарского края от 26 декабря 2014 года № 3085-КЗ  «О предоставлении гражданам, имеющим трех и более детей, в собственность бе</w:t>
      </w:r>
      <w:r w:rsidRPr="0077452C">
        <w:t>с</w:t>
      </w:r>
      <w:r w:rsidRPr="0077452C">
        <w:t>платно земельных участков, находящихся в государственной или муниципал</w:t>
      </w:r>
      <w:r w:rsidRPr="0077452C">
        <w:t>ь</w:t>
      </w:r>
      <w:r w:rsidRPr="0077452C">
        <w:t>ной собственности».</w:t>
      </w:r>
      <w:proofErr w:type="gramEnd"/>
    </w:p>
    <w:p w:rsidR="00CF4349" w:rsidRPr="00421830" w:rsidRDefault="00CF4349" w:rsidP="003768FE">
      <w:pPr>
        <w:autoSpaceDE w:val="0"/>
        <w:ind w:firstLine="851"/>
        <w:jc w:val="both"/>
      </w:pPr>
      <w:proofErr w:type="gramStart"/>
      <w:r w:rsidRPr="00421830">
        <w:t>7.2.Условия, порядок, предельные (максимальные и минимальные) ра</w:t>
      </w:r>
      <w:r w:rsidRPr="00421830">
        <w:t>з</w:t>
      </w:r>
      <w:r w:rsidRPr="00421830">
        <w:t>меры предоставления земельных участков, находящихся в государственной неразграниченной или муниципальной собственности для индивидуального жилищного строительства или ведения личного подсобного хозяйства гражд</w:t>
      </w:r>
      <w:r w:rsidRPr="00421830">
        <w:t>а</w:t>
      </w:r>
      <w:r w:rsidRPr="00421830">
        <w:t>нам, имеющим трех и более детей, определены Законом Краснодарского края от 5 ноября 2002 года № 532-КЗ «Об основах регулирования земельных отнош</w:t>
      </w:r>
      <w:r w:rsidRPr="00421830">
        <w:t>е</w:t>
      </w:r>
      <w:r w:rsidRPr="00421830">
        <w:t>ний в Краснодарском крае», а также Законом Краснодарского края от 26 декабря 2014</w:t>
      </w:r>
      <w:proofErr w:type="gramEnd"/>
      <w:r w:rsidRPr="00421830">
        <w:t xml:space="preserve"> года № 3085-КЗ «О предоставлении гражданам, имеющим трех и более детей, в собственность бесплатно земельных участков, находящихся в госуда</w:t>
      </w:r>
      <w:r w:rsidRPr="00421830">
        <w:t>р</w:t>
      </w:r>
      <w:r w:rsidRPr="00421830">
        <w:t>ственной или муниципальной собственности».</w:t>
      </w:r>
    </w:p>
    <w:p w:rsidR="00CF4349" w:rsidRPr="00421830" w:rsidRDefault="00CF4349" w:rsidP="00DF3BF6">
      <w:pPr>
        <w:tabs>
          <w:tab w:val="left" w:pos="567"/>
        </w:tabs>
        <w:ind w:firstLine="709"/>
        <w:jc w:val="both"/>
      </w:pPr>
    </w:p>
    <w:p w:rsidR="00CF4349" w:rsidRPr="00421830" w:rsidRDefault="00CF4349" w:rsidP="00DF3BF6">
      <w:pPr>
        <w:tabs>
          <w:tab w:val="left" w:pos="567"/>
        </w:tabs>
        <w:jc w:val="center"/>
      </w:pPr>
      <w:r w:rsidRPr="00421830">
        <w:t>8. Предоставление земельного участка, находящегося</w:t>
      </w:r>
    </w:p>
    <w:p w:rsidR="00CF4349" w:rsidRPr="00421830" w:rsidRDefault="00CF4349" w:rsidP="00DF3BF6">
      <w:pPr>
        <w:tabs>
          <w:tab w:val="left" w:pos="567"/>
        </w:tabs>
        <w:jc w:val="center"/>
      </w:pPr>
      <w:r w:rsidRPr="00421830">
        <w:t>в государственной или муниципальной собственности,</w:t>
      </w:r>
    </w:p>
    <w:p w:rsidR="00CF4349" w:rsidRPr="00421830" w:rsidRDefault="00CF4349" w:rsidP="00DF3BF6">
      <w:pPr>
        <w:tabs>
          <w:tab w:val="left" w:pos="567"/>
        </w:tabs>
        <w:jc w:val="center"/>
      </w:pPr>
      <w:r w:rsidRPr="00421830">
        <w:t>в постоянное (бессрочное) пользование</w:t>
      </w:r>
    </w:p>
    <w:p w:rsidR="00CF4349" w:rsidRPr="00421830" w:rsidRDefault="00CF4349" w:rsidP="00DF3BF6">
      <w:pPr>
        <w:tabs>
          <w:tab w:val="left" w:pos="567"/>
        </w:tabs>
      </w:pPr>
    </w:p>
    <w:p w:rsidR="00CF4349" w:rsidRPr="00421830" w:rsidRDefault="00CF4349" w:rsidP="00421830">
      <w:pPr>
        <w:tabs>
          <w:tab w:val="left" w:pos="567"/>
        </w:tabs>
        <w:ind w:firstLine="851"/>
        <w:jc w:val="both"/>
      </w:pPr>
      <w:r w:rsidRPr="00421830">
        <w:t>8.1.Предоставление земельного участка, находящегося в государстве</w:t>
      </w:r>
      <w:r w:rsidRPr="00421830">
        <w:t>н</w:t>
      </w:r>
      <w:r w:rsidRPr="00421830">
        <w:t>ной или муниципальной собственности, в постоянное (бессрочное) пользование осуществляется на основании постановления администрации муниципального образования Ленинградский район:</w:t>
      </w:r>
    </w:p>
    <w:p w:rsidR="00CF4349" w:rsidRPr="00421830" w:rsidRDefault="00CF4349" w:rsidP="00421830">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Земельные участки, находящиеся в государственной или муниципальной собственности, предоставляются в постоянное (бессрочное) пользование и</w:t>
      </w:r>
      <w:r w:rsidRPr="00421830">
        <w:rPr>
          <w:rFonts w:ascii="Times New Roman" w:hAnsi="Times New Roman" w:cs="Times New Roman"/>
          <w:sz w:val="28"/>
          <w:szCs w:val="28"/>
        </w:rPr>
        <w:t>с</w:t>
      </w:r>
      <w:r w:rsidRPr="00421830">
        <w:rPr>
          <w:rFonts w:ascii="Times New Roman" w:hAnsi="Times New Roman" w:cs="Times New Roman"/>
          <w:sz w:val="28"/>
          <w:szCs w:val="28"/>
        </w:rPr>
        <w:t>ключительно:</w:t>
      </w:r>
    </w:p>
    <w:p w:rsidR="00CF4349" w:rsidRPr="00421830" w:rsidRDefault="00CF4349" w:rsidP="00421830">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1) органам государственной власти и органам местного самоуправления;</w:t>
      </w:r>
    </w:p>
    <w:p w:rsidR="00CF4349" w:rsidRPr="00421830" w:rsidRDefault="00CF4349" w:rsidP="00421830">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lastRenderedPageBreak/>
        <w:t>2) государственным и муниципальным учреждениям (бюджетным, к</w:t>
      </w:r>
      <w:r w:rsidRPr="00421830">
        <w:rPr>
          <w:rFonts w:ascii="Times New Roman" w:hAnsi="Times New Roman" w:cs="Times New Roman"/>
          <w:sz w:val="28"/>
          <w:szCs w:val="28"/>
        </w:rPr>
        <w:t>а</w:t>
      </w:r>
      <w:r w:rsidRPr="00421830">
        <w:rPr>
          <w:rFonts w:ascii="Times New Roman" w:hAnsi="Times New Roman" w:cs="Times New Roman"/>
          <w:sz w:val="28"/>
          <w:szCs w:val="28"/>
        </w:rPr>
        <w:t>зенным, автономным);</w:t>
      </w:r>
    </w:p>
    <w:p w:rsidR="00CF4349" w:rsidRPr="00421830" w:rsidRDefault="00CF4349" w:rsidP="00421830">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3) казенным предприятиям;</w:t>
      </w:r>
    </w:p>
    <w:p w:rsidR="00CF4349" w:rsidRPr="00421830" w:rsidRDefault="00CF4349" w:rsidP="00421830">
      <w:pPr>
        <w:pStyle w:val="ConsPlusNormal"/>
        <w:ind w:firstLine="851"/>
        <w:jc w:val="both"/>
        <w:rPr>
          <w:rFonts w:ascii="Times New Roman" w:hAnsi="Times New Roman" w:cs="Times New Roman"/>
          <w:sz w:val="28"/>
          <w:szCs w:val="28"/>
        </w:rPr>
      </w:pPr>
      <w:r w:rsidRPr="00421830">
        <w:rPr>
          <w:rFonts w:ascii="Times New Roman" w:hAnsi="Times New Roman" w:cs="Times New Roman"/>
          <w:sz w:val="28"/>
          <w:szCs w:val="28"/>
        </w:rPr>
        <w:t>4) центрам исторического наследия президентов Российской Федерации, прекративших исполнение своих полномочий.</w:t>
      </w:r>
    </w:p>
    <w:p w:rsidR="00CF4349" w:rsidRPr="00421830" w:rsidRDefault="00CF4349" w:rsidP="00421830">
      <w:pPr>
        <w:tabs>
          <w:tab w:val="left" w:pos="567"/>
        </w:tabs>
        <w:ind w:firstLine="851"/>
        <w:jc w:val="both"/>
      </w:pPr>
      <w:r w:rsidRPr="00421830">
        <w:t>8.2.В постановлении о предоставлении земельного участка в постоянное (бессрочное) пользование указывается кадастровый номер земельного участка, а также:</w:t>
      </w:r>
    </w:p>
    <w:p w:rsidR="00CF4349" w:rsidRPr="00421830" w:rsidRDefault="00CF4349" w:rsidP="00421830">
      <w:pPr>
        <w:tabs>
          <w:tab w:val="left" w:pos="567"/>
        </w:tabs>
        <w:ind w:firstLine="851"/>
        <w:jc w:val="both"/>
      </w:pPr>
      <w:r w:rsidRPr="00421830">
        <w:t>1) наименование организации, государственный регистрационный номер записи о государственной регистрации юридического лица в едином госуда</w:t>
      </w:r>
      <w:r w:rsidRPr="00421830">
        <w:t>р</w:t>
      </w:r>
      <w:r w:rsidRPr="00421830">
        <w:t>ственном реестре юридических лиц в случае предоставления земельного учас</w:t>
      </w:r>
      <w:r w:rsidRPr="00421830">
        <w:t>т</w:t>
      </w:r>
      <w:r w:rsidRPr="00421830">
        <w:t>ка юридическому лицу;</w:t>
      </w:r>
    </w:p>
    <w:p w:rsidR="00CF4349" w:rsidRPr="00421830" w:rsidRDefault="00CF4349" w:rsidP="00421830">
      <w:pPr>
        <w:tabs>
          <w:tab w:val="left" w:pos="567"/>
        </w:tabs>
        <w:ind w:firstLine="851"/>
        <w:jc w:val="both"/>
      </w:pPr>
      <w:r w:rsidRPr="00421830">
        <w:t>2) наименование органа местного самоуправления в случае предоставл</w:t>
      </w:r>
      <w:r w:rsidRPr="00421830">
        <w:t>е</w:t>
      </w:r>
      <w:r w:rsidRPr="00421830">
        <w:t>ния ему земельного участка;</w:t>
      </w:r>
    </w:p>
    <w:p w:rsidR="00CF4349" w:rsidRPr="00421830" w:rsidRDefault="00CF4349" w:rsidP="00421830">
      <w:pPr>
        <w:tabs>
          <w:tab w:val="left" w:pos="567"/>
        </w:tabs>
        <w:ind w:firstLine="851"/>
        <w:jc w:val="both"/>
      </w:pPr>
      <w:r w:rsidRPr="00421830">
        <w:t>3) наименование органа государственной власти в случае предоставл</w:t>
      </w:r>
      <w:r w:rsidRPr="00421830">
        <w:t>е</w:t>
      </w:r>
      <w:r w:rsidRPr="00421830">
        <w:t xml:space="preserve">ния ему земельного участка. </w:t>
      </w:r>
    </w:p>
    <w:p w:rsidR="00CF4349" w:rsidRPr="00421830" w:rsidRDefault="00CF4349" w:rsidP="00421830">
      <w:pPr>
        <w:tabs>
          <w:tab w:val="left" w:pos="567"/>
        </w:tabs>
        <w:ind w:firstLine="851"/>
        <w:jc w:val="both"/>
      </w:pPr>
      <w:r w:rsidRPr="00421830">
        <w:t>8.3.Не допускается предоставление земельных участков, находящихся в государственной или муниципальной собственности, указанным в данной ст</w:t>
      </w:r>
      <w:r w:rsidRPr="00421830">
        <w:t>а</w:t>
      </w:r>
      <w:r w:rsidRPr="00421830">
        <w:t>тье лицам на других правах, кроме права постоянного (бессрочного) пользов</w:t>
      </w:r>
      <w:r w:rsidRPr="00421830">
        <w:t>а</w:t>
      </w:r>
      <w:r w:rsidRPr="00421830">
        <w:t>ния, если иное не предусмотрено статьями 39.10 и 39.20 Земельного кодекса Российской Федерации.</w:t>
      </w:r>
    </w:p>
    <w:p w:rsidR="00CF4349" w:rsidRPr="00421830" w:rsidRDefault="00CF4349" w:rsidP="00DF3BF6">
      <w:pPr>
        <w:tabs>
          <w:tab w:val="left" w:pos="567"/>
        </w:tabs>
        <w:ind w:firstLine="709"/>
        <w:jc w:val="both"/>
      </w:pPr>
    </w:p>
    <w:p w:rsidR="00CF4349" w:rsidRPr="00421830" w:rsidRDefault="00CF4349" w:rsidP="00DF3BF6">
      <w:pPr>
        <w:suppressAutoHyphens/>
        <w:jc w:val="center"/>
        <w:rPr>
          <w:lang w:eastAsia="hi-IN" w:bidi="hi-IN"/>
        </w:rPr>
      </w:pPr>
      <w:r w:rsidRPr="00421830">
        <w:rPr>
          <w:lang w:eastAsia="hi-IN" w:bidi="hi-IN"/>
        </w:rPr>
        <w:t>9. Предварительное согласование предоставления</w:t>
      </w:r>
    </w:p>
    <w:p w:rsidR="00CF4349" w:rsidRPr="00421830" w:rsidRDefault="00CF4349" w:rsidP="00DF3BF6">
      <w:pPr>
        <w:suppressAutoHyphens/>
        <w:jc w:val="center"/>
        <w:rPr>
          <w:b/>
          <w:bCs/>
          <w:lang w:eastAsia="hi-IN" w:bidi="hi-IN"/>
        </w:rPr>
      </w:pPr>
      <w:r w:rsidRPr="00421830">
        <w:rPr>
          <w:lang w:eastAsia="hi-IN" w:bidi="hi-IN"/>
        </w:rPr>
        <w:t>земельного участка</w:t>
      </w:r>
    </w:p>
    <w:p w:rsidR="00CF4349" w:rsidRPr="00421830" w:rsidRDefault="00CF4349" w:rsidP="00DF3BF6">
      <w:pPr>
        <w:autoSpaceDE w:val="0"/>
        <w:ind w:firstLine="709"/>
      </w:pPr>
    </w:p>
    <w:p w:rsidR="00CF4349" w:rsidRPr="00421830" w:rsidRDefault="00CF4349" w:rsidP="00421830">
      <w:pPr>
        <w:ind w:firstLine="851"/>
        <w:jc w:val="both"/>
        <w:rPr>
          <w:kern w:val="0"/>
        </w:rPr>
      </w:pPr>
      <w:r w:rsidRPr="00421830">
        <w:t>9.1.Предварительное согласование предоставления земельного участка, осуществляется в соответствии со ст. 39.15 Земельного кодекса Российской Ф</w:t>
      </w:r>
      <w:r w:rsidRPr="00421830">
        <w:t>е</w:t>
      </w:r>
      <w:r w:rsidRPr="00421830">
        <w:t>дерации</w:t>
      </w:r>
      <w:bookmarkStart w:id="0" w:name="sub_3915111"/>
      <w:r w:rsidRPr="00421830">
        <w:t>.</w:t>
      </w:r>
      <w:bookmarkStart w:id="1" w:name="sub_39152"/>
      <w:bookmarkEnd w:id="0"/>
      <w:r w:rsidRPr="00421830">
        <w:t xml:space="preserve"> </w:t>
      </w:r>
      <w:r w:rsidRPr="00421830">
        <w:rPr>
          <w:kern w:val="0"/>
        </w:rPr>
        <w:t>К заявлению о предварительном согласовании предоставления з</w:t>
      </w:r>
      <w:r w:rsidRPr="00421830">
        <w:rPr>
          <w:kern w:val="0"/>
        </w:rPr>
        <w:t>е</w:t>
      </w:r>
      <w:r w:rsidRPr="00421830">
        <w:rPr>
          <w:kern w:val="0"/>
        </w:rPr>
        <w:t>мельного участка прилагаются</w:t>
      </w:r>
      <w:bookmarkStart w:id="2" w:name="sub_391521"/>
      <w:bookmarkEnd w:id="1"/>
      <w:r w:rsidRPr="00421830">
        <w:rPr>
          <w:kern w:val="0"/>
        </w:rPr>
        <w:t>:</w:t>
      </w:r>
    </w:p>
    <w:p w:rsidR="00CF4349" w:rsidRPr="00652B81" w:rsidRDefault="00CF4349" w:rsidP="00421830">
      <w:pPr>
        <w:autoSpaceDE w:val="0"/>
        <w:autoSpaceDN w:val="0"/>
        <w:adjustRightInd w:val="0"/>
        <w:ind w:firstLine="851"/>
        <w:jc w:val="both"/>
        <w:rPr>
          <w:kern w:val="0"/>
        </w:rPr>
      </w:pPr>
      <w:bookmarkStart w:id="3" w:name="sub_39154"/>
      <w:bookmarkEnd w:id="2"/>
      <w:proofErr w:type="gramStart"/>
      <w:r w:rsidRPr="00652B81">
        <w:rPr>
          <w:kern w:val="0"/>
        </w:rPr>
        <w:t>1) документы, подтверждающие право заявителя на приобретение з</w:t>
      </w:r>
      <w:r w:rsidRPr="00652B81">
        <w:rPr>
          <w:kern w:val="0"/>
        </w:rPr>
        <w:t>е</w:t>
      </w:r>
      <w:r w:rsidRPr="00652B81">
        <w:rPr>
          <w:kern w:val="0"/>
        </w:rPr>
        <w:t xml:space="preserve">мельного участка без проведения торгов и предусмотренные </w:t>
      </w:r>
      <w:hyperlink r:id="rId24" w:history="1">
        <w:r w:rsidRPr="00652B81">
          <w:rPr>
            <w:kern w:val="0"/>
          </w:rPr>
          <w:t>перечнем</w:t>
        </w:r>
      </w:hyperlink>
      <w:r w:rsidRPr="00652B81">
        <w:rPr>
          <w:kern w:val="0"/>
        </w:rPr>
        <w:t>, уст</w:t>
      </w:r>
      <w:r w:rsidRPr="00652B81">
        <w:rPr>
          <w:kern w:val="0"/>
        </w:rPr>
        <w:t>а</w:t>
      </w:r>
      <w:r w:rsidRPr="00652B81">
        <w:rPr>
          <w:kern w:val="0"/>
        </w:rPr>
        <w:t>новленным уполномоченным Правительством Российской Федерации фед</w:t>
      </w:r>
      <w:r w:rsidRPr="00652B81">
        <w:rPr>
          <w:kern w:val="0"/>
        </w:rPr>
        <w:t>е</w:t>
      </w:r>
      <w:r w:rsidRPr="00652B81">
        <w:rPr>
          <w:kern w:val="0"/>
        </w:rPr>
        <w:t>ральным органом исполнительной власти, за исключением документов, кот</w:t>
      </w:r>
      <w:r w:rsidRPr="00652B81">
        <w:rPr>
          <w:kern w:val="0"/>
        </w:rPr>
        <w:t>о</w:t>
      </w:r>
      <w:r w:rsidRPr="00652B81">
        <w:rPr>
          <w:kern w:val="0"/>
        </w:rPr>
        <w:t>рые должны быть представлены в уполномоченный орган в порядке межведо</w:t>
      </w:r>
      <w:r w:rsidRPr="00652B81">
        <w:rPr>
          <w:kern w:val="0"/>
        </w:rPr>
        <w:t>м</w:t>
      </w:r>
      <w:r w:rsidRPr="00652B81">
        <w:rPr>
          <w:kern w:val="0"/>
        </w:rPr>
        <w:t>ственного информационного взаимодействия;</w:t>
      </w:r>
      <w:proofErr w:type="gramEnd"/>
    </w:p>
    <w:p w:rsidR="00CF4349" w:rsidRPr="00652B81" w:rsidRDefault="00CF4349" w:rsidP="00421830">
      <w:pPr>
        <w:autoSpaceDE w:val="0"/>
        <w:autoSpaceDN w:val="0"/>
        <w:adjustRightInd w:val="0"/>
        <w:ind w:firstLine="851"/>
        <w:jc w:val="both"/>
        <w:rPr>
          <w:kern w:val="0"/>
        </w:rPr>
      </w:pPr>
      <w:r w:rsidRPr="00652B81">
        <w:rPr>
          <w:kern w:val="0"/>
        </w:rPr>
        <w:t>2) схема расположения земельного участка в случае, если испрашива</w:t>
      </w:r>
      <w:r w:rsidRPr="00652B81">
        <w:rPr>
          <w:kern w:val="0"/>
        </w:rPr>
        <w:t>е</w:t>
      </w:r>
      <w:r w:rsidRPr="00652B81">
        <w:rPr>
          <w:kern w:val="0"/>
        </w:rPr>
        <w:t>мый земельный участок предстоит образовать и отсутствует проект межевания территории, в границах которой предстоит образовать такой земельный уч</w:t>
      </w:r>
      <w:r w:rsidRPr="00652B81">
        <w:rPr>
          <w:kern w:val="0"/>
        </w:rPr>
        <w:t>а</w:t>
      </w:r>
      <w:r w:rsidRPr="00652B81">
        <w:rPr>
          <w:kern w:val="0"/>
        </w:rPr>
        <w:t>сток;</w:t>
      </w:r>
    </w:p>
    <w:p w:rsidR="00CF4349" w:rsidRPr="00652B81" w:rsidRDefault="00CF4349" w:rsidP="00421830">
      <w:pPr>
        <w:autoSpaceDE w:val="0"/>
        <w:autoSpaceDN w:val="0"/>
        <w:adjustRightInd w:val="0"/>
        <w:ind w:firstLine="851"/>
        <w:jc w:val="both"/>
        <w:rPr>
          <w:kern w:val="0"/>
        </w:rPr>
      </w:pPr>
      <w:r w:rsidRPr="00652B81">
        <w:rPr>
          <w:kern w:val="0"/>
        </w:rPr>
        <w:t>3) проектная документация лесных участков в случае, если подано зая</w:t>
      </w:r>
      <w:r w:rsidRPr="00652B81">
        <w:rPr>
          <w:kern w:val="0"/>
        </w:rPr>
        <w:t>в</w:t>
      </w:r>
      <w:r w:rsidRPr="00652B81">
        <w:rPr>
          <w:kern w:val="0"/>
        </w:rPr>
        <w:t>ление о предварительном согласовании предоставления лесного участка;</w:t>
      </w:r>
    </w:p>
    <w:p w:rsidR="00CF4349" w:rsidRPr="00652B81" w:rsidRDefault="00CF4349" w:rsidP="00421830">
      <w:pPr>
        <w:autoSpaceDE w:val="0"/>
        <w:autoSpaceDN w:val="0"/>
        <w:adjustRightInd w:val="0"/>
        <w:ind w:firstLine="851"/>
        <w:jc w:val="both"/>
        <w:rPr>
          <w:kern w:val="0"/>
        </w:rPr>
      </w:pPr>
      <w:r w:rsidRPr="00652B81">
        <w:rPr>
          <w:kern w:val="0"/>
        </w:rPr>
        <w:t>4) документ, подтверждающий полномочия представителя заявителя, в случае, если с заявлением о предварительном согласовании предоставления з</w:t>
      </w:r>
      <w:r w:rsidRPr="00652B81">
        <w:rPr>
          <w:kern w:val="0"/>
        </w:rPr>
        <w:t>е</w:t>
      </w:r>
      <w:r w:rsidRPr="00652B81">
        <w:rPr>
          <w:kern w:val="0"/>
        </w:rPr>
        <w:t>мельного участка обращается представитель заявителя;</w:t>
      </w:r>
    </w:p>
    <w:p w:rsidR="00CF4349" w:rsidRPr="00652B81" w:rsidRDefault="00CF4349" w:rsidP="00421830">
      <w:pPr>
        <w:autoSpaceDE w:val="0"/>
        <w:autoSpaceDN w:val="0"/>
        <w:adjustRightInd w:val="0"/>
        <w:ind w:firstLine="851"/>
        <w:jc w:val="both"/>
        <w:rPr>
          <w:kern w:val="0"/>
        </w:rPr>
      </w:pPr>
      <w:r w:rsidRPr="00652B81">
        <w:rPr>
          <w:kern w:val="0"/>
        </w:rP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w:t>
      </w:r>
      <w:r w:rsidRPr="00652B81">
        <w:rPr>
          <w:kern w:val="0"/>
        </w:rPr>
        <w:t>н</w:t>
      </w:r>
      <w:r w:rsidRPr="00652B81">
        <w:rPr>
          <w:kern w:val="0"/>
        </w:rPr>
        <w:t>ного государства в случае, если заявителем является иностранное юридическое лицо;</w:t>
      </w:r>
    </w:p>
    <w:p w:rsidR="00CF4349" w:rsidRPr="00652B81" w:rsidRDefault="00CF4349" w:rsidP="00421830">
      <w:pPr>
        <w:autoSpaceDE w:val="0"/>
        <w:autoSpaceDN w:val="0"/>
        <w:adjustRightInd w:val="0"/>
        <w:ind w:firstLine="851"/>
        <w:jc w:val="both"/>
        <w:rPr>
          <w:kern w:val="0"/>
        </w:rPr>
      </w:pPr>
      <w:r w:rsidRPr="00652B81">
        <w:rPr>
          <w:kern w:val="0"/>
        </w:rPr>
        <w:t>6) подготовленные некоммерческой организацией, созданной граждан</w:t>
      </w:r>
      <w:r w:rsidRPr="00652B81">
        <w:rPr>
          <w:kern w:val="0"/>
        </w:rPr>
        <w:t>а</w:t>
      </w:r>
      <w:r w:rsidRPr="00652B81">
        <w:rPr>
          <w:kern w:val="0"/>
        </w:rPr>
        <w:t>ми, списки ее членов в случае, если подано заявление о предварительном согл</w:t>
      </w:r>
      <w:r w:rsidRPr="00652B81">
        <w:rPr>
          <w:kern w:val="0"/>
        </w:rPr>
        <w:t>а</w:t>
      </w:r>
      <w:r w:rsidRPr="00652B81">
        <w:rPr>
          <w:kern w:val="0"/>
        </w:rPr>
        <w:t>совании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652B81">
        <w:rPr>
          <w:kern w:val="0"/>
        </w:rPr>
        <w:t>о</w:t>
      </w:r>
      <w:r w:rsidRPr="00652B81">
        <w:rPr>
          <w:kern w:val="0"/>
        </w:rPr>
        <w:t>родничества или садоводства.</w:t>
      </w:r>
    </w:p>
    <w:p w:rsidR="00CF4349" w:rsidRPr="00421830" w:rsidRDefault="00CF4349" w:rsidP="00421830">
      <w:pPr>
        <w:autoSpaceDE w:val="0"/>
        <w:autoSpaceDN w:val="0"/>
        <w:adjustRightInd w:val="0"/>
        <w:ind w:firstLine="851"/>
        <w:jc w:val="both"/>
        <w:rPr>
          <w:kern w:val="0"/>
        </w:rPr>
      </w:pPr>
      <w:r w:rsidRPr="00421830">
        <w:rPr>
          <w:kern w:val="0"/>
        </w:rPr>
        <w:t>Рассмотрение заявлений о предварительном согласовании предоставл</w:t>
      </w:r>
      <w:r w:rsidRPr="00421830">
        <w:rPr>
          <w:kern w:val="0"/>
        </w:rPr>
        <w:t>е</w:t>
      </w:r>
      <w:r w:rsidRPr="00421830">
        <w:rPr>
          <w:kern w:val="0"/>
        </w:rPr>
        <w:t>ния земельных участков осуществляется в порядке их поступления.</w:t>
      </w:r>
    </w:p>
    <w:p w:rsidR="00CF4349" w:rsidRPr="00421830" w:rsidRDefault="00CF4349" w:rsidP="00421830">
      <w:pPr>
        <w:autoSpaceDE w:val="0"/>
        <w:autoSpaceDN w:val="0"/>
        <w:adjustRightInd w:val="0"/>
        <w:ind w:firstLine="851"/>
        <w:jc w:val="both"/>
        <w:rPr>
          <w:kern w:val="0"/>
        </w:rPr>
      </w:pPr>
      <w:bookmarkStart w:id="4" w:name="sub_39155"/>
      <w:bookmarkEnd w:id="3"/>
      <w:proofErr w:type="gramStart"/>
      <w:r w:rsidRPr="00421830">
        <w:rPr>
          <w:kern w:val="0"/>
        </w:rPr>
        <w:t>9.2.В случае, если к заявлению о предварительном согласовании пред</w:t>
      </w:r>
      <w:r w:rsidRPr="00421830">
        <w:rPr>
          <w:kern w:val="0"/>
        </w:rPr>
        <w:t>о</w:t>
      </w:r>
      <w:r w:rsidRPr="00421830">
        <w:rPr>
          <w:kern w:val="0"/>
        </w:rPr>
        <w:t>ставления земельного участка, поданному гражданином, приложена схема ра</w:t>
      </w:r>
      <w:r w:rsidRPr="00421830">
        <w:rPr>
          <w:kern w:val="0"/>
        </w:rPr>
        <w:t>с</w:t>
      </w:r>
      <w:r w:rsidRPr="00421830">
        <w:rPr>
          <w:kern w:val="0"/>
        </w:rPr>
        <w:t>положения земельного участка, подготовленная в форме документа на бума</w:t>
      </w:r>
      <w:r w:rsidRPr="00421830">
        <w:rPr>
          <w:kern w:val="0"/>
        </w:rPr>
        <w:t>ж</w:t>
      </w:r>
      <w:r w:rsidRPr="00421830">
        <w:rPr>
          <w:kern w:val="0"/>
        </w:rPr>
        <w:t>ном носителе, уполномоченный орган без взимания платы с заявителя обесп</w:t>
      </w:r>
      <w:r w:rsidRPr="00421830">
        <w:rPr>
          <w:kern w:val="0"/>
        </w:rPr>
        <w:t>е</w:t>
      </w:r>
      <w:r w:rsidRPr="00421830">
        <w:rPr>
          <w:kern w:val="0"/>
        </w:rPr>
        <w:t>чивает подготовку в форме электронного документа схемы расположения з</w:t>
      </w:r>
      <w:r w:rsidRPr="00421830">
        <w:rPr>
          <w:kern w:val="0"/>
        </w:rPr>
        <w:t>е</w:t>
      </w:r>
      <w:r w:rsidRPr="00421830">
        <w:rPr>
          <w:kern w:val="0"/>
        </w:rPr>
        <w:t>мельного участка, местоположение границ которого соответствует местопол</w:t>
      </w:r>
      <w:r w:rsidRPr="00421830">
        <w:rPr>
          <w:kern w:val="0"/>
        </w:rPr>
        <w:t>о</w:t>
      </w:r>
      <w:r w:rsidRPr="00421830">
        <w:rPr>
          <w:kern w:val="0"/>
        </w:rPr>
        <w:t>жению границ земельного участка, указанному в схеме расположения земел</w:t>
      </w:r>
      <w:r w:rsidRPr="00421830">
        <w:rPr>
          <w:kern w:val="0"/>
        </w:rPr>
        <w:t>ь</w:t>
      </w:r>
      <w:r w:rsidRPr="00421830">
        <w:rPr>
          <w:kern w:val="0"/>
        </w:rPr>
        <w:t>ного участка, подготовленной в форме</w:t>
      </w:r>
      <w:proofErr w:type="gramEnd"/>
      <w:r w:rsidRPr="00421830">
        <w:rPr>
          <w:kern w:val="0"/>
        </w:rPr>
        <w:t xml:space="preserve"> документа на бумажном носителе.</w:t>
      </w:r>
    </w:p>
    <w:bookmarkEnd w:id="4"/>
    <w:p w:rsidR="00CF4349" w:rsidRPr="00421830" w:rsidRDefault="00CF4349" w:rsidP="00421830">
      <w:pPr>
        <w:autoSpaceDE w:val="0"/>
        <w:autoSpaceDN w:val="0"/>
        <w:adjustRightInd w:val="0"/>
        <w:ind w:firstLine="851"/>
        <w:jc w:val="both"/>
        <w:rPr>
          <w:kern w:val="0"/>
        </w:rPr>
      </w:pPr>
      <w:r w:rsidRPr="00421830">
        <w:rPr>
          <w:kern w:val="0"/>
        </w:rPr>
        <w:t xml:space="preserve">Взимание платы </w:t>
      </w:r>
      <w:proofErr w:type="gramStart"/>
      <w:r w:rsidRPr="00421830">
        <w:rPr>
          <w:kern w:val="0"/>
        </w:rPr>
        <w:t>с уполномоченного органа в случае подготовки в соо</w:t>
      </w:r>
      <w:r w:rsidRPr="00421830">
        <w:rPr>
          <w:kern w:val="0"/>
        </w:rPr>
        <w:t>т</w:t>
      </w:r>
      <w:r w:rsidRPr="00421830">
        <w:rPr>
          <w:kern w:val="0"/>
        </w:rPr>
        <w:t>ветствии с настоящим пунктом схемы расположения земельного участка в форме</w:t>
      </w:r>
      <w:proofErr w:type="gramEnd"/>
      <w:r w:rsidRPr="00421830">
        <w:rPr>
          <w:kern w:val="0"/>
        </w:rPr>
        <w:t xml:space="preserve"> электронного документа с использованием официального сайта фед</w:t>
      </w:r>
      <w:r w:rsidRPr="00421830">
        <w:rPr>
          <w:kern w:val="0"/>
        </w:rPr>
        <w:t>е</w:t>
      </w:r>
      <w:r w:rsidRPr="00421830">
        <w:rPr>
          <w:kern w:val="0"/>
        </w:rPr>
        <w:t>рального органа исполнительной власти, уполномоченного в области госуда</w:t>
      </w:r>
      <w:r w:rsidRPr="00421830">
        <w:rPr>
          <w:kern w:val="0"/>
        </w:rPr>
        <w:t>р</w:t>
      </w:r>
      <w:r w:rsidRPr="00421830">
        <w:rPr>
          <w:kern w:val="0"/>
        </w:rPr>
        <w:t>ственного кадастрового учета недвижимого имущества и ведения госуда</w:t>
      </w:r>
      <w:r w:rsidRPr="00421830">
        <w:rPr>
          <w:kern w:val="0"/>
        </w:rPr>
        <w:t>р</w:t>
      </w:r>
      <w:r w:rsidRPr="00421830">
        <w:rPr>
          <w:kern w:val="0"/>
        </w:rPr>
        <w:t>ственного кадастра недвижимости, в информационно-телекоммуникационной сети «Интернет» не осуществляется.</w:t>
      </w:r>
    </w:p>
    <w:p w:rsidR="00CF4349" w:rsidRPr="00421830" w:rsidRDefault="00CF4349" w:rsidP="00421830">
      <w:pPr>
        <w:autoSpaceDE w:val="0"/>
        <w:autoSpaceDN w:val="0"/>
        <w:adjustRightInd w:val="0"/>
        <w:ind w:firstLine="851"/>
        <w:jc w:val="both"/>
        <w:rPr>
          <w:kern w:val="0"/>
        </w:rPr>
      </w:pPr>
      <w:bookmarkStart w:id="5" w:name="sub_39156"/>
      <w:proofErr w:type="gramStart"/>
      <w:r w:rsidRPr="00421830">
        <w:rPr>
          <w:kern w:val="0"/>
        </w:rPr>
        <w:t>9.3.В случае, если на дату поступления в уполномоченный орган заявл</w:t>
      </w:r>
      <w:r w:rsidRPr="00421830">
        <w:rPr>
          <w:kern w:val="0"/>
        </w:rPr>
        <w:t>е</w:t>
      </w:r>
      <w:r w:rsidRPr="00421830">
        <w:rPr>
          <w:kern w:val="0"/>
        </w:rPr>
        <w:t>ния о предварительном согласовании предоставления земельного участка, обр</w:t>
      </w:r>
      <w:r w:rsidRPr="00421830">
        <w:rPr>
          <w:kern w:val="0"/>
        </w:rPr>
        <w:t>а</w:t>
      </w:r>
      <w:r w:rsidRPr="00421830">
        <w:rPr>
          <w:kern w:val="0"/>
        </w:rPr>
        <w:t>зование которого предусмотрено приложенной к этому заявлению схемой ра</w:t>
      </w:r>
      <w:r w:rsidRPr="00421830">
        <w:rPr>
          <w:kern w:val="0"/>
        </w:rPr>
        <w:t>с</w:t>
      </w:r>
      <w:r w:rsidRPr="00421830">
        <w:rPr>
          <w:kern w:val="0"/>
        </w:rPr>
        <w:t>положения земельного участка, на рассмотрении такого органа находится пре</w:t>
      </w:r>
      <w:r w:rsidRPr="00421830">
        <w:rPr>
          <w:kern w:val="0"/>
        </w:rPr>
        <w:t>д</w:t>
      </w:r>
      <w:r w:rsidRPr="00421830">
        <w:rPr>
          <w:kern w:val="0"/>
        </w:rPr>
        <w:t>ставленная ранее другим лицом схема расположения земельного участка и м</w:t>
      </w:r>
      <w:r w:rsidRPr="00421830">
        <w:rPr>
          <w:kern w:val="0"/>
        </w:rPr>
        <w:t>е</w:t>
      </w:r>
      <w:r w:rsidRPr="00421830">
        <w:rPr>
          <w:kern w:val="0"/>
        </w:rPr>
        <w:t>стоположение земельных участков, образование которых предусмотрено этими схемами, частично или полностью совпадает, уполномоченный орган приним</w:t>
      </w:r>
      <w:r w:rsidRPr="00421830">
        <w:rPr>
          <w:kern w:val="0"/>
        </w:rPr>
        <w:t>а</w:t>
      </w:r>
      <w:r w:rsidRPr="00421830">
        <w:rPr>
          <w:kern w:val="0"/>
        </w:rPr>
        <w:t>ет решение о приостановлении</w:t>
      </w:r>
      <w:proofErr w:type="gramEnd"/>
      <w:r w:rsidRPr="00421830">
        <w:rPr>
          <w:kern w:val="0"/>
        </w:rPr>
        <w:t xml:space="preserve"> срока рассмотрения поданного позднее заявл</w:t>
      </w:r>
      <w:r w:rsidRPr="00421830">
        <w:rPr>
          <w:kern w:val="0"/>
        </w:rPr>
        <w:t>е</w:t>
      </w:r>
      <w:r w:rsidRPr="00421830">
        <w:rPr>
          <w:kern w:val="0"/>
        </w:rPr>
        <w:t>ния о предварительном согласовании предоставления земельного участка и направляет принятое решение заявителю.</w:t>
      </w:r>
    </w:p>
    <w:bookmarkEnd w:id="5"/>
    <w:p w:rsidR="00CF4349" w:rsidRPr="00421830" w:rsidRDefault="00CF4349" w:rsidP="00421830">
      <w:pPr>
        <w:autoSpaceDE w:val="0"/>
        <w:autoSpaceDN w:val="0"/>
        <w:adjustRightInd w:val="0"/>
        <w:ind w:firstLine="851"/>
        <w:jc w:val="both"/>
        <w:rPr>
          <w:kern w:val="0"/>
        </w:rPr>
      </w:pPr>
      <w:r w:rsidRPr="00421830">
        <w:rPr>
          <w:kern w:val="0"/>
        </w:rPr>
        <w:t>Срок рассмотрения поданного позднее заявления о предварительном с</w:t>
      </w:r>
      <w:r w:rsidRPr="00421830">
        <w:rPr>
          <w:kern w:val="0"/>
        </w:rPr>
        <w:t>о</w:t>
      </w:r>
      <w:r w:rsidRPr="00421830">
        <w:rPr>
          <w:kern w:val="0"/>
        </w:rPr>
        <w:t>гласовании предоставления земельного участка приостанавливается до прин</w:t>
      </w:r>
      <w:r w:rsidRPr="00421830">
        <w:rPr>
          <w:kern w:val="0"/>
        </w:rPr>
        <w:t>я</w:t>
      </w:r>
      <w:r w:rsidRPr="00421830">
        <w:rPr>
          <w:kern w:val="0"/>
        </w:rPr>
        <w:t>тия решения об утверждении направленной или представленной ранее схемы расположения земельного участка или до принятия решения об отказе в утве</w:t>
      </w:r>
      <w:r w:rsidRPr="00421830">
        <w:rPr>
          <w:kern w:val="0"/>
        </w:rPr>
        <w:t>р</w:t>
      </w:r>
      <w:r w:rsidRPr="00421830">
        <w:rPr>
          <w:kern w:val="0"/>
        </w:rPr>
        <w:t>ждении указанной схемы.</w:t>
      </w:r>
    </w:p>
    <w:p w:rsidR="00CF4349" w:rsidRPr="00421830" w:rsidRDefault="00CF4349" w:rsidP="00421830">
      <w:pPr>
        <w:autoSpaceDE w:val="0"/>
        <w:autoSpaceDN w:val="0"/>
        <w:adjustRightInd w:val="0"/>
        <w:ind w:firstLine="851"/>
        <w:jc w:val="both"/>
        <w:rPr>
          <w:kern w:val="0"/>
        </w:rPr>
      </w:pPr>
      <w:bookmarkStart w:id="6" w:name="sub_39151100"/>
      <w:r w:rsidRPr="00421830">
        <w:rPr>
          <w:kern w:val="0"/>
        </w:rPr>
        <w:t>9.4.В случае, если испрашиваемый земельный участок предстоит обр</w:t>
      </w:r>
      <w:r w:rsidRPr="00421830">
        <w:rPr>
          <w:kern w:val="0"/>
        </w:rPr>
        <w:t>а</w:t>
      </w:r>
      <w:r w:rsidRPr="00421830">
        <w:rPr>
          <w:kern w:val="0"/>
        </w:rPr>
        <w:t>зовать в соответствии со схемой расположения земельного участка, решение о предварительном согласовании предоставления земельного участка должно с</w:t>
      </w:r>
      <w:r w:rsidRPr="00421830">
        <w:rPr>
          <w:kern w:val="0"/>
        </w:rPr>
        <w:t>о</w:t>
      </w:r>
      <w:r w:rsidRPr="00421830">
        <w:rPr>
          <w:kern w:val="0"/>
        </w:rPr>
        <w:lastRenderedPageBreak/>
        <w:t>держать указание на утверждение схемы его расположения. В этом случае об</w:t>
      </w:r>
      <w:r w:rsidRPr="00421830">
        <w:rPr>
          <w:kern w:val="0"/>
        </w:rPr>
        <w:t>я</w:t>
      </w:r>
      <w:r w:rsidRPr="00421830">
        <w:rPr>
          <w:kern w:val="0"/>
        </w:rPr>
        <w:t>зательным приложением к решению о предварительном согласовании пред</w:t>
      </w:r>
      <w:r w:rsidRPr="00421830">
        <w:rPr>
          <w:kern w:val="0"/>
        </w:rPr>
        <w:t>о</w:t>
      </w:r>
      <w:r w:rsidRPr="00421830">
        <w:rPr>
          <w:kern w:val="0"/>
        </w:rPr>
        <w:t>ставления земельного участка, направленному заявителю, является схема ра</w:t>
      </w:r>
      <w:r w:rsidRPr="00421830">
        <w:rPr>
          <w:kern w:val="0"/>
        </w:rPr>
        <w:t>с</w:t>
      </w:r>
      <w:r w:rsidRPr="00421830">
        <w:rPr>
          <w:kern w:val="0"/>
        </w:rPr>
        <w:t>положения земельного участка.</w:t>
      </w:r>
    </w:p>
    <w:p w:rsidR="00CF4349" w:rsidRPr="00421830" w:rsidRDefault="00CF4349" w:rsidP="00421830">
      <w:pPr>
        <w:autoSpaceDE w:val="0"/>
        <w:autoSpaceDN w:val="0"/>
        <w:adjustRightInd w:val="0"/>
        <w:ind w:firstLine="851"/>
        <w:jc w:val="both"/>
        <w:rPr>
          <w:kern w:val="0"/>
        </w:rPr>
      </w:pPr>
      <w:bookmarkStart w:id="7" w:name="sub_3915120"/>
      <w:bookmarkEnd w:id="6"/>
      <w:r w:rsidRPr="00421830">
        <w:rPr>
          <w:kern w:val="0"/>
        </w:rPr>
        <w:t>9.5.При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F4349" w:rsidRPr="00421830" w:rsidRDefault="00CF4349" w:rsidP="00421830">
      <w:pPr>
        <w:autoSpaceDE w:val="0"/>
        <w:autoSpaceDN w:val="0"/>
        <w:adjustRightInd w:val="0"/>
        <w:ind w:firstLine="851"/>
        <w:jc w:val="both"/>
        <w:rPr>
          <w:kern w:val="0"/>
        </w:rPr>
      </w:pPr>
      <w:bookmarkStart w:id="8" w:name="sub_3915140"/>
      <w:bookmarkEnd w:id="7"/>
      <w:r w:rsidRPr="00421830">
        <w:rPr>
          <w:kern w:val="0"/>
        </w:rPr>
        <w:t>9.6.Срок действия решения о предварительном согласовании предоста</w:t>
      </w:r>
      <w:r w:rsidRPr="00421830">
        <w:rPr>
          <w:kern w:val="0"/>
        </w:rPr>
        <w:t>в</w:t>
      </w:r>
      <w:r w:rsidRPr="00421830">
        <w:rPr>
          <w:kern w:val="0"/>
        </w:rPr>
        <w:t>ления земельного участка составляет два года.</w:t>
      </w:r>
    </w:p>
    <w:p w:rsidR="00CF4349" w:rsidRPr="00421830" w:rsidRDefault="00CF4349" w:rsidP="00421830">
      <w:pPr>
        <w:widowControl w:val="0"/>
        <w:autoSpaceDE w:val="0"/>
        <w:autoSpaceDN w:val="0"/>
        <w:adjustRightInd w:val="0"/>
        <w:ind w:firstLine="851"/>
        <w:jc w:val="both"/>
        <w:rPr>
          <w:kern w:val="0"/>
        </w:rPr>
      </w:pPr>
      <w:bookmarkStart w:id="9" w:name="sub_3915150"/>
      <w:bookmarkEnd w:id="8"/>
      <w:r w:rsidRPr="00421830">
        <w:rPr>
          <w:kern w:val="0"/>
        </w:rPr>
        <w:t>9.7.Лицо, в отношении которого было принято решение о предварител</w:t>
      </w:r>
      <w:r w:rsidRPr="00421830">
        <w:rPr>
          <w:kern w:val="0"/>
        </w:rPr>
        <w:t>ь</w:t>
      </w:r>
      <w:r w:rsidRPr="00421830">
        <w:rPr>
          <w:kern w:val="0"/>
        </w:rPr>
        <w:t>ном согласовании предоставления земельного участка, обеспечивает выполн</w:t>
      </w:r>
      <w:r w:rsidRPr="00421830">
        <w:rPr>
          <w:kern w:val="0"/>
        </w:rPr>
        <w:t>е</w:t>
      </w:r>
      <w:r w:rsidRPr="00421830">
        <w:rPr>
          <w:kern w:val="0"/>
        </w:rPr>
        <w:t>ние кадастровых работ, необходимых для образования испрашиваемого з</w:t>
      </w:r>
      <w:r w:rsidRPr="00421830">
        <w:rPr>
          <w:kern w:val="0"/>
        </w:rPr>
        <w:t>е</w:t>
      </w:r>
      <w:r w:rsidRPr="00421830">
        <w:rPr>
          <w:kern w:val="0"/>
        </w:rPr>
        <w:t>мельного участка или уточнения его границ.</w:t>
      </w:r>
    </w:p>
    <w:p w:rsidR="00CF4349" w:rsidRPr="00421830" w:rsidRDefault="00CF4349" w:rsidP="00421830">
      <w:pPr>
        <w:widowControl w:val="0"/>
        <w:autoSpaceDE w:val="0"/>
        <w:autoSpaceDN w:val="0"/>
        <w:adjustRightInd w:val="0"/>
        <w:ind w:firstLine="851"/>
        <w:jc w:val="both"/>
        <w:rPr>
          <w:kern w:val="0"/>
        </w:rPr>
      </w:pPr>
      <w:bookmarkStart w:id="10" w:name="sub_3915160"/>
      <w:bookmarkEnd w:id="9"/>
      <w:r w:rsidRPr="00421830">
        <w:rPr>
          <w:kern w:val="0"/>
        </w:rPr>
        <w:t>9.8.Решение о предварительном согласовании предоставления земельн</w:t>
      </w:r>
      <w:r w:rsidRPr="00421830">
        <w:rPr>
          <w:kern w:val="0"/>
        </w:rPr>
        <w:t>о</w:t>
      </w:r>
      <w:r w:rsidRPr="00421830">
        <w:rPr>
          <w:kern w:val="0"/>
        </w:rPr>
        <w:t>го участка является основанием для предоставления земельного участка в п</w:t>
      </w:r>
      <w:r w:rsidRPr="00421830">
        <w:rPr>
          <w:kern w:val="0"/>
        </w:rPr>
        <w:t>о</w:t>
      </w:r>
      <w:r w:rsidRPr="00421830">
        <w:rPr>
          <w:kern w:val="0"/>
        </w:rPr>
        <w:t xml:space="preserve">рядке, установленном </w:t>
      </w:r>
      <w:hyperlink w:anchor="sub_3917" w:history="1">
        <w:r w:rsidRPr="00421830">
          <w:rPr>
            <w:kern w:val="0"/>
          </w:rPr>
          <w:t>статьей 39.17</w:t>
        </w:r>
      </w:hyperlink>
      <w:r w:rsidRPr="00421830">
        <w:rPr>
          <w:kern w:val="0"/>
        </w:rPr>
        <w:t xml:space="preserve"> Земельного кодекса Российской Федер</w:t>
      </w:r>
      <w:r w:rsidRPr="00421830">
        <w:rPr>
          <w:kern w:val="0"/>
        </w:rPr>
        <w:t>а</w:t>
      </w:r>
      <w:r w:rsidRPr="00421830">
        <w:rPr>
          <w:kern w:val="0"/>
        </w:rPr>
        <w:t>ции.</w:t>
      </w:r>
    </w:p>
    <w:p w:rsidR="00CF4349" w:rsidRPr="00421830" w:rsidRDefault="00CF4349" w:rsidP="00421830">
      <w:pPr>
        <w:widowControl w:val="0"/>
        <w:autoSpaceDE w:val="0"/>
        <w:autoSpaceDN w:val="0"/>
        <w:adjustRightInd w:val="0"/>
        <w:ind w:firstLine="851"/>
        <w:jc w:val="both"/>
        <w:rPr>
          <w:kern w:val="0"/>
        </w:rPr>
      </w:pPr>
      <w:bookmarkStart w:id="11" w:name="sub_3915170"/>
      <w:bookmarkEnd w:id="10"/>
      <w:r w:rsidRPr="00421830">
        <w:rPr>
          <w:kern w:val="0"/>
        </w:rPr>
        <w:t>9.9.Решение об отказе в предварительном согласовании предоставления земельного участка должно быть обоснованным и содержать все основания о</w:t>
      </w:r>
      <w:r w:rsidRPr="00421830">
        <w:rPr>
          <w:kern w:val="0"/>
        </w:rPr>
        <w:t>т</w:t>
      </w:r>
      <w:r w:rsidRPr="00421830">
        <w:rPr>
          <w:kern w:val="0"/>
        </w:rPr>
        <w:t>каза. В случае</w:t>
      </w:r>
      <w:proofErr w:type="gramStart"/>
      <w:r w:rsidRPr="00421830">
        <w:rPr>
          <w:kern w:val="0"/>
        </w:rPr>
        <w:t>,</w:t>
      </w:r>
      <w:proofErr w:type="gramEnd"/>
      <w:r w:rsidRPr="00421830">
        <w:rPr>
          <w:kern w:val="0"/>
        </w:rPr>
        <w:t xml:space="preserve"> если к заявлению о</w:t>
      </w:r>
      <w:r w:rsidRPr="00421830">
        <w:rPr>
          <w:b/>
          <w:bCs/>
          <w:kern w:val="0"/>
        </w:rPr>
        <w:t xml:space="preserve"> </w:t>
      </w:r>
      <w:r w:rsidRPr="00421830">
        <w:rPr>
          <w:kern w:val="0"/>
        </w:rPr>
        <w:t>предварительном согласовании предоста</w:t>
      </w:r>
      <w:r w:rsidRPr="00421830">
        <w:rPr>
          <w:kern w:val="0"/>
        </w:rPr>
        <w:t>в</w:t>
      </w:r>
      <w:r w:rsidRPr="00421830">
        <w:rPr>
          <w:kern w:val="0"/>
        </w:rPr>
        <w:t>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w:t>
      </w:r>
      <w:r w:rsidRPr="00421830">
        <w:rPr>
          <w:kern w:val="0"/>
        </w:rPr>
        <w:t>е</w:t>
      </w:r>
      <w:r w:rsidRPr="00421830">
        <w:rPr>
          <w:kern w:val="0"/>
        </w:rPr>
        <w:t>ния земельного участка.</w:t>
      </w:r>
    </w:p>
    <w:bookmarkEnd w:id="11"/>
    <w:p w:rsidR="00CF4349" w:rsidRPr="00421830" w:rsidRDefault="00CF4349" w:rsidP="00DF3BF6">
      <w:pPr>
        <w:autoSpaceDE w:val="0"/>
        <w:ind w:firstLine="709"/>
      </w:pPr>
    </w:p>
    <w:p w:rsidR="00CF4349" w:rsidRPr="00421830" w:rsidRDefault="00CF4349" w:rsidP="00636F5E">
      <w:pPr>
        <w:autoSpaceDE w:val="0"/>
        <w:jc w:val="center"/>
      </w:pPr>
      <w:r w:rsidRPr="00421830">
        <w:t xml:space="preserve">10. Порядок установления сервитута в отношении </w:t>
      </w:r>
    </w:p>
    <w:p w:rsidR="00CF4349" w:rsidRPr="00421830" w:rsidRDefault="00CF4349" w:rsidP="00DF3BF6">
      <w:pPr>
        <w:autoSpaceDE w:val="0"/>
        <w:jc w:val="center"/>
      </w:pPr>
      <w:r w:rsidRPr="00421830">
        <w:t xml:space="preserve">земельного участка, находящегося в </w:t>
      </w:r>
      <w:proofErr w:type="gramStart"/>
      <w:r w:rsidRPr="00421830">
        <w:t>государственной</w:t>
      </w:r>
      <w:proofErr w:type="gramEnd"/>
      <w:r w:rsidRPr="00421830">
        <w:t xml:space="preserve"> </w:t>
      </w:r>
    </w:p>
    <w:p w:rsidR="00CF4349" w:rsidRPr="00421830" w:rsidRDefault="00CF4349" w:rsidP="00DF3BF6">
      <w:pPr>
        <w:autoSpaceDE w:val="0"/>
        <w:jc w:val="center"/>
      </w:pPr>
      <w:r w:rsidRPr="00421830">
        <w:t>или муниципальной собственности</w:t>
      </w:r>
    </w:p>
    <w:p w:rsidR="00CF4349" w:rsidRPr="00421830" w:rsidRDefault="00CF4349" w:rsidP="00DF3BF6">
      <w:pPr>
        <w:ind w:firstLine="709"/>
        <w:jc w:val="both"/>
      </w:pPr>
    </w:p>
    <w:p w:rsidR="00CF4349" w:rsidRPr="00421830" w:rsidRDefault="00CF4349" w:rsidP="00421830">
      <w:pPr>
        <w:tabs>
          <w:tab w:val="left" w:pos="567"/>
        </w:tabs>
        <w:ind w:firstLine="851"/>
        <w:jc w:val="both"/>
      </w:pPr>
      <w:r w:rsidRPr="00421830">
        <w:t>10.1.Соглашение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w:t>
      </w:r>
      <w:r w:rsidRPr="00421830">
        <w:t>е</w:t>
      </w:r>
      <w:r w:rsidRPr="00421830">
        <w:t>мельным кодексом Российской Федерации, другими федеральными законами, и, в частности, в следующих случаях:</w:t>
      </w:r>
    </w:p>
    <w:p w:rsidR="00CF4349" w:rsidRPr="00421830" w:rsidRDefault="00CF4349" w:rsidP="00421830">
      <w:pPr>
        <w:tabs>
          <w:tab w:val="left" w:pos="567"/>
        </w:tabs>
        <w:ind w:firstLine="851"/>
        <w:jc w:val="both"/>
      </w:pPr>
      <w:r w:rsidRPr="00421830">
        <w:t>1) размещение линейных объектов, сооружений связи, специальных и</w:t>
      </w:r>
      <w:r w:rsidRPr="00421830">
        <w:t>н</w:t>
      </w:r>
      <w:r w:rsidRPr="00421830">
        <w:t>формационных знаков и защитных сооружений, не препятствующих разреше</w:t>
      </w:r>
      <w:r w:rsidRPr="00421830">
        <w:t>н</w:t>
      </w:r>
      <w:r w:rsidRPr="00421830">
        <w:t>ному использованию земельного участка;</w:t>
      </w:r>
    </w:p>
    <w:p w:rsidR="00CF4349" w:rsidRPr="00421830" w:rsidRDefault="00CF4349" w:rsidP="00421830">
      <w:pPr>
        <w:tabs>
          <w:tab w:val="left" w:pos="567"/>
        </w:tabs>
        <w:ind w:firstLine="851"/>
        <w:jc w:val="both"/>
      </w:pPr>
      <w:r w:rsidRPr="00421830">
        <w:t>2) проведение изыскательских работ;</w:t>
      </w:r>
    </w:p>
    <w:p w:rsidR="00CF4349" w:rsidRPr="00421830" w:rsidRDefault="00CF4349" w:rsidP="00421830">
      <w:pPr>
        <w:tabs>
          <w:tab w:val="left" w:pos="567"/>
        </w:tabs>
        <w:ind w:firstLine="851"/>
        <w:jc w:val="both"/>
      </w:pPr>
      <w:r w:rsidRPr="00421830">
        <w:t>3) ведение работ, связанных с пользованием недрами.</w:t>
      </w:r>
    </w:p>
    <w:p w:rsidR="00CF4349" w:rsidRPr="00421830" w:rsidRDefault="00CF4349" w:rsidP="00421830">
      <w:pPr>
        <w:tabs>
          <w:tab w:val="left" w:pos="567"/>
        </w:tabs>
        <w:ind w:firstLine="851"/>
        <w:jc w:val="both"/>
      </w:pPr>
      <w:r w:rsidRPr="00421830">
        <w:t>10.2. В случае</w:t>
      </w:r>
      <w:proofErr w:type="gramStart"/>
      <w:r w:rsidRPr="00421830">
        <w:t>,</w:t>
      </w:r>
      <w:proofErr w:type="gramEnd"/>
      <w:r w:rsidRPr="00421830">
        <w:t xml:space="preserve"> если находящийся в государственной неразграниченной или муниципальной собственности земельный участок предоставлен в пост</w:t>
      </w:r>
      <w:r w:rsidRPr="00421830">
        <w:t>о</w:t>
      </w:r>
      <w:r w:rsidRPr="00421830">
        <w:t xml:space="preserve">янное (бессрочное) пользование, пожизненное наследуемое владение либо в </w:t>
      </w:r>
      <w:r w:rsidRPr="00421830">
        <w:lastRenderedPageBreak/>
        <w:t>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w:t>
      </w:r>
      <w:r w:rsidRPr="00421830">
        <w:t>о</w:t>
      </w:r>
      <w:r w:rsidRPr="00421830">
        <w:t>моченного органа на заключение такого соглашения не требуется, если насто</w:t>
      </w:r>
      <w:r w:rsidRPr="00421830">
        <w:t>я</w:t>
      </w:r>
      <w:r w:rsidRPr="00421830">
        <w:t>щим пунктом или договором аренды либо договором безвозмездного пользов</w:t>
      </w:r>
      <w:r w:rsidRPr="00421830">
        <w:t>а</w:t>
      </w:r>
      <w:r w:rsidRPr="00421830">
        <w:t>ния не предусмотрено иное.</w:t>
      </w:r>
    </w:p>
    <w:p w:rsidR="00CF4349" w:rsidRPr="00421830" w:rsidRDefault="00CF4349" w:rsidP="00421830">
      <w:pPr>
        <w:tabs>
          <w:tab w:val="left" w:pos="567"/>
        </w:tabs>
        <w:ind w:firstLine="851"/>
        <w:jc w:val="both"/>
      </w:pPr>
      <w:r w:rsidRPr="00421830">
        <w:t>10.3.Порядок заключения соглашения об установлении сервитута в о</w:t>
      </w:r>
      <w:r w:rsidRPr="00421830">
        <w:t>т</w:t>
      </w:r>
      <w:r w:rsidRPr="00421830">
        <w:t>ношении земельного участка, находящегося в государственной или муниц</w:t>
      </w:r>
      <w:r w:rsidRPr="00421830">
        <w:t>и</w:t>
      </w:r>
      <w:r w:rsidRPr="00421830">
        <w:t xml:space="preserve">пальной собственности определен статьей 39.26 Земельного кодекса Российской Федерации. </w:t>
      </w:r>
    </w:p>
    <w:p w:rsidR="00CF4349" w:rsidRPr="00421830" w:rsidRDefault="00CF4349" w:rsidP="00421830">
      <w:pPr>
        <w:tabs>
          <w:tab w:val="left" w:pos="567"/>
        </w:tabs>
        <w:ind w:firstLine="851"/>
        <w:jc w:val="both"/>
      </w:pPr>
      <w:r w:rsidRPr="00421830">
        <w:t>Заинтересованное лицо представляет заявление о заключении соглаш</w:t>
      </w:r>
      <w:r w:rsidRPr="00421830">
        <w:t>е</w:t>
      </w:r>
      <w:r w:rsidRPr="00421830">
        <w:t>ния об установлении сервитута с приложением схемы границ сервитута на к</w:t>
      </w:r>
      <w:r w:rsidRPr="00421830">
        <w:t>а</w:t>
      </w:r>
      <w:r w:rsidRPr="00421830">
        <w:t>дастровом плане территории.</w:t>
      </w:r>
    </w:p>
    <w:p w:rsidR="00CF4349" w:rsidRPr="00421830" w:rsidRDefault="00CF4349" w:rsidP="00421830">
      <w:pPr>
        <w:tabs>
          <w:tab w:val="left" w:pos="567"/>
        </w:tabs>
        <w:ind w:firstLine="851"/>
        <w:jc w:val="both"/>
      </w:pPr>
      <w:r w:rsidRPr="00421830">
        <w:t xml:space="preserve">10.4.Администрация муниципального образования </w:t>
      </w:r>
      <w:proofErr w:type="spellStart"/>
      <w:r w:rsidRPr="00B02AA0">
        <w:rPr>
          <w:color w:val="000000"/>
          <w:kern w:val="0"/>
          <w:lang w:eastAsia="ru-RU"/>
        </w:rPr>
        <w:t>Белоглинский</w:t>
      </w:r>
      <w:proofErr w:type="spellEnd"/>
      <w:r w:rsidRPr="00421830">
        <w:t xml:space="preserve"> район  в срок не более чем тридцать дней с момента получения указанного заявления выполняет одно из следующих действий:</w:t>
      </w:r>
    </w:p>
    <w:p w:rsidR="00CF4349" w:rsidRPr="00421830" w:rsidRDefault="00CF4349" w:rsidP="00421830">
      <w:pPr>
        <w:tabs>
          <w:tab w:val="left" w:pos="567"/>
        </w:tabs>
        <w:ind w:firstLine="851"/>
        <w:jc w:val="both"/>
      </w:pPr>
      <w:r w:rsidRPr="00421830">
        <w:t>1) направляет заявителю уведомление о возможности заключения с</w:t>
      </w:r>
      <w:r w:rsidRPr="00421830">
        <w:t>о</w:t>
      </w:r>
      <w:r w:rsidRPr="00421830">
        <w:t>глашения об установлении сервитута в предложенных заявителем границах;</w:t>
      </w:r>
    </w:p>
    <w:p w:rsidR="00CF4349" w:rsidRPr="00421830" w:rsidRDefault="00CF4349" w:rsidP="00421830">
      <w:pPr>
        <w:tabs>
          <w:tab w:val="left" w:pos="567"/>
        </w:tabs>
        <w:ind w:firstLine="851"/>
        <w:jc w:val="both"/>
      </w:pPr>
      <w:r w:rsidRPr="00421830">
        <w:t>2) направляет заявителю предложение о заключении соглашения об установлении сервитута в иных границах с приложением схемы границ серв</w:t>
      </w:r>
      <w:r w:rsidRPr="00421830">
        <w:t>и</w:t>
      </w:r>
      <w:r w:rsidRPr="00421830">
        <w:t>тута на кадастровом плане территории;</w:t>
      </w:r>
    </w:p>
    <w:p w:rsidR="00CF4349" w:rsidRPr="00421830" w:rsidRDefault="00CF4349" w:rsidP="00421830">
      <w:pPr>
        <w:tabs>
          <w:tab w:val="left" w:pos="567"/>
        </w:tabs>
        <w:ind w:firstLine="851"/>
        <w:jc w:val="both"/>
      </w:pPr>
      <w:proofErr w:type="gramStart"/>
      <w:r w:rsidRPr="00421830">
        <w:t xml:space="preserve">3) направляет заявителю подписанные администрацией муниципального образования </w:t>
      </w:r>
      <w:proofErr w:type="spellStart"/>
      <w:r w:rsidRPr="00B02AA0">
        <w:rPr>
          <w:color w:val="000000"/>
          <w:kern w:val="0"/>
          <w:lang w:eastAsia="ru-RU"/>
        </w:rPr>
        <w:t>Белоглинский</w:t>
      </w:r>
      <w:proofErr w:type="spellEnd"/>
      <w:r w:rsidRPr="00421830">
        <w:t xml:space="preserve"> район  экземпляры проекта соглашения об устано</w:t>
      </w:r>
      <w:r w:rsidRPr="00421830">
        <w:t>в</w:t>
      </w:r>
      <w:r w:rsidRPr="00421830">
        <w:t>лении сервитута в случае, указанном в пункте 1 статьи 39.26 Земельного коде</w:t>
      </w:r>
      <w:r w:rsidRPr="00421830">
        <w:t>к</w:t>
      </w:r>
      <w:r w:rsidRPr="00421830">
        <w:t>са Российской Федерации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roofErr w:type="gramEnd"/>
    </w:p>
    <w:p w:rsidR="00CF4349" w:rsidRPr="00421830" w:rsidRDefault="00CF4349" w:rsidP="00421830">
      <w:pPr>
        <w:tabs>
          <w:tab w:val="left" w:pos="567"/>
        </w:tabs>
        <w:ind w:firstLine="851"/>
        <w:jc w:val="both"/>
      </w:pPr>
      <w:r w:rsidRPr="00421830">
        <w:t>4) принимает решение об отказе в установлении сервитута и направляет это решение заявителю с указанием оснований такого отказа.</w:t>
      </w:r>
    </w:p>
    <w:p w:rsidR="00CF4349" w:rsidRDefault="00CF4349" w:rsidP="00421830">
      <w:pPr>
        <w:autoSpaceDE w:val="0"/>
        <w:autoSpaceDN w:val="0"/>
        <w:adjustRightInd w:val="0"/>
        <w:ind w:firstLine="851"/>
        <w:jc w:val="both"/>
      </w:pPr>
      <w:r w:rsidRPr="00421830">
        <w:t>10.5.</w:t>
      </w:r>
      <w:r w:rsidRPr="00652B81">
        <w:rPr>
          <w:kern w:val="0"/>
        </w:rPr>
        <w:t xml:space="preserve"> </w:t>
      </w:r>
      <w:proofErr w:type="gramStart"/>
      <w:r w:rsidRPr="00652B81">
        <w:rPr>
          <w:kern w:val="0"/>
        </w:rPr>
        <w:t>Лицо, которому направлено уведомление о возможности заключ</w:t>
      </w:r>
      <w:r w:rsidRPr="00652B81">
        <w:rPr>
          <w:kern w:val="0"/>
        </w:rPr>
        <w:t>е</w:t>
      </w:r>
      <w:r w:rsidRPr="00652B81">
        <w:rPr>
          <w:kern w:val="0"/>
        </w:rPr>
        <w:t>ния соглашения об установлении сервитута или предложение о заключении с</w:t>
      </w:r>
      <w:r w:rsidRPr="00652B81">
        <w:rPr>
          <w:kern w:val="0"/>
        </w:rPr>
        <w:t>о</w:t>
      </w:r>
      <w:r w:rsidRPr="00652B81">
        <w:rPr>
          <w:kern w:val="0"/>
        </w:rPr>
        <w:t>глашения об установлении сервитута в иных границах, обеспечивает провед</w:t>
      </w:r>
      <w:r w:rsidRPr="00652B81">
        <w:rPr>
          <w:kern w:val="0"/>
        </w:rPr>
        <w:t>е</w:t>
      </w:r>
      <w:r w:rsidRPr="00652B81">
        <w:rPr>
          <w:kern w:val="0"/>
        </w:rPr>
        <w:t>ние работ, в результате которых обеспечивается подготовка документов, с</w:t>
      </w:r>
      <w:r w:rsidRPr="00652B81">
        <w:rPr>
          <w:kern w:val="0"/>
        </w:rPr>
        <w:t>о</w:t>
      </w:r>
      <w:r w:rsidRPr="00652B81">
        <w:rPr>
          <w:kern w:val="0"/>
        </w:rPr>
        <w:t>держащих необходимые для осуществления государственного кадастрового учета сведения о части земельного участка, в отношении которой устанавлив</w:t>
      </w:r>
      <w:r w:rsidRPr="00652B81">
        <w:rPr>
          <w:kern w:val="0"/>
        </w:rPr>
        <w:t>а</w:t>
      </w:r>
      <w:r w:rsidRPr="00652B81">
        <w:rPr>
          <w:kern w:val="0"/>
        </w:rPr>
        <w:t>ется сервитут, и обращается за осуществлением государственного кадастрового учета указанной части земельного участка, за</w:t>
      </w:r>
      <w:proofErr w:type="gramEnd"/>
      <w:r w:rsidRPr="00652B81">
        <w:rPr>
          <w:kern w:val="0"/>
        </w:rPr>
        <w:t xml:space="preserve"> исключением случаев установл</w:t>
      </w:r>
      <w:r w:rsidRPr="00652B81">
        <w:rPr>
          <w:kern w:val="0"/>
        </w:rPr>
        <w:t>е</w:t>
      </w:r>
      <w:r w:rsidRPr="00652B81">
        <w:rPr>
          <w:kern w:val="0"/>
        </w:rPr>
        <w:t>ния сервитута в отношении всего земельного участка, а также случаев, пред</w:t>
      </w:r>
      <w:r w:rsidRPr="00652B81">
        <w:rPr>
          <w:kern w:val="0"/>
        </w:rPr>
        <w:t>у</w:t>
      </w:r>
      <w:r w:rsidRPr="00652B81">
        <w:rPr>
          <w:kern w:val="0"/>
        </w:rPr>
        <w:t xml:space="preserve">смотренных </w:t>
      </w:r>
      <w:hyperlink r:id="rId25" w:history="1">
        <w:r w:rsidRPr="00652B81">
          <w:rPr>
            <w:kern w:val="0"/>
          </w:rPr>
          <w:t>пунктом 4 статьи 39.25</w:t>
        </w:r>
      </w:hyperlink>
      <w:r w:rsidRPr="00652B81">
        <w:rPr>
          <w:kern w:val="0"/>
        </w:rPr>
        <w:t xml:space="preserve"> </w:t>
      </w:r>
      <w:r w:rsidRPr="00421830">
        <w:t xml:space="preserve">Земельного кодекса Российской Федерации.  </w:t>
      </w:r>
    </w:p>
    <w:p w:rsidR="00CF4349" w:rsidRPr="00652B81" w:rsidRDefault="00CF4349" w:rsidP="00B11CA7">
      <w:pPr>
        <w:autoSpaceDE w:val="0"/>
        <w:autoSpaceDN w:val="0"/>
        <w:adjustRightInd w:val="0"/>
        <w:ind w:firstLine="851"/>
        <w:jc w:val="both"/>
        <w:rPr>
          <w:kern w:val="0"/>
        </w:rPr>
      </w:pPr>
      <w:r w:rsidRPr="00652B81">
        <w:rPr>
          <w:kern w:val="0"/>
        </w:rPr>
        <w:t>10.6. В срок не более чем тридцать дней со дня представления заявит</w:t>
      </w:r>
      <w:r w:rsidRPr="00652B81">
        <w:rPr>
          <w:kern w:val="0"/>
        </w:rPr>
        <w:t>е</w:t>
      </w:r>
      <w:r w:rsidRPr="00652B81">
        <w:rPr>
          <w:kern w:val="0"/>
        </w:rPr>
        <w:t xml:space="preserve">лем в </w:t>
      </w:r>
      <w:r w:rsidRPr="00421830">
        <w:t xml:space="preserve">администрацию муниципального образования </w:t>
      </w:r>
      <w:proofErr w:type="spellStart"/>
      <w:r w:rsidRPr="00B02AA0">
        <w:rPr>
          <w:color w:val="000000"/>
          <w:kern w:val="0"/>
          <w:lang w:eastAsia="ru-RU"/>
        </w:rPr>
        <w:t>Белоглинский</w:t>
      </w:r>
      <w:proofErr w:type="spellEnd"/>
      <w:r w:rsidRPr="00421830">
        <w:t xml:space="preserve"> район</w:t>
      </w:r>
      <w:r w:rsidRPr="00652B81">
        <w:rPr>
          <w:kern w:val="0"/>
        </w:rPr>
        <w:t xml:space="preserve"> ув</w:t>
      </w:r>
      <w:r w:rsidRPr="00652B81">
        <w:rPr>
          <w:kern w:val="0"/>
        </w:rPr>
        <w:t>е</w:t>
      </w:r>
      <w:r w:rsidRPr="00652B81">
        <w:rPr>
          <w:kern w:val="0"/>
        </w:rPr>
        <w:t xml:space="preserve">домления о государственном кадастровом учете частей земельных участков, в отношении которых устанавливается сервитут, </w:t>
      </w:r>
      <w:r>
        <w:t>уполномоченный орган</w:t>
      </w:r>
      <w:r w:rsidRPr="00652B81">
        <w:rPr>
          <w:kern w:val="0"/>
        </w:rPr>
        <w:t xml:space="preserve"> напра</w:t>
      </w:r>
      <w:r w:rsidRPr="00652B81">
        <w:rPr>
          <w:kern w:val="0"/>
        </w:rPr>
        <w:t>в</w:t>
      </w:r>
      <w:r w:rsidRPr="00652B81">
        <w:rPr>
          <w:kern w:val="0"/>
        </w:rPr>
        <w:t xml:space="preserve">ляет заявителю соглашение об установлении сервитута, подписанное </w:t>
      </w:r>
      <w:r w:rsidRPr="00421830">
        <w:t>админ</w:t>
      </w:r>
      <w:r w:rsidRPr="00421830">
        <w:t>и</w:t>
      </w:r>
      <w:r w:rsidRPr="00421830">
        <w:lastRenderedPageBreak/>
        <w:t>страци</w:t>
      </w:r>
      <w:r>
        <w:t>ей</w:t>
      </w:r>
      <w:r w:rsidRPr="00421830">
        <w:t xml:space="preserve"> муниципального образования </w:t>
      </w:r>
      <w:proofErr w:type="spellStart"/>
      <w:r w:rsidRPr="00B02AA0">
        <w:rPr>
          <w:color w:val="000000"/>
          <w:kern w:val="0"/>
          <w:lang w:eastAsia="ru-RU"/>
        </w:rPr>
        <w:t>Белоглинский</w:t>
      </w:r>
      <w:proofErr w:type="spellEnd"/>
      <w:r w:rsidRPr="00421830">
        <w:t xml:space="preserve"> район</w:t>
      </w:r>
      <w:r w:rsidRPr="00652B81">
        <w:rPr>
          <w:kern w:val="0"/>
        </w:rPr>
        <w:t>, в трех экземпл</w:t>
      </w:r>
      <w:r w:rsidRPr="00652B81">
        <w:rPr>
          <w:kern w:val="0"/>
        </w:rPr>
        <w:t>я</w:t>
      </w:r>
      <w:r w:rsidRPr="00652B81">
        <w:rPr>
          <w:kern w:val="0"/>
        </w:rPr>
        <w:t>рах. Заявитель обязан подписать указанное соглашение не позднее чем через тридцать дней со дня его получения.</w:t>
      </w:r>
    </w:p>
    <w:p w:rsidR="00CF4349" w:rsidRPr="00421830" w:rsidRDefault="00CF4349" w:rsidP="00DF3BF6">
      <w:pPr>
        <w:ind w:firstLine="709"/>
      </w:pPr>
    </w:p>
    <w:p w:rsidR="00CF4349" w:rsidRPr="00421830" w:rsidRDefault="00CF4349" w:rsidP="00DF3BF6">
      <w:pPr>
        <w:jc w:val="center"/>
      </w:pPr>
      <w:r w:rsidRPr="00421830">
        <w:t xml:space="preserve">11. Порядок перераспределения земель и (или) земельных участков </w:t>
      </w:r>
    </w:p>
    <w:p w:rsidR="00CF4349" w:rsidRPr="00421830" w:rsidRDefault="00CF4349" w:rsidP="00DF3BF6">
      <w:pPr>
        <w:jc w:val="center"/>
      </w:pPr>
      <w:proofErr w:type="gramStart"/>
      <w:r w:rsidRPr="00421830">
        <w:t>находящихся</w:t>
      </w:r>
      <w:proofErr w:type="gramEnd"/>
      <w:r w:rsidRPr="00421830">
        <w:t xml:space="preserve"> в государственной или муниципальной собственности</w:t>
      </w:r>
    </w:p>
    <w:p w:rsidR="00CF4349" w:rsidRPr="00421830" w:rsidRDefault="00CF4349" w:rsidP="00DF3BF6">
      <w:pPr>
        <w:jc w:val="center"/>
      </w:pPr>
      <w:r w:rsidRPr="00421830">
        <w:t>между собой, порядок обмена земельными участками</w:t>
      </w:r>
    </w:p>
    <w:p w:rsidR="00CF4349" w:rsidRPr="00421830" w:rsidRDefault="00CF4349" w:rsidP="00DF3BF6">
      <w:pPr>
        <w:tabs>
          <w:tab w:val="left" w:pos="567"/>
        </w:tabs>
        <w:ind w:firstLine="709"/>
        <w:jc w:val="both"/>
      </w:pPr>
    </w:p>
    <w:p w:rsidR="00CF4349" w:rsidRPr="00421830" w:rsidRDefault="00CF4349" w:rsidP="003768FE">
      <w:pPr>
        <w:tabs>
          <w:tab w:val="left" w:pos="567"/>
        </w:tabs>
        <w:ind w:firstLine="851"/>
        <w:jc w:val="both"/>
      </w:pPr>
      <w:r w:rsidRPr="00421830">
        <w:t>11.1.Перераспределение земель и (или) земельных участков между собой производится в следующих случаях:</w:t>
      </w:r>
    </w:p>
    <w:p w:rsidR="00CF4349" w:rsidRPr="00421830" w:rsidRDefault="00CF4349" w:rsidP="003768FE">
      <w:pPr>
        <w:tabs>
          <w:tab w:val="left" w:pos="567"/>
        </w:tabs>
        <w:ind w:firstLine="851"/>
        <w:jc w:val="both"/>
      </w:pPr>
      <w:r w:rsidRPr="00421830">
        <w:t>1) все земельные участки, перераспределение между которыми ос</w:t>
      </w:r>
      <w:r w:rsidRPr="00421830">
        <w:t>у</w:t>
      </w:r>
      <w:r w:rsidRPr="00421830">
        <w:t>ществляется, не предоставлены гражданам, юридическим лицам, органам гос</w:t>
      </w:r>
      <w:r w:rsidRPr="00421830">
        <w:t>у</w:t>
      </w:r>
      <w:r w:rsidRPr="00421830">
        <w:t>дарственной власти или органам местного самоуправления и не обременены правами третьих лиц, за исключением сервитута;</w:t>
      </w:r>
    </w:p>
    <w:p w:rsidR="00CF4349" w:rsidRPr="00421830" w:rsidRDefault="00CF4349" w:rsidP="003768FE">
      <w:pPr>
        <w:tabs>
          <w:tab w:val="left" w:pos="567"/>
        </w:tabs>
        <w:ind w:firstLine="851"/>
        <w:jc w:val="both"/>
      </w:pPr>
      <w:r w:rsidRPr="00421830">
        <w:t>2) земельный участок, находящийся в государственной или муниципал</w:t>
      </w:r>
      <w:r w:rsidRPr="00421830">
        <w:t>ь</w:t>
      </w:r>
      <w:r w:rsidRPr="00421830">
        <w:t>ной собственности и между которым и землями осуществляется перераспред</w:t>
      </w:r>
      <w:r w:rsidRPr="00421830">
        <w:t>е</w:t>
      </w:r>
      <w:r w:rsidRPr="00421830">
        <w:t>ление, не предоставлен гражданам, юридическим лицам, органам государстве</w:t>
      </w:r>
      <w:r w:rsidRPr="00421830">
        <w:t>н</w:t>
      </w:r>
      <w:r w:rsidRPr="00421830">
        <w:t>ной власти или органам местного самоуправления и не обременен правами тр</w:t>
      </w:r>
      <w:r w:rsidRPr="00421830">
        <w:t>е</w:t>
      </w:r>
      <w:r w:rsidRPr="00421830">
        <w:t>тьих лиц, за исключением сервитута;</w:t>
      </w:r>
    </w:p>
    <w:p w:rsidR="00CF4349" w:rsidRPr="00421830" w:rsidRDefault="00CF4349" w:rsidP="003768FE">
      <w:pPr>
        <w:tabs>
          <w:tab w:val="left" w:pos="567"/>
        </w:tabs>
        <w:ind w:firstLine="851"/>
        <w:jc w:val="both"/>
      </w:pPr>
      <w:r w:rsidRPr="00421830">
        <w:t>3) все земельные участки, перераспределение между которыми ос</w:t>
      </w:r>
      <w:r w:rsidRPr="00421830">
        <w:t>у</w:t>
      </w:r>
      <w:r w:rsidRPr="00421830">
        <w:t>ществляется, предоставлены на одном виде права одному и тому же лицу;</w:t>
      </w:r>
    </w:p>
    <w:p w:rsidR="00CF4349" w:rsidRPr="00421830" w:rsidRDefault="00CF4349" w:rsidP="003768FE">
      <w:pPr>
        <w:tabs>
          <w:tab w:val="left" w:pos="567"/>
        </w:tabs>
        <w:ind w:firstLine="851"/>
        <w:jc w:val="both"/>
      </w:pPr>
      <w:r w:rsidRPr="00421830">
        <w:t>4) перераспределение таких земель и (или) земельных участков в гран</w:t>
      </w:r>
      <w:r w:rsidRPr="00421830">
        <w:t>и</w:t>
      </w:r>
      <w:r w:rsidRPr="00421830">
        <w:t>цах застроенной территории, в отношении которой заключен договор о разв</w:t>
      </w:r>
      <w:r w:rsidRPr="00421830">
        <w:t>и</w:t>
      </w:r>
      <w:r w:rsidRPr="00421830">
        <w:t>тии застроенной территории, осуществляется в целях приведения границ з</w:t>
      </w:r>
      <w:r w:rsidRPr="00421830">
        <w:t>е</w:t>
      </w:r>
      <w:r w:rsidRPr="00421830">
        <w:t>мельных участков в соответствие с утвержденным проектом межевания терр</w:t>
      </w:r>
      <w:r w:rsidRPr="00421830">
        <w:t>и</w:t>
      </w:r>
      <w:r w:rsidRPr="00421830">
        <w:t>тории;</w:t>
      </w:r>
    </w:p>
    <w:p w:rsidR="00CF4349" w:rsidRPr="00421830" w:rsidRDefault="00CF4349" w:rsidP="003768FE">
      <w:pPr>
        <w:tabs>
          <w:tab w:val="left" w:pos="567"/>
        </w:tabs>
        <w:ind w:firstLine="851"/>
        <w:jc w:val="both"/>
      </w:pPr>
      <w:proofErr w:type="gramStart"/>
      <w:r w:rsidRPr="00421830">
        <w:t>5) перераспределение таких земель и (или) земельных участков в целях приведения границ земельных участков в соответствие с утвержденным прое</w:t>
      </w:r>
      <w:r w:rsidRPr="00421830">
        <w:t>к</w:t>
      </w:r>
      <w:r w:rsidRPr="00421830">
        <w:t xml:space="preserve">том межевания территории для исключения вклинивания, </w:t>
      </w:r>
      <w:proofErr w:type="spellStart"/>
      <w:r w:rsidRPr="00421830">
        <w:t>вкрапливания</w:t>
      </w:r>
      <w:proofErr w:type="spellEnd"/>
      <w:r w:rsidRPr="00421830">
        <w:t>, изл</w:t>
      </w:r>
      <w:r w:rsidRPr="00421830">
        <w:t>о</w:t>
      </w:r>
      <w:r w:rsidRPr="00421830">
        <w:t>манности границ, чересполосицы при условии, что площадь земельных учас</w:t>
      </w:r>
      <w:r w:rsidRPr="00421830">
        <w:t>т</w:t>
      </w:r>
      <w:r w:rsidRPr="00421830">
        <w:t>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CF4349" w:rsidRPr="00421830" w:rsidRDefault="00CF4349" w:rsidP="003768FE">
      <w:pPr>
        <w:tabs>
          <w:tab w:val="left" w:pos="567"/>
        </w:tabs>
        <w:ind w:firstLine="851"/>
        <w:jc w:val="both"/>
      </w:pPr>
      <w:proofErr w:type="gramStart"/>
      <w:r w:rsidRPr="00421830">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w:t>
      </w:r>
      <w:r w:rsidRPr="00421830">
        <w:t>и</w:t>
      </w:r>
      <w:r w:rsidRPr="00421830">
        <w:t>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w:t>
      </w:r>
      <w:r w:rsidRPr="00421830">
        <w:t>и</w:t>
      </w:r>
      <w:r w:rsidRPr="00421830">
        <w:t>мальных размеров земельных участков;</w:t>
      </w:r>
      <w:proofErr w:type="gramEnd"/>
    </w:p>
    <w:p w:rsidR="00CF4349" w:rsidRPr="00421830" w:rsidRDefault="00CF4349" w:rsidP="003768FE">
      <w:pPr>
        <w:tabs>
          <w:tab w:val="left" w:pos="567"/>
        </w:tabs>
        <w:ind w:firstLine="851"/>
        <w:jc w:val="both"/>
      </w:pPr>
      <w:r w:rsidRPr="00421830">
        <w:t>7) земельные участки образуются для размещения объектов капитальн</w:t>
      </w:r>
      <w:r w:rsidRPr="00421830">
        <w:t>о</w:t>
      </w:r>
      <w:r w:rsidRPr="00421830">
        <w:t xml:space="preserve">го строительства, предусмотренных статьей  49 Земельного кодекса Российской </w:t>
      </w:r>
      <w:r w:rsidRPr="00421830">
        <w:lastRenderedPageBreak/>
        <w:t>Федерации, в том числе в целях изъятия земельных участков для государстве</w:t>
      </w:r>
      <w:r w:rsidRPr="00421830">
        <w:t>н</w:t>
      </w:r>
      <w:r w:rsidRPr="00421830">
        <w:t>ных или муниципальных нужд.</w:t>
      </w:r>
    </w:p>
    <w:p w:rsidR="00CF4349" w:rsidRPr="00421830" w:rsidRDefault="00CF4349" w:rsidP="003768FE">
      <w:pPr>
        <w:tabs>
          <w:tab w:val="left" w:pos="567"/>
        </w:tabs>
        <w:ind w:firstLine="851"/>
        <w:jc w:val="both"/>
      </w:pPr>
      <w:r w:rsidRPr="00421830">
        <w:t xml:space="preserve">11.2.В случаях, предусмотренных подпунктами 1-2 пункта 11.1 раздела 11  настоящего Положения, если право распоряжения земельными участками </w:t>
      </w:r>
      <w:proofErr w:type="gramStart"/>
      <w:r w:rsidRPr="00421830">
        <w:t xml:space="preserve">принадлежит муниципальному образованию </w:t>
      </w:r>
      <w:proofErr w:type="spellStart"/>
      <w:r w:rsidRPr="00B02AA0">
        <w:rPr>
          <w:color w:val="000000"/>
          <w:kern w:val="0"/>
          <w:lang w:eastAsia="ru-RU"/>
        </w:rPr>
        <w:t>Белоглинский</w:t>
      </w:r>
      <w:proofErr w:type="spellEnd"/>
      <w:r w:rsidRPr="00421830">
        <w:t xml:space="preserve"> район  администр</w:t>
      </w:r>
      <w:r w:rsidRPr="00421830">
        <w:t>а</w:t>
      </w:r>
      <w:r w:rsidRPr="00421830">
        <w:t xml:space="preserve">ция муниципального образования </w:t>
      </w:r>
      <w:proofErr w:type="spellStart"/>
      <w:r w:rsidRPr="00B02AA0">
        <w:rPr>
          <w:color w:val="000000"/>
          <w:kern w:val="0"/>
          <w:lang w:eastAsia="ru-RU"/>
        </w:rPr>
        <w:t>Белоглинский</w:t>
      </w:r>
      <w:proofErr w:type="spellEnd"/>
      <w:r w:rsidRPr="00421830">
        <w:t xml:space="preserve"> район  принимает</w:t>
      </w:r>
      <w:proofErr w:type="gramEnd"/>
      <w:r w:rsidRPr="00421830">
        <w:t xml:space="preserve"> постановл</w:t>
      </w:r>
      <w:r w:rsidRPr="00421830">
        <w:t>е</w:t>
      </w:r>
      <w:r w:rsidRPr="00421830">
        <w:t>ние о перераспределении земель и (или) земельных участков.</w:t>
      </w:r>
    </w:p>
    <w:p w:rsidR="00CF4349" w:rsidRPr="00421830" w:rsidRDefault="00CF4349" w:rsidP="003768FE">
      <w:pPr>
        <w:tabs>
          <w:tab w:val="left" w:pos="567"/>
        </w:tabs>
        <w:ind w:firstLine="851"/>
        <w:jc w:val="both"/>
      </w:pPr>
      <w:r w:rsidRPr="00421830">
        <w:t>11.3.В случаях, предусмотренных подпунктами 1-3 пункта 11.1 раздела 11  настоящего Положения, перераспределение земель или земельных участков осуществляется на основании соглашений между уполномоченными органами, за исключением случая перераспределения земель или земельных участков, к</w:t>
      </w:r>
      <w:r w:rsidRPr="00421830">
        <w:t>о</w:t>
      </w:r>
      <w:r w:rsidRPr="00421830">
        <w:t xml:space="preserve">торые находятся в государственной или муниципальной собственности и право </w:t>
      </w:r>
      <w:proofErr w:type="gramStart"/>
      <w:r w:rsidRPr="00421830">
        <w:t>распоряжения</w:t>
      </w:r>
      <w:proofErr w:type="gramEnd"/>
      <w:r w:rsidRPr="00421830">
        <w:t xml:space="preserve"> которым принадлежит одному и тому же исполнительному орг</w:t>
      </w:r>
      <w:r w:rsidRPr="00421830">
        <w:t>а</w:t>
      </w:r>
      <w:r w:rsidRPr="00421830">
        <w:t>ну государственной власти или органам местного самоуправления, такое пер</w:t>
      </w:r>
      <w:r w:rsidRPr="00421830">
        <w:t>е</w:t>
      </w:r>
      <w:r w:rsidRPr="00421830">
        <w:t xml:space="preserve">распределение осуществляется на </w:t>
      </w:r>
      <w:proofErr w:type="gramStart"/>
      <w:r w:rsidRPr="00421830">
        <w:t>основании</w:t>
      </w:r>
      <w:proofErr w:type="gramEnd"/>
      <w:r w:rsidRPr="00421830">
        <w:t xml:space="preserve"> решения соответствующего орг</w:t>
      </w:r>
      <w:r w:rsidRPr="00421830">
        <w:t>а</w:t>
      </w:r>
      <w:r w:rsidRPr="00421830">
        <w:t>на. Соглашение о перераспределении земель и или земельных участков, нах</w:t>
      </w:r>
      <w:r w:rsidRPr="00421830">
        <w:t>о</w:t>
      </w:r>
      <w:r w:rsidRPr="00421830">
        <w:t>дящихся в государственной или муниципальной собственности, должно соде</w:t>
      </w:r>
      <w:r w:rsidRPr="00421830">
        <w:t>р</w:t>
      </w:r>
      <w:r w:rsidRPr="00421830">
        <w:t>жать обязательство сторон по обеспечению образования земельных участков, включая распределение бремени расходов, связанных с выполнением кадастр</w:t>
      </w:r>
      <w:r w:rsidRPr="00421830">
        <w:t>о</w:t>
      </w:r>
      <w:r w:rsidRPr="00421830">
        <w:t>вых работ по образованию земельных участков, а также информацию о правах, возникающих на образуемые участки.</w:t>
      </w:r>
    </w:p>
    <w:p w:rsidR="00CF4349" w:rsidRPr="00421830" w:rsidRDefault="00CF4349" w:rsidP="003768FE">
      <w:pPr>
        <w:tabs>
          <w:tab w:val="left" w:pos="567"/>
        </w:tabs>
        <w:ind w:firstLine="851"/>
        <w:jc w:val="both"/>
      </w:pPr>
      <w:r w:rsidRPr="00421830">
        <w:t>11.4.Перераспределение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w:t>
      </w:r>
      <w:r w:rsidRPr="00421830">
        <w:t>е</w:t>
      </w:r>
      <w:r w:rsidRPr="00421830">
        <w:t>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участки.</w:t>
      </w:r>
    </w:p>
    <w:p w:rsidR="00CF4349" w:rsidRPr="00421830" w:rsidRDefault="00CF4349" w:rsidP="003768FE">
      <w:pPr>
        <w:tabs>
          <w:tab w:val="left" w:pos="567"/>
        </w:tabs>
        <w:ind w:firstLine="851"/>
        <w:jc w:val="both"/>
      </w:pPr>
      <w:r w:rsidRPr="00421830">
        <w:t>11.5.Увеличение площади земельных участков, находящихся в частной собственности, в результате перераспределения таких земельных участков и з</w:t>
      </w:r>
      <w:r w:rsidRPr="00421830">
        <w:t>е</w:t>
      </w:r>
      <w:r w:rsidRPr="00421830">
        <w:t>мель и или земельных участков, находящихся в государственной или муниц</w:t>
      </w:r>
      <w:r w:rsidRPr="00421830">
        <w:t>и</w:t>
      </w:r>
      <w:r w:rsidRPr="00421830">
        <w:t>пальной собственности, осуществляется за плату, размер которой определяется:</w:t>
      </w:r>
    </w:p>
    <w:p w:rsidR="00CF4349" w:rsidRPr="00421830" w:rsidRDefault="00CF4349" w:rsidP="003768FE">
      <w:pPr>
        <w:tabs>
          <w:tab w:val="left" w:pos="567"/>
        </w:tabs>
        <w:ind w:firstLine="851"/>
        <w:jc w:val="both"/>
      </w:pPr>
      <w:r w:rsidRPr="00421830">
        <w:t>1) в порядке, установленном Правительством Российской Федерации, в отношении земельных участков, находящихся в федеральной собственности;</w:t>
      </w:r>
    </w:p>
    <w:p w:rsidR="00CF4349" w:rsidRPr="00421830" w:rsidRDefault="00CF4349" w:rsidP="003768FE">
      <w:pPr>
        <w:tabs>
          <w:tab w:val="left" w:pos="567"/>
        </w:tabs>
        <w:ind w:firstLine="851"/>
        <w:jc w:val="both"/>
      </w:pPr>
      <w:r w:rsidRPr="00421830">
        <w:t>2) в порядке, установленном органом государственной власти Красн</w:t>
      </w:r>
      <w:r w:rsidRPr="00421830">
        <w:t>о</w:t>
      </w:r>
      <w:r w:rsidRPr="00421830">
        <w:t>дарского края, в отношении земельных участков, находящихся в собственности государственной власти Краснодарского края, земель или земельных участков, государственная собственность на которые не разграничена;</w:t>
      </w:r>
    </w:p>
    <w:p w:rsidR="00CF4349" w:rsidRPr="00421830" w:rsidRDefault="00CF4349" w:rsidP="003768FE">
      <w:pPr>
        <w:tabs>
          <w:tab w:val="left" w:pos="567"/>
        </w:tabs>
        <w:ind w:firstLine="851"/>
        <w:jc w:val="both"/>
      </w:pPr>
      <w:r w:rsidRPr="00421830">
        <w:t>3) в порядке, установленном органом местного самоуправления, в отн</w:t>
      </w:r>
      <w:r w:rsidRPr="00421830">
        <w:t>о</w:t>
      </w:r>
      <w:r w:rsidRPr="00421830">
        <w:t>шении земельных участков, находящихся в муниципальной собственности.</w:t>
      </w:r>
    </w:p>
    <w:p w:rsidR="00CF4349" w:rsidRPr="00421830" w:rsidRDefault="00CF4349" w:rsidP="003768FE">
      <w:pPr>
        <w:tabs>
          <w:tab w:val="left" w:pos="567"/>
        </w:tabs>
        <w:ind w:firstLine="851"/>
        <w:jc w:val="both"/>
      </w:pPr>
      <w:r w:rsidRPr="00421830">
        <w:t xml:space="preserve">11.6.Заявитель обращается на имя главы муниципального образования </w:t>
      </w:r>
      <w:proofErr w:type="spellStart"/>
      <w:r w:rsidRPr="00B02AA0">
        <w:rPr>
          <w:color w:val="000000"/>
          <w:kern w:val="0"/>
          <w:lang w:eastAsia="ru-RU"/>
        </w:rPr>
        <w:t>Белоглинский</w:t>
      </w:r>
      <w:proofErr w:type="spellEnd"/>
      <w:r w:rsidRPr="00421830">
        <w:t xml:space="preserve"> район с заявлением о перераспределении земель или земельного участка. </w:t>
      </w:r>
    </w:p>
    <w:p w:rsidR="00CF4349" w:rsidRPr="00421830" w:rsidRDefault="00CF4349" w:rsidP="003768FE">
      <w:pPr>
        <w:tabs>
          <w:tab w:val="left" w:pos="567"/>
        </w:tabs>
        <w:ind w:firstLine="851"/>
        <w:jc w:val="both"/>
      </w:pPr>
      <w:proofErr w:type="gramStart"/>
      <w:r w:rsidRPr="00421830">
        <w:lastRenderedPageBreak/>
        <w:t xml:space="preserve">11.7.Администрация муниципального образования </w:t>
      </w:r>
      <w:proofErr w:type="spellStart"/>
      <w:r w:rsidRPr="00B02AA0">
        <w:rPr>
          <w:color w:val="000000"/>
          <w:kern w:val="0"/>
          <w:lang w:eastAsia="ru-RU"/>
        </w:rPr>
        <w:t>Белоглинский</w:t>
      </w:r>
      <w:proofErr w:type="spellEnd"/>
      <w:r w:rsidRPr="00421830">
        <w:t xml:space="preserve"> район в течение десяти дней с момента поступления заявления возвращает его заяв</w:t>
      </w:r>
      <w:r w:rsidRPr="00421830">
        <w:t>и</w:t>
      </w:r>
      <w:r w:rsidRPr="00421830">
        <w:t>телю в случае несоответствия заявления требованиям, установленным пунктом 2  статьи  39.29 Земельного кодекса Российской Федерации, подано в иной о</w:t>
      </w:r>
      <w:r w:rsidRPr="00421830">
        <w:t>р</w:t>
      </w:r>
      <w:r w:rsidRPr="00421830">
        <w:t>ган или к заявлению не приложены  документы, предусмотренные пунктом 3 статьи 39.29 Земельного кодекса Российской Федерации.</w:t>
      </w:r>
      <w:proofErr w:type="gramEnd"/>
    </w:p>
    <w:p w:rsidR="00CF4349" w:rsidRPr="00421830" w:rsidRDefault="00CF4349" w:rsidP="003768FE">
      <w:pPr>
        <w:tabs>
          <w:tab w:val="left" w:pos="567"/>
        </w:tabs>
        <w:ind w:firstLine="851"/>
        <w:jc w:val="both"/>
      </w:pPr>
      <w:r w:rsidRPr="00421830">
        <w:t xml:space="preserve">11.8.Администрация муниципального образования </w:t>
      </w:r>
      <w:proofErr w:type="spellStart"/>
      <w:r w:rsidRPr="00B02AA0">
        <w:rPr>
          <w:color w:val="000000"/>
          <w:kern w:val="0"/>
          <w:lang w:eastAsia="ru-RU"/>
        </w:rPr>
        <w:t>Белоглинский</w:t>
      </w:r>
      <w:proofErr w:type="spellEnd"/>
      <w:r w:rsidRPr="00421830">
        <w:t xml:space="preserve"> район в срок не более чем тридцать дней со дня поступления заявления совершает о</w:t>
      </w:r>
      <w:r w:rsidRPr="00421830">
        <w:t>д</w:t>
      </w:r>
      <w:r w:rsidRPr="00421830">
        <w:t>но из следующих действий:</w:t>
      </w:r>
    </w:p>
    <w:p w:rsidR="00CF4349" w:rsidRPr="00421830" w:rsidRDefault="00CF4349" w:rsidP="003768FE">
      <w:pPr>
        <w:tabs>
          <w:tab w:val="left" w:pos="567"/>
        </w:tabs>
        <w:ind w:firstLine="851"/>
        <w:jc w:val="both"/>
      </w:pPr>
      <w:r w:rsidRPr="00421830">
        <w:t>1) принимает решение об утверждении схемы расположения земельного участка и направляет это решение с приложением указанной схемы заявителю;</w:t>
      </w:r>
    </w:p>
    <w:p w:rsidR="00CF4349" w:rsidRPr="00421830" w:rsidRDefault="00CF4349" w:rsidP="003768FE">
      <w:pPr>
        <w:tabs>
          <w:tab w:val="left" w:pos="567"/>
        </w:tabs>
        <w:ind w:firstLine="851"/>
        <w:jc w:val="both"/>
      </w:pPr>
      <w:r w:rsidRPr="00421830">
        <w:t>2) направляет заявителю согласие на заключение соглашения о перера</w:t>
      </w:r>
      <w:r w:rsidRPr="00421830">
        <w:t>с</w:t>
      </w:r>
      <w:r w:rsidRPr="00421830">
        <w:t>пределении земельных участков в соответствии с утвержденным проектом м</w:t>
      </w:r>
      <w:r w:rsidRPr="00421830">
        <w:t>е</w:t>
      </w:r>
      <w:r w:rsidRPr="00421830">
        <w:t>жевания территории;</w:t>
      </w:r>
    </w:p>
    <w:p w:rsidR="00CF4349" w:rsidRPr="00421830" w:rsidRDefault="00CF4349" w:rsidP="003768FE">
      <w:pPr>
        <w:tabs>
          <w:tab w:val="left" w:pos="567"/>
        </w:tabs>
        <w:ind w:firstLine="851"/>
        <w:jc w:val="both"/>
      </w:pPr>
      <w:r w:rsidRPr="00421830">
        <w:t>3) принимает решение об отказе в заключени</w:t>
      </w:r>
      <w:proofErr w:type="gramStart"/>
      <w:r w:rsidRPr="00421830">
        <w:t>и</w:t>
      </w:r>
      <w:proofErr w:type="gramEnd"/>
      <w:r w:rsidRPr="00421830">
        <w:t xml:space="preserve"> соглашения о перераспр</w:t>
      </w:r>
      <w:r w:rsidRPr="00421830">
        <w:t>е</w:t>
      </w:r>
      <w:r w:rsidRPr="00421830">
        <w:t>делении земельных участков при наличии оснований, предусмотренных пун</w:t>
      </w:r>
      <w:r w:rsidRPr="00421830">
        <w:t>к</w:t>
      </w:r>
      <w:r w:rsidRPr="00421830">
        <w:t>том статьи  9 ст. 39.29 Земельного кодекса Российской Федерации.</w:t>
      </w:r>
    </w:p>
    <w:p w:rsidR="00CF4349" w:rsidRPr="00421830" w:rsidRDefault="00CF4349" w:rsidP="003768FE">
      <w:pPr>
        <w:tabs>
          <w:tab w:val="left" w:pos="567"/>
        </w:tabs>
        <w:ind w:firstLine="851"/>
        <w:jc w:val="both"/>
      </w:pPr>
      <w:r w:rsidRPr="00421830">
        <w:t xml:space="preserve">11.9.Администрация муниципального образования </w:t>
      </w:r>
      <w:proofErr w:type="spellStart"/>
      <w:r w:rsidRPr="00B02AA0">
        <w:rPr>
          <w:color w:val="000000"/>
          <w:kern w:val="0"/>
          <w:lang w:eastAsia="ru-RU"/>
        </w:rPr>
        <w:t>Белоглинский</w:t>
      </w:r>
      <w:proofErr w:type="spellEnd"/>
      <w:r w:rsidRPr="00421830">
        <w:t xml:space="preserve"> район  в срок не более чем 30 дней со дня предоставления заявителем кадастрового паспорта земельного участка или земельных участков, образуемых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w:t>
      </w:r>
    </w:p>
    <w:p w:rsidR="00CF4349" w:rsidRPr="00421830" w:rsidRDefault="00CF4349" w:rsidP="003768FE">
      <w:pPr>
        <w:ind w:firstLine="851"/>
        <w:jc w:val="both"/>
      </w:pPr>
      <w:r w:rsidRPr="00421830">
        <w:t>11.10.Заявитель обязан подписать это соглашение не позднее чем в теч</w:t>
      </w:r>
      <w:r w:rsidRPr="00421830">
        <w:t>е</w:t>
      </w:r>
      <w:r w:rsidRPr="00421830">
        <w:t>ние тридцати дней со дня его получения.</w:t>
      </w:r>
    </w:p>
    <w:p w:rsidR="00CF4349" w:rsidRPr="00421830" w:rsidRDefault="00CF4349" w:rsidP="003768FE">
      <w:pPr>
        <w:widowControl w:val="0"/>
        <w:tabs>
          <w:tab w:val="left" w:pos="567"/>
        </w:tabs>
        <w:ind w:firstLine="851"/>
        <w:jc w:val="both"/>
      </w:pPr>
      <w:r w:rsidRPr="00421830">
        <w:t xml:space="preserve">11.11.Администрация муниципального образования </w:t>
      </w:r>
      <w:proofErr w:type="spellStart"/>
      <w:r w:rsidRPr="00B02AA0">
        <w:rPr>
          <w:color w:val="000000"/>
          <w:kern w:val="0"/>
          <w:lang w:eastAsia="ru-RU"/>
        </w:rPr>
        <w:t>Белоглинский</w:t>
      </w:r>
      <w:proofErr w:type="spellEnd"/>
      <w:r w:rsidRPr="00421830">
        <w:t xml:space="preserve"> район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w:t>
      </w:r>
      <w:r w:rsidRPr="00421830">
        <w:t>о</w:t>
      </w:r>
      <w:r w:rsidRPr="00421830">
        <w:t>женные на нем объекты социальной, инженерной и транспортной инфрастру</w:t>
      </w:r>
      <w:r w:rsidRPr="00421830">
        <w:t>к</w:t>
      </w:r>
      <w:r w:rsidRPr="00421830">
        <w:t>тур находятся в частной собственности одного лица, договор мены может предусматривать безвозмездную передачу в государственную или муниципал</w:t>
      </w:r>
      <w:r w:rsidRPr="00421830">
        <w:t>ь</w:t>
      </w:r>
      <w:r w:rsidRPr="00421830">
        <w:t>ную собственность указанных объектов.</w:t>
      </w:r>
    </w:p>
    <w:p w:rsidR="00CF4349" w:rsidRPr="00421830" w:rsidRDefault="00CF4349" w:rsidP="003768FE">
      <w:pPr>
        <w:widowControl w:val="0"/>
        <w:tabs>
          <w:tab w:val="left" w:pos="567"/>
        </w:tabs>
        <w:ind w:firstLine="851"/>
        <w:jc w:val="both"/>
      </w:pPr>
      <w:r w:rsidRPr="00421830">
        <w:t>11.12.При заключении договора мены земельных участков земельные участки и расположенные на них объекты недвижимого имущества, за искл</w:t>
      </w:r>
      <w:r w:rsidRPr="00421830">
        <w:t>ю</w:t>
      </w:r>
      <w:r w:rsidRPr="00421830">
        <w:t>чением объектов недвижимого имущества, передаваемых безвозмездно в гос</w:t>
      </w:r>
      <w:r w:rsidRPr="00421830">
        <w:t>у</w:t>
      </w:r>
      <w:r w:rsidRPr="00421830">
        <w:t>дарственную или муниципальную собственность, подлежат обязательной оце</w:t>
      </w:r>
      <w:r w:rsidRPr="00421830">
        <w:t>н</w:t>
      </w:r>
      <w:r w:rsidRPr="00421830">
        <w:t>ке для установления их рыночной стоимости в соответствии с законодател</w:t>
      </w:r>
      <w:r w:rsidRPr="00421830">
        <w:t>ь</w:t>
      </w:r>
      <w:r w:rsidRPr="00421830">
        <w:t>ством Российской Федерации об оценочной деятельности. Цена обмениваемых земельных участков, в том числе с расположенными на них объектами недв</w:t>
      </w:r>
      <w:r w:rsidRPr="00421830">
        <w:t>и</w:t>
      </w:r>
      <w:r w:rsidRPr="00421830">
        <w:t>жимого имущества (за исключением объектов недвижимого имущества, пер</w:t>
      </w:r>
      <w:r w:rsidRPr="00421830">
        <w:t>е</w:t>
      </w:r>
      <w:r w:rsidRPr="00421830">
        <w:t>даваемых безвозмездно в государственную или муниципальную собстве</w:t>
      </w:r>
      <w:r w:rsidRPr="00421830">
        <w:t>н</w:t>
      </w:r>
      <w:r w:rsidRPr="00421830">
        <w:t>ность), должна быть равнозначной, за исключением случая, предусмотренного пунктом 11.13. настоящего раздела.</w:t>
      </w:r>
    </w:p>
    <w:p w:rsidR="00CF4349" w:rsidRPr="00421830" w:rsidRDefault="00CF4349" w:rsidP="003768FE">
      <w:pPr>
        <w:tabs>
          <w:tab w:val="left" w:pos="567"/>
        </w:tabs>
        <w:ind w:firstLine="851"/>
        <w:jc w:val="both"/>
      </w:pPr>
      <w:r w:rsidRPr="00421830">
        <w:lastRenderedPageBreak/>
        <w:t>11.13.В случае изъятия земельного участка, находящегося в частной со</w:t>
      </w:r>
      <w:r w:rsidRPr="00421830">
        <w:t>б</w:t>
      </w:r>
      <w:r w:rsidRPr="00421830">
        <w:t>ственности, для государственных или муниципальных нужд с согласия со</w:t>
      </w:r>
      <w:r w:rsidRPr="00421830">
        <w:t>б</w:t>
      </w:r>
      <w:r w:rsidRPr="00421830">
        <w:t>ственника такого земельного участка по договору мены ему может быть пер</w:t>
      </w:r>
      <w:r w:rsidRPr="00421830">
        <w:t>е</w:t>
      </w:r>
      <w:r w:rsidRPr="00421830">
        <w:t>дан в собственность земельный участок, который находится в государственной или муниципальной собственности и цена которого ниже выкупной цены из</w:t>
      </w:r>
      <w:r w:rsidRPr="00421830">
        <w:t>ы</w:t>
      </w:r>
      <w:r w:rsidRPr="00421830">
        <w:t xml:space="preserve">маемого земельного участка. В этом случае собственнику, у которого изымается земельный участок, администрацией муниципального образования </w:t>
      </w:r>
      <w:proofErr w:type="spellStart"/>
      <w:r w:rsidRPr="00B02AA0">
        <w:rPr>
          <w:color w:val="000000"/>
          <w:kern w:val="0"/>
          <w:lang w:eastAsia="ru-RU"/>
        </w:rPr>
        <w:t>Белогли</w:t>
      </w:r>
      <w:r w:rsidRPr="00B02AA0">
        <w:rPr>
          <w:color w:val="000000"/>
          <w:kern w:val="0"/>
          <w:lang w:eastAsia="ru-RU"/>
        </w:rPr>
        <w:t>н</w:t>
      </w:r>
      <w:r w:rsidRPr="00B02AA0">
        <w:rPr>
          <w:color w:val="000000"/>
          <w:kern w:val="0"/>
          <w:lang w:eastAsia="ru-RU"/>
        </w:rPr>
        <w:t>ский</w:t>
      </w:r>
      <w:proofErr w:type="spellEnd"/>
      <w:r w:rsidRPr="00421830">
        <w:t xml:space="preserve"> район возмещается указанная разница в срок, не превышающий трех м</w:t>
      </w:r>
      <w:r w:rsidRPr="00421830">
        <w:t>е</w:t>
      </w:r>
      <w:r w:rsidRPr="00421830">
        <w:t>сяцев со дня перехода права собственности на изъятый земельный участок.</w:t>
      </w:r>
    </w:p>
    <w:p w:rsidR="00CF4349" w:rsidRPr="00421830" w:rsidRDefault="00CF4349" w:rsidP="00DF3BF6">
      <w:pPr>
        <w:tabs>
          <w:tab w:val="left" w:pos="567"/>
          <w:tab w:val="left" w:pos="709"/>
        </w:tabs>
        <w:ind w:firstLine="709"/>
        <w:jc w:val="both"/>
      </w:pPr>
    </w:p>
    <w:p w:rsidR="00CF4349" w:rsidRPr="00421830" w:rsidRDefault="00CF4349" w:rsidP="00DF3BF6">
      <w:pPr>
        <w:jc w:val="center"/>
      </w:pPr>
      <w:r w:rsidRPr="00421830">
        <w:t>12. Выдача разрешения на использование земель или</w:t>
      </w:r>
    </w:p>
    <w:p w:rsidR="00CF4349" w:rsidRPr="00421830" w:rsidRDefault="00CF4349" w:rsidP="00DF3BF6">
      <w:pPr>
        <w:jc w:val="center"/>
      </w:pPr>
      <w:r w:rsidRPr="00421830">
        <w:t>земельного участка без предоставления и установления сервитута</w:t>
      </w:r>
    </w:p>
    <w:p w:rsidR="00CF4349" w:rsidRPr="00421830" w:rsidRDefault="00CF4349" w:rsidP="00DF3BF6">
      <w:pPr>
        <w:ind w:firstLine="709"/>
        <w:jc w:val="both"/>
      </w:pPr>
    </w:p>
    <w:p w:rsidR="00CF4349" w:rsidRPr="00421830" w:rsidRDefault="00CF4349" w:rsidP="003F23B5">
      <w:pPr>
        <w:tabs>
          <w:tab w:val="left" w:pos="567"/>
        </w:tabs>
        <w:ind w:firstLine="851"/>
        <w:jc w:val="both"/>
      </w:pPr>
      <w:r w:rsidRPr="00421830">
        <w:t>12.1.Использование земель или земельных участков, находящихся в го</w:t>
      </w:r>
      <w:r w:rsidRPr="00421830">
        <w:t>с</w:t>
      </w:r>
      <w:r w:rsidRPr="00421830">
        <w:t>ударственной или муниципальной собственности, за исключением земельных участков, предоставленных гражданам или юридическим лицам, может ос</w:t>
      </w:r>
      <w:r w:rsidRPr="00421830">
        <w:t>у</w:t>
      </w:r>
      <w:r w:rsidRPr="00421830">
        <w:t>ществляться без предоставления земельных участков и установления сервитута в следующих случаях:</w:t>
      </w:r>
    </w:p>
    <w:p w:rsidR="00CF4349" w:rsidRPr="00421830" w:rsidRDefault="00CF4349" w:rsidP="003F23B5">
      <w:pPr>
        <w:tabs>
          <w:tab w:val="left" w:pos="567"/>
        </w:tabs>
        <w:ind w:firstLine="851"/>
        <w:jc w:val="both"/>
      </w:pPr>
      <w:r w:rsidRPr="00421830">
        <w:t>1) проведение инженерных изысканий;</w:t>
      </w:r>
    </w:p>
    <w:p w:rsidR="00CF4349" w:rsidRPr="00421830" w:rsidRDefault="00CF4349" w:rsidP="003F23B5">
      <w:pPr>
        <w:tabs>
          <w:tab w:val="left" w:pos="567"/>
        </w:tabs>
        <w:ind w:firstLine="851"/>
        <w:jc w:val="both"/>
      </w:pPr>
      <w:r w:rsidRPr="00421830">
        <w:t>2) капитальный или текущий ремонт линейного объекта;</w:t>
      </w:r>
    </w:p>
    <w:p w:rsidR="00CF4349" w:rsidRPr="00421830" w:rsidRDefault="00CF4349" w:rsidP="003F23B5">
      <w:pPr>
        <w:tabs>
          <w:tab w:val="left" w:pos="567"/>
        </w:tabs>
        <w:ind w:firstLine="851"/>
        <w:jc w:val="both"/>
      </w:pPr>
      <w:r w:rsidRPr="00421830">
        <w:t>3) строительство временных или вспомогательных сооружений (включая ограждения, бытовки, навесы), складирование строительных и иных матери</w:t>
      </w:r>
      <w:r w:rsidRPr="00421830">
        <w:t>а</w:t>
      </w:r>
      <w:r w:rsidRPr="00421830">
        <w:t>лов, техники для обеспечения строительства, реконструкции линейных объе</w:t>
      </w:r>
      <w:r w:rsidRPr="00421830">
        <w:t>к</w:t>
      </w:r>
      <w:r w:rsidRPr="00421830">
        <w:t>тов федерального, регионального или местного значения;</w:t>
      </w:r>
    </w:p>
    <w:p w:rsidR="00CF4349" w:rsidRPr="00421830" w:rsidRDefault="00CF4349" w:rsidP="003F23B5">
      <w:pPr>
        <w:tabs>
          <w:tab w:val="left" w:pos="567"/>
        </w:tabs>
        <w:ind w:firstLine="851"/>
        <w:jc w:val="both"/>
      </w:pPr>
      <w:r w:rsidRPr="00421830">
        <w:t>4) осуществление геологического изучения недр;</w:t>
      </w:r>
    </w:p>
    <w:p w:rsidR="00CF4349" w:rsidRPr="00421830" w:rsidRDefault="00CF4349" w:rsidP="003F23B5">
      <w:pPr>
        <w:tabs>
          <w:tab w:val="left" w:pos="567"/>
        </w:tabs>
        <w:ind w:firstLine="851"/>
        <w:jc w:val="both"/>
      </w:pPr>
      <w:r w:rsidRPr="00421830">
        <w:t>5) размещение нестационарных торговых объектов, рекламных ко</w:t>
      </w:r>
      <w:r w:rsidRPr="00421830">
        <w:t>н</w:t>
      </w:r>
      <w:r w:rsidRPr="00421830">
        <w:t>струкций, а также иных объектов, виды которых устанавливаются Правител</w:t>
      </w:r>
      <w:r w:rsidRPr="00421830">
        <w:t>ь</w:t>
      </w:r>
      <w:r w:rsidRPr="00421830">
        <w:t>ством Российской Федерации.</w:t>
      </w:r>
    </w:p>
    <w:p w:rsidR="00CF4349" w:rsidRPr="00421830" w:rsidRDefault="00CF4349" w:rsidP="003F23B5">
      <w:pPr>
        <w:ind w:firstLine="851"/>
        <w:jc w:val="both"/>
      </w:pPr>
      <w:r w:rsidRPr="00421830">
        <w:t>12.2.Использование земель или земельных участков, находящихся в го</w:t>
      </w:r>
      <w:r w:rsidRPr="00421830">
        <w:t>с</w:t>
      </w:r>
      <w:r w:rsidRPr="00421830">
        <w:t>ударственной или муниципальной собственности, в целях, указанных в по</w:t>
      </w:r>
      <w:r w:rsidRPr="00421830">
        <w:t>д</w:t>
      </w:r>
      <w:r w:rsidRPr="00421830">
        <w:t>пунктах 1-4 пункта 12.1. настоящего раздела, осуществляется на основании разрешений уполномоченного органа.</w:t>
      </w:r>
    </w:p>
    <w:p w:rsidR="00CF4349" w:rsidRPr="00421830" w:rsidRDefault="00CF4349" w:rsidP="003F23B5">
      <w:pPr>
        <w:tabs>
          <w:tab w:val="left" w:pos="567"/>
        </w:tabs>
        <w:ind w:firstLine="851"/>
        <w:jc w:val="both"/>
      </w:pPr>
      <w:r w:rsidRPr="00421830">
        <w:t xml:space="preserve">12.3.Указанное в пункте 12.2 </w:t>
      </w:r>
      <w:proofErr w:type="gramStart"/>
      <w:r w:rsidRPr="00421830">
        <w:t>настоящего раздела разрешение</w:t>
      </w:r>
      <w:proofErr w:type="gramEnd"/>
      <w:r w:rsidRPr="00421830">
        <w:t xml:space="preserve"> уполном</w:t>
      </w:r>
      <w:r w:rsidRPr="00421830">
        <w:t>о</w:t>
      </w:r>
      <w:r w:rsidRPr="00421830">
        <w:t>ченного органа не дает лицу, в отношении которого оно принято, право на стр</w:t>
      </w:r>
      <w:r w:rsidRPr="00421830">
        <w:t>о</w:t>
      </w:r>
      <w:r w:rsidRPr="00421830">
        <w:t>ительство или реконструкцию объектов капитального строительства.</w:t>
      </w:r>
    </w:p>
    <w:p w:rsidR="00CF4349" w:rsidRPr="00421830" w:rsidRDefault="00CF4349" w:rsidP="00DF3BF6">
      <w:pPr>
        <w:ind w:firstLine="709"/>
        <w:jc w:val="both"/>
      </w:pPr>
    </w:p>
    <w:p w:rsidR="00CF4349" w:rsidRPr="00421830" w:rsidRDefault="00CF4349" w:rsidP="00DF3BF6">
      <w:pPr>
        <w:jc w:val="center"/>
      </w:pPr>
      <w:r w:rsidRPr="00421830">
        <w:t xml:space="preserve">13. Порядок выдачи разрешения на использование земель </w:t>
      </w:r>
    </w:p>
    <w:p w:rsidR="00CF4349" w:rsidRPr="00421830" w:rsidRDefault="00CF4349" w:rsidP="00DF3BF6">
      <w:pPr>
        <w:jc w:val="center"/>
      </w:pPr>
      <w:r w:rsidRPr="00421830">
        <w:t xml:space="preserve">или земельного участка, </w:t>
      </w:r>
      <w:proofErr w:type="gramStart"/>
      <w:r w:rsidRPr="00421830">
        <w:t>находящихся</w:t>
      </w:r>
      <w:proofErr w:type="gramEnd"/>
      <w:r w:rsidRPr="00421830">
        <w:t xml:space="preserve"> в государственной </w:t>
      </w:r>
    </w:p>
    <w:p w:rsidR="00CF4349" w:rsidRPr="00421830" w:rsidRDefault="00CF4349" w:rsidP="00DF3BF6">
      <w:pPr>
        <w:jc w:val="center"/>
      </w:pPr>
      <w:r w:rsidRPr="00421830">
        <w:t>или муниципальной собственности</w:t>
      </w:r>
    </w:p>
    <w:p w:rsidR="00CF4349" w:rsidRPr="00421830" w:rsidRDefault="00CF4349" w:rsidP="00DF3BF6">
      <w:pPr>
        <w:ind w:firstLine="709"/>
        <w:jc w:val="both"/>
      </w:pPr>
    </w:p>
    <w:p w:rsidR="00CF4349" w:rsidRPr="00421830" w:rsidRDefault="00CF4349" w:rsidP="003F23B5">
      <w:pPr>
        <w:tabs>
          <w:tab w:val="left" w:pos="567"/>
        </w:tabs>
        <w:ind w:firstLine="851"/>
        <w:jc w:val="both"/>
      </w:pPr>
      <w:r w:rsidRPr="00421830">
        <w:t>13.1.Разрешение на использование земель или земельного участка, нах</w:t>
      </w:r>
      <w:r w:rsidRPr="00421830">
        <w:t>о</w:t>
      </w:r>
      <w:r w:rsidRPr="00421830">
        <w:t>дящихся в государственной или муниципальной собственности, выдается в п</w:t>
      </w:r>
      <w:r w:rsidRPr="00421830">
        <w:t>о</w:t>
      </w:r>
      <w:r w:rsidRPr="00421830">
        <w:t>рядке, установленном Правительством Российской Федерации:</w:t>
      </w:r>
    </w:p>
    <w:p w:rsidR="00CF4349" w:rsidRPr="00421830" w:rsidRDefault="00CF4349" w:rsidP="003F23B5">
      <w:pPr>
        <w:tabs>
          <w:tab w:val="left" w:pos="567"/>
        </w:tabs>
        <w:ind w:firstLine="851"/>
        <w:jc w:val="both"/>
      </w:pPr>
      <w:r w:rsidRPr="00421830">
        <w:lastRenderedPageBreak/>
        <w:t>1) в целях проведения инженерных изысканий либо капитального или текущего ремонта линейного объекта на срок не более одного года;</w:t>
      </w:r>
    </w:p>
    <w:p w:rsidR="00CF4349" w:rsidRPr="00421830" w:rsidRDefault="00CF4349" w:rsidP="003F23B5">
      <w:pPr>
        <w:tabs>
          <w:tab w:val="left" w:pos="567"/>
        </w:tabs>
        <w:ind w:firstLine="851"/>
        <w:jc w:val="both"/>
      </w:pPr>
      <w:r w:rsidRPr="00421830">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w:t>
      </w:r>
      <w:r w:rsidRPr="00421830">
        <w:t>о</w:t>
      </w:r>
      <w:r w:rsidRPr="00421830">
        <w:t>ительства, реконструкции;</w:t>
      </w:r>
    </w:p>
    <w:p w:rsidR="00CF4349" w:rsidRPr="00421830" w:rsidRDefault="00CF4349" w:rsidP="003F23B5">
      <w:pPr>
        <w:tabs>
          <w:tab w:val="left" w:pos="567"/>
        </w:tabs>
        <w:ind w:firstLine="851"/>
        <w:jc w:val="both"/>
      </w:pPr>
      <w:r w:rsidRPr="00421830">
        <w:t>3) в целях осуществления геологического изучения недр на срок де</w:t>
      </w:r>
      <w:r w:rsidRPr="00421830">
        <w:t>й</w:t>
      </w:r>
      <w:r w:rsidRPr="00421830">
        <w:t>ствия соответствующей лицензии;</w:t>
      </w:r>
    </w:p>
    <w:p w:rsidR="00CF4349" w:rsidRPr="00421830" w:rsidRDefault="00CF4349" w:rsidP="003F23B5">
      <w:pPr>
        <w:tabs>
          <w:tab w:val="left" w:pos="567"/>
        </w:tabs>
        <w:ind w:firstLine="851"/>
        <w:jc w:val="both"/>
      </w:pPr>
      <w:r w:rsidRPr="00421830">
        <w:t xml:space="preserve">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 настоящей статьи, прекращается со дня предоставления земельного участка гражданину или юридическому лицу. </w:t>
      </w:r>
    </w:p>
    <w:p w:rsidR="00CF4349" w:rsidRPr="00421830" w:rsidRDefault="00CF4349" w:rsidP="003F23B5">
      <w:pPr>
        <w:tabs>
          <w:tab w:val="left" w:pos="567"/>
        </w:tabs>
        <w:ind w:firstLine="851"/>
        <w:jc w:val="both"/>
      </w:pPr>
      <w:r w:rsidRPr="00421830">
        <w:t>13.2.В течение десяти дней со дня выдачи разрешения на использование земель или земельного участка, находящихся в государственной или муниц</w:t>
      </w:r>
      <w:r w:rsidRPr="00421830">
        <w:t>и</w:t>
      </w:r>
      <w:r w:rsidRPr="00421830">
        <w:t>пальной собственности, уполномоченный орган направляет копию этого разр</w:t>
      </w:r>
      <w:r w:rsidRPr="00421830">
        <w:t>е</w:t>
      </w:r>
      <w:r w:rsidRPr="00421830">
        <w:t>шения в федеральный орган исполнительной власти, уполномоченный на ос</w:t>
      </w:r>
      <w:r w:rsidRPr="00421830">
        <w:t>у</w:t>
      </w:r>
      <w:r w:rsidRPr="00421830">
        <w:t>ществление государственного земельного надзора.</w:t>
      </w:r>
    </w:p>
    <w:p w:rsidR="00CF4349" w:rsidRPr="00421830" w:rsidRDefault="00CF4349" w:rsidP="00DF3BF6">
      <w:pPr>
        <w:tabs>
          <w:tab w:val="left" w:pos="567"/>
        </w:tabs>
        <w:ind w:firstLine="709"/>
      </w:pPr>
    </w:p>
    <w:p w:rsidR="00CF4349" w:rsidRPr="00421830" w:rsidRDefault="00CF4349" w:rsidP="00DF3BF6">
      <w:pPr>
        <w:tabs>
          <w:tab w:val="left" w:pos="567"/>
        </w:tabs>
        <w:jc w:val="center"/>
      </w:pPr>
      <w:r w:rsidRPr="00421830">
        <w:t>14. Предоставление земельного участка, находящегося</w:t>
      </w:r>
    </w:p>
    <w:p w:rsidR="00CF4349" w:rsidRPr="00421830" w:rsidRDefault="00CF4349" w:rsidP="00DF3BF6">
      <w:pPr>
        <w:tabs>
          <w:tab w:val="left" w:pos="567"/>
        </w:tabs>
        <w:jc w:val="center"/>
      </w:pPr>
      <w:r w:rsidRPr="00421830">
        <w:t>в государственной или муниципальной собственности,</w:t>
      </w:r>
    </w:p>
    <w:p w:rsidR="00CF4349" w:rsidRPr="00421830" w:rsidRDefault="00CF4349" w:rsidP="00DF3BF6">
      <w:pPr>
        <w:tabs>
          <w:tab w:val="left" w:pos="567"/>
        </w:tabs>
        <w:jc w:val="center"/>
      </w:pPr>
      <w:r w:rsidRPr="00421830">
        <w:t>в безвозмездное пользование</w:t>
      </w:r>
    </w:p>
    <w:p w:rsidR="00CF4349" w:rsidRPr="00421830" w:rsidRDefault="00CF4349" w:rsidP="00DF3BF6">
      <w:pPr>
        <w:autoSpaceDE w:val="0"/>
        <w:ind w:firstLine="709"/>
      </w:pPr>
    </w:p>
    <w:p w:rsidR="00CF4349" w:rsidRPr="00421830" w:rsidRDefault="00CF4349" w:rsidP="003F23B5">
      <w:pPr>
        <w:autoSpaceDE w:val="0"/>
        <w:ind w:firstLine="851"/>
        <w:jc w:val="both"/>
      </w:pPr>
      <w:r w:rsidRPr="00421830">
        <w:t>14.1.Земельные участки, находящиеся в государственной или муниц</w:t>
      </w:r>
      <w:r w:rsidRPr="00421830">
        <w:t>и</w:t>
      </w:r>
      <w:r w:rsidRPr="00421830">
        <w:t>пальной собственности предоставляются в безвозмездное пользование юрид</w:t>
      </w:r>
      <w:r w:rsidRPr="00421830">
        <w:t>и</w:t>
      </w:r>
      <w:r w:rsidRPr="00421830">
        <w:t>ческим, физическим лицам, указанным в статье 39.10 Земельного кодекса Ро</w:t>
      </w:r>
      <w:r w:rsidRPr="00421830">
        <w:t>с</w:t>
      </w:r>
      <w:r w:rsidRPr="00421830">
        <w:t>сийской Федерации.</w:t>
      </w:r>
    </w:p>
    <w:p w:rsidR="00CF4349" w:rsidRPr="00421830" w:rsidRDefault="00CF4349" w:rsidP="003F23B5">
      <w:pPr>
        <w:autoSpaceDE w:val="0"/>
        <w:ind w:firstLine="851"/>
        <w:jc w:val="both"/>
      </w:pPr>
      <w:r w:rsidRPr="00421830">
        <w:t>14.2.Договор безвозмездного пользования земельным участком заключ</w:t>
      </w:r>
      <w:r w:rsidRPr="00421830">
        <w:t>а</w:t>
      </w:r>
      <w:r w:rsidRPr="00421830">
        <w:t>ется гражданином и юридическим лицом с уполномоченным органом, а в сл</w:t>
      </w:r>
      <w:r w:rsidRPr="00421830">
        <w:t>у</w:t>
      </w:r>
      <w:r w:rsidRPr="00421830">
        <w:t>чае, предусмотренном подпунктом 2 пункта 2 статьи 39.10 Земельного кодекса Российской Федерации, с организацией, которой земельный участок, наход</w:t>
      </w:r>
      <w:r w:rsidRPr="00421830">
        <w:t>я</w:t>
      </w:r>
      <w:r w:rsidRPr="00421830">
        <w:t>щийся в государственной или муниципальной собственности, предоставлен в постоянное (бессрочное) пользование.</w:t>
      </w:r>
    </w:p>
    <w:p w:rsidR="00CF4349" w:rsidRPr="00421830" w:rsidRDefault="00CF4349" w:rsidP="003F23B5">
      <w:pPr>
        <w:autoSpaceDE w:val="0"/>
        <w:ind w:firstLine="851"/>
        <w:jc w:val="both"/>
      </w:pPr>
      <w:r w:rsidRPr="00421830">
        <w:t>14.3.Срок безвозмездного пользования земельным участком, наход</w:t>
      </w:r>
      <w:r w:rsidRPr="00421830">
        <w:t>я</w:t>
      </w:r>
      <w:r w:rsidRPr="00421830">
        <w:t>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2 статьи 39.10 Земельного кодекса Российской Федерации.</w:t>
      </w:r>
    </w:p>
    <w:p w:rsidR="00CF4349" w:rsidRPr="00421830" w:rsidRDefault="00CF4349" w:rsidP="003F23B5">
      <w:pPr>
        <w:autoSpaceDE w:val="0"/>
        <w:ind w:firstLine="851"/>
        <w:jc w:val="both"/>
      </w:pPr>
      <w:proofErr w:type="gramStart"/>
      <w:r w:rsidRPr="00421830">
        <w:t>14.4.Договор безвозмездного пользования земельным участком для вед</w:t>
      </w:r>
      <w:r w:rsidRPr="00421830">
        <w:t>е</w:t>
      </w:r>
      <w:r w:rsidRPr="00421830">
        <w:t>ния садоводства, заключаемый с некоммерческой организацией, созданной гражданами, должен предусматривать обязанность этой некоммерческой орг</w:t>
      </w:r>
      <w:r w:rsidRPr="00421830">
        <w:t>а</w:t>
      </w:r>
      <w:r w:rsidRPr="00421830">
        <w:t xml:space="preserve">низации обеспечить подготовку в отношении соответствующего земельного участка проекта планировки территории и проекта межевания территории, а </w:t>
      </w:r>
      <w:r w:rsidRPr="00421830">
        <w:lastRenderedPageBreak/>
        <w:t>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CF4349" w:rsidRPr="00421830" w:rsidRDefault="00CF4349" w:rsidP="003F23B5">
      <w:pPr>
        <w:autoSpaceDE w:val="0"/>
        <w:ind w:firstLine="851"/>
        <w:jc w:val="both"/>
      </w:pPr>
      <w:proofErr w:type="gramStart"/>
      <w:r w:rsidRPr="00421830">
        <w:t>14.5.Договор безвозмездного пользования земельным участком для вед</w:t>
      </w:r>
      <w:r w:rsidRPr="00421830">
        <w:t>е</w:t>
      </w:r>
      <w:r w:rsidRPr="00421830">
        <w:t>ния огородничества, заключаемый с некоммерческой организацией, созданной гражданами, должен предусматривать обязанность этой некоммерческой орг</w:t>
      </w:r>
      <w:r w:rsidRPr="00421830">
        <w:t>а</w:t>
      </w:r>
      <w:r w:rsidRPr="00421830">
        <w:t>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w:t>
      </w:r>
      <w:r w:rsidRPr="00421830">
        <w:t>н</w:t>
      </w:r>
      <w:r w:rsidRPr="00421830">
        <w:t>ным проектом межевания территории.</w:t>
      </w:r>
      <w:proofErr w:type="gramEnd"/>
    </w:p>
    <w:p w:rsidR="00CF4349" w:rsidRDefault="00CF4349" w:rsidP="00DF3BF6">
      <w:pPr>
        <w:autoSpaceDE w:val="0"/>
        <w:jc w:val="center"/>
      </w:pPr>
    </w:p>
    <w:p w:rsidR="00CF4349" w:rsidRPr="00421830" w:rsidRDefault="00CF4349" w:rsidP="00DF3BF6">
      <w:pPr>
        <w:autoSpaceDE w:val="0"/>
        <w:jc w:val="center"/>
      </w:pPr>
      <w:r w:rsidRPr="00421830">
        <w:t xml:space="preserve">15. Использование земель или земельных участков, </w:t>
      </w:r>
    </w:p>
    <w:p w:rsidR="00CF4349" w:rsidRPr="00421830" w:rsidRDefault="00CF4349" w:rsidP="00DF3BF6">
      <w:pPr>
        <w:autoSpaceDE w:val="0"/>
        <w:jc w:val="center"/>
      </w:pPr>
      <w:r>
        <w:t>н</w:t>
      </w:r>
      <w:r w:rsidRPr="00421830">
        <w:t xml:space="preserve">аходящихся в государственной или муниципальной </w:t>
      </w:r>
    </w:p>
    <w:p w:rsidR="00CF4349" w:rsidRPr="00421830" w:rsidRDefault="00CF4349" w:rsidP="00DF3BF6">
      <w:pPr>
        <w:autoSpaceDE w:val="0"/>
        <w:jc w:val="center"/>
      </w:pPr>
      <w:r w:rsidRPr="00421830">
        <w:t xml:space="preserve">собственности, для размещения  </w:t>
      </w:r>
      <w:proofErr w:type="gramStart"/>
      <w:r w:rsidRPr="00421830">
        <w:t>нестационарных</w:t>
      </w:r>
      <w:proofErr w:type="gramEnd"/>
      <w:r w:rsidRPr="00421830">
        <w:t xml:space="preserve"> торговых </w:t>
      </w:r>
    </w:p>
    <w:p w:rsidR="00CF4349" w:rsidRPr="00421830" w:rsidRDefault="00CF4349" w:rsidP="00DF3BF6">
      <w:pPr>
        <w:autoSpaceDE w:val="0"/>
        <w:jc w:val="center"/>
      </w:pPr>
      <w:r w:rsidRPr="00421830">
        <w:t xml:space="preserve">объектов, рекламных конструкций, а также объектов, </w:t>
      </w:r>
    </w:p>
    <w:p w:rsidR="00CF4349" w:rsidRPr="00421830" w:rsidRDefault="00CF4349" w:rsidP="00DF3BF6">
      <w:pPr>
        <w:autoSpaceDE w:val="0"/>
        <w:jc w:val="center"/>
      </w:pPr>
      <w:proofErr w:type="gramStart"/>
      <w:r w:rsidRPr="00421830">
        <w:t>виды</w:t>
      </w:r>
      <w:proofErr w:type="gramEnd"/>
      <w:r w:rsidRPr="00421830">
        <w:t xml:space="preserve"> которых устанавливаются Правительством </w:t>
      </w:r>
    </w:p>
    <w:p w:rsidR="00CF4349" w:rsidRPr="00421830" w:rsidRDefault="00CF4349" w:rsidP="00DF3BF6">
      <w:pPr>
        <w:autoSpaceDE w:val="0"/>
        <w:jc w:val="center"/>
      </w:pPr>
      <w:r w:rsidRPr="00421830">
        <w:t>Российской Федерации</w:t>
      </w:r>
    </w:p>
    <w:p w:rsidR="00CF4349" w:rsidRPr="00421830" w:rsidRDefault="00CF4349" w:rsidP="00DF3BF6">
      <w:pPr>
        <w:autoSpaceDE w:val="0"/>
        <w:ind w:firstLine="709"/>
        <w:jc w:val="both"/>
      </w:pPr>
    </w:p>
    <w:p w:rsidR="00CF4349" w:rsidRPr="00421830" w:rsidRDefault="00CF4349" w:rsidP="003F23B5">
      <w:pPr>
        <w:autoSpaceDE w:val="0"/>
        <w:ind w:firstLine="851"/>
        <w:jc w:val="both"/>
      </w:pPr>
      <w:r w:rsidRPr="00421830">
        <w:t>15.1.Использование земель или земельных участков, находящихся в го</w:t>
      </w:r>
      <w:r w:rsidRPr="00421830">
        <w:t>с</w:t>
      </w:r>
      <w:r w:rsidRPr="00421830">
        <w:t>ударственной или муниципальной собственности, для размещения нестаци</w:t>
      </w:r>
      <w:r w:rsidRPr="00421830">
        <w:t>о</w:t>
      </w:r>
      <w:r w:rsidRPr="00421830">
        <w:t>нарных торговых объектов, рекламных конструкций, а также объектов, виды к</w:t>
      </w:r>
      <w:r w:rsidRPr="00421830">
        <w:t>о</w:t>
      </w:r>
      <w:r w:rsidRPr="00421830">
        <w:t>торых устанавливаются Правительством Российской Федерации предусмотрено статьей 39.36 Земельного Кодекса Российской Федерации.</w:t>
      </w:r>
    </w:p>
    <w:p w:rsidR="00CF4349" w:rsidRPr="00421830" w:rsidRDefault="00CF4349" w:rsidP="003F23B5">
      <w:pPr>
        <w:autoSpaceDE w:val="0"/>
        <w:ind w:firstLine="851"/>
        <w:jc w:val="both"/>
      </w:pPr>
      <w:r w:rsidRPr="00421830">
        <w:t>15.2.Размещение нестационарных торговых объектов на землях или з</w:t>
      </w:r>
      <w:r w:rsidRPr="00421830">
        <w:t>е</w:t>
      </w:r>
      <w:r w:rsidRPr="00421830">
        <w:t>мельных участках, находящихся в государственной или муниципальной со</w:t>
      </w:r>
      <w:r w:rsidRPr="00421830">
        <w:t>б</w:t>
      </w:r>
      <w:r w:rsidRPr="00421830">
        <w:t>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w:t>
      </w:r>
      <w:r w:rsidRPr="00421830">
        <w:t>ь</w:t>
      </w:r>
      <w:r w:rsidRPr="00421830">
        <w:t>ности в Российской Федерации».</w:t>
      </w:r>
    </w:p>
    <w:p w:rsidR="00CF4349" w:rsidRPr="00421830" w:rsidRDefault="00CF4349" w:rsidP="003F23B5">
      <w:pPr>
        <w:autoSpaceDE w:val="0"/>
        <w:ind w:firstLine="851"/>
        <w:jc w:val="both"/>
      </w:pPr>
      <w:r w:rsidRPr="00421830">
        <w:t>15.3.Установка и эксплуатация рекламных конструкций на землях или земельных участках, находящихся в государственной или муниципальной со</w:t>
      </w:r>
      <w:r w:rsidRPr="00421830">
        <w:t>б</w:t>
      </w:r>
      <w:r w:rsidRPr="00421830">
        <w:t>ственности, осуществляются на основании договора на установку и эксплуат</w:t>
      </w:r>
      <w:r w:rsidRPr="00421830">
        <w:t>а</w:t>
      </w:r>
      <w:r w:rsidRPr="00421830">
        <w:t>цию рекламной конструкции в соответствии с Федеральным законом от 13 ма</w:t>
      </w:r>
      <w:r w:rsidRPr="00421830">
        <w:t>р</w:t>
      </w:r>
      <w:r w:rsidRPr="00421830">
        <w:t>та 2006 года № 38-ФЗ «О рекламе».</w:t>
      </w:r>
    </w:p>
    <w:p w:rsidR="00CF4349" w:rsidRPr="00421830" w:rsidRDefault="00CF4349" w:rsidP="003F23B5">
      <w:pPr>
        <w:autoSpaceDE w:val="0"/>
        <w:ind w:firstLine="851"/>
        <w:jc w:val="both"/>
      </w:pPr>
      <w:r w:rsidRPr="00421830">
        <w:t>15.4.Виды объектов, размещение которых может осуществляться на зе</w:t>
      </w:r>
      <w:r w:rsidRPr="00421830">
        <w:t>м</w:t>
      </w:r>
      <w:r w:rsidRPr="00421830">
        <w:t>лях или земельных участках, находящихся в государственной или муниципал</w:t>
      </w:r>
      <w:r w:rsidRPr="00421830">
        <w:t>ь</w:t>
      </w:r>
      <w:r w:rsidRPr="00421830">
        <w:t>ной собственности, без предоставления земельных участков и установления сервитутов (за исключением объектов, указанных в пунктах 15.2 и 15.3.настоящего раздела), устанавливается Правительством Российской Фед</w:t>
      </w:r>
      <w:r w:rsidRPr="00421830">
        <w:t>е</w:t>
      </w:r>
      <w:r w:rsidRPr="00421830">
        <w:t>рации. Порядок и условия размещения указанных объектов устанавливаются нормативным правовым актом Краснодарского края.</w:t>
      </w:r>
    </w:p>
    <w:p w:rsidR="00CF4349" w:rsidRPr="00421830" w:rsidRDefault="00CF4349" w:rsidP="00DF3BF6">
      <w:pPr>
        <w:autoSpaceDE w:val="0"/>
        <w:ind w:firstLine="709"/>
      </w:pPr>
    </w:p>
    <w:p w:rsidR="00CF4349" w:rsidRPr="00421830" w:rsidRDefault="00CF4349" w:rsidP="00DF3BF6">
      <w:pPr>
        <w:autoSpaceDE w:val="0"/>
        <w:jc w:val="center"/>
      </w:pPr>
      <w:r w:rsidRPr="00421830">
        <w:t>16. Отчуждение объекта незавершенного строительства,</w:t>
      </w:r>
    </w:p>
    <w:p w:rsidR="00CF4349" w:rsidRPr="00421830" w:rsidRDefault="00CF4349" w:rsidP="00DF3BF6">
      <w:pPr>
        <w:autoSpaceDE w:val="0"/>
        <w:jc w:val="center"/>
      </w:pPr>
      <w:proofErr w:type="gramStart"/>
      <w:r w:rsidRPr="00421830">
        <w:t>расположенного</w:t>
      </w:r>
      <w:proofErr w:type="gramEnd"/>
      <w:r w:rsidRPr="00421830">
        <w:t xml:space="preserve"> на земельном участке, находящемся в государственной </w:t>
      </w:r>
    </w:p>
    <w:p w:rsidR="00CF4349" w:rsidRPr="00421830" w:rsidRDefault="00CF4349" w:rsidP="00DF3BF6">
      <w:pPr>
        <w:autoSpaceDE w:val="0"/>
        <w:jc w:val="center"/>
      </w:pPr>
      <w:r w:rsidRPr="00421830">
        <w:t xml:space="preserve">или муниципальной собственности, в связи с прекращением действия </w:t>
      </w:r>
    </w:p>
    <w:p w:rsidR="00CF4349" w:rsidRPr="00421830" w:rsidRDefault="00CF4349" w:rsidP="00DF3BF6">
      <w:pPr>
        <w:autoSpaceDE w:val="0"/>
        <w:jc w:val="center"/>
      </w:pPr>
      <w:r w:rsidRPr="00421830">
        <w:lastRenderedPageBreak/>
        <w:t>договора аренды такого земельного участка</w:t>
      </w:r>
    </w:p>
    <w:p w:rsidR="00CF4349" w:rsidRPr="00421830" w:rsidRDefault="00CF4349" w:rsidP="00DF3BF6">
      <w:pPr>
        <w:autoSpaceDE w:val="0"/>
        <w:ind w:firstLine="709"/>
        <w:jc w:val="both"/>
      </w:pPr>
    </w:p>
    <w:p w:rsidR="00CF4349" w:rsidRPr="00421830" w:rsidRDefault="00CF4349" w:rsidP="003F23B5">
      <w:pPr>
        <w:autoSpaceDE w:val="0"/>
        <w:ind w:firstLine="851"/>
        <w:jc w:val="both"/>
      </w:pPr>
      <w:r w:rsidRPr="00421830">
        <w:t>16.1.Отчуждение объекта незавершенного строительства, расположенн</w:t>
      </w:r>
      <w:r w:rsidRPr="00421830">
        <w:t>о</w:t>
      </w:r>
      <w:r w:rsidRPr="00421830">
        <w:t>го на земельном участке, находящемся в государственной или муниципальной собственности, в связи с прекращением действия договора аренды такого з</w:t>
      </w:r>
      <w:r w:rsidRPr="00421830">
        <w:t>е</w:t>
      </w:r>
      <w:r w:rsidRPr="00421830">
        <w:t>мельного участка предусмотрено статьей 239.1 Гражданского кодекса Росси</w:t>
      </w:r>
      <w:r w:rsidRPr="00421830">
        <w:t>й</w:t>
      </w:r>
      <w:r w:rsidRPr="00421830">
        <w:t>ской Федерации.</w:t>
      </w:r>
    </w:p>
    <w:p w:rsidR="00CF4349" w:rsidRPr="00421830" w:rsidRDefault="00CF4349" w:rsidP="003F23B5">
      <w:pPr>
        <w:autoSpaceDE w:val="0"/>
        <w:ind w:firstLine="851"/>
        <w:jc w:val="both"/>
      </w:pPr>
      <w:r w:rsidRPr="00421830">
        <w:t>16.2.Если иное не предусмотрено законом, в случае прекращения де</w:t>
      </w:r>
      <w:r w:rsidRPr="00421830">
        <w:t>й</w:t>
      </w:r>
      <w:r w:rsidRPr="00421830">
        <w:t>ствия договора аренды земельного участка, находящегося в государственной или муниципальной собственности и предоставленного по результатам аукци</w:t>
      </w:r>
      <w:r w:rsidRPr="00421830">
        <w:t>о</w:t>
      </w:r>
      <w:r w:rsidRPr="00421830">
        <w:t>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CF4349" w:rsidRPr="00421830" w:rsidRDefault="00CF4349" w:rsidP="003F23B5">
      <w:pPr>
        <w:autoSpaceDE w:val="0"/>
        <w:ind w:firstLine="851"/>
        <w:jc w:val="both"/>
      </w:pPr>
      <w:r w:rsidRPr="00421830">
        <w:t>Порядок проведения публичных торгов по продаже объектов незаве</w:t>
      </w:r>
      <w:r w:rsidRPr="00421830">
        <w:t>р</w:t>
      </w:r>
      <w:r w:rsidRPr="00421830">
        <w:t>шенного строительства устанавливается Правительством Российской Федер</w:t>
      </w:r>
      <w:r w:rsidRPr="00421830">
        <w:t>а</w:t>
      </w:r>
      <w:r w:rsidRPr="00421830">
        <w:t>ции.</w:t>
      </w:r>
    </w:p>
    <w:p w:rsidR="00CF4349" w:rsidRPr="00421830" w:rsidRDefault="00CF4349" w:rsidP="003F23B5">
      <w:pPr>
        <w:autoSpaceDE w:val="0"/>
        <w:ind w:firstLine="851"/>
        <w:jc w:val="both"/>
      </w:pPr>
      <w:r w:rsidRPr="00421830">
        <w:t xml:space="preserve">16.3.Требование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уполномоченный на распоряжение земельным участком, который находится в государственной или муниципальной </w:t>
      </w:r>
      <w:proofErr w:type="gramStart"/>
      <w:r w:rsidRPr="00421830">
        <w:t>собственности</w:t>
      </w:r>
      <w:proofErr w:type="gramEnd"/>
      <w:r w:rsidRPr="00421830">
        <w:t xml:space="preserve"> на котором расположен этот объект.</w:t>
      </w:r>
    </w:p>
    <w:p w:rsidR="00CF4349" w:rsidRPr="00421830" w:rsidRDefault="00CF4349" w:rsidP="003F23B5">
      <w:pPr>
        <w:autoSpaceDE w:val="0"/>
        <w:ind w:firstLine="851"/>
        <w:jc w:val="both"/>
      </w:pPr>
      <w:r w:rsidRPr="00421830">
        <w:t>16.4.Требование о продаже объекта незавершенного строительства не подлежит удовлетворению, если собственник этого объекта докажет, что нар</w:t>
      </w:r>
      <w:r w:rsidRPr="00421830">
        <w:t>у</w:t>
      </w:r>
      <w:r w:rsidRPr="00421830">
        <w:t>шение срока строительства объекта связано с действиями (бездействием) орг</w:t>
      </w:r>
      <w:r w:rsidRPr="00421830">
        <w:t>а</w:t>
      </w:r>
      <w:r w:rsidRPr="00421830">
        <w:t>нов государственной власти, органов местного самоуправления или лиц, ос</w:t>
      </w:r>
      <w:r w:rsidRPr="00421830">
        <w:t>у</w:t>
      </w:r>
      <w:r w:rsidRPr="00421830">
        <w:t>ществляющих эксплуатацию сетей инженерно-технического обеспечения, к к</w:t>
      </w:r>
      <w:r w:rsidRPr="00421830">
        <w:t>о</w:t>
      </w:r>
      <w:r w:rsidRPr="00421830">
        <w:t>торым должен быть подключен (технологически присоединен) объект.</w:t>
      </w:r>
    </w:p>
    <w:p w:rsidR="00CF4349" w:rsidRPr="00421830" w:rsidRDefault="00CF4349" w:rsidP="004343B5">
      <w:pPr>
        <w:autoSpaceDE w:val="0"/>
        <w:autoSpaceDN w:val="0"/>
        <w:adjustRightInd w:val="0"/>
        <w:jc w:val="both"/>
        <w:outlineLvl w:val="0"/>
      </w:pPr>
    </w:p>
    <w:p w:rsidR="00CF4349" w:rsidRPr="00652B81" w:rsidRDefault="00CF4349" w:rsidP="004343B5">
      <w:pPr>
        <w:autoSpaceDE w:val="0"/>
        <w:autoSpaceDN w:val="0"/>
        <w:adjustRightInd w:val="0"/>
        <w:jc w:val="center"/>
        <w:outlineLvl w:val="0"/>
        <w:rPr>
          <w:kern w:val="0"/>
        </w:rPr>
      </w:pPr>
      <w:r w:rsidRPr="00421830">
        <w:t xml:space="preserve">17. </w:t>
      </w:r>
      <w:r w:rsidRPr="00652B81">
        <w:rPr>
          <w:kern w:val="0"/>
        </w:rPr>
        <w:t>Подготовка и организация аукциона по продаже</w:t>
      </w:r>
    </w:p>
    <w:p w:rsidR="00CF4349" w:rsidRPr="00652B81" w:rsidRDefault="00CF4349" w:rsidP="004343B5">
      <w:pPr>
        <w:autoSpaceDE w:val="0"/>
        <w:autoSpaceDN w:val="0"/>
        <w:adjustRightInd w:val="0"/>
        <w:jc w:val="center"/>
        <w:outlineLvl w:val="0"/>
        <w:rPr>
          <w:kern w:val="0"/>
        </w:rPr>
      </w:pPr>
      <w:r w:rsidRPr="00652B81">
        <w:rPr>
          <w:kern w:val="0"/>
        </w:rPr>
        <w:t xml:space="preserve">земельного участка, находящегося в </w:t>
      </w:r>
      <w:proofErr w:type="gramStart"/>
      <w:r w:rsidRPr="00652B81">
        <w:rPr>
          <w:kern w:val="0"/>
        </w:rPr>
        <w:t>государственной</w:t>
      </w:r>
      <w:proofErr w:type="gramEnd"/>
      <w:r w:rsidRPr="00652B81">
        <w:rPr>
          <w:kern w:val="0"/>
        </w:rPr>
        <w:t xml:space="preserve"> или</w:t>
      </w:r>
    </w:p>
    <w:p w:rsidR="00CF4349" w:rsidRPr="00652B81" w:rsidRDefault="00CF4349" w:rsidP="004343B5">
      <w:pPr>
        <w:autoSpaceDE w:val="0"/>
        <w:autoSpaceDN w:val="0"/>
        <w:adjustRightInd w:val="0"/>
        <w:jc w:val="center"/>
        <w:outlineLvl w:val="0"/>
        <w:rPr>
          <w:kern w:val="0"/>
        </w:rPr>
      </w:pPr>
      <w:r w:rsidRPr="00652B81">
        <w:rPr>
          <w:kern w:val="0"/>
        </w:rPr>
        <w:t>муниципальной собственности, или аукциона на право заключения</w:t>
      </w:r>
    </w:p>
    <w:p w:rsidR="00CF4349" w:rsidRPr="00652B81" w:rsidRDefault="00CF4349" w:rsidP="004343B5">
      <w:pPr>
        <w:autoSpaceDE w:val="0"/>
        <w:autoSpaceDN w:val="0"/>
        <w:adjustRightInd w:val="0"/>
        <w:jc w:val="center"/>
        <w:outlineLvl w:val="0"/>
        <w:rPr>
          <w:kern w:val="0"/>
        </w:rPr>
      </w:pPr>
      <w:r w:rsidRPr="00652B81">
        <w:rPr>
          <w:kern w:val="0"/>
        </w:rPr>
        <w:t xml:space="preserve">договора аренды земельного участка, находящегося </w:t>
      </w:r>
      <w:proofErr w:type="gramStart"/>
      <w:r w:rsidRPr="00652B81">
        <w:rPr>
          <w:kern w:val="0"/>
        </w:rPr>
        <w:t>в</w:t>
      </w:r>
      <w:proofErr w:type="gramEnd"/>
    </w:p>
    <w:p w:rsidR="00CF4349" w:rsidRPr="00652B81" w:rsidRDefault="00CF4349" w:rsidP="004343B5">
      <w:pPr>
        <w:autoSpaceDE w:val="0"/>
        <w:autoSpaceDN w:val="0"/>
        <w:adjustRightInd w:val="0"/>
        <w:jc w:val="center"/>
        <w:outlineLvl w:val="0"/>
        <w:rPr>
          <w:kern w:val="0"/>
        </w:rPr>
      </w:pPr>
      <w:r w:rsidRPr="00652B81">
        <w:rPr>
          <w:kern w:val="0"/>
        </w:rPr>
        <w:t>государственной или муниципальной собственности</w:t>
      </w:r>
    </w:p>
    <w:p w:rsidR="00CF4349" w:rsidRPr="00421830" w:rsidRDefault="00CF4349" w:rsidP="00DF3BF6">
      <w:pPr>
        <w:ind w:firstLine="709"/>
      </w:pPr>
    </w:p>
    <w:p w:rsidR="00CF4349" w:rsidRPr="00421830" w:rsidRDefault="00CF4349" w:rsidP="00421830">
      <w:pPr>
        <w:ind w:firstLine="851"/>
        <w:jc w:val="both"/>
      </w:pPr>
      <w:proofErr w:type="gramStart"/>
      <w:r w:rsidRPr="00421830">
        <w:t>17.1.Подготовка и организация аукциона по продаже земельного участка, находящегося в государственной или муниципальной собственности, или ау</w:t>
      </w:r>
      <w:r w:rsidRPr="00421830">
        <w:t>к</w:t>
      </w:r>
      <w:r w:rsidRPr="00421830">
        <w:t>циона на право заключения договора аренды земельного участка, находящегося в государственной или муниципальной собственности определена статьей 39.11 Земельного кодекса Российской Федерации.</w:t>
      </w:r>
      <w:proofErr w:type="gramEnd"/>
    </w:p>
    <w:p w:rsidR="00CF4349" w:rsidRPr="00652B81" w:rsidRDefault="00CF4349" w:rsidP="00421830">
      <w:pPr>
        <w:autoSpaceDE w:val="0"/>
        <w:autoSpaceDN w:val="0"/>
        <w:adjustRightInd w:val="0"/>
        <w:ind w:firstLine="851"/>
        <w:jc w:val="both"/>
        <w:rPr>
          <w:kern w:val="0"/>
        </w:rPr>
      </w:pPr>
      <w:r w:rsidRPr="00421830">
        <w:t>17.2.</w:t>
      </w:r>
      <w:r w:rsidRPr="00652B81">
        <w:rPr>
          <w:kern w:val="0"/>
        </w:rPr>
        <w:t xml:space="preserve"> Образование земельного участка для его продажи или предоста</w:t>
      </w:r>
      <w:r w:rsidRPr="00652B81">
        <w:rPr>
          <w:kern w:val="0"/>
        </w:rPr>
        <w:t>в</w:t>
      </w:r>
      <w:r w:rsidRPr="00652B81">
        <w:rPr>
          <w:kern w:val="0"/>
        </w:rPr>
        <w:t>ления в аренду путем проведения аукциона осуществляются в следующем п</w:t>
      </w:r>
      <w:r w:rsidRPr="00652B81">
        <w:rPr>
          <w:kern w:val="0"/>
        </w:rPr>
        <w:t>о</w:t>
      </w:r>
      <w:r w:rsidRPr="00652B81">
        <w:rPr>
          <w:kern w:val="0"/>
        </w:rPr>
        <w:t>рядке:</w:t>
      </w:r>
    </w:p>
    <w:p w:rsidR="00CF4349" w:rsidRPr="00421830" w:rsidRDefault="00CF4349" w:rsidP="00421830">
      <w:pPr>
        <w:tabs>
          <w:tab w:val="left" w:pos="567"/>
        </w:tabs>
        <w:ind w:firstLine="851"/>
        <w:jc w:val="both"/>
      </w:pPr>
      <w:r w:rsidRPr="00421830">
        <w:t xml:space="preserve"> - утверждение схемы расположения земельного участка на кадастровом плане соответствующей территории или проекта межевания территории в соо</w:t>
      </w:r>
      <w:r w:rsidRPr="00421830">
        <w:t>т</w:t>
      </w:r>
      <w:r w:rsidRPr="00421830">
        <w:lastRenderedPageBreak/>
        <w:t>ветствии с административным регламентом предоставления муниципальных услуг;</w:t>
      </w:r>
    </w:p>
    <w:p w:rsidR="00CF4349" w:rsidRPr="00421830" w:rsidRDefault="00CF4349" w:rsidP="00421830">
      <w:pPr>
        <w:tabs>
          <w:tab w:val="left" w:pos="567"/>
        </w:tabs>
        <w:ind w:firstLine="851"/>
        <w:jc w:val="both"/>
      </w:pPr>
      <w:r w:rsidRPr="00421830">
        <w:t>- постановка земельного участка на государственный кадастровый учёт;</w:t>
      </w:r>
    </w:p>
    <w:p w:rsidR="00CF4349" w:rsidRPr="00421830" w:rsidRDefault="00CF4349" w:rsidP="00421830">
      <w:pPr>
        <w:tabs>
          <w:tab w:val="left" w:pos="567"/>
        </w:tabs>
        <w:ind w:firstLine="851"/>
        <w:jc w:val="both"/>
      </w:pPr>
      <w:proofErr w:type="gramStart"/>
      <w:r w:rsidRPr="00421830">
        <w:t>- получ</w:t>
      </w:r>
      <w:r>
        <w:t>ение</w:t>
      </w:r>
      <w:r w:rsidRPr="00421830">
        <w:t xml:space="preserve"> технически</w:t>
      </w:r>
      <w:r>
        <w:t>х</w:t>
      </w:r>
      <w:r w:rsidRPr="00421830">
        <w:t xml:space="preserve"> услови</w:t>
      </w:r>
      <w:r>
        <w:t>й</w:t>
      </w:r>
      <w:r w:rsidRPr="00421830">
        <w:t xml:space="preserve"> подключения (технологического пр</w:t>
      </w:r>
      <w:r w:rsidRPr="00421830">
        <w:t>и</w:t>
      </w:r>
      <w:r w:rsidRPr="00421830">
        <w:t>соединения) объекта капитального строительства к сетям инженерно-технического обеспечения, предусматривающих предельную свободную мо</w:t>
      </w:r>
      <w:r w:rsidRPr="00421830">
        <w:t>щ</w:t>
      </w:r>
      <w:r w:rsidRPr="00421830">
        <w:t>ность существующих сетей, максимальную нагрузку и сроки подключения об</w:t>
      </w:r>
      <w:r w:rsidRPr="00421830">
        <w:t>ъ</w:t>
      </w:r>
      <w:r w:rsidRPr="00421830">
        <w:t>екта капитального строительства к сетям инженерно-технического обеспечения, о сроке действия технических условий, о плате за подключение (технологич</w:t>
      </w:r>
      <w:r w:rsidRPr="00421830">
        <w:t>е</w:t>
      </w:r>
      <w:r w:rsidRPr="00421830">
        <w:t>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w:t>
      </w:r>
      <w:proofErr w:type="gramEnd"/>
      <w:r w:rsidRPr="00421830">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F4349" w:rsidRPr="00421830" w:rsidRDefault="00CF4349" w:rsidP="00421830">
      <w:pPr>
        <w:tabs>
          <w:tab w:val="left" w:pos="567"/>
        </w:tabs>
        <w:ind w:firstLine="851"/>
        <w:jc w:val="both"/>
      </w:pPr>
      <w:r w:rsidRPr="00421830">
        <w:t>- определение максимально и (или) минимально допустимых параметров разрешенного строительства объекта капитального строительства (за исключ</w:t>
      </w:r>
      <w:r w:rsidRPr="00421830">
        <w:t>е</w:t>
      </w:r>
      <w:r w:rsidRPr="00421830">
        <w:t>нием случаев, если в соответствии с основным видом разрешенного использ</w:t>
      </w:r>
      <w:r w:rsidRPr="00421830">
        <w:t>о</w:t>
      </w:r>
      <w:r w:rsidRPr="00421830">
        <w:t>вания земельного участка не предусматривается строительство здания, соор</w:t>
      </w:r>
      <w:r w:rsidRPr="00421830">
        <w:t>у</w:t>
      </w:r>
      <w:r w:rsidRPr="00421830">
        <w:t>жения);</w:t>
      </w:r>
    </w:p>
    <w:p w:rsidR="00CF4349" w:rsidRPr="00421830" w:rsidRDefault="00CF4349" w:rsidP="00421830">
      <w:pPr>
        <w:tabs>
          <w:tab w:val="left" w:pos="567"/>
        </w:tabs>
        <w:ind w:firstLine="851"/>
        <w:jc w:val="both"/>
      </w:pPr>
      <w:r w:rsidRPr="00421830">
        <w:t>- определение формы заявки на участие в аукционе, порядка её приема, адреса места её приема, от даты и времени начала и окончания приема заявок на участие в аукционе;</w:t>
      </w:r>
    </w:p>
    <w:p w:rsidR="00CF4349" w:rsidRPr="00421830" w:rsidRDefault="00CF4349" w:rsidP="00421830">
      <w:pPr>
        <w:tabs>
          <w:tab w:val="left" w:pos="567"/>
        </w:tabs>
        <w:ind w:firstLine="851"/>
        <w:jc w:val="both"/>
      </w:pPr>
      <w:r w:rsidRPr="00421830">
        <w:t>- определение размера задатка, порядка его внесения участниками ау</w:t>
      </w:r>
      <w:r w:rsidRPr="00421830">
        <w:t>к</w:t>
      </w:r>
      <w:r w:rsidRPr="00421830">
        <w:t>циона и возврата им задатка, банковских реквизитов счёта для перечисления з</w:t>
      </w:r>
      <w:r w:rsidRPr="00421830">
        <w:t>а</w:t>
      </w:r>
      <w:r w:rsidRPr="00421830">
        <w:t>датка;</w:t>
      </w:r>
    </w:p>
    <w:p w:rsidR="00CF4349" w:rsidRPr="00421830" w:rsidRDefault="00CF4349" w:rsidP="00421830">
      <w:pPr>
        <w:tabs>
          <w:tab w:val="left" w:pos="567"/>
        </w:tabs>
        <w:ind w:firstLine="851"/>
        <w:jc w:val="both"/>
      </w:pPr>
      <w:r w:rsidRPr="00421830">
        <w:t>- определение срока аренды земельного участка в случае проведения аукциона на право заключения договора аренды земельного участка;</w:t>
      </w:r>
    </w:p>
    <w:p w:rsidR="00CF4349" w:rsidRPr="00421830" w:rsidRDefault="00CF4349" w:rsidP="00421830">
      <w:pPr>
        <w:widowControl w:val="0"/>
        <w:tabs>
          <w:tab w:val="left" w:pos="567"/>
        </w:tabs>
        <w:ind w:firstLine="851"/>
        <w:jc w:val="both"/>
      </w:pPr>
      <w:r w:rsidRPr="00421830">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w:t>
      </w:r>
      <w:r w:rsidRPr="00421830">
        <w:t>а</w:t>
      </w:r>
      <w:r w:rsidRPr="00421830">
        <w:t>ключения договора аренды земельного участка для комплексного освоения те</w:t>
      </w:r>
      <w:r w:rsidRPr="00421830">
        <w:t>р</w:t>
      </w:r>
      <w:r w:rsidRPr="00421830">
        <w:t>ритории или ведения дачного хозяйства;</w:t>
      </w:r>
    </w:p>
    <w:p w:rsidR="00CF4349" w:rsidRPr="00421830" w:rsidRDefault="00CF4349" w:rsidP="00421830">
      <w:pPr>
        <w:widowControl w:val="0"/>
        <w:tabs>
          <w:tab w:val="left" w:pos="567"/>
        </w:tabs>
        <w:ind w:firstLine="851"/>
        <w:jc w:val="both"/>
      </w:pPr>
      <w:r w:rsidRPr="00421830">
        <w:t>- подготовка проекта договора купли-продажи или договора аренды з</w:t>
      </w:r>
      <w:r w:rsidRPr="00421830">
        <w:t>е</w:t>
      </w:r>
      <w:r w:rsidRPr="00421830">
        <w:t>мельного участка;</w:t>
      </w:r>
    </w:p>
    <w:p w:rsidR="00CF4349" w:rsidRPr="00421830" w:rsidRDefault="00CF4349" w:rsidP="00421830">
      <w:pPr>
        <w:widowControl w:val="0"/>
        <w:tabs>
          <w:tab w:val="left" w:pos="567"/>
        </w:tabs>
        <w:ind w:firstLine="851"/>
        <w:jc w:val="both"/>
      </w:pPr>
      <w:r w:rsidRPr="00421830">
        <w:t>- подготовка проекта договора о комплексном развитии территории, в случае предоставления земельного участка юридическому лицу в аренду для комплексного освоения территории;</w:t>
      </w:r>
    </w:p>
    <w:p w:rsidR="00CF4349" w:rsidRPr="00421830" w:rsidRDefault="00CF4349" w:rsidP="00421830">
      <w:pPr>
        <w:tabs>
          <w:tab w:val="left" w:pos="567"/>
        </w:tabs>
        <w:ind w:firstLine="851"/>
        <w:jc w:val="both"/>
      </w:pPr>
      <w:r w:rsidRPr="00421830">
        <w:t>- определение начальной цены предмета аукциона;</w:t>
      </w:r>
    </w:p>
    <w:p w:rsidR="00CF4349" w:rsidRPr="00421830" w:rsidRDefault="00CF4349" w:rsidP="00421830">
      <w:pPr>
        <w:tabs>
          <w:tab w:val="left" w:pos="567"/>
        </w:tabs>
        <w:ind w:firstLine="851"/>
        <w:jc w:val="both"/>
      </w:pPr>
      <w:r w:rsidRPr="00421830">
        <w:t>- принятие решения о проведен</w:t>
      </w:r>
      <w:proofErr w:type="gramStart"/>
      <w:r w:rsidRPr="00421830">
        <w:t>ии ау</w:t>
      </w:r>
      <w:proofErr w:type="gramEnd"/>
      <w:r w:rsidRPr="00421830">
        <w:t>кциона;</w:t>
      </w:r>
    </w:p>
    <w:p w:rsidR="00CF4349" w:rsidRPr="00421830" w:rsidRDefault="00CF4349" w:rsidP="00421830">
      <w:pPr>
        <w:tabs>
          <w:tab w:val="left" w:pos="567"/>
        </w:tabs>
        <w:ind w:firstLine="851"/>
        <w:jc w:val="both"/>
      </w:pPr>
      <w:r w:rsidRPr="00421830">
        <w:t>- публикация извещения о проведен</w:t>
      </w:r>
      <w:proofErr w:type="gramStart"/>
      <w:r w:rsidRPr="00421830">
        <w:t>ии ау</w:t>
      </w:r>
      <w:proofErr w:type="gramEnd"/>
      <w:r w:rsidRPr="00421830">
        <w:t>кциона.</w:t>
      </w:r>
    </w:p>
    <w:p w:rsidR="00CF4349" w:rsidRPr="00421830" w:rsidRDefault="00CF4349" w:rsidP="00421830">
      <w:pPr>
        <w:tabs>
          <w:tab w:val="left" w:pos="567"/>
        </w:tabs>
        <w:ind w:firstLine="851"/>
        <w:jc w:val="both"/>
      </w:pPr>
      <w:r w:rsidRPr="00421830">
        <w:t>17.3.Вид разрешённого использования земельного участка, предоста</w:t>
      </w:r>
      <w:r w:rsidRPr="00421830">
        <w:t>в</w:t>
      </w:r>
      <w:r w:rsidRPr="00421830">
        <w:t xml:space="preserve">ленного в аренду на аукционе, изменению не подлежит. </w:t>
      </w:r>
    </w:p>
    <w:p w:rsidR="00CF4349" w:rsidRPr="00421830" w:rsidRDefault="00CF4349" w:rsidP="00421830">
      <w:pPr>
        <w:widowControl w:val="0"/>
        <w:autoSpaceDE w:val="0"/>
        <w:ind w:firstLine="851"/>
        <w:jc w:val="both"/>
      </w:pPr>
      <w:r w:rsidRPr="00421830">
        <w:lastRenderedPageBreak/>
        <w:t xml:space="preserve">17.4.Проведение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421830">
        <w:t>заинтересованных</w:t>
      </w:r>
      <w:proofErr w:type="gramEnd"/>
      <w:r w:rsidRPr="00421830">
        <w:t xml:space="preserve"> в предоставлении земельного участка гражданина или юридического лица. В этом случае образование з</w:t>
      </w:r>
      <w:r w:rsidRPr="00421830">
        <w:t>е</w:t>
      </w:r>
      <w:r w:rsidRPr="00421830">
        <w:t>мельного участка и подготовка аукциона осуществляется в следующем порядке:</w:t>
      </w:r>
    </w:p>
    <w:p w:rsidR="00CF4349" w:rsidRPr="00421830" w:rsidRDefault="00CF4349" w:rsidP="00421830">
      <w:pPr>
        <w:widowControl w:val="0"/>
        <w:autoSpaceDE w:val="0"/>
        <w:ind w:firstLine="851"/>
        <w:jc w:val="both"/>
      </w:pPr>
      <w:r w:rsidRPr="00421830">
        <w:t xml:space="preserve">17.4.1.Подготовка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421830">
        <w:t>образовать</w:t>
      </w:r>
      <w:proofErr w:type="gramEnd"/>
      <w:r w:rsidRPr="00421830">
        <w:t xml:space="preserve"> и не утвержден проект межевания территории, в границах которой предусмотрено образование з</w:t>
      </w:r>
      <w:r w:rsidRPr="00421830">
        <w:t>е</w:t>
      </w:r>
      <w:r w:rsidRPr="00421830">
        <w:t>мельного участка.</w:t>
      </w:r>
    </w:p>
    <w:p w:rsidR="00CF4349" w:rsidRPr="00421830" w:rsidRDefault="00CF4349" w:rsidP="00421830">
      <w:pPr>
        <w:widowControl w:val="0"/>
        <w:autoSpaceDE w:val="0"/>
        <w:ind w:firstLine="851"/>
        <w:jc w:val="both"/>
      </w:pPr>
      <w:r w:rsidRPr="00421830">
        <w:t>17.4.2.Обращение заинтересованных в предоставлении земельного участка гражданина или юридического лица с заявлением об утверждении сх</w:t>
      </w:r>
      <w:r w:rsidRPr="00421830">
        <w:t>е</w:t>
      </w:r>
      <w:r w:rsidRPr="00421830">
        <w:t xml:space="preserve">мы расположения земельного участка, если земельный участок предстоит </w:t>
      </w:r>
      <w:proofErr w:type="gramStart"/>
      <w:r w:rsidRPr="00421830">
        <w:t>обр</w:t>
      </w:r>
      <w:r w:rsidRPr="00421830">
        <w:t>а</w:t>
      </w:r>
      <w:r w:rsidRPr="00421830">
        <w:t>зовать</w:t>
      </w:r>
      <w:proofErr w:type="gramEnd"/>
      <w:r w:rsidRPr="00421830">
        <w:t xml:space="preserve"> и не утвержден проект межевания территории, в границах которой предусмотрено образование земельного участка с указанием цели использов</w:t>
      </w:r>
      <w:r w:rsidRPr="00421830">
        <w:t>а</w:t>
      </w:r>
      <w:r w:rsidRPr="00421830">
        <w:t>ния земельного участка.</w:t>
      </w:r>
    </w:p>
    <w:p w:rsidR="00CF4349" w:rsidRPr="00421830" w:rsidRDefault="00CF4349" w:rsidP="00DF3BF6">
      <w:pPr>
        <w:autoSpaceDE w:val="0"/>
        <w:ind w:firstLine="709"/>
        <w:jc w:val="both"/>
      </w:pPr>
    </w:p>
    <w:p w:rsidR="00CF4349" w:rsidRPr="00421830" w:rsidRDefault="00CF4349" w:rsidP="00DF3BF6">
      <w:pPr>
        <w:autoSpaceDE w:val="0"/>
        <w:jc w:val="center"/>
      </w:pPr>
      <w:r w:rsidRPr="00421830">
        <w:t xml:space="preserve">18. Предоставление земельных участков </w:t>
      </w:r>
    </w:p>
    <w:p w:rsidR="00CF4349" w:rsidRPr="00421830" w:rsidRDefault="00CF4349" w:rsidP="00DF3BF6">
      <w:pPr>
        <w:autoSpaceDE w:val="0"/>
        <w:jc w:val="center"/>
      </w:pPr>
      <w:r w:rsidRPr="00421830">
        <w:t>для ведения садоводства, огородничества и дачного хозяйства</w:t>
      </w:r>
    </w:p>
    <w:p w:rsidR="00CF4349" w:rsidRPr="00421830" w:rsidRDefault="00CF4349" w:rsidP="00DF3BF6">
      <w:pPr>
        <w:autoSpaceDE w:val="0"/>
        <w:ind w:firstLine="709"/>
      </w:pPr>
    </w:p>
    <w:p w:rsidR="00CF4349" w:rsidRPr="00421830" w:rsidRDefault="00CF4349" w:rsidP="003F23B5">
      <w:pPr>
        <w:autoSpaceDE w:val="0"/>
        <w:ind w:firstLine="851"/>
        <w:jc w:val="both"/>
      </w:pPr>
      <w:r w:rsidRPr="00421830">
        <w:t>18.1.Предоставление земельных участков для ведения садоводства, ог</w:t>
      </w:r>
      <w:r w:rsidRPr="00421830">
        <w:t>о</w:t>
      </w:r>
      <w:r w:rsidRPr="00421830">
        <w:t>родничества и дачного хозяйства осуществляется с учетом особенностей, ук</w:t>
      </w:r>
      <w:r w:rsidRPr="00421830">
        <w:t>а</w:t>
      </w:r>
      <w:r w:rsidRPr="00421830">
        <w:t>занных в статье 14 Земельного кодекса Российской Федерации.</w:t>
      </w:r>
    </w:p>
    <w:p w:rsidR="00CF4349" w:rsidRPr="00421830" w:rsidRDefault="00CF4349" w:rsidP="003F23B5">
      <w:pPr>
        <w:autoSpaceDE w:val="0"/>
        <w:ind w:firstLine="851"/>
        <w:jc w:val="both"/>
      </w:pPr>
      <w:r w:rsidRPr="00421830">
        <w:t>18.2.Предельный размер земельного участка, который находится в гос</w:t>
      </w:r>
      <w:r w:rsidRPr="00421830">
        <w:t>у</w:t>
      </w:r>
      <w:r w:rsidRPr="00421830">
        <w:t>дарственной или муниципальной собственности и может быть предоставлен в безвозмездное пользование садоводческому или огородническому некоммерч</w:t>
      </w:r>
      <w:r w:rsidRPr="00421830">
        <w:t>е</w:t>
      </w:r>
      <w:r w:rsidRPr="00421830">
        <w:t>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CF4349" w:rsidRPr="00421830" w:rsidRDefault="00CF4349" w:rsidP="003F23B5">
      <w:pPr>
        <w:widowControl w:val="0"/>
        <w:suppressAutoHyphens/>
        <w:ind w:firstLine="851"/>
        <w:jc w:val="both"/>
      </w:pPr>
      <w:proofErr w:type="gramStart"/>
      <w:r w:rsidRPr="00421830">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w:t>
      </w:r>
      <w:proofErr w:type="gramEnd"/>
      <w:r w:rsidRPr="00421830">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p w:rsidR="00CF4349" w:rsidRPr="00421830" w:rsidRDefault="00CF4349" w:rsidP="003F23B5">
      <w:pPr>
        <w:widowControl w:val="0"/>
        <w:suppressAutoHyphens/>
        <w:ind w:firstLine="851"/>
        <w:jc w:val="both"/>
      </w:pPr>
      <w:r w:rsidRPr="00421830">
        <w:t xml:space="preserve">18.3.Земельные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w:t>
      </w:r>
      <w:r w:rsidRPr="00421830">
        <w:lastRenderedPageBreak/>
        <w:t>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Земельным кодексом Российской Федерации. Садовые, огородные или дачные земельные участки предоставляются в собственность бесплатно в случаях, установленных федеральными законами, законом Краснодарского края.</w:t>
      </w:r>
    </w:p>
    <w:p w:rsidR="00CF4349" w:rsidRPr="00421830" w:rsidRDefault="00CF4349" w:rsidP="003F23B5">
      <w:pPr>
        <w:widowControl w:val="0"/>
        <w:suppressAutoHyphens/>
        <w:ind w:firstLine="851"/>
        <w:jc w:val="both"/>
      </w:pPr>
      <w:r w:rsidRPr="00421830">
        <w:t>18.4.Распределение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пунктом 18.3 настоящего раздела, с указанием условных номеров земельных участков согласно проекту межевания территории осуществляется на основании решения общего собрания членов соответствующего объединения (собрания уполномоченных).</w:t>
      </w:r>
    </w:p>
    <w:p w:rsidR="00CF4349" w:rsidRPr="00421830" w:rsidRDefault="00CF4349" w:rsidP="00DF3BF6">
      <w:pPr>
        <w:widowControl w:val="0"/>
        <w:suppressAutoHyphens/>
        <w:ind w:firstLine="709"/>
        <w:jc w:val="both"/>
      </w:pPr>
    </w:p>
    <w:p w:rsidR="00CF4349" w:rsidRPr="00421830" w:rsidRDefault="00CF4349" w:rsidP="00421830">
      <w:pPr>
        <w:jc w:val="center"/>
        <w:rPr>
          <w:kern w:val="0"/>
          <w:lang w:eastAsia="ru-RU"/>
        </w:rPr>
      </w:pPr>
      <w:r w:rsidRPr="00421830">
        <w:t xml:space="preserve">19. </w:t>
      </w:r>
      <w:r w:rsidRPr="00421830">
        <w:rPr>
          <w:kern w:val="0"/>
          <w:lang w:eastAsia="ru-RU"/>
        </w:rPr>
        <w:t>Предоставление земельных участков для организации и</w:t>
      </w:r>
    </w:p>
    <w:p w:rsidR="00CF4349" w:rsidRPr="00421830" w:rsidRDefault="00CF4349" w:rsidP="00DF3BF6">
      <w:pPr>
        <w:autoSpaceDE w:val="0"/>
        <w:autoSpaceDN w:val="0"/>
        <w:adjustRightInd w:val="0"/>
        <w:jc w:val="center"/>
        <w:rPr>
          <w:kern w:val="0"/>
          <w:lang w:eastAsia="ru-RU"/>
        </w:rPr>
      </w:pPr>
      <w:r w:rsidRPr="00421830">
        <w:rPr>
          <w:kern w:val="0"/>
          <w:lang w:eastAsia="ru-RU"/>
        </w:rPr>
        <w:t>строительства сельской усадьбы в малых населенных пунктах</w:t>
      </w:r>
    </w:p>
    <w:p w:rsidR="00CF4349" w:rsidRPr="00421830" w:rsidRDefault="00CF4349" w:rsidP="00DF3BF6">
      <w:pPr>
        <w:autoSpaceDE w:val="0"/>
        <w:autoSpaceDN w:val="0"/>
        <w:adjustRightInd w:val="0"/>
        <w:rPr>
          <w:kern w:val="0"/>
          <w:lang w:eastAsia="ru-RU"/>
        </w:rPr>
      </w:pPr>
    </w:p>
    <w:p w:rsidR="00CF4349" w:rsidRPr="00421830" w:rsidRDefault="00CF4349" w:rsidP="00DF3BF6">
      <w:pPr>
        <w:autoSpaceDE w:val="0"/>
        <w:autoSpaceDN w:val="0"/>
        <w:adjustRightInd w:val="0"/>
        <w:ind w:firstLine="851"/>
        <w:jc w:val="both"/>
        <w:rPr>
          <w:kern w:val="0"/>
          <w:lang w:eastAsia="ru-RU"/>
        </w:rPr>
      </w:pPr>
      <w:r w:rsidRPr="00421830">
        <w:rPr>
          <w:kern w:val="0"/>
          <w:lang w:eastAsia="ru-RU"/>
        </w:rPr>
        <w:t xml:space="preserve">Предоставление земельных участков из земель населенных пунктов для организации и строительства сельской усадьбы в малых населенных пунктах осуществляется в соответствии с </w:t>
      </w:r>
      <w:hyperlink r:id="rId26" w:history="1">
        <w:r w:rsidRPr="00421830">
          <w:rPr>
            <w:kern w:val="0"/>
            <w:lang w:eastAsia="ru-RU"/>
          </w:rPr>
          <w:t>Законом</w:t>
        </w:r>
      </w:hyperlink>
      <w:r w:rsidRPr="00421830">
        <w:rPr>
          <w:kern w:val="0"/>
          <w:lang w:eastAsia="ru-RU"/>
        </w:rPr>
        <w:t xml:space="preserve"> Краснодарского края от 3 июля 2012 года № 2536-КЗ «О сельских усадьбах в малых населенных пунктах Краснода</w:t>
      </w:r>
      <w:r w:rsidRPr="00421830">
        <w:rPr>
          <w:kern w:val="0"/>
          <w:lang w:eastAsia="ru-RU"/>
        </w:rPr>
        <w:t>р</w:t>
      </w:r>
      <w:r w:rsidRPr="00421830">
        <w:rPr>
          <w:kern w:val="0"/>
          <w:lang w:eastAsia="ru-RU"/>
        </w:rPr>
        <w:t>ского края».</w:t>
      </w:r>
    </w:p>
    <w:p w:rsidR="00CF4349" w:rsidRDefault="00CF4349" w:rsidP="00DF3BF6">
      <w:pPr>
        <w:autoSpaceDE w:val="0"/>
        <w:ind w:firstLine="720"/>
      </w:pPr>
    </w:p>
    <w:p w:rsidR="00CF4349" w:rsidRDefault="00CF4349" w:rsidP="00DF3BF6">
      <w:pPr>
        <w:autoSpaceDE w:val="0"/>
        <w:ind w:firstLine="720"/>
      </w:pPr>
    </w:p>
    <w:p w:rsidR="00CF4349" w:rsidRPr="00421830" w:rsidRDefault="00CF4349" w:rsidP="00DF3BF6">
      <w:pPr>
        <w:autoSpaceDE w:val="0"/>
        <w:ind w:firstLine="720"/>
      </w:pPr>
    </w:p>
    <w:p w:rsidR="00CF4349" w:rsidRDefault="00CF4349" w:rsidP="002924EC">
      <w:pPr>
        <w:autoSpaceDE w:val="0"/>
        <w:autoSpaceDN w:val="0"/>
        <w:adjustRightInd w:val="0"/>
        <w:jc w:val="both"/>
        <w:rPr>
          <w:kern w:val="0"/>
          <w:lang w:eastAsia="ru-RU"/>
        </w:rPr>
      </w:pPr>
      <w:r>
        <w:rPr>
          <w:kern w:val="0"/>
          <w:lang w:eastAsia="ru-RU"/>
        </w:rPr>
        <w:t xml:space="preserve">Начальник отдела по управлению </w:t>
      </w:r>
      <w:proofErr w:type="gramStart"/>
      <w:r>
        <w:rPr>
          <w:kern w:val="0"/>
          <w:lang w:eastAsia="ru-RU"/>
        </w:rPr>
        <w:t>муниципальным</w:t>
      </w:r>
      <w:proofErr w:type="gramEnd"/>
    </w:p>
    <w:p w:rsidR="00CF4349" w:rsidRDefault="00CF4349" w:rsidP="002924EC">
      <w:pPr>
        <w:autoSpaceDE w:val="0"/>
        <w:autoSpaceDN w:val="0"/>
        <w:adjustRightInd w:val="0"/>
        <w:jc w:val="both"/>
        <w:rPr>
          <w:kern w:val="0"/>
          <w:lang w:eastAsia="ru-RU"/>
        </w:rPr>
      </w:pPr>
      <w:r>
        <w:rPr>
          <w:kern w:val="0"/>
          <w:lang w:eastAsia="ru-RU"/>
        </w:rPr>
        <w:t xml:space="preserve">имуществом администрации </w:t>
      </w:r>
    </w:p>
    <w:p w:rsidR="00CF4349" w:rsidRDefault="00CF4349" w:rsidP="002924EC">
      <w:pPr>
        <w:autoSpaceDE w:val="0"/>
        <w:autoSpaceDN w:val="0"/>
        <w:adjustRightInd w:val="0"/>
        <w:jc w:val="both"/>
        <w:rPr>
          <w:kern w:val="0"/>
          <w:lang w:eastAsia="ru-RU"/>
        </w:rPr>
      </w:pPr>
      <w:r>
        <w:rPr>
          <w:kern w:val="0"/>
          <w:lang w:eastAsia="ru-RU"/>
        </w:rPr>
        <w:t>муниципального образования</w:t>
      </w:r>
    </w:p>
    <w:p w:rsidR="00CF4349" w:rsidRDefault="00CF4349" w:rsidP="002924EC">
      <w:pPr>
        <w:autoSpaceDE w:val="0"/>
        <w:autoSpaceDN w:val="0"/>
        <w:adjustRightInd w:val="0"/>
        <w:jc w:val="both"/>
        <w:rPr>
          <w:kern w:val="0"/>
          <w:lang w:eastAsia="ru-RU"/>
        </w:rPr>
      </w:pPr>
      <w:proofErr w:type="spellStart"/>
      <w:r>
        <w:rPr>
          <w:kern w:val="0"/>
          <w:lang w:eastAsia="ru-RU"/>
        </w:rPr>
        <w:t>Белоглинский</w:t>
      </w:r>
      <w:proofErr w:type="spellEnd"/>
      <w:r>
        <w:rPr>
          <w:kern w:val="0"/>
          <w:lang w:eastAsia="ru-RU"/>
        </w:rPr>
        <w:t xml:space="preserve"> район                                                                            И.Ю. </w:t>
      </w:r>
      <w:proofErr w:type="spellStart"/>
      <w:r>
        <w:rPr>
          <w:kern w:val="0"/>
          <w:lang w:eastAsia="ru-RU"/>
        </w:rPr>
        <w:t>Шиян</w:t>
      </w:r>
      <w:proofErr w:type="spellEnd"/>
      <w:r>
        <w:rPr>
          <w:kern w:val="0"/>
          <w:lang w:eastAsia="ru-RU"/>
        </w:rPr>
        <w:t xml:space="preserve"> </w:t>
      </w:r>
    </w:p>
    <w:p w:rsidR="00CF4349" w:rsidRDefault="00CF4349" w:rsidP="002924EC">
      <w:pPr>
        <w:autoSpaceDE w:val="0"/>
        <w:autoSpaceDN w:val="0"/>
        <w:adjustRightInd w:val="0"/>
        <w:jc w:val="both"/>
        <w:rPr>
          <w:kern w:val="0"/>
          <w:lang w:eastAsia="ru-RU"/>
        </w:rPr>
      </w:pPr>
    </w:p>
    <w:p w:rsidR="00CF4349" w:rsidRDefault="00CF4349" w:rsidP="002924EC">
      <w:pPr>
        <w:autoSpaceDE w:val="0"/>
        <w:autoSpaceDN w:val="0"/>
        <w:adjustRightInd w:val="0"/>
        <w:jc w:val="both"/>
        <w:rPr>
          <w:kern w:val="0"/>
          <w:lang w:eastAsia="ru-RU"/>
        </w:rPr>
      </w:pPr>
    </w:p>
    <w:p w:rsidR="00CF4349" w:rsidRDefault="00CF4349" w:rsidP="002924EC">
      <w:pPr>
        <w:autoSpaceDE w:val="0"/>
        <w:autoSpaceDN w:val="0"/>
        <w:adjustRightInd w:val="0"/>
        <w:jc w:val="both"/>
        <w:rPr>
          <w:kern w:val="0"/>
          <w:lang w:eastAsia="ru-RU"/>
        </w:rPr>
      </w:pPr>
    </w:p>
    <w:p w:rsidR="00CF4349" w:rsidRDefault="00CF4349" w:rsidP="002924EC">
      <w:pPr>
        <w:autoSpaceDE w:val="0"/>
        <w:autoSpaceDN w:val="0"/>
        <w:adjustRightInd w:val="0"/>
        <w:jc w:val="both"/>
        <w:rPr>
          <w:kern w:val="0"/>
          <w:lang w:eastAsia="ru-RU"/>
        </w:rPr>
      </w:pPr>
    </w:p>
    <w:p w:rsidR="00256E0E" w:rsidRDefault="00256E0E" w:rsidP="002924EC">
      <w:pPr>
        <w:autoSpaceDE w:val="0"/>
        <w:autoSpaceDN w:val="0"/>
        <w:adjustRightInd w:val="0"/>
        <w:jc w:val="both"/>
        <w:rPr>
          <w:kern w:val="0"/>
          <w:lang w:eastAsia="ru-RU"/>
        </w:rPr>
      </w:pPr>
    </w:p>
    <w:p w:rsidR="00256E0E" w:rsidRDefault="00256E0E" w:rsidP="002924EC">
      <w:pPr>
        <w:autoSpaceDE w:val="0"/>
        <w:autoSpaceDN w:val="0"/>
        <w:adjustRightInd w:val="0"/>
        <w:jc w:val="both"/>
        <w:rPr>
          <w:kern w:val="0"/>
          <w:lang w:eastAsia="ru-RU"/>
        </w:rPr>
      </w:pPr>
    </w:p>
    <w:p w:rsidR="00CF4349" w:rsidRDefault="00CF4349" w:rsidP="002924EC">
      <w:pPr>
        <w:autoSpaceDE w:val="0"/>
        <w:autoSpaceDN w:val="0"/>
        <w:adjustRightInd w:val="0"/>
        <w:jc w:val="both"/>
        <w:rPr>
          <w:kern w:val="0"/>
          <w:lang w:eastAsia="ru-RU"/>
        </w:rPr>
      </w:pPr>
    </w:p>
    <w:p w:rsidR="00CF4349" w:rsidRDefault="00CF4349" w:rsidP="002924EC">
      <w:pPr>
        <w:autoSpaceDE w:val="0"/>
        <w:autoSpaceDN w:val="0"/>
        <w:adjustRightInd w:val="0"/>
        <w:jc w:val="both"/>
        <w:rPr>
          <w:kern w:val="0"/>
          <w:lang w:eastAsia="ru-RU"/>
        </w:rPr>
      </w:pPr>
    </w:p>
    <w:p w:rsidR="00CF4349" w:rsidRDefault="00CF4349" w:rsidP="002924EC">
      <w:pPr>
        <w:autoSpaceDE w:val="0"/>
        <w:autoSpaceDN w:val="0"/>
        <w:adjustRightInd w:val="0"/>
        <w:jc w:val="both"/>
        <w:rPr>
          <w:kern w:val="0"/>
          <w:lang w:eastAsia="ru-RU"/>
        </w:rPr>
      </w:pPr>
    </w:p>
    <w:p w:rsidR="00CF4349" w:rsidRDefault="00CF4349" w:rsidP="002924EC">
      <w:pPr>
        <w:autoSpaceDE w:val="0"/>
        <w:autoSpaceDN w:val="0"/>
        <w:adjustRightInd w:val="0"/>
        <w:jc w:val="both"/>
        <w:rPr>
          <w:kern w:val="0"/>
          <w:lang w:eastAsia="ru-RU"/>
        </w:rPr>
      </w:pPr>
    </w:p>
    <w:p w:rsidR="00CF4349" w:rsidRDefault="00CF4349" w:rsidP="002924EC">
      <w:pPr>
        <w:autoSpaceDE w:val="0"/>
        <w:autoSpaceDN w:val="0"/>
        <w:adjustRightInd w:val="0"/>
        <w:jc w:val="both"/>
        <w:rPr>
          <w:kern w:val="0"/>
          <w:lang w:eastAsia="ru-RU"/>
        </w:rPr>
      </w:pPr>
    </w:p>
    <w:p w:rsidR="00CF4349" w:rsidRDefault="00CF4349" w:rsidP="002924EC">
      <w:pPr>
        <w:autoSpaceDE w:val="0"/>
        <w:autoSpaceDN w:val="0"/>
        <w:adjustRightInd w:val="0"/>
        <w:jc w:val="both"/>
        <w:rPr>
          <w:kern w:val="0"/>
          <w:lang w:eastAsia="ru-RU"/>
        </w:rPr>
      </w:pPr>
    </w:p>
    <w:p w:rsidR="00CF4349" w:rsidRDefault="00CF4349" w:rsidP="002924EC">
      <w:pPr>
        <w:autoSpaceDE w:val="0"/>
        <w:autoSpaceDN w:val="0"/>
        <w:adjustRightInd w:val="0"/>
        <w:jc w:val="both"/>
        <w:rPr>
          <w:kern w:val="0"/>
          <w:lang w:eastAsia="ru-RU"/>
        </w:rPr>
      </w:pPr>
    </w:p>
    <w:p w:rsidR="00CF4349" w:rsidRDefault="00CF4349" w:rsidP="002924EC">
      <w:pPr>
        <w:autoSpaceDE w:val="0"/>
        <w:autoSpaceDN w:val="0"/>
        <w:adjustRightInd w:val="0"/>
        <w:jc w:val="both"/>
        <w:rPr>
          <w:kern w:val="0"/>
          <w:lang w:eastAsia="ru-RU"/>
        </w:rPr>
      </w:pPr>
    </w:p>
    <w:p w:rsidR="00CF4349" w:rsidRDefault="00CF4349" w:rsidP="002924EC">
      <w:pPr>
        <w:autoSpaceDE w:val="0"/>
        <w:autoSpaceDN w:val="0"/>
        <w:adjustRightInd w:val="0"/>
        <w:jc w:val="both"/>
        <w:rPr>
          <w:kern w:val="0"/>
          <w:lang w:eastAsia="ru-RU"/>
        </w:rPr>
      </w:pPr>
    </w:p>
    <w:p w:rsidR="00CF4349" w:rsidRPr="00EA34E0" w:rsidRDefault="00C47639" w:rsidP="00577015">
      <w:pPr>
        <w:widowControl w:val="0"/>
        <w:shd w:val="clear" w:color="auto" w:fill="FFFFFF"/>
        <w:autoSpaceDE w:val="0"/>
        <w:autoSpaceDN w:val="0"/>
        <w:adjustRightInd w:val="0"/>
        <w:ind w:firstLine="6"/>
        <w:jc w:val="center"/>
        <w:rPr>
          <w:b/>
          <w:bCs/>
        </w:rPr>
      </w:pPr>
      <w:r>
        <w:rPr>
          <w:noProof/>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04pt;margin-top:-23.5pt;width:1in;height:21.2pt;z-index:251658240;visibility:visible" stroked="f">
            <v:textbox>
              <w:txbxContent>
                <w:p w:rsidR="00CF4349" w:rsidRDefault="00CF4349" w:rsidP="00577015"/>
              </w:txbxContent>
            </v:textbox>
          </v:shape>
        </w:pict>
      </w:r>
      <w:r w:rsidR="00CF4349" w:rsidRPr="00EA34E0">
        <w:rPr>
          <w:b/>
          <w:bCs/>
        </w:rPr>
        <w:t>ЛИСТ СОГЛАСОВАНИЯ</w:t>
      </w:r>
    </w:p>
    <w:p w:rsidR="00CF4349" w:rsidRPr="00EA34E0" w:rsidRDefault="00CF4349" w:rsidP="00577015">
      <w:pPr>
        <w:widowControl w:val="0"/>
        <w:autoSpaceDE w:val="0"/>
        <w:autoSpaceDN w:val="0"/>
        <w:adjustRightInd w:val="0"/>
        <w:ind w:left="678" w:right="788" w:firstLine="720"/>
      </w:pPr>
      <w:r w:rsidRPr="00EA34E0">
        <w:t xml:space="preserve">проекта решения Совета муниципального образования </w:t>
      </w:r>
    </w:p>
    <w:p w:rsidR="00CF4349" w:rsidRPr="00605A3F" w:rsidRDefault="00CF4349" w:rsidP="00605A3F">
      <w:pPr>
        <w:autoSpaceDE w:val="0"/>
        <w:jc w:val="center"/>
      </w:pPr>
      <w:proofErr w:type="spellStart"/>
      <w:r w:rsidRPr="00EA34E0">
        <w:t>Белоглинский</w:t>
      </w:r>
      <w:proofErr w:type="spellEnd"/>
      <w:r w:rsidRPr="00EA34E0">
        <w:t xml:space="preserve"> район от _________201</w:t>
      </w:r>
      <w:r>
        <w:t>7</w:t>
      </w:r>
      <w:r w:rsidRPr="00EA34E0">
        <w:t xml:space="preserve"> № </w:t>
      </w:r>
      <w:r w:rsidRPr="00605A3F">
        <w:t>_____</w:t>
      </w:r>
      <w:r w:rsidRPr="00605A3F">
        <w:rPr>
          <w:i/>
          <w:iCs/>
        </w:rPr>
        <w:t xml:space="preserve">  </w:t>
      </w:r>
      <w:r w:rsidRPr="00605A3F">
        <w:t xml:space="preserve">«Об утверждении Положения о порядке </w:t>
      </w:r>
      <w:r w:rsidRPr="00605A3F">
        <w:rPr>
          <w:color w:val="000000"/>
          <w:kern w:val="0"/>
          <w:lang w:eastAsia="ru-RU"/>
        </w:rPr>
        <w:t xml:space="preserve">распоряжения </w:t>
      </w:r>
      <w:r w:rsidRPr="00605A3F">
        <w:t>земельными участками на территории</w:t>
      </w:r>
    </w:p>
    <w:p w:rsidR="00CF4349" w:rsidRPr="00853FC3" w:rsidRDefault="00CF4349" w:rsidP="00577015">
      <w:pPr>
        <w:jc w:val="center"/>
      </w:pPr>
      <w:r w:rsidRPr="00605A3F">
        <w:t>муниципального образования</w:t>
      </w:r>
      <w:r>
        <w:t xml:space="preserve"> </w:t>
      </w:r>
      <w:proofErr w:type="spellStart"/>
      <w:r w:rsidRPr="00605A3F">
        <w:t>Белоглинский</w:t>
      </w:r>
      <w:proofErr w:type="spellEnd"/>
      <w:r w:rsidRPr="00605A3F">
        <w:t xml:space="preserve"> район</w:t>
      </w:r>
      <w:r w:rsidRPr="00435353">
        <w:t>»</w:t>
      </w:r>
      <w:r w:rsidRPr="00853FC3">
        <w:t xml:space="preserve"> </w:t>
      </w:r>
    </w:p>
    <w:p w:rsidR="00CF4349" w:rsidRDefault="00CF4349" w:rsidP="00577015">
      <w:pPr>
        <w:widowControl w:val="0"/>
        <w:autoSpaceDE w:val="0"/>
        <w:autoSpaceDN w:val="0"/>
        <w:adjustRightInd w:val="0"/>
      </w:pPr>
    </w:p>
    <w:p w:rsidR="00256E0E" w:rsidRPr="00EA34E0" w:rsidRDefault="00256E0E" w:rsidP="00577015">
      <w:pPr>
        <w:widowControl w:val="0"/>
        <w:autoSpaceDE w:val="0"/>
        <w:autoSpaceDN w:val="0"/>
        <w:adjustRightInd w:val="0"/>
      </w:pPr>
    </w:p>
    <w:tbl>
      <w:tblPr>
        <w:tblW w:w="0" w:type="auto"/>
        <w:tblInd w:w="-106" w:type="dxa"/>
        <w:tblLook w:val="0000" w:firstRow="0" w:lastRow="0" w:firstColumn="0" w:lastColumn="0" w:noHBand="0" w:noVBand="0"/>
      </w:tblPr>
      <w:tblGrid>
        <w:gridCol w:w="4515"/>
        <w:gridCol w:w="2066"/>
        <w:gridCol w:w="2984"/>
      </w:tblGrid>
      <w:tr w:rsidR="00CF4349" w:rsidRPr="00EA34E0">
        <w:tc>
          <w:tcPr>
            <w:tcW w:w="4515" w:type="dxa"/>
            <w:tcBorders>
              <w:top w:val="nil"/>
              <w:left w:val="nil"/>
              <w:bottom w:val="nil"/>
              <w:right w:val="nil"/>
            </w:tcBorders>
          </w:tcPr>
          <w:p w:rsidR="00CF4349" w:rsidRPr="00EA34E0" w:rsidRDefault="00CF4349" w:rsidP="00577015">
            <w:r w:rsidRPr="00EA34E0">
              <w:t>Проект подготовлен и внесен:</w:t>
            </w:r>
          </w:p>
          <w:p w:rsidR="00CF4349" w:rsidRPr="00EA34E0" w:rsidRDefault="00CF4349" w:rsidP="00577015">
            <w:r w:rsidRPr="00EA34E0">
              <w:t xml:space="preserve">Отделом по управлению </w:t>
            </w:r>
          </w:p>
          <w:p w:rsidR="00CF4349" w:rsidRPr="00EA34E0" w:rsidRDefault="00CF4349" w:rsidP="00577015">
            <w:r w:rsidRPr="00EA34E0">
              <w:t>муниципальным имуществом</w:t>
            </w:r>
          </w:p>
          <w:p w:rsidR="00CF4349" w:rsidRPr="00EA34E0" w:rsidRDefault="00CF4349" w:rsidP="00577015">
            <w:r w:rsidRPr="00EA34E0">
              <w:t xml:space="preserve">администрации муниципального образования </w:t>
            </w:r>
            <w:proofErr w:type="spellStart"/>
            <w:r w:rsidRPr="00EA34E0">
              <w:t>Белоглинский</w:t>
            </w:r>
            <w:proofErr w:type="spellEnd"/>
            <w:r w:rsidRPr="00EA34E0">
              <w:t xml:space="preserve"> район </w:t>
            </w:r>
          </w:p>
          <w:p w:rsidR="00CF4349" w:rsidRPr="00EA34E0" w:rsidRDefault="00CF4349" w:rsidP="00577015">
            <w:r w:rsidRPr="00EA34E0">
              <w:t xml:space="preserve">Начальник отдела                                       </w:t>
            </w:r>
          </w:p>
        </w:tc>
        <w:tc>
          <w:tcPr>
            <w:tcW w:w="2066" w:type="dxa"/>
            <w:tcBorders>
              <w:top w:val="nil"/>
              <w:left w:val="nil"/>
              <w:bottom w:val="nil"/>
              <w:right w:val="nil"/>
            </w:tcBorders>
          </w:tcPr>
          <w:p w:rsidR="00CF4349" w:rsidRPr="001258BF" w:rsidRDefault="00CF4349" w:rsidP="00577015">
            <w:pPr>
              <w:ind w:right="20"/>
            </w:pPr>
          </w:p>
          <w:p w:rsidR="00CF4349" w:rsidRPr="001258BF" w:rsidRDefault="00CF4349" w:rsidP="00577015">
            <w:pPr>
              <w:ind w:right="20"/>
            </w:pPr>
          </w:p>
          <w:p w:rsidR="00CF4349" w:rsidRPr="001258BF" w:rsidRDefault="00CF4349" w:rsidP="00577015">
            <w:pPr>
              <w:ind w:right="20"/>
            </w:pPr>
          </w:p>
          <w:p w:rsidR="00CF4349" w:rsidRPr="001258BF" w:rsidRDefault="00CF4349" w:rsidP="00577015">
            <w:pPr>
              <w:ind w:right="20"/>
            </w:pPr>
          </w:p>
          <w:p w:rsidR="00CF4349" w:rsidRPr="001258BF" w:rsidRDefault="00CF4349" w:rsidP="00577015">
            <w:pPr>
              <w:ind w:right="20"/>
            </w:pPr>
          </w:p>
          <w:p w:rsidR="00CF4349" w:rsidRPr="001258BF" w:rsidRDefault="00CF4349" w:rsidP="00577015">
            <w:pPr>
              <w:ind w:right="20"/>
            </w:pPr>
          </w:p>
          <w:p w:rsidR="00CF4349" w:rsidRPr="00EA34E0" w:rsidRDefault="00CF4349" w:rsidP="00577015">
            <w:pPr>
              <w:ind w:right="20"/>
            </w:pPr>
            <w:r w:rsidRPr="00EA34E0">
              <w:t>___.___.201</w:t>
            </w:r>
            <w:r>
              <w:t>7</w:t>
            </w:r>
          </w:p>
        </w:tc>
        <w:tc>
          <w:tcPr>
            <w:tcW w:w="2984" w:type="dxa"/>
            <w:tcBorders>
              <w:top w:val="nil"/>
              <w:left w:val="nil"/>
              <w:bottom w:val="nil"/>
              <w:right w:val="nil"/>
            </w:tcBorders>
          </w:tcPr>
          <w:p w:rsidR="00CF4349" w:rsidRPr="00EA34E0" w:rsidRDefault="00CF4349" w:rsidP="00577015">
            <w:pPr>
              <w:ind w:right="20"/>
              <w:jc w:val="right"/>
            </w:pPr>
          </w:p>
          <w:p w:rsidR="00CF4349" w:rsidRPr="00EA34E0" w:rsidRDefault="00CF4349" w:rsidP="00577015">
            <w:pPr>
              <w:ind w:right="20"/>
              <w:jc w:val="right"/>
            </w:pPr>
          </w:p>
          <w:p w:rsidR="00CF4349" w:rsidRPr="00EA34E0" w:rsidRDefault="00CF4349" w:rsidP="00577015">
            <w:pPr>
              <w:ind w:right="20"/>
              <w:jc w:val="right"/>
            </w:pPr>
          </w:p>
          <w:p w:rsidR="00CF4349" w:rsidRPr="00EA34E0" w:rsidRDefault="00CF4349" w:rsidP="00577015">
            <w:pPr>
              <w:ind w:right="20"/>
              <w:jc w:val="right"/>
            </w:pPr>
          </w:p>
          <w:p w:rsidR="00CF4349" w:rsidRPr="00EA34E0" w:rsidRDefault="00CF4349" w:rsidP="00577015">
            <w:pPr>
              <w:ind w:right="20"/>
              <w:jc w:val="right"/>
            </w:pPr>
          </w:p>
          <w:p w:rsidR="00CF4349" w:rsidRPr="00EA34E0" w:rsidRDefault="00CF4349" w:rsidP="00577015">
            <w:pPr>
              <w:ind w:right="20"/>
              <w:jc w:val="right"/>
            </w:pPr>
            <w:r w:rsidRPr="00EA34E0">
              <w:t>И.Ю.</w:t>
            </w:r>
            <w:r w:rsidRPr="00EA34E0">
              <w:rPr>
                <w:lang w:val="en-US"/>
              </w:rPr>
              <w:t xml:space="preserve"> </w:t>
            </w:r>
            <w:proofErr w:type="spellStart"/>
            <w:r w:rsidRPr="00EA34E0">
              <w:t>Шиян</w:t>
            </w:r>
            <w:proofErr w:type="spellEnd"/>
          </w:p>
          <w:p w:rsidR="00CF4349" w:rsidRPr="00EA34E0" w:rsidRDefault="00CF4349" w:rsidP="00577015">
            <w:pPr>
              <w:ind w:right="20"/>
              <w:jc w:val="right"/>
            </w:pPr>
          </w:p>
        </w:tc>
      </w:tr>
      <w:tr w:rsidR="00CF4349" w:rsidRPr="00EA34E0">
        <w:tc>
          <w:tcPr>
            <w:tcW w:w="4515" w:type="dxa"/>
            <w:tcBorders>
              <w:top w:val="nil"/>
              <w:left w:val="nil"/>
              <w:bottom w:val="nil"/>
              <w:right w:val="nil"/>
            </w:tcBorders>
          </w:tcPr>
          <w:p w:rsidR="00CF4349" w:rsidRPr="00EA34E0" w:rsidRDefault="00CF4349" w:rsidP="00577015">
            <w:pPr>
              <w:ind w:right="20"/>
            </w:pPr>
            <w:r w:rsidRPr="00EA34E0">
              <w:t>Проект согласован:</w:t>
            </w:r>
          </w:p>
          <w:p w:rsidR="00CF4349" w:rsidRPr="00EA34E0" w:rsidRDefault="00CF4349" w:rsidP="00577015">
            <w:pPr>
              <w:ind w:right="20"/>
            </w:pPr>
            <w:r>
              <w:t>З</w:t>
            </w:r>
            <w:r w:rsidRPr="00EA34E0">
              <w:t>аместител</w:t>
            </w:r>
            <w:r>
              <w:t>ь</w:t>
            </w:r>
            <w:r w:rsidRPr="00EA34E0">
              <w:t xml:space="preserve"> главы </w:t>
            </w:r>
          </w:p>
          <w:p w:rsidR="00CF4349" w:rsidRPr="00EA34E0" w:rsidRDefault="00CF4349" w:rsidP="00577015">
            <w:pPr>
              <w:ind w:right="20"/>
            </w:pPr>
            <w:r w:rsidRPr="00EA34E0">
              <w:t>муниципального образования</w:t>
            </w:r>
          </w:p>
          <w:p w:rsidR="00CF4349" w:rsidRPr="00EA34E0" w:rsidRDefault="00CF4349" w:rsidP="00577015">
            <w:pPr>
              <w:ind w:right="20"/>
            </w:pPr>
            <w:r w:rsidRPr="00EA34E0">
              <w:t xml:space="preserve">по экономике и </w:t>
            </w:r>
            <w:r>
              <w:t>финансам</w:t>
            </w:r>
          </w:p>
          <w:p w:rsidR="00CF4349" w:rsidRPr="00EA34E0" w:rsidRDefault="00CF4349" w:rsidP="00577015">
            <w:pPr>
              <w:ind w:right="20"/>
            </w:pPr>
          </w:p>
        </w:tc>
        <w:tc>
          <w:tcPr>
            <w:tcW w:w="2066" w:type="dxa"/>
            <w:tcBorders>
              <w:top w:val="nil"/>
              <w:left w:val="nil"/>
              <w:bottom w:val="nil"/>
              <w:right w:val="nil"/>
            </w:tcBorders>
          </w:tcPr>
          <w:p w:rsidR="00CF4349" w:rsidRPr="00577015" w:rsidRDefault="00CF4349" w:rsidP="00577015">
            <w:pPr>
              <w:ind w:right="20"/>
            </w:pPr>
          </w:p>
          <w:p w:rsidR="00CF4349" w:rsidRPr="00577015" w:rsidRDefault="00CF4349" w:rsidP="00577015">
            <w:pPr>
              <w:ind w:right="20"/>
            </w:pPr>
          </w:p>
          <w:p w:rsidR="00CF4349" w:rsidRPr="00577015" w:rsidRDefault="00CF4349" w:rsidP="00577015">
            <w:pPr>
              <w:ind w:right="20"/>
            </w:pPr>
          </w:p>
          <w:p w:rsidR="00CF4349" w:rsidRPr="00577015" w:rsidRDefault="00CF4349" w:rsidP="00577015">
            <w:pPr>
              <w:ind w:right="20"/>
            </w:pPr>
          </w:p>
          <w:p w:rsidR="00CF4349" w:rsidRPr="00EA34E0" w:rsidRDefault="00CF4349" w:rsidP="00577015">
            <w:pPr>
              <w:ind w:right="20"/>
            </w:pPr>
            <w:r w:rsidRPr="00EA34E0">
              <w:t>___.___.201</w:t>
            </w:r>
            <w:r>
              <w:t>7</w:t>
            </w:r>
          </w:p>
        </w:tc>
        <w:tc>
          <w:tcPr>
            <w:tcW w:w="2984" w:type="dxa"/>
            <w:tcBorders>
              <w:top w:val="nil"/>
              <w:left w:val="nil"/>
              <w:bottom w:val="nil"/>
              <w:right w:val="nil"/>
            </w:tcBorders>
          </w:tcPr>
          <w:p w:rsidR="00CF4349" w:rsidRPr="00EA34E0" w:rsidRDefault="00CF4349" w:rsidP="00577015">
            <w:pPr>
              <w:ind w:right="20"/>
              <w:jc w:val="right"/>
            </w:pPr>
          </w:p>
          <w:p w:rsidR="00CF4349" w:rsidRPr="00EA34E0" w:rsidRDefault="00CF4349" w:rsidP="00577015">
            <w:pPr>
              <w:ind w:right="20"/>
              <w:jc w:val="right"/>
            </w:pPr>
          </w:p>
          <w:p w:rsidR="00CF4349" w:rsidRPr="00EA34E0" w:rsidRDefault="00CF4349" w:rsidP="00577015">
            <w:pPr>
              <w:ind w:right="20"/>
              <w:jc w:val="right"/>
            </w:pPr>
          </w:p>
          <w:p w:rsidR="00CF4349" w:rsidRPr="00EA34E0" w:rsidRDefault="00CF4349" w:rsidP="00577015">
            <w:pPr>
              <w:ind w:right="20"/>
              <w:jc w:val="right"/>
            </w:pPr>
            <w:r>
              <w:t>А.В. Булгаков</w:t>
            </w:r>
          </w:p>
          <w:p w:rsidR="00CF4349" w:rsidRPr="00EA34E0" w:rsidRDefault="00CF4349" w:rsidP="00577015">
            <w:pPr>
              <w:ind w:right="20"/>
              <w:jc w:val="right"/>
            </w:pPr>
          </w:p>
          <w:p w:rsidR="00CF4349" w:rsidRPr="00EA34E0" w:rsidRDefault="00CF4349" w:rsidP="00577015">
            <w:pPr>
              <w:ind w:right="20"/>
              <w:jc w:val="right"/>
            </w:pPr>
          </w:p>
        </w:tc>
      </w:tr>
      <w:tr w:rsidR="00CF4349" w:rsidRPr="00EA34E0">
        <w:tc>
          <w:tcPr>
            <w:tcW w:w="4515" w:type="dxa"/>
            <w:tcBorders>
              <w:top w:val="nil"/>
              <w:left w:val="nil"/>
              <w:bottom w:val="nil"/>
              <w:right w:val="nil"/>
            </w:tcBorders>
          </w:tcPr>
          <w:p w:rsidR="00CF4349" w:rsidRPr="00EA34E0" w:rsidRDefault="00CF4349" w:rsidP="00577015">
            <w:r w:rsidRPr="00EA34E0">
              <w:t xml:space="preserve">Начальник правового отдела </w:t>
            </w:r>
          </w:p>
          <w:p w:rsidR="00CF4349" w:rsidRPr="00EA34E0" w:rsidRDefault="00CF4349" w:rsidP="00577015">
            <w:r w:rsidRPr="00EA34E0">
              <w:t xml:space="preserve">администрации муниципального образования </w:t>
            </w:r>
          </w:p>
        </w:tc>
        <w:tc>
          <w:tcPr>
            <w:tcW w:w="2066" w:type="dxa"/>
            <w:tcBorders>
              <w:top w:val="nil"/>
              <w:left w:val="nil"/>
              <w:bottom w:val="nil"/>
              <w:right w:val="nil"/>
            </w:tcBorders>
          </w:tcPr>
          <w:p w:rsidR="00CF4349" w:rsidRPr="00EA34E0" w:rsidRDefault="00CF4349" w:rsidP="00577015">
            <w:pPr>
              <w:ind w:right="20"/>
            </w:pPr>
          </w:p>
          <w:p w:rsidR="00CF4349" w:rsidRPr="00EA34E0" w:rsidRDefault="00CF4349" w:rsidP="00577015">
            <w:pPr>
              <w:ind w:right="20"/>
            </w:pPr>
          </w:p>
          <w:p w:rsidR="00CF4349" w:rsidRPr="00EA34E0" w:rsidRDefault="00CF4349" w:rsidP="00577015">
            <w:pPr>
              <w:ind w:right="20"/>
            </w:pPr>
          </w:p>
          <w:p w:rsidR="00CF4349" w:rsidRPr="00EA34E0" w:rsidRDefault="00CF4349" w:rsidP="00577015">
            <w:pPr>
              <w:ind w:right="20"/>
            </w:pPr>
          </w:p>
          <w:p w:rsidR="00CF4349" w:rsidRPr="00EA34E0" w:rsidRDefault="00CF4349" w:rsidP="00577015">
            <w:pPr>
              <w:ind w:right="20"/>
            </w:pPr>
            <w:r w:rsidRPr="00EA34E0">
              <w:t>___.___.201</w:t>
            </w:r>
            <w:r>
              <w:t>7</w:t>
            </w:r>
          </w:p>
          <w:p w:rsidR="00CF4349" w:rsidRPr="00EA34E0" w:rsidRDefault="00CF4349" w:rsidP="00577015">
            <w:pPr>
              <w:ind w:right="20"/>
            </w:pPr>
          </w:p>
        </w:tc>
        <w:tc>
          <w:tcPr>
            <w:tcW w:w="2984" w:type="dxa"/>
            <w:tcBorders>
              <w:top w:val="nil"/>
              <w:left w:val="nil"/>
              <w:bottom w:val="nil"/>
              <w:right w:val="nil"/>
            </w:tcBorders>
          </w:tcPr>
          <w:p w:rsidR="00CF4349" w:rsidRPr="00EA34E0" w:rsidRDefault="00CF4349" w:rsidP="00577015">
            <w:pPr>
              <w:ind w:right="20"/>
              <w:jc w:val="right"/>
            </w:pPr>
          </w:p>
          <w:p w:rsidR="00CF4349" w:rsidRPr="00EA34E0" w:rsidRDefault="00CF4349" w:rsidP="00577015">
            <w:pPr>
              <w:ind w:right="20"/>
              <w:jc w:val="right"/>
            </w:pPr>
          </w:p>
          <w:p w:rsidR="00CF4349" w:rsidRPr="00EA34E0" w:rsidRDefault="00CF4349" w:rsidP="00577015">
            <w:pPr>
              <w:ind w:right="20"/>
              <w:jc w:val="right"/>
            </w:pPr>
            <w:r>
              <w:t xml:space="preserve">Л.В. </w:t>
            </w:r>
            <w:proofErr w:type="spellStart"/>
            <w:r>
              <w:t>Митрова</w:t>
            </w:r>
            <w:proofErr w:type="spellEnd"/>
          </w:p>
          <w:p w:rsidR="00CF4349" w:rsidRPr="00EA34E0" w:rsidRDefault="00CF4349" w:rsidP="00577015">
            <w:pPr>
              <w:ind w:right="20"/>
              <w:jc w:val="right"/>
            </w:pPr>
          </w:p>
        </w:tc>
      </w:tr>
      <w:tr w:rsidR="00CF4349" w:rsidRPr="00EA34E0">
        <w:tc>
          <w:tcPr>
            <w:tcW w:w="4515" w:type="dxa"/>
            <w:tcBorders>
              <w:top w:val="nil"/>
              <w:left w:val="nil"/>
              <w:bottom w:val="nil"/>
              <w:right w:val="nil"/>
            </w:tcBorders>
          </w:tcPr>
          <w:p w:rsidR="00CF4349" w:rsidRPr="00EA34E0" w:rsidRDefault="00CF4349" w:rsidP="00577015">
            <w:r w:rsidRPr="00EA34E0">
              <w:t>Председатель комитета по фина</w:t>
            </w:r>
            <w:r w:rsidRPr="00EA34E0">
              <w:t>н</w:t>
            </w:r>
            <w:r w:rsidRPr="00EA34E0">
              <w:t>сово-бюджетной, экономической политике, имущественным, з</w:t>
            </w:r>
            <w:r w:rsidRPr="00EA34E0">
              <w:t>е</w:t>
            </w:r>
            <w:r w:rsidRPr="00EA34E0">
              <w:t>мельным отношениям, развитию промышленности</w:t>
            </w:r>
          </w:p>
        </w:tc>
        <w:tc>
          <w:tcPr>
            <w:tcW w:w="2066" w:type="dxa"/>
            <w:tcBorders>
              <w:top w:val="nil"/>
              <w:left w:val="nil"/>
              <w:bottom w:val="nil"/>
              <w:right w:val="nil"/>
            </w:tcBorders>
          </w:tcPr>
          <w:p w:rsidR="00CF4349" w:rsidRPr="00EA34E0" w:rsidRDefault="00CF4349" w:rsidP="00577015">
            <w:pPr>
              <w:ind w:right="20"/>
            </w:pPr>
          </w:p>
          <w:p w:rsidR="00CF4349" w:rsidRPr="00EA34E0" w:rsidRDefault="00CF4349" w:rsidP="00577015">
            <w:pPr>
              <w:ind w:right="20"/>
            </w:pPr>
          </w:p>
          <w:p w:rsidR="00CF4349" w:rsidRPr="00EA34E0" w:rsidRDefault="00CF4349" w:rsidP="00577015">
            <w:pPr>
              <w:ind w:right="20"/>
            </w:pPr>
          </w:p>
          <w:p w:rsidR="00CF4349" w:rsidRPr="00EA34E0" w:rsidRDefault="00CF4349" w:rsidP="00577015">
            <w:pPr>
              <w:ind w:right="20"/>
            </w:pPr>
          </w:p>
          <w:p w:rsidR="00CF4349" w:rsidRPr="00EA34E0" w:rsidRDefault="00CF4349" w:rsidP="00577015">
            <w:pPr>
              <w:ind w:right="20"/>
            </w:pPr>
          </w:p>
          <w:p w:rsidR="00CF4349" w:rsidRPr="00EA34E0" w:rsidRDefault="00CF4349" w:rsidP="00577015">
            <w:pPr>
              <w:ind w:right="20"/>
            </w:pPr>
            <w:r w:rsidRPr="00EA34E0">
              <w:t>___.___.201</w:t>
            </w:r>
            <w:r>
              <w:t>7</w:t>
            </w:r>
          </w:p>
        </w:tc>
        <w:tc>
          <w:tcPr>
            <w:tcW w:w="2984" w:type="dxa"/>
            <w:tcBorders>
              <w:top w:val="nil"/>
              <w:left w:val="nil"/>
              <w:bottom w:val="nil"/>
              <w:right w:val="nil"/>
            </w:tcBorders>
          </w:tcPr>
          <w:p w:rsidR="00CF4349" w:rsidRPr="00EA34E0" w:rsidRDefault="00CF4349" w:rsidP="00577015">
            <w:pPr>
              <w:ind w:right="20"/>
              <w:jc w:val="right"/>
            </w:pPr>
          </w:p>
          <w:p w:rsidR="00CF4349" w:rsidRPr="00EA34E0" w:rsidRDefault="00CF4349" w:rsidP="00577015">
            <w:pPr>
              <w:ind w:right="20"/>
              <w:jc w:val="right"/>
            </w:pPr>
          </w:p>
          <w:p w:rsidR="00CF4349" w:rsidRPr="00EA34E0" w:rsidRDefault="00CF4349" w:rsidP="00577015">
            <w:pPr>
              <w:ind w:right="20"/>
              <w:jc w:val="right"/>
            </w:pPr>
          </w:p>
          <w:p w:rsidR="00CF4349" w:rsidRPr="00EA34E0" w:rsidRDefault="00CF4349" w:rsidP="00577015">
            <w:pPr>
              <w:ind w:right="20"/>
              <w:jc w:val="right"/>
            </w:pPr>
          </w:p>
          <w:p w:rsidR="00CF4349" w:rsidRPr="00EA34E0" w:rsidRDefault="00CF4349" w:rsidP="00577015">
            <w:pPr>
              <w:ind w:right="20"/>
              <w:jc w:val="right"/>
            </w:pPr>
            <w:r w:rsidRPr="00EA34E0">
              <w:t>Н.Н. Бунина</w:t>
            </w:r>
          </w:p>
          <w:p w:rsidR="00CF4349" w:rsidRPr="00EA34E0" w:rsidRDefault="00CF4349" w:rsidP="00577015">
            <w:pPr>
              <w:ind w:right="20"/>
              <w:jc w:val="right"/>
            </w:pPr>
          </w:p>
        </w:tc>
      </w:tr>
    </w:tbl>
    <w:p w:rsidR="00CF4349" w:rsidRPr="00EA34E0" w:rsidRDefault="00CF4349" w:rsidP="00577015"/>
    <w:p w:rsidR="00CF4349" w:rsidRPr="00EA34E0" w:rsidRDefault="00CF4349" w:rsidP="00577015"/>
    <w:p w:rsidR="00CF4349" w:rsidRPr="00EA34E0" w:rsidRDefault="00CF4349" w:rsidP="00577015"/>
    <w:p w:rsidR="00CF4349" w:rsidRDefault="00CF4349" w:rsidP="00577015"/>
    <w:p w:rsidR="00CF4349" w:rsidRDefault="00CF4349" w:rsidP="00577015"/>
    <w:p w:rsidR="00CF4349" w:rsidRPr="00EA34E0" w:rsidRDefault="00CF4349" w:rsidP="00577015"/>
    <w:p w:rsidR="00CF4349" w:rsidRDefault="00CF4349" w:rsidP="00577015">
      <w:pPr>
        <w:widowControl w:val="0"/>
        <w:autoSpaceDE w:val="0"/>
        <w:autoSpaceDN w:val="0"/>
        <w:adjustRightInd w:val="0"/>
        <w:jc w:val="both"/>
      </w:pPr>
    </w:p>
    <w:p w:rsidR="00CF4349" w:rsidRDefault="00CF4349" w:rsidP="00577015">
      <w:pPr>
        <w:widowControl w:val="0"/>
        <w:autoSpaceDE w:val="0"/>
        <w:autoSpaceDN w:val="0"/>
        <w:adjustRightInd w:val="0"/>
        <w:jc w:val="both"/>
      </w:pPr>
    </w:p>
    <w:p w:rsidR="00CF4349" w:rsidRDefault="00CF4349" w:rsidP="00577015">
      <w:pPr>
        <w:widowControl w:val="0"/>
        <w:autoSpaceDE w:val="0"/>
        <w:autoSpaceDN w:val="0"/>
        <w:adjustRightInd w:val="0"/>
        <w:jc w:val="both"/>
      </w:pPr>
    </w:p>
    <w:p w:rsidR="00CF4349" w:rsidRPr="00EA34E0" w:rsidRDefault="00CF4349" w:rsidP="00577015">
      <w:pPr>
        <w:widowControl w:val="0"/>
        <w:autoSpaceDE w:val="0"/>
        <w:autoSpaceDN w:val="0"/>
        <w:adjustRightInd w:val="0"/>
        <w:jc w:val="both"/>
      </w:pPr>
    </w:p>
    <w:p w:rsidR="00CF4349" w:rsidRDefault="00CF4349" w:rsidP="00577015">
      <w:pPr>
        <w:widowControl w:val="0"/>
        <w:tabs>
          <w:tab w:val="left" w:pos="2880"/>
          <w:tab w:val="center" w:pos="4729"/>
        </w:tabs>
        <w:autoSpaceDE w:val="0"/>
        <w:autoSpaceDN w:val="0"/>
        <w:adjustRightInd w:val="0"/>
        <w:ind w:firstLine="720"/>
        <w:jc w:val="center"/>
        <w:rPr>
          <w:b/>
          <w:bCs/>
        </w:rPr>
      </w:pPr>
    </w:p>
    <w:p w:rsidR="00C47639" w:rsidRDefault="00C47639" w:rsidP="00577015">
      <w:pPr>
        <w:widowControl w:val="0"/>
        <w:tabs>
          <w:tab w:val="left" w:pos="2880"/>
          <w:tab w:val="center" w:pos="4729"/>
        </w:tabs>
        <w:autoSpaceDE w:val="0"/>
        <w:autoSpaceDN w:val="0"/>
        <w:adjustRightInd w:val="0"/>
        <w:ind w:firstLine="720"/>
        <w:jc w:val="center"/>
        <w:rPr>
          <w:b/>
          <w:bCs/>
        </w:rPr>
      </w:pPr>
    </w:p>
    <w:p w:rsidR="00CF4349" w:rsidRPr="00EA34E0" w:rsidRDefault="00C47639" w:rsidP="00577015">
      <w:pPr>
        <w:widowControl w:val="0"/>
        <w:tabs>
          <w:tab w:val="left" w:pos="2880"/>
          <w:tab w:val="center" w:pos="4729"/>
        </w:tabs>
        <w:autoSpaceDE w:val="0"/>
        <w:autoSpaceDN w:val="0"/>
        <w:adjustRightInd w:val="0"/>
        <w:ind w:firstLine="720"/>
        <w:jc w:val="center"/>
        <w:rPr>
          <w:b/>
          <w:bCs/>
        </w:rPr>
      </w:pPr>
      <w:r>
        <w:rPr>
          <w:noProof/>
          <w:lang w:eastAsia="ru-RU"/>
        </w:rPr>
        <w:lastRenderedPageBreak/>
        <w:pict>
          <v:shape id="Поле 2" o:spid="_x0000_s1027" type="#_x0000_t202" style="position:absolute;left:0;text-align:left;margin-left:236.25pt;margin-top:-22.95pt;width:16.95pt;height:20.1pt;z-index:251659264;visibility:visible" stroked="f">
            <v:textbox>
              <w:txbxContent>
                <w:p w:rsidR="00CF4349" w:rsidRDefault="00CF4349" w:rsidP="00577015"/>
              </w:txbxContent>
            </v:textbox>
          </v:shape>
        </w:pict>
      </w:r>
      <w:r w:rsidR="00CF4349" w:rsidRPr="00EA34E0">
        <w:rPr>
          <w:b/>
          <w:bCs/>
        </w:rPr>
        <w:t>ЗАЯВКА</w:t>
      </w:r>
    </w:p>
    <w:p w:rsidR="00CF4349" w:rsidRPr="00EA34E0" w:rsidRDefault="00CF4349" w:rsidP="00577015">
      <w:pPr>
        <w:widowControl w:val="0"/>
        <w:autoSpaceDE w:val="0"/>
        <w:autoSpaceDN w:val="0"/>
        <w:adjustRightInd w:val="0"/>
        <w:ind w:firstLine="720"/>
        <w:jc w:val="center"/>
        <w:rPr>
          <w:b/>
          <w:bCs/>
        </w:rPr>
      </w:pPr>
      <w:r w:rsidRPr="00EA34E0">
        <w:rPr>
          <w:b/>
          <w:bCs/>
        </w:rPr>
        <w:t xml:space="preserve">К РЕШЕНИЮ </w:t>
      </w:r>
    </w:p>
    <w:p w:rsidR="00CF4349" w:rsidRPr="00EA34E0" w:rsidRDefault="00CF4349" w:rsidP="00577015">
      <w:pPr>
        <w:widowControl w:val="0"/>
        <w:autoSpaceDE w:val="0"/>
        <w:autoSpaceDN w:val="0"/>
        <w:adjustRightInd w:val="0"/>
        <w:ind w:firstLine="720"/>
        <w:jc w:val="center"/>
        <w:rPr>
          <w:b/>
          <w:bCs/>
        </w:rPr>
      </w:pPr>
    </w:p>
    <w:p w:rsidR="00CF4349" w:rsidRPr="00EA34E0" w:rsidRDefault="00CF4349" w:rsidP="00577015">
      <w:pPr>
        <w:widowControl w:val="0"/>
        <w:autoSpaceDE w:val="0"/>
        <w:autoSpaceDN w:val="0"/>
        <w:adjustRightInd w:val="0"/>
        <w:ind w:firstLine="720"/>
        <w:jc w:val="center"/>
        <w:rPr>
          <w:b/>
          <w:bCs/>
        </w:rPr>
      </w:pPr>
    </w:p>
    <w:p w:rsidR="00CF4349" w:rsidRPr="000F6BC9" w:rsidRDefault="00CF4349" w:rsidP="00577015">
      <w:pPr>
        <w:widowControl w:val="0"/>
        <w:autoSpaceDE w:val="0"/>
        <w:autoSpaceDN w:val="0"/>
        <w:adjustRightInd w:val="0"/>
        <w:ind w:firstLine="709"/>
        <w:jc w:val="both"/>
      </w:pPr>
      <w:r w:rsidRPr="00EA34E0">
        <w:t xml:space="preserve"> </w:t>
      </w:r>
      <w:r w:rsidRPr="000F6BC9">
        <w:rPr>
          <w:b/>
          <w:bCs/>
        </w:rPr>
        <w:t>Наименование решения</w:t>
      </w:r>
      <w:r w:rsidRPr="000F6BC9">
        <w:t>:</w:t>
      </w:r>
    </w:p>
    <w:p w:rsidR="00CF4349" w:rsidRPr="00C47639" w:rsidRDefault="00CF4349" w:rsidP="008464B1">
      <w:pPr>
        <w:autoSpaceDE w:val="0"/>
        <w:jc w:val="both"/>
        <w:rPr>
          <w:bCs/>
        </w:rPr>
      </w:pPr>
      <w:r w:rsidRPr="00C47639">
        <w:rPr>
          <w:bCs/>
        </w:rPr>
        <w:t xml:space="preserve">«Об утверждении Положения о порядке </w:t>
      </w:r>
      <w:r w:rsidRPr="00C47639">
        <w:rPr>
          <w:bCs/>
          <w:color w:val="000000"/>
          <w:kern w:val="0"/>
          <w:lang w:eastAsia="ru-RU"/>
        </w:rPr>
        <w:t xml:space="preserve">распоряжения </w:t>
      </w:r>
      <w:r w:rsidRPr="00C47639">
        <w:rPr>
          <w:bCs/>
        </w:rPr>
        <w:t>земельными учас</w:t>
      </w:r>
      <w:r w:rsidRPr="00C47639">
        <w:rPr>
          <w:bCs/>
        </w:rPr>
        <w:t>т</w:t>
      </w:r>
      <w:r w:rsidRPr="00C47639">
        <w:rPr>
          <w:bCs/>
        </w:rPr>
        <w:t xml:space="preserve">ками на территории муниципального образования </w:t>
      </w:r>
      <w:proofErr w:type="spellStart"/>
      <w:r w:rsidRPr="00C47639">
        <w:rPr>
          <w:bCs/>
        </w:rPr>
        <w:t>Белоглинский</w:t>
      </w:r>
      <w:proofErr w:type="spellEnd"/>
      <w:r w:rsidRPr="00C47639">
        <w:rPr>
          <w:bCs/>
        </w:rPr>
        <w:t xml:space="preserve"> район</w:t>
      </w:r>
      <w:r w:rsidRPr="00C47639">
        <w:t>»</w:t>
      </w:r>
    </w:p>
    <w:p w:rsidR="00CF4349" w:rsidRPr="00C47639" w:rsidRDefault="00CF4349" w:rsidP="00577015">
      <w:pPr>
        <w:jc w:val="both"/>
      </w:pPr>
      <w:bookmarkStart w:id="12" w:name="_GoBack"/>
      <w:bookmarkEnd w:id="12"/>
    </w:p>
    <w:p w:rsidR="00CF4349" w:rsidRPr="00EA34E0" w:rsidRDefault="00CF4349" w:rsidP="00577015">
      <w:pPr>
        <w:widowControl w:val="0"/>
        <w:autoSpaceDE w:val="0"/>
        <w:autoSpaceDN w:val="0"/>
        <w:adjustRightInd w:val="0"/>
        <w:ind w:firstLine="720"/>
        <w:jc w:val="both"/>
      </w:pPr>
      <w:r w:rsidRPr="00EA34E0">
        <w:rPr>
          <w:b/>
          <w:bCs/>
        </w:rPr>
        <w:t xml:space="preserve">Проект внесен: </w:t>
      </w:r>
      <w:r w:rsidRPr="00EA34E0">
        <w:t xml:space="preserve"> отдел по управлению муниципальным имуществом а</w:t>
      </w:r>
      <w:r w:rsidRPr="00EA34E0">
        <w:t>д</w:t>
      </w:r>
      <w:r w:rsidRPr="00EA34E0">
        <w:t>министрации муниципального образования</w:t>
      </w:r>
    </w:p>
    <w:p w:rsidR="00CF4349" w:rsidRPr="00EA34E0" w:rsidRDefault="00CF4349" w:rsidP="00577015">
      <w:pPr>
        <w:widowControl w:val="0"/>
        <w:autoSpaceDE w:val="0"/>
        <w:autoSpaceDN w:val="0"/>
        <w:adjustRightInd w:val="0"/>
        <w:ind w:firstLine="709"/>
        <w:jc w:val="both"/>
      </w:pPr>
    </w:p>
    <w:p w:rsidR="00CF4349" w:rsidRPr="00EA34E0" w:rsidRDefault="00CF4349" w:rsidP="00577015">
      <w:pPr>
        <w:widowControl w:val="0"/>
        <w:autoSpaceDE w:val="0"/>
        <w:autoSpaceDN w:val="0"/>
        <w:adjustRightInd w:val="0"/>
        <w:ind w:firstLine="709"/>
        <w:jc w:val="both"/>
        <w:rPr>
          <w:b/>
          <w:bCs/>
        </w:rPr>
      </w:pPr>
      <w:r w:rsidRPr="00EA34E0">
        <w:rPr>
          <w:b/>
          <w:bCs/>
        </w:rPr>
        <w:t>Решение разослать:</w:t>
      </w:r>
    </w:p>
    <w:p w:rsidR="00CF4349" w:rsidRPr="00EA34E0" w:rsidRDefault="00CF4349" w:rsidP="00577015">
      <w:pPr>
        <w:widowControl w:val="0"/>
        <w:autoSpaceDE w:val="0"/>
        <w:autoSpaceDN w:val="0"/>
        <w:adjustRightInd w:val="0"/>
        <w:ind w:firstLine="709"/>
        <w:jc w:val="both"/>
      </w:pPr>
      <w:r w:rsidRPr="00EA34E0">
        <w:t xml:space="preserve">1) отделу по управлению муниципальным имуществом администрации      муниципального образования </w:t>
      </w:r>
      <w:proofErr w:type="spellStart"/>
      <w:r w:rsidRPr="00EA34E0">
        <w:t>Белоглинский</w:t>
      </w:r>
      <w:proofErr w:type="spellEnd"/>
      <w:r w:rsidRPr="00EA34E0">
        <w:t xml:space="preserve"> район – </w:t>
      </w:r>
      <w:r>
        <w:t>3</w:t>
      </w:r>
      <w:r w:rsidRPr="00EA34E0">
        <w:t xml:space="preserve"> экз. </w:t>
      </w:r>
    </w:p>
    <w:p w:rsidR="00CF4349" w:rsidRPr="00EA34E0" w:rsidRDefault="00CF4349" w:rsidP="00577015">
      <w:pPr>
        <w:widowControl w:val="0"/>
        <w:autoSpaceDE w:val="0"/>
        <w:autoSpaceDN w:val="0"/>
        <w:adjustRightInd w:val="0"/>
        <w:ind w:firstLine="709"/>
        <w:jc w:val="both"/>
      </w:pPr>
      <w:r w:rsidRPr="00EA34E0">
        <w:t xml:space="preserve"> </w:t>
      </w:r>
    </w:p>
    <w:p w:rsidR="00CF4349" w:rsidRPr="00EA34E0" w:rsidRDefault="00CF4349" w:rsidP="00577015">
      <w:pPr>
        <w:widowControl w:val="0"/>
        <w:autoSpaceDE w:val="0"/>
        <w:autoSpaceDN w:val="0"/>
        <w:adjustRightInd w:val="0"/>
        <w:ind w:firstLine="720"/>
        <w:jc w:val="both"/>
      </w:pPr>
    </w:p>
    <w:p w:rsidR="00CF4349" w:rsidRPr="00EA34E0" w:rsidRDefault="00CF4349" w:rsidP="00577015">
      <w:pPr>
        <w:widowControl w:val="0"/>
        <w:autoSpaceDE w:val="0"/>
        <w:autoSpaceDN w:val="0"/>
        <w:adjustRightInd w:val="0"/>
        <w:ind w:firstLine="720"/>
        <w:jc w:val="center"/>
        <w:rPr>
          <w:b/>
          <w:bCs/>
        </w:rPr>
      </w:pPr>
    </w:p>
    <w:p w:rsidR="00CF4349" w:rsidRPr="00EA34E0" w:rsidRDefault="00CF4349" w:rsidP="00577015">
      <w:pPr>
        <w:widowControl w:val="0"/>
        <w:autoSpaceDE w:val="0"/>
        <w:autoSpaceDN w:val="0"/>
        <w:adjustRightInd w:val="0"/>
        <w:ind w:firstLine="720"/>
        <w:jc w:val="both"/>
      </w:pPr>
    </w:p>
    <w:p w:rsidR="00CF4349" w:rsidRPr="00421830" w:rsidRDefault="00CF4349" w:rsidP="002924EC">
      <w:pPr>
        <w:autoSpaceDE w:val="0"/>
        <w:autoSpaceDN w:val="0"/>
        <w:adjustRightInd w:val="0"/>
        <w:jc w:val="both"/>
        <w:rPr>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Default="00CF4349" w:rsidP="002924EC">
      <w:pPr>
        <w:autoSpaceDE w:val="0"/>
        <w:autoSpaceDN w:val="0"/>
        <w:adjustRightInd w:val="0"/>
        <w:jc w:val="both"/>
        <w:rPr>
          <w:color w:val="000000"/>
          <w:kern w:val="0"/>
          <w:lang w:eastAsia="ru-RU"/>
        </w:rPr>
      </w:pPr>
    </w:p>
    <w:p w:rsidR="00CF4349" w:rsidRPr="00EA34E0" w:rsidRDefault="00CF4349" w:rsidP="0066722B">
      <w:pPr>
        <w:widowControl w:val="0"/>
        <w:autoSpaceDE w:val="0"/>
        <w:autoSpaceDN w:val="0"/>
        <w:adjustRightInd w:val="0"/>
        <w:jc w:val="both"/>
      </w:pPr>
      <w:r w:rsidRPr="00EA34E0">
        <w:t xml:space="preserve">_____________            </w:t>
      </w:r>
      <w:proofErr w:type="spellStart"/>
      <w:r w:rsidRPr="00EA34E0">
        <w:t>Шиян</w:t>
      </w:r>
      <w:proofErr w:type="spellEnd"/>
      <w:r w:rsidRPr="00EA34E0">
        <w:t xml:space="preserve"> Ирина Юльевна        «____»___________201</w:t>
      </w:r>
      <w:r>
        <w:t>7</w:t>
      </w:r>
      <w:r w:rsidRPr="00EA34E0">
        <w:t>г.</w:t>
      </w:r>
    </w:p>
    <w:p w:rsidR="00CF4349" w:rsidRDefault="00CF4349" w:rsidP="0066722B">
      <w:pPr>
        <w:widowControl w:val="0"/>
        <w:autoSpaceDE w:val="0"/>
        <w:autoSpaceDN w:val="0"/>
        <w:adjustRightInd w:val="0"/>
        <w:ind w:firstLine="720"/>
        <w:jc w:val="both"/>
        <w:rPr>
          <w:b/>
          <w:bCs/>
        </w:rPr>
      </w:pPr>
      <w:r w:rsidRPr="00EA34E0">
        <w:t xml:space="preserve">                                       7-29-86</w:t>
      </w:r>
    </w:p>
    <w:p w:rsidR="00CF4349" w:rsidRDefault="00CF4349" w:rsidP="002924EC">
      <w:pPr>
        <w:autoSpaceDE w:val="0"/>
        <w:autoSpaceDN w:val="0"/>
        <w:adjustRightInd w:val="0"/>
        <w:jc w:val="both"/>
        <w:rPr>
          <w:color w:val="000000"/>
          <w:kern w:val="0"/>
          <w:lang w:eastAsia="ru-RU"/>
        </w:rPr>
      </w:pPr>
    </w:p>
    <w:sectPr w:rsidR="00CF4349" w:rsidSect="00BA4688">
      <w:headerReference w:type="default" r:id="rId2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49" w:rsidRDefault="00CF4349" w:rsidP="00770EC1">
      <w:r>
        <w:separator/>
      </w:r>
    </w:p>
  </w:endnote>
  <w:endnote w:type="continuationSeparator" w:id="0">
    <w:p w:rsidR="00CF4349" w:rsidRDefault="00CF4349" w:rsidP="0077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49" w:rsidRDefault="00CF4349" w:rsidP="00770EC1">
      <w:r>
        <w:separator/>
      </w:r>
    </w:p>
  </w:footnote>
  <w:footnote w:type="continuationSeparator" w:id="0">
    <w:p w:rsidR="00CF4349" w:rsidRDefault="00CF4349" w:rsidP="00770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49" w:rsidRDefault="00CF4349">
    <w:pPr>
      <w:pStyle w:val="a3"/>
      <w:jc w:val="center"/>
    </w:pPr>
  </w:p>
  <w:p w:rsidR="00CF4349" w:rsidRDefault="00CF43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9D2"/>
    <w:rsid w:val="00041896"/>
    <w:rsid w:val="000559D2"/>
    <w:rsid w:val="00077F54"/>
    <w:rsid w:val="000B3FF5"/>
    <w:rsid w:val="000B60DC"/>
    <w:rsid w:val="000C19ED"/>
    <w:rsid w:val="000D755F"/>
    <w:rsid w:val="000E0DD5"/>
    <w:rsid w:val="000F6BC9"/>
    <w:rsid w:val="00113DFC"/>
    <w:rsid w:val="00120400"/>
    <w:rsid w:val="001258BF"/>
    <w:rsid w:val="00144EB6"/>
    <w:rsid w:val="001566E9"/>
    <w:rsid w:val="00177FC8"/>
    <w:rsid w:val="0019493F"/>
    <w:rsid w:val="001A445E"/>
    <w:rsid w:val="001D031A"/>
    <w:rsid w:val="001F1544"/>
    <w:rsid w:val="002062E9"/>
    <w:rsid w:val="00220357"/>
    <w:rsid w:val="00256E0E"/>
    <w:rsid w:val="00280CE0"/>
    <w:rsid w:val="00285070"/>
    <w:rsid w:val="00286033"/>
    <w:rsid w:val="002924EC"/>
    <w:rsid w:val="002A0A86"/>
    <w:rsid w:val="002C3F17"/>
    <w:rsid w:val="002D6750"/>
    <w:rsid w:val="002E6992"/>
    <w:rsid w:val="003002D7"/>
    <w:rsid w:val="00334393"/>
    <w:rsid w:val="003505A5"/>
    <w:rsid w:val="003639DF"/>
    <w:rsid w:val="003768FE"/>
    <w:rsid w:val="00390430"/>
    <w:rsid w:val="003C1FB6"/>
    <w:rsid w:val="003D7463"/>
    <w:rsid w:val="003D7F5C"/>
    <w:rsid w:val="003E3ECB"/>
    <w:rsid w:val="003F23B5"/>
    <w:rsid w:val="003F3157"/>
    <w:rsid w:val="003F6D95"/>
    <w:rsid w:val="004130A8"/>
    <w:rsid w:val="00417DC1"/>
    <w:rsid w:val="00421830"/>
    <w:rsid w:val="00422EC9"/>
    <w:rsid w:val="00431AB5"/>
    <w:rsid w:val="004343B5"/>
    <w:rsid w:val="00434B18"/>
    <w:rsid w:val="00435353"/>
    <w:rsid w:val="00480369"/>
    <w:rsid w:val="00484CDF"/>
    <w:rsid w:val="004D585C"/>
    <w:rsid w:val="00511DFD"/>
    <w:rsid w:val="00520A1B"/>
    <w:rsid w:val="0052775F"/>
    <w:rsid w:val="00527A8C"/>
    <w:rsid w:val="0053086F"/>
    <w:rsid w:val="00537A1E"/>
    <w:rsid w:val="00554F45"/>
    <w:rsid w:val="00577015"/>
    <w:rsid w:val="005C4478"/>
    <w:rsid w:val="005C5B23"/>
    <w:rsid w:val="005E4095"/>
    <w:rsid w:val="00605A3F"/>
    <w:rsid w:val="00612CB6"/>
    <w:rsid w:val="0063112A"/>
    <w:rsid w:val="00636F5E"/>
    <w:rsid w:val="00652B81"/>
    <w:rsid w:val="00654FCF"/>
    <w:rsid w:val="0066722B"/>
    <w:rsid w:val="00694CED"/>
    <w:rsid w:val="006A0543"/>
    <w:rsid w:val="006C08D5"/>
    <w:rsid w:val="006C62EA"/>
    <w:rsid w:val="006E6178"/>
    <w:rsid w:val="006E6D2F"/>
    <w:rsid w:val="007062BA"/>
    <w:rsid w:val="00716EE3"/>
    <w:rsid w:val="00730090"/>
    <w:rsid w:val="0074221C"/>
    <w:rsid w:val="007530BE"/>
    <w:rsid w:val="007610D9"/>
    <w:rsid w:val="00770EC1"/>
    <w:rsid w:val="0077452C"/>
    <w:rsid w:val="00785B2C"/>
    <w:rsid w:val="007A782F"/>
    <w:rsid w:val="007B3990"/>
    <w:rsid w:val="007C6409"/>
    <w:rsid w:val="007E033E"/>
    <w:rsid w:val="008237C1"/>
    <w:rsid w:val="008464B1"/>
    <w:rsid w:val="00853FC3"/>
    <w:rsid w:val="00890C6F"/>
    <w:rsid w:val="008E4C0F"/>
    <w:rsid w:val="00942CFA"/>
    <w:rsid w:val="00951BDD"/>
    <w:rsid w:val="00952697"/>
    <w:rsid w:val="0097547E"/>
    <w:rsid w:val="00980CCA"/>
    <w:rsid w:val="009C18DB"/>
    <w:rsid w:val="009C30A7"/>
    <w:rsid w:val="009E1C36"/>
    <w:rsid w:val="009E61FF"/>
    <w:rsid w:val="009E7182"/>
    <w:rsid w:val="00A03874"/>
    <w:rsid w:val="00A121BD"/>
    <w:rsid w:val="00A30CC0"/>
    <w:rsid w:val="00A37D17"/>
    <w:rsid w:val="00A5262D"/>
    <w:rsid w:val="00A671A6"/>
    <w:rsid w:val="00A82A58"/>
    <w:rsid w:val="00A8591E"/>
    <w:rsid w:val="00AA2C79"/>
    <w:rsid w:val="00AB3D11"/>
    <w:rsid w:val="00AB7140"/>
    <w:rsid w:val="00AE51A5"/>
    <w:rsid w:val="00B02AA0"/>
    <w:rsid w:val="00B11CA7"/>
    <w:rsid w:val="00B1528F"/>
    <w:rsid w:val="00B4738E"/>
    <w:rsid w:val="00B53602"/>
    <w:rsid w:val="00B62993"/>
    <w:rsid w:val="00B63076"/>
    <w:rsid w:val="00B87026"/>
    <w:rsid w:val="00B97DF0"/>
    <w:rsid w:val="00BA4688"/>
    <w:rsid w:val="00BE66FF"/>
    <w:rsid w:val="00BF27F3"/>
    <w:rsid w:val="00C013FE"/>
    <w:rsid w:val="00C16D58"/>
    <w:rsid w:val="00C21F19"/>
    <w:rsid w:val="00C274F6"/>
    <w:rsid w:val="00C32926"/>
    <w:rsid w:val="00C47639"/>
    <w:rsid w:val="00C60621"/>
    <w:rsid w:val="00C64DA8"/>
    <w:rsid w:val="00C7190E"/>
    <w:rsid w:val="00C72E5A"/>
    <w:rsid w:val="00CF4349"/>
    <w:rsid w:val="00CF49AA"/>
    <w:rsid w:val="00D0712E"/>
    <w:rsid w:val="00D35BC2"/>
    <w:rsid w:val="00D37007"/>
    <w:rsid w:val="00D558B0"/>
    <w:rsid w:val="00D55A27"/>
    <w:rsid w:val="00D55B1F"/>
    <w:rsid w:val="00D5714A"/>
    <w:rsid w:val="00D575FD"/>
    <w:rsid w:val="00D7184E"/>
    <w:rsid w:val="00D77D52"/>
    <w:rsid w:val="00D95DB5"/>
    <w:rsid w:val="00D97577"/>
    <w:rsid w:val="00D97AB7"/>
    <w:rsid w:val="00DF1F27"/>
    <w:rsid w:val="00DF3BF6"/>
    <w:rsid w:val="00E01164"/>
    <w:rsid w:val="00E02229"/>
    <w:rsid w:val="00E15D31"/>
    <w:rsid w:val="00E33E0D"/>
    <w:rsid w:val="00E440A5"/>
    <w:rsid w:val="00E5074E"/>
    <w:rsid w:val="00E52FDE"/>
    <w:rsid w:val="00E76FAC"/>
    <w:rsid w:val="00EA34E0"/>
    <w:rsid w:val="00EB2838"/>
    <w:rsid w:val="00EB6DCD"/>
    <w:rsid w:val="00EC0C8D"/>
    <w:rsid w:val="00ED424D"/>
    <w:rsid w:val="00EE2AAF"/>
    <w:rsid w:val="00EE439A"/>
    <w:rsid w:val="00EF2555"/>
    <w:rsid w:val="00F038C6"/>
    <w:rsid w:val="00F075CD"/>
    <w:rsid w:val="00F12D41"/>
    <w:rsid w:val="00F23B9C"/>
    <w:rsid w:val="00F32CBC"/>
    <w:rsid w:val="00F41E90"/>
    <w:rsid w:val="00F46AD5"/>
    <w:rsid w:val="00F8780F"/>
    <w:rsid w:val="00F92B8F"/>
    <w:rsid w:val="00FA3DFB"/>
    <w:rsid w:val="00FC62F6"/>
    <w:rsid w:val="00FE4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9C"/>
    <w:rPr>
      <w:rFonts w:ascii="Times New Roman" w:hAnsi="Times New Roman"/>
      <w:kern w:val="1"/>
      <w:sz w:val="28"/>
      <w:szCs w:val="28"/>
      <w:lang w:eastAsia="en-US"/>
    </w:rPr>
  </w:style>
  <w:style w:type="paragraph" w:styleId="1">
    <w:name w:val="heading 1"/>
    <w:basedOn w:val="a"/>
    <w:next w:val="a"/>
    <w:link w:val="10"/>
    <w:uiPriority w:val="99"/>
    <w:qFormat/>
    <w:locked/>
    <w:rsid w:val="00EE439A"/>
    <w:pPr>
      <w:keepNext/>
      <w:widowControl w:val="0"/>
      <w:shd w:val="clear" w:color="auto" w:fill="FFFFFF"/>
      <w:autoSpaceDE w:val="0"/>
      <w:autoSpaceDN w:val="0"/>
      <w:adjustRightInd w:val="0"/>
      <w:spacing w:before="5" w:line="326" w:lineRule="exact"/>
      <w:ind w:left="38"/>
      <w:jc w:val="center"/>
      <w:outlineLvl w:val="0"/>
    </w:pPr>
    <w:rPr>
      <w:b/>
      <w:bCs/>
      <w:color w:val="000000"/>
      <w:spacing w:val="-16"/>
      <w:kern w:val="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Pr>
      <w:rFonts w:ascii="Cambria" w:hAnsi="Cambria" w:cs="Cambria"/>
      <w:b/>
      <w:bCs/>
      <w:kern w:val="32"/>
      <w:sz w:val="32"/>
      <w:szCs w:val="32"/>
      <w:lang w:val="x-none" w:eastAsia="en-US"/>
    </w:rPr>
  </w:style>
  <w:style w:type="paragraph" w:customStyle="1" w:styleId="ConsPlusNormal">
    <w:name w:val="ConsPlusNormal"/>
    <w:uiPriority w:val="99"/>
    <w:rsid w:val="000559D2"/>
    <w:pPr>
      <w:widowControl w:val="0"/>
      <w:autoSpaceDE w:val="0"/>
      <w:autoSpaceDN w:val="0"/>
    </w:pPr>
    <w:rPr>
      <w:rFonts w:eastAsia="Times New Roman" w:cs="Calibri"/>
    </w:rPr>
  </w:style>
  <w:style w:type="paragraph" w:customStyle="1" w:styleId="ConsPlusTitle">
    <w:name w:val="ConsPlusTitle"/>
    <w:uiPriority w:val="99"/>
    <w:rsid w:val="000559D2"/>
    <w:pPr>
      <w:widowControl w:val="0"/>
      <w:autoSpaceDE w:val="0"/>
      <w:autoSpaceDN w:val="0"/>
    </w:pPr>
    <w:rPr>
      <w:rFonts w:eastAsia="Times New Roman" w:cs="Calibri"/>
      <w:b/>
      <w:bCs/>
    </w:rPr>
  </w:style>
  <w:style w:type="paragraph" w:customStyle="1" w:styleId="ConsPlusTitlePage">
    <w:name w:val="ConsPlusTitlePage"/>
    <w:uiPriority w:val="99"/>
    <w:rsid w:val="000559D2"/>
    <w:pPr>
      <w:widowControl w:val="0"/>
      <w:autoSpaceDE w:val="0"/>
      <w:autoSpaceDN w:val="0"/>
    </w:pPr>
    <w:rPr>
      <w:rFonts w:ascii="Tahoma" w:eastAsia="Times New Roman" w:hAnsi="Tahoma" w:cs="Tahoma"/>
      <w:sz w:val="20"/>
      <w:szCs w:val="20"/>
    </w:rPr>
  </w:style>
  <w:style w:type="paragraph" w:customStyle="1" w:styleId="11">
    <w:name w:val="Абзац списка1"/>
    <w:basedOn w:val="a"/>
    <w:uiPriority w:val="99"/>
    <w:rsid w:val="00FC62F6"/>
    <w:pPr>
      <w:ind w:left="720"/>
    </w:pPr>
  </w:style>
  <w:style w:type="paragraph" w:customStyle="1" w:styleId="textbody">
    <w:name w:val="textbody"/>
    <w:basedOn w:val="a"/>
    <w:uiPriority w:val="99"/>
    <w:rsid w:val="00D7184E"/>
    <w:pPr>
      <w:spacing w:before="100" w:beforeAutospacing="1" w:after="100" w:afterAutospacing="1"/>
    </w:pPr>
    <w:rPr>
      <w:rFonts w:eastAsia="Times New Roman"/>
      <w:kern w:val="0"/>
      <w:sz w:val="24"/>
      <w:szCs w:val="24"/>
      <w:lang w:eastAsia="ru-RU"/>
    </w:rPr>
  </w:style>
  <w:style w:type="paragraph" w:customStyle="1" w:styleId="western">
    <w:name w:val="western"/>
    <w:basedOn w:val="a"/>
    <w:uiPriority w:val="99"/>
    <w:rsid w:val="009E61FF"/>
    <w:pPr>
      <w:spacing w:before="100" w:beforeAutospacing="1" w:after="100" w:afterAutospacing="1"/>
    </w:pPr>
    <w:rPr>
      <w:rFonts w:eastAsia="Times New Roman"/>
      <w:kern w:val="0"/>
      <w:sz w:val="24"/>
      <w:szCs w:val="24"/>
      <w:lang w:eastAsia="ru-RU"/>
    </w:rPr>
  </w:style>
  <w:style w:type="paragraph" w:styleId="a3">
    <w:name w:val="header"/>
    <w:basedOn w:val="a"/>
    <w:link w:val="a4"/>
    <w:uiPriority w:val="99"/>
    <w:rsid w:val="00770EC1"/>
    <w:pPr>
      <w:tabs>
        <w:tab w:val="center" w:pos="4677"/>
        <w:tab w:val="right" w:pos="9355"/>
      </w:tabs>
    </w:pPr>
  </w:style>
  <w:style w:type="character" w:customStyle="1" w:styleId="a4">
    <w:name w:val="Верхний колонтитул Знак"/>
    <w:basedOn w:val="a0"/>
    <w:link w:val="a3"/>
    <w:uiPriority w:val="99"/>
    <w:locked/>
    <w:rsid w:val="00770EC1"/>
    <w:rPr>
      <w:rFonts w:ascii="Times New Roman" w:hAnsi="Times New Roman" w:cs="Times New Roman"/>
      <w:kern w:val="1"/>
      <w:sz w:val="20"/>
      <w:szCs w:val="20"/>
    </w:rPr>
  </w:style>
  <w:style w:type="paragraph" w:styleId="a5">
    <w:name w:val="footer"/>
    <w:basedOn w:val="a"/>
    <w:link w:val="a6"/>
    <w:uiPriority w:val="99"/>
    <w:rsid w:val="00770EC1"/>
    <w:pPr>
      <w:tabs>
        <w:tab w:val="center" w:pos="4677"/>
        <w:tab w:val="right" w:pos="9355"/>
      </w:tabs>
    </w:pPr>
  </w:style>
  <w:style w:type="character" w:customStyle="1" w:styleId="a6">
    <w:name w:val="Нижний колонтитул Знак"/>
    <w:basedOn w:val="a0"/>
    <w:link w:val="a5"/>
    <w:uiPriority w:val="99"/>
    <w:locked/>
    <w:rsid w:val="00770EC1"/>
    <w:rPr>
      <w:rFonts w:ascii="Times New Roman" w:hAnsi="Times New Roman" w:cs="Times New Roman"/>
      <w:kern w:val="1"/>
      <w:sz w:val="20"/>
      <w:szCs w:val="20"/>
    </w:rPr>
  </w:style>
  <w:style w:type="paragraph" w:styleId="a7">
    <w:name w:val="Body Text"/>
    <w:basedOn w:val="a"/>
    <w:link w:val="a8"/>
    <w:uiPriority w:val="99"/>
    <w:rsid w:val="00EE439A"/>
    <w:pPr>
      <w:widowControl w:val="0"/>
      <w:shd w:val="clear" w:color="auto" w:fill="FFFFFF"/>
      <w:autoSpaceDE w:val="0"/>
      <w:autoSpaceDN w:val="0"/>
      <w:adjustRightInd w:val="0"/>
      <w:jc w:val="both"/>
    </w:pPr>
    <w:rPr>
      <w:color w:val="000000"/>
      <w:spacing w:val="-7"/>
      <w:kern w:val="0"/>
      <w:lang w:val="en-US" w:eastAsia="ru-RU"/>
    </w:rPr>
  </w:style>
  <w:style w:type="character" w:customStyle="1" w:styleId="BodyTextChar">
    <w:name w:val="Body Text Char"/>
    <w:basedOn w:val="a0"/>
    <w:uiPriority w:val="99"/>
    <w:semiHidden/>
    <w:rPr>
      <w:rFonts w:ascii="Times New Roman" w:hAnsi="Times New Roman" w:cs="Times New Roman"/>
      <w:kern w:val="1"/>
      <w:sz w:val="28"/>
      <w:szCs w:val="28"/>
      <w:lang w:val="x-none" w:eastAsia="en-US"/>
    </w:rPr>
  </w:style>
  <w:style w:type="character" w:customStyle="1" w:styleId="10">
    <w:name w:val="Заголовок 1 Знак"/>
    <w:link w:val="1"/>
    <w:uiPriority w:val="99"/>
    <w:locked/>
    <w:rsid w:val="00EE439A"/>
    <w:rPr>
      <w:b/>
      <w:bCs/>
      <w:color w:val="000000"/>
      <w:spacing w:val="-16"/>
      <w:sz w:val="28"/>
      <w:szCs w:val="28"/>
      <w:lang w:val="en-US" w:eastAsia="ru-RU"/>
    </w:rPr>
  </w:style>
  <w:style w:type="character" w:customStyle="1" w:styleId="a8">
    <w:name w:val="Основной текст Знак"/>
    <w:link w:val="a7"/>
    <w:uiPriority w:val="99"/>
    <w:locked/>
    <w:rsid w:val="00EE439A"/>
    <w:rPr>
      <w:color w:val="000000"/>
      <w:spacing w:val="-7"/>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4908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7E57AF51C0F2F5C62735803741AFEE1F9BB8E22759E5B1749AF3FC156A8AB39C3AB5159D470998AD667EDd67FF" TargetMode="External"/><Relationship Id="rId13" Type="http://schemas.openxmlformats.org/officeDocument/2006/relationships/hyperlink" Target="http://www.consultant.ru/document/cons_doc_LAW_173579/?frame=6" TargetMode="External"/><Relationship Id="rId18" Type="http://schemas.openxmlformats.org/officeDocument/2006/relationships/hyperlink" Target="consultantplus://offline/ref=7F8F6C7957EA619B2252B122079C53AEC81751264408C461991C28538472U9H" TargetMode="External"/><Relationship Id="rId26" Type="http://schemas.openxmlformats.org/officeDocument/2006/relationships/hyperlink" Target="consultantplus://offline/ref=1AA29B78F519231DFFB6864CEC4E8CC46EE43219AF7E926D1953A19F1C08A816gFjAN" TargetMode="External"/><Relationship Id="rId3" Type="http://schemas.openxmlformats.org/officeDocument/2006/relationships/settings" Target="settings.xml"/><Relationship Id="rId21" Type="http://schemas.openxmlformats.org/officeDocument/2006/relationships/hyperlink" Target="consultantplus://offline/ref=E8A7E57AF51C0F2F5C626D55151845F4E4F2E58222759C0A4F14A9689E06AEFE7983AD011Ad977F" TargetMode="External"/><Relationship Id="rId7" Type="http://schemas.openxmlformats.org/officeDocument/2006/relationships/hyperlink" Target="http://www.belaya-glina.ru" TargetMode="External"/><Relationship Id="rId12" Type="http://schemas.openxmlformats.org/officeDocument/2006/relationships/hyperlink" Target="consultantplus://offline/ref=E8A7E57AF51C0F2F5C62735803741AFEE1F9BB8E2275915E1A43AF3FC156A8AB39C3AB5159D470998AD563E8d67CF" TargetMode="External"/><Relationship Id="rId17" Type="http://schemas.openxmlformats.org/officeDocument/2006/relationships/hyperlink" Target="http://www.consultant.ru/document/cons_doc_LAW_170140/?dst=100673" TargetMode="External"/><Relationship Id="rId25" Type="http://schemas.openxmlformats.org/officeDocument/2006/relationships/hyperlink" Target="consultantplus://offline/ref=17B7A1E8C69C11A08DC256882E34BECD235CDBEEAD838069C2AFDA521C98210990A8CC8451WBu2H" TargetMode="External"/><Relationship Id="rId2" Type="http://schemas.microsoft.com/office/2007/relationships/stylesWithEffects" Target="stylesWithEffects.xml"/><Relationship Id="rId16" Type="http://schemas.openxmlformats.org/officeDocument/2006/relationships/hyperlink" Target="http://www.consultant.ru/document/cons_doc_LAW_173579/?frame=6" TargetMode="External"/><Relationship Id="rId20" Type="http://schemas.openxmlformats.org/officeDocument/2006/relationships/hyperlink" Target="consultantplus://offline/ref=E8A7E57AF51C0F2F5C626D55151845F4E4F2E58222759C0A4F14A9689E06AEFE7983AD0D12d974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8A7E57AF51C0F2F5C62735803741AFEE1F9BB8E2275915E1A43AF3FC156A8AB39C3AB5159D470998AD563E8d67CF" TargetMode="External"/><Relationship Id="rId24" Type="http://schemas.openxmlformats.org/officeDocument/2006/relationships/hyperlink" Target="consultantplus://offline/ref=A70F900441D579CEEDBB577BC4B9E4CB71984D4BC4634431B6D73040F28F04BD6298A3D65A6EC5D831q4H" TargetMode="External"/><Relationship Id="rId5" Type="http://schemas.openxmlformats.org/officeDocument/2006/relationships/footnotes" Target="footnotes.xml"/><Relationship Id="rId15" Type="http://schemas.openxmlformats.org/officeDocument/2006/relationships/hyperlink" Target="http://www.consultant.ru/document/cons_doc_LAW_173579/?frame=6" TargetMode="External"/><Relationship Id="rId23" Type="http://schemas.openxmlformats.org/officeDocument/2006/relationships/hyperlink" Target="consultantplus://offline/ref=E8A7E57AF51C0F2F5C626D55151845F4E4F2E58A2B779C0A4F14A9689Ed076F" TargetMode="External"/><Relationship Id="rId28" Type="http://schemas.openxmlformats.org/officeDocument/2006/relationships/fontTable" Target="fontTable.xml"/><Relationship Id="rId10" Type="http://schemas.openxmlformats.org/officeDocument/2006/relationships/hyperlink" Target="consultantplus://offline/ref=E8A7E57AF51C0F2F5C62735803741AFEE1F9BB8E2275915E1A43AF3FC156A8AB39C3AB5159D470998AD563E8d67CF" TargetMode="External"/><Relationship Id="rId19" Type="http://schemas.openxmlformats.org/officeDocument/2006/relationships/hyperlink" Target="consultantplus://offline/ref=E8A7E57AF51C0F2F5C626D55151845F4E4F2E58222759C0A4F14A9689E06AEFE7983AD001Cd973F" TargetMode="External"/><Relationship Id="rId4" Type="http://schemas.openxmlformats.org/officeDocument/2006/relationships/webSettings" Target="webSettings.xml"/><Relationship Id="rId9" Type="http://schemas.openxmlformats.org/officeDocument/2006/relationships/hyperlink" Target="consultantplus://offline/ref=E8A7E57AF51C0F2F5C62735803741AFEE1F9BB8E2275915E1A43AF3FC156A8AB39C3AB5159D470998AD563E8d67CF" TargetMode="External"/><Relationship Id="rId14" Type="http://schemas.openxmlformats.org/officeDocument/2006/relationships/hyperlink" Target="http://www.consultant.ru/document/cons_doc_LAW_173579/?frame=6" TargetMode="External"/><Relationship Id="rId22" Type="http://schemas.openxmlformats.org/officeDocument/2006/relationships/hyperlink" Target="consultantplus://offline/ref=E8A7E57AF51C0F2F5C626D55151845F4E4F2E5832A769C0A4F14A9689Ed076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30</Pages>
  <Words>11059</Words>
  <Characters>63039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73951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Администрация</dc:creator>
  <cp:keywords/>
  <dc:description/>
  <cp:lastModifiedBy>1</cp:lastModifiedBy>
  <cp:revision>17</cp:revision>
  <cp:lastPrinted>2017-01-19T08:32:00Z</cp:lastPrinted>
  <dcterms:created xsi:type="dcterms:W3CDTF">2016-12-13T08:38:00Z</dcterms:created>
  <dcterms:modified xsi:type="dcterms:W3CDTF">2017-01-19T08:32:00Z</dcterms:modified>
</cp:coreProperties>
</file>