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E" w:rsidRPr="004A336B" w:rsidRDefault="001B120E" w:rsidP="001B120E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>ПОСТАНОВЛЕНИЕ</w:t>
      </w:r>
    </w:p>
    <w:p w:rsidR="001B120E" w:rsidRPr="004A336B" w:rsidRDefault="001B120E" w:rsidP="001B120E">
      <w:pPr>
        <w:jc w:val="center"/>
        <w:rPr>
          <w:b/>
          <w:sz w:val="28"/>
          <w:szCs w:val="28"/>
        </w:rPr>
      </w:pPr>
    </w:p>
    <w:p w:rsidR="001B120E" w:rsidRPr="004A336B" w:rsidRDefault="001B120E" w:rsidP="001B120E">
      <w:pPr>
        <w:jc w:val="center"/>
        <w:rPr>
          <w:b/>
          <w:sz w:val="28"/>
          <w:szCs w:val="28"/>
        </w:rPr>
      </w:pPr>
      <w:r w:rsidRPr="004A336B">
        <w:rPr>
          <w:b/>
          <w:sz w:val="28"/>
          <w:szCs w:val="28"/>
        </w:rPr>
        <w:t xml:space="preserve">АДМИНИСТРАЦИИ УСПЕНСКОГО СЕЛЬСКОГО ПОСЕЛЕНИЯ </w:t>
      </w:r>
      <w:r w:rsidR="00C0328E">
        <w:rPr>
          <w:b/>
          <w:sz w:val="28"/>
          <w:szCs w:val="28"/>
        </w:rPr>
        <w:t xml:space="preserve">                   </w:t>
      </w:r>
      <w:r w:rsidRPr="004A336B">
        <w:rPr>
          <w:b/>
          <w:sz w:val="28"/>
          <w:szCs w:val="28"/>
        </w:rPr>
        <w:t>БЕЛОГЛИНСКОГО РАЙОНА</w:t>
      </w:r>
    </w:p>
    <w:p w:rsidR="001B120E" w:rsidRPr="004A336B" w:rsidRDefault="001B120E" w:rsidP="001B120E">
      <w:pPr>
        <w:jc w:val="center"/>
        <w:rPr>
          <w:b/>
          <w:sz w:val="28"/>
          <w:szCs w:val="28"/>
        </w:rPr>
      </w:pPr>
    </w:p>
    <w:p w:rsidR="001B120E" w:rsidRPr="004A336B" w:rsidRDefault="001B120E" w:rsidP="001B120E">
      <w:pPr>
        <w:jc w:val="both"/>
        <w:rPr>
          <w:sz w:val="28"/>
          <w:szCs w:val="28"/>
        </w:rPr>
      </w:pPr>
      <w:r w:rsidRPr="00C0328E">
        <w:rPr>
          <w:sz w:val="28"/>
          <w:szCs w:val="28"/>
        </w:rPr>
        <w:t>от</w:t>
      </w:r>
      <w:r w:rsidR="00C0328E" w:rsidRPr="00C0328E">
        <w:rPr>
          <w:sz w:val="28"/>
          <w:szCs w:val="28"/>
        </w:rPr>
        <w:t xml:space="preserve"> 04.02</w:t>
      </w:r>
      <w:r w:rsidRPr="00C0328E">
        <w:rPr>
          <w:sz w:val="28"/>
          <w:szCs w:val="28"/>
        </w:rPr>
        <w:t xml:space="preserve">.2013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0328E">
        <w:rPr>
          <w:sz w:val="28"/>
          <w:szCs w:val="28"/>
        </w:rPr>
        <w:t>10</w:t>
      </w:r>
    </w:p>
    <w:p w:rsidR="001B120E" w:rsidRPr="004A336B" w:rsidRDefault="001B120E" w:rsidP="001B120E">
      <w:pPr>
        <w:jc w:val="center"/>
        <w:rPr>
          <w:sz w:val="28"/>
          <w:szCs w:val="28"/>
        </w:rPr>
      </w:pPr>
      <w:proofErr w:type="spellStart"/>
      <w:r w:rsidRPr="004A336B">
        <w:rPr>
          <w:sz w:val="28"/>
          <w:szCs w:val="28"/>
        </w:rPr>
        <w:t>ст-ца</w:t>
      </w:r>
      <w:proofErr w:type="spellEnd"/>
      <w:r w:rsidRPr="004A336B">
        <w:rPr>
          <w:sz w:val="28"/>
          <w:szCs w:val="28"/>
        </w:rPr>
        <w:t xml:space="preserve"> Успенская</w:t>
      </w:r>
    </w:p>
    <w:p w:rsid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</w:t>
      </w: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муниципальной функции по организации и осуществлению </w:t>
      </w: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1F5B8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120E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 w:rsidRPr="001B120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B12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120E" w:rsidRPr="001B120E" w:rsidRDefault="001B120E" w:rsidP="001B120E">
      <w:pPr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1B120E" w:rsidRDefault="001B120E" w:rsidP="001F5B89">
      <w:pPr>
        <w:pStyle w:val="ac"/>
        <w:ind w:firstLine="708"/>
        <w:jc w:val="both"/>
        <w:rPr>
          <w:rStyle w:val="ab"/>
          <w:sz w:val="28"/>
          <w:szCs w:val="28"/>
        </w:rPr>
      </w:pPr>
      <w:r w:rsidRPr="001B120E">
        <w:rPr>
          <w:spacing w:val="7"/>
          <w:sz w:val="28"/>
          <w:szCs w:val="28"/>
        </w:rPr>
        <w:t>В соответствии с Земельным кодексом Российской Федерации, коде</w:t>
      </w:r>
      <w:r w:rsidRPr="001B120E">
        <w:rPr>
          <w:spacing w:val="7"/>
          <w:sz w:val="28"/>
          <w:szCs w:val="28"/>
        </w:rPr>
        <w:t>к</w:t>
      </w:r>
      <w:r w:rsidRPr="001B120E">
        <w:rPr>
          <w:spacing w:val="7"/>
          <w:sz w:val="28"/>
          <w:szCs w:val="28"/>
        </w:rPr>
        <w:t>сом Российской Федерации об административных правонарушениях, Зак</w:t>
      </w:r>
      <w:r w:rsidRPr="001B120E">
        <w:rPr>
          <w:spacing w:val="7"/>
          <w:sz w:val="28"/>
          <w:szCs w:val="28"/>
        </w:rPr>
        <w:t>о</w:t>
      </w:r>
      <w:r w:rsidRPr="001B120E">
        <w:rPr>
          <w:spacing w:val="7"/>
          <w:sz w:val="28"/>
          <w:szCs w:val="28"/>
        </w:rPr>
        <w:t>ном Российской Федерации от 06 октября 2003 года № 131-ФЗ «Об общих принципах организации местного самоуправления в Российской Федер</w:t>
      </w:r>
      <w:r w:rsidRPr="001B120E">
        <w:rPr>
          <w:spacing w:val="7"/>
          <w:sz w:val="28"/>
          <w:szCs w:val="28"/>
        </w:rPr>
        <w:t>а</w:t>
      </w:r>
      <w:r w:rsidRPr="001B120E">
        <w:rPr>
          <w:spacing w:val="7"/>
          <w:sz w:val="28"/>
          <w:szCs w:val="28"/>
        </w:rPr>
        <w:t>ции»,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Pr="001B120E">
        <w:rPr>
          <w:spacing w:val="7"/>
          <w:sz w:val="28"/>
          <w:szCs w:val="28"/>
        </w:rPr>
        <w:t>о</w:t>
      </w:r>
      <w:r w:rsidRPr="001B120E">
        <w:rPr>
          <w:spacing w:val="7"/>
          <w:sz w:val="28"/>
          <w:szCs w:val="28"/>
        </w:rPr>
        <w:t>го контроля»,  З</w:t>
      </w:r>
      <w:r w:rsidRPr="001B120E">
        <w:rPr>
          <w:spacing w:val="3"/>
          <w:sz w:val="28"/>
          <w:szCs w:val="28"/>
        </w:rPr>
        <w:t xml:space="preserve">аконом Краснодарского края от 05 ноября 2002 </w:t>
      </w:r>
      <w:r w:rsidRPr="001B120E">
        <w:rPr>
          <w:spacing w:val="5"/>
          <w:sz w:val="28"/>
          <w:szCs w:val="28"/>
        </w:rPr>
        <w:t xml:space="preserve">года № 532-КЗ «Об основах регулирования земельных отношений в </w:t>
      </w:r>
      <w:r w:rsidRPr="001B120E">
        <w:rPr>
          <w:spacing w:val="-3"/>
          <w:sz w:val="28"/>
          <w:szCs w:val="28"/>
        </w:rPr>
        <w:t xml:space="preserve">Краснодарском крае», </w:t>
      </w:r>
      <w:r w:rsidRPr="001B120E">
        <w:rPr>
          <w:sz w:val="28"/>
          <w:szCs w:val="28"/>
        </w:rPr>
        <w:t xml:space="preserve">руководствуясь Уставом Успенского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</w:t>
      </w:r>
      <w:r w:rsidR="001F5B8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района п о с т а н о в л я ю</w:t>
      </w:r>
      <w:r w:rsidRPr="001B120E">
        <w:rPr>
          <w:color w:val="000000"/>
          <w:sz w:val="28"/>
          <w:szCs w:val="28"/>
        </w:rPr>
        <w:t xml:space="preserve">: </w:t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="001F5B89">
        <w:rPr>
          <w:color w:val="000000"/>
          <w:sz w:val="28"/>
          <w:szCs w:val="28"/>
        </w:rPr>
        <w:tab/>
      </w:r>
      <w:r w:rsidRPr="001B120E">
        <w:rPr>
          <w:color w:val="000000"/>
          <w:sz w:val="28"/>
          <w:szCs w:val="28"/>
        </w:rPr>
        <w:t>1.Утвердить административный регламент исполнения муниципальной функции по организации и осуществлению муниципального земельного ко</w:t>
      </w:r>
      <w:r w:rsidRPr="001B120E">
        <w:rPr>
          <w:color w:val="000000"/>
          <w:sz w:val="28"/>
          <w:szCs w:val="28"/>
        </w:rPr>
        <w:t>н</w:t>
      </w:r>
      <w:r w:rsidRPr="001B120E">
        <w:rPr>
          <w:color w:val="000000"/>
          <w:sz w:val="28"/>
          <w:szCs w:val="28"/>
        </w:rPr>
        <w:t xml:space="preserve">троля на территории Успенского сельского поселения </w:t>
      </w:r>
      <w:proofErr w:type="spellStart"/>
      <w:r w:rsidRPr="001B120E">
        <w:rPr>
          <w:color w:val="000000"/>
          <w:sz w:val="28"/>
          <w:szCs w:val="28"/>
        </w:rPr>
        <w:t>Белоглинского</w:t>
      </w:r>
      <w:proofErr w:type="spellEnd"/>
      <w:r w:rsidRPr="001B120E">
        <w:rPr>
          <w:color w:val="000000"/>
          <w:sz w:val="28"/>
          <w:szCs w:val="28"/>
        </w:rPr>
        <w:t xml:space="preserve"> района.</w:t>
      </w:r>
    </w:p>
    <w:p w:rsidR="001B120E" w:rsidRPr="001B120E" w:rsidRDefault="001B120E" w:rsidP="001B120E">
      <w:pPr>
        <w:pStyle w:val="ac"/>
        <w:ind w:firstLine="708"/>
        <w:jc w:val="both"/>
        <w:rPr>
          <w:sz w:val="28"/>
          <w:szCs w:val="28"/>
        </w:rPr>
      </w:pPr>
      <w:r w:rsidRPr="001B120E">
        <w:rPr>
          <w:rStyle w:val="ab"/>
          <w:color w:val="auto"/>
          <w:sz w:val="28"/>
          <w:szCs w:val="28"/>
          <w:u w:val="none"/>
        </w:rPr>
        <w:t>2. Ведущему</w:t>
      </w:r>
      <w:r w:rsidRPr="001B120E">
        <w:rPr>
          <w:sz w:val="28"/>
          <w:szCs w:val="28"/>
        </w:rPr>
        <w:t xml:space="preserve">  специалисту администрации Успенского сельского посел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А.М.Рыкало</w:t>
      </w:r>
      <w:proofErr w:type="spellEnd"/>
      <w:r>
        <w:rPr>
          <w:sz w:val="28"/>
          <w:szCs w:val="28"/>
        </w:rPr>
        <w:t xml:space="preserve"> </w:t>
      </w:r>
      <w:r w:rsidRPr="001B120E">
        <w:rPr>
          <w:sz w:val="28"/>
          <w:szCs w:val="28"/>
        </w:rPr>
        <w:t>опубликовать (обнародовать) насто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щее постановление.</w:t>
      </w:r>
    </w:p>
    <w:p w:rsidR="001B120E" w:rsidRDefault="00D472CB" w:rsidP="001B120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</w:t>
      </w:r>
      <w:r w:rsidR="001B120E">
        <w:rPr>
          <w:rFonts w:ascii="Times New Roman" w:hAnsi="Times New Roman" w:cs="Times New Roman"/>
          <w:color w:val="000000"/>
          <w:lang w:val="ru-RU"/>
        </w:rPr>
        <w:t>.Контроль за исполнением настоящего постановления оставляю за с</w:t>
      </w:r>
      <w:r w:rsidR="001B120E">
        <w:rPr>
          <w:rFonts w:ascii="Times New Roman" w:hAnsi="Times New Roman" w:cs="Times New Roman"/>
          <w:color w:val="000000"/>
          <w:lang w:val="ru-RU"/>
        </w:rPr>
        <w:t>о</w:t>
      </w:r>
      <w:r w:rsidR="001B120E">
        <w:rPr>
          <w:rFonts w:ascii="Times New Roman" w:hAnsi="Times New Roman" w:cs="Times New Roman"/>
          <w:color w:val="000000"/>
          <w:lang w:val="ru-RU"/>
        </w:rPr>
        <w:t xml:space="preserve">бой. </w:t>
      </w:r>
    </w:p>
    <w:p w:rsidR="001B120E" w:rsidRPr="001B120E" w:rsidRDefault="00D472CB" w:rsidP="001B12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1B120E" w:rsidRPr="001B120E">
        <w:rPr>
          <w:color w:val="000000"/>
          <w:sz w:val="28"/>
          <w:szCs w:val="28"/>
        </w:rPr>
        <w:t>. Настоящее пос</w:t>
      </w:r>
      <w:r w:rsidR="001B120E">
        <w:rPr>
          <w:color w:val="000000"/>
          <w:sz w:val="28"/>
          <w:szCs w:val="28"/>
        </w:rPr>
        <w:t>тановление вступает в силу со</w:t>
      </w:r>
      <w:r w:rsidR="001B120E" w:rsidRPr="001B120E">
        <w:rPr>
          <w:color w:val="000000"/>
          <w:sz w:val="28"/>
          <w:szCs w:val="28"/>
        </w:rPr>
        <w:t xml:space="preserve"> дня его официального опубликования (обнародования).</w:t>
      </w:r>
    </w:p>
    <w:p w:rsidR="001B120E" w:rsidRDefault="001B120E" w:rsidP="001B120E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 xml:space="preserve"> </w:t>
      </w:r>
    </w:p>
    <w:p w:rsidR="001B120E" w:rsidRDefault="001B120E" w:rsidP="001B120E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B120E" w:rsidRPr="001B120E" w:rsidRDefault="001B120E" w:rsidP="001B120E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1B120E">
        <w:rPr>
          <w:rFonts w:ascii="Times New Roman" w:hAnsi="Times New Roman" w:cs="Times New Roman"/>
          <w:color w:val="000000"/>
          <w:lang w:val="ru-RU"/>
        </w:rPr>
        <w:t>Глава Успенского сельского</w:t>
      </w:r>
    </w:p>
    <w:p w:rsidR="001B120E" w:rsidRPr="001B120E" w:rsidRDefault="001B120E" w:rsidP="001B120E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  <w:r w:rsidRPr="001B120E">
        <w:rPr>
          <w:rFonts w:ascii="Times New Roman" w:hAnsi="Times New Roman" w:cs="Times New Roman"/>
          <w:color w:val="000000"/>
          <w:lang w:val="ru-RU"/>
        </w:rPr>
        <w:t xml:space="preserve">поселения </w:t>
      </w:r>
      <w:proofErr w:type="spellStart"/>
      <w:r w:rsidRPr="001B120E">
        <w:rPr>
          <w:rFonts w:ascii="Times New Roman" w:hAnsi="Times New Roman" w:cs="Times New Roman"/>
          <w:color w:val="000000"/>
          <w:lang w:val="ru-RU"/>
        </w:rPr>
        <w:t>Белоглинского</w:t>
      </w:r>
      <w:proofErr w:type="spellEnd"/>
      <w:r w:rsidRPr="001B120E">
        <w:rPr>
          <w:rFonts w:ascii="Times New Roman" w:hAnsi="Times New Roman" w:cs="Times New Roman"/>
          <w:color w:val="000000"/>
          <w:lang w:val="ru-RU"/>
        </w:rPr>
        <w:t xml:space="preserve"> района </w:t>
      </w:r>
      <w:r w:rsidRPr="001B120E">
        <w:rPr>
          <w:rFonts w:ascii="Times New Roman" w:hAnsi="Times New Roman" w:cs="Times New Roman"/>
          <w:color w:val="000000"/>
          <w:lang w:val="ru-RU"/>
        </w:rPr>
        <w:tab/>
      </w:r>
      <w:r w:rsidRPr="001B120E">
        <w:rPr>
          <w:rFonts w:ascii="Times New Roman" w:hAnsi="Times New Roman" w:cs="Times New Roman"/>
          <w:color w:val="000000"/>
          <w:lang w:val="ru-RU"/>
        </w:rPr>
        <w:tab/>
      </w:r>
      <w:r w:rsidRPr="001B120E">
        <w:rPr>
          <w:rFonts w:ascii="Times New Roman" w:hAnsi="Times New Roman" w:cs="Times New Roman"/>
          <w:color w:val="000000"/>
          <w:lang w:val="ru-RU"/>
        </w:rPr>
        <w:tab/>
        <w:t xml:space="preserve">                   </w:t>
      </w:r>
      <w:r w:rsidR="00C0328E">
        <w:rPr>
          <w:rFonts w:ascii="Times New Roman" w:hAnsi="Times New Roman" w:cs="Times New Roman"/>
          <w:color w:val="000000"/>
          <w:lang w:val="ru-RU"/>
        </w:rPr>
        <w:t xml:space="preserve">             </w:t>
      </w:r>
      <w:r w:rsidRPr="001B120E">
        <w:rPr>
          <w:rFonts w:ascii="Times New Roman" w:hAnsi="Times New Roman" w:cs="Times New Roman"/>
          <w:color w:val="000000"/>
          <w:lang w:val="ru-RU"/>
        </w:rPr>
        <w:t xml:space="preserve"> В.В.Черкасов</w:t>
      </w:r>
    </w:p>
    <w:p w:rsidR="001B120E" w:rsidRPr="001B120E" w:rsidRDefault="001B120E" w:rsidP="001B120E">
      <w:pPr>
        <w:shd w:val="clear" w:color="auto" w:fill="FFFFFF"/>
        <w:ind w:firstLine="6"/>
        <w:jc w:val="both"/>
        <w:rPr>
          <w:color w:val="000000"/>
          <w:sz w:val="28"/>
          <w:szCs w:val="28"/>
        </w:rPr>
      </w:pPr>
    </w:p>
    <w:p w:rsidR="00CA7F4E" w:rsidRDefault="001B120E" w:rsidP="001B120E">
      <w:pPr>
        <w:ind w:firstLine="5280"/>
        <w:rPr>
          <w:sz w:val="28"/>
          <w:szCs w:val="28"/>
        </w:rPr>
      </w:pPr>
      <w:r w:rsidRPr="001B12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</w:p>
    <w:p w:rsidR="00C0328E" w:rsidRDefault="00CA7F4E" w:rsidP="00CA7F4E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0328E" w:rsidRDefault="00C0328E" w:rsidP="00CA7F4E">
      <w:pPr>
        <w:ind w:firstLine="5280"/>
        <w:jc w:val="center"/>
        <w:rPr>
          <w:sz w:val="28"/>
          <w:szCs w:val="28"/>
        </w:rPr>
      </w:pPr>
    </w:p>
    <w:p w:rsidR="001B120E" w:rsidRPr="001B120E" w:rsidRDefault="00C0328E" w:rsidP="00CA7F4E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120E" w:rsidRPr="001B120E">
        <w:rPr>
          <w:sz w:val="28"/>
          <w:szCs w:val="28"/>
        </w:rPr>
        <w:t>УТВЕРЖДЕН</w:t>
      </w:r>
    </w:p>
    <w:p w:rsidR="001B120E" w:rsidRPr="001B120E" w:rsidRDefault="001B120E" w:rsidP="001B120E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постановлением </w:t>
      </w:r>
      <w:r w:rsidRPr="001B12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B120E">
        <w:rPr>
          <w:sz w:val="28"/>
          <w:szCs w:val="28"/>
        </w:rPr>
        <w:t>Успенского</w:t>
      </w:r>
      <w:r w:rsidR="008F724B">
        <w:rPr>
          <w:sz w:val="28"/>
          <w:szCs w:val="28"/>
        </w:rPr>
        <w:t xml:space="preserve"> </w:t>
      </w:r>
      <w:r w:rsidR="008F724B" w:rsidRPr="001B120E">
        <w:rPr>
          <w:sz w:val="28"/>
          <w:szCs w:val="28"/>
        </w:rPr>
        <w:t>сельского</w:t>
      </w:r>
      <w:r w:rsidR="008F724B" w:rsidRPr="001B120E">
        <w:rPr>
          <w:b/>
          <w:bCs/>
          <w:sz w:val="28"/>
          <w:szCs w:val="28"/>
        </w:rPr>
        <w:t xml:space="preserve"> </w:t>
      </w:r>
      <w:r w:rsidR="008F724B" w:rsidRPr="001B120E">
        <w:rPr>
          <w:bCs/>
          <w:sz w:val="28"/>
          <w:szCs w:val="28"/>
        </w:rPr>
        <w:t>п</w:t>
      </w:r>
      <w:r w:rsidR="008F724B" w:rsidRPr="001B120E">
        <w:rPr>
          <w:sz w:val="28"/>
          <w:szCs w:val="28"/>
        </w:rPr>
        <w:t>оселения</w:t>
      </w:r>
    </w:p>
    <w:p w:rsidR="001B120E" w:rsidRPr="008F724B" w:rsidRDefault="001B120E" w:rsidP="008F724B">
      <w:pPr>
        <w:tabs>
          <w:tab w:val="left" w:pos="5300"/>
        </w:tabs>
        <w:jc w:val="right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</w:t>
      </w:r>
      <w:r w:rsidR="00D472CB">
        <w:rPr>
          <w:sz w:val="28"/>
          <w:szCs w:val="28"/>
        </w:rPr>
        <w:t xml:space="preserve">             </w:t>
      </w:r>
      <w:proofErr w:type="spellStart"/>
      <w:r w:rsidRPr="008F724B">
        <w:rPr>
          <w:bCs/>
          <w:sz w:val="28"/>
          <w:szCs w:val="28"/>
        </w:rPr>
        <w:t>Белоглинского</w:t>
      </w:r>
      <w:proofErr w:type="spellEnd"/>
      <w:r w:rsidRPr="008F724B">
        <w:rPr>
          <w:bCs/>
          <w:sz w:val="28"/>
          <w:szCs w:val="28"/>
        </w:rPr>
        <w:t xml:space="preserve"> района </w:t>
      </w:r>
    </w:p>
    <w:p w:rsidR="001B120E" w:rsidRPr="001B120E" w:rsidRDefault="001B120E" w:rsidP="001B120E">
      <w:pPr>
        <w:pStyle w:val="ConsPlusTitle"/>
        <w:widowControl/>
        <w:tabs>
          <w:tab w:val="left" w:pos="5080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2A92">
        <w:rPr>
          <w:rFonts w:ascii="Times New Roman" w:hAnsi="Times New Roman" w:cs="Times New Roman"/>
          <w:b w:val="0"/>
          <w:bCs w:val="0"/>
          <w:sz w:val="28"/>
          <w:szCs w:val="28"/>
        </w:rPr>
        <w:t>от 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Pr="001B120E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№10</w:t>
      </w: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муниципальной функции по организации и осуществлению </w:t>
      </w:r>
    </w:p>
    <w:p w:rsidR="001B120E" w:rsidRPr="001B120E" w:rsidRDefault="001B120E" w:rsidP="001B1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CA7F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120E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proofErr w:type="spellStart"/>
      <w:r w:rsidRPr="001B120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B12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120E" w:rsidRPr="001B120E" w:rsidRDefault="001B120E" w:rsidP="001B12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0E" w:rsidRPr="001B120E" w:rsidRDefault="001B120E" w:rsidP="001B12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120E" w:rsidRPr="001B120E" w:rsidRDefault="001B120E" w:rsidP="001B1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ind w:firstLine="708"/>
        <w:jc w:val="both"/>
        <w:rPr>
          <w:spacing w:val="-4"/>
          <w:sz w:val="28"/>
          <w:szCs w:val="28"/>
        </w:rPr>
      </w:pPr>
      <w:r w:rsidRPr="001B120E">
        <w:rPr>
          <w:sz w:val="28"/>
          <w:szCs w:val="28"/>
        </w:rPr>
        <w:t>1.1</w:t>
      </w:r>
      <w:r w:rsidRPr="001B120E">
        <w:rPr>
          <w:spacing w:val="-4"/>
          <w:sz w:val="28"/>
          <w:szCs w:val="28"/>
        </w:rPr>
        <w:t>. Административный регламент исполнения муниципальной функции по организации и осуществлению муниципального земельного контроля на террит</w:t>
      </w:r>
      <w:r w:rsidRPr="001B120E">
        <w:rPr>
          <w:spacing w:val="-4"/>
          <w:sz w:val="28"/>
          <w:szCs w:val="28"/>
        </w:rPr>
        <w:t>о</w:t>
      </w:r>
      <w:r w:rsidRPr="001B120E">
        <w:rPr>
          <w:spacing w:val="-4"/>
          <w:sz w:val="28"/>
          <w:szCs w:val="28"/>
        </w:rPr>
        <w:t xml:space="preserve">рии </w:t>
      </w:r>
      <w:r w:rsidRPr="001B120E">
        <w:rPr>
          <w:sz w:val="28"/>
          <w:szCs w:val="28"/>
        </w:rPr>
        <w:t>Успенского сельского поселения</w:t>
      </w:r>
      <w:r w:rsidRPr="001B120E">
        <w:rPr>
          <w:spacing w:val="-4"/>
          <w:sz w:val="28"/>
          <w:szCs w:val="28"/>
        </w:rPr>
        <w:t xml:space="preserve"> (далее – административный регламент) ра</w:t>
      </w:r>
      <w:r w:rsidRPr="001B120E">
        <w:rPr>
          <w:spacing w:val="-4"/>
          <w:sz w:val="28"/>
          <w:szCs w:val="28"/>
        </w:rPr>
        <w:t>з</w:t>
      </w:r>
      <w:r w:rsidRPr="001B120E">
        <w:rPr>
          <w:spacing w:val="-4"/>
          <w:sz w:val="28"/>
          <w:szCs w:val="28"/>
        </w:rPr>
        <w:t>работан в целях организации и осуществления муниципального земельного ко</w:t>
      </w:r>
      <w:r w:rsidRPr="001B120E">
        <w:rPr>
          <w:spacing w:val="-4"/>
          <w:sz w:val="28"/>
          <w:szCs w:val="28"/>
        </w:rPr>
        <w:t>н</w:t>
      </w:r>
      <w:r w:rsidRPr="001B120E">
        <w:rPr>
          <w:spacing w:val="-4"/>
          <w:sz w:val="28"/>
          <w:szCs w:val="28"/>
        </w:rPr>
        <w:t>троля (далее – муниципальный контроль) и защиты прав, юридических лиц и и</w:t>
      </w:r>
      <w:r w:rsidRPr="001B120E">
        <w:rPr>
          <w:spacing w:val="-4"/>
          <w:sz w:val="28"/>
          <w:szCs w:val="28"/>
        </w:rPr>
        <w:t>н</w:t>
      </w:r>
      <w:r w:rsidRPr="001B120E">
        <w:rPr>
          <w:spacing w:val="-4"/>
          <w:sz w:val="28"/>
          <w:szCs w:val="28"/>
        </w:rPr>
        <w:t>дивидуальных предпринимателей при осуществлении муниципального контроля.</w:t>
      </w:r>
    </w:p>
    <w:p w:rsidR="001B120E" w:rsidRPr="001B120E" w:rsidRDefault="008F724B" w:rsidP="008F724B">
      <w:pPr>
        <w:pStyle w:val="3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0E" w:rsidRPr="001B120E">
        <w:rPr>
          <w:sz w:val="28"/>
          <w:szCs w:val="28"/>
        </w:rPr>
        <w:t>Настоящий административный регламент определяет сроки и последов</w:t>
      </w:r>
      <w:r w:rsidR="001B120E" w:rsidRPr="001B120E">
        <w:rPr>
          <w:sz w:val="28"/>
          <w:szCs w:val="28"/>
        </w:rPr>
        <w:t>а</w:t>
      </w:r>
      <w:r w:rsidR="001B120E" w:rsidRPr="001B120E">
        <w:rPr>
          <w:sz w:val="28"/>
          <w:szCs w:val="28"/>
        </w:rPr>
        <w:t>тельность действий должностных лиц администрации</w:t>
      </w:r>
      <w:r>
        <w:rPr>
          <w:sz w:val="28"/>
          <w:szCs w:val="28"/>
        </w:rPr>
        <w:t xml:space="preserve"> Успенского сельского поселения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 w:rsidR="001B120E" w:rsidRPr="001B120E">
        <w:rPr>
          <w:sz w:val="28"/>
          <w:szCs w:val="28"/>
        </w:rPr>
        <w:t xml:space="preserve"> (далее –специалист) при осуществлении м</w:t>
      </w:r>
      <w:r w:rsidR="001B120E" w:rsidRPr="001B120E">
        <w:rPr>
          <w:sz w:val="28"/>
          <w:szCs w:val="28"/>
        </w:rPr>
        <w:t>у</w:t>
      </w:r>
      <w:r w:rsidR="001B120E" w:rsidRPr="001B120E">
        <w:rPr>
          <w:sz w:val="28"/>
          <w:szCs w:val="28"/>
        </w:rPr>
        <w:t>ниципального контроля, а также порядок взаимодействия между должностн</w:t>
      </w:r>
      <w:r w:rsidR="001B120E" w:rsidRPr="001B120E">
        <w:rPr>
          <w:sz w:val="28"/>
          <w:szCs w:val="28"/>
        </w:rPr>
        <w:t>ы</w:t>
      </w:r>
      <w:r w:rsidR="001B120E" w:rsidRPr="001B120E">
        <w:rPr>
          <w:sz w:val="28"/>
          <w:szCs w:val="28"/>
        </w:rPr>
        <w:t>ми лицами администрации, государственными органами, органами прокурат</w:t>
      </w:r>
      <w:r w:rsidR="001B120E" w:rsidRPr="001B120E">
        <w:rPr>
          <w:sz w:val="28"/>
          <w:szCs w:val="28"/>
        </w:rPr>
        <w:t>у</w:t>
      </w:r>
      <w:r w:rsidR="001B120E" w:rsidRPr="001B120E">
        <w:rPr>
          <w:sz w:val="28"/>
          <w:szCs w:val="28"/>
        </w:rPr>
        <w:t>ры, органами местного самоуправления, должностными лицами, организациями и гражданами.</w:t>
      </w:r>
    </w:p>
    <w:p w:rsidR="001B120E" w:rsidRPr="001B120E" w:rsidRDefault="001B120E" w:rsidP="001B120E">
      <w:pPr>
        <w:ind w:firstLine="283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1.2. Муниципальный контроль осуществляется специалистом администрации</w:t>
      </w:r>
      <w:r w:rsidR="008F724B">
        <w:rPr>
          <w:sz w:val="28"/>
          <w:szCs w:val="28"/>
        </w:rPr>
        <w:t xml:space="preserve"> Успенского сельского поселения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. </w:t>
      </w:r>
    </w:p>
    <w:p w:rsid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Перечень должностных лиц, уполномоченных на осуществление муниц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 xml:space="preserve">пального контроля, определяется распоряжением администрации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который разм</w:t>
      </w:r>
      <w:r w:rsidR="003564D6">
        <w:rPr>
          <w:sz w:val="28"/>
          <w:szCs w:val="28"/>
        </w:rPr>
        <w:t xml:space="preserve">ещается на  </w:t>
      </w:r>
      <w:r w:rsidR="003564D6" w:rsidRPr="00FE5220">
        <w:rPr>
          <w:sz w:val="28"/>
          <w:szCs w:val="28"/>
        </w:rPr>
        <w:t>офиц</w:t>
      </w:r>
      <w:r w:rsidR="003564D6" w:rsidRPr="00FE5220">
        <w:rPr>
          <w:sz w:val="28"/>
          <w:szCs w:val="28"/>
        </w:rPr>
        <w:t>и</w:t>
      </w:r>
      <w:r w:rsidR="003564D6" w:rsidRPr="00FE5220">
        <w:rPr>
          <w:sz w:val="28"/>
          <w:szCs w:val="28"/>
        </w:rPr>
        <w:t xml:space="preserve">альном сайте администрации муниципального образования </w:t>
      </w:r>
      <w:proofErr w:type="spellStart"/>
      <w:r w:rsidR="003564D6" w:rsidRPr="00FE5220">
        <w:rPr>
          <w:sz w:val="28"/>
          <w:szCs w:val="28"/>
        </w:rPr>
        <w:t>Белоглинский</w:t>
      </w:r>
      <w:proofErr w:type="spellEnd"/>
      <w:r w:rsidR="003564D6" w:rsidRPr="00FE5220">
        <w:rPr>
          <w:sz w:val="28"/>
          <w:szCs w:val="28"/>
        </w:rPr>
        <w:t xml:space="preserve"> ра</w:t>
      </w:r>
      <w:r w:rsidR="003564D6" w:rsidRPr="00FE5220">
        <w:rPr>
          <w:sz w:val="28"/>
          <w:szCs w:val="28"/>
        </w:rPr>
        <w:t>й</w:t>
      </w:r>
      <w:r w:rsidR="003564D6" w:rsidRPr="00FE5220">
        <w:rPr>
          <w:sz w:val="28"/>
          <w:szCs w:val="28"/>
        </w:rPr>
        <w:t>он в сети «Интернет» (</w:t>
      </w:r>
      <w:r w:rsidR="003564D6" w:rsidRPr="00FE5220">
        <w:rPr>
          <w:sz w:val="28"/>
          <w:szCs w:val="28"/>
          <w:lang w:val="en-US"/>
        </w:rPr>
        <w:t>www</w:t>
      </w:r>
      <w:r w:rsidR="003564D6" w:rsidRPr="00FE5220">
        <w:rPr>
          <w:sz w:val="28"/>
          <w:szCs w:val="28"/>
        </w:rPr>
        <w:t>.</w:t>
      </w:r>
      <w:proofErr w:type="spellStart"/>
      <w:r w:rsidR="003564D6" w:rsidRPr="00FE5220">
        <w:rPr>
          <w:sz w:val="28"/>
          <w:szCs w:val="28"/>
          <w:lang w:val="en-US"/>
        </w:rPr>
        <w:t>belaya</w:t>
      </w:r>
      <w:proofErr w:type="spellEnd"/>
      <w:r w:rsidR="003564D6" w:rsidRPr="00FE5220">
        <w:rPr>
          <w:sz w:val="28"/>
          <w:szCs w:val="28"/>
        </w:rPr>
        <w:t>-</w:t>
      </w:r>
      <w:proofErr w:type="spellStart"/>
      <w:r w:rsidR="003564D6" w:rsidRPr="00FE5220">
        <w:rPr>
          <w:sz w:val="28"/>
          <w:szCs w:val="28"/>
          <w:lang w:val="en-US"/>
        </w:rPr>
        <w:t>glina</w:t>
      </w:r>
      <w:proofErr w:type="spellEnd"/>
      <w:r w:rsidR="003564D6" w:rsidRPr="00FE5220">
        <w:rPr>
          <w:sz w:val="28"/>
          <w:szCs w:val="28"/>
        </w:rPr>
        <w:t>.</w:t>
      </w:r>
      <w:proofErr w:type="spellStart"/>
      <w:r w:rsidR="003564D6" w:rsidRPr="00FE5220">
        <w:rPr>
          <w:sz w:val="28"/>
          <w:szCs w:val="28"/>
          <w:lang w:val="en-US"/>
        </w:rPr>
        <w:t>ru</w:t>
      </w:r>
      <w:proofErr w:type="spellEnd"/>
      <w:r w:rsidR="003564D6">
        <w:rPr>
          <w:sz w:val="28"/>
          <w:szCs w:val="28"/>
        </w:rPr>
        <w:t xml:space="preserve">), а также на информационном стенде в администрации Успенского сельского поселения </w:t>
      </w:r>
      <w:proofErr w:type="spellStart"/>
      <w:r w:rsidR="003564D6">
        <w:rPr>
          <w:sz w:val="28"/>
          <w:szCs w:val="28"/>
        </w:rPr>
        <w:t>Белоглинского</w:t>
      </w:r>
      <w:proofErr w:type="spellEnd"/>
      <w:r w:rsidR="003564D6">
        <w:rPr>
          <w:sz w:val="28"/>
          <w:szCs w:val="28"/>
        </w:rPr>
        <w:t xml:space="preserve"> района.</w:t>
      </w:r>
    </w:p>
    <w:p w:rsidR="001B120E" w:rsidRPr="001B120E" w:rsidRDefault="001B120E" w:rsidP="001B120E">
      <w:pPr>
        <w:ind w:firstLine="708"/>
        <w:jc w:val="both"/>
        <w:rPr>
          <w:spacing w:val="-6"/>
          <w:sz w:val="28"/>
          <w:szCs w:val="28"/>
        </w:rPr>
      </w:pPr>
      <w:r w:rsidRPr="001B120E">
        <w:rPr>
          <w:sz w:val="28"/>
          <w:szCs w:val="28"/>
        </w:rPr>
        <w:t xml:space="preserve"> </w:t>
      </w:r>
      <w:r w:rsidRPr="001B120E">
        <w:rPr>
          <w:spacing w:val="-6"/>
          <w:sz w:val="28"/>
          <w:szCs w:val="28"/>
        </w:rPr>
        <w:t>1.3. При осуществлении муниципального контроля администрация взаим</w:t>
      </w:r>
      <w:r w:rsidRPr="001B120E">
        <w:rPr>
          <w:spacing w:val="-6"/>
          <w:sz w:val="28"/>
          <w:szCs w:val="28"/>
        </w:rPr>
        <w:t>о</w:t>
      </w:r>
      <w:r w:rsidRPr="001B120E">
        <w:rPr>
          <w:spacing w:val="-6"/>
          <w:sz w:val="28"/>
          <w:szCs w:val="28"/>
        </w:rPr>
        <w:t>действует с:</w:t>
      </w:r>
    </w:p>
    <w:p w:rsidR="001B120E" w:rsidRPr="001B120E" w:rsidRDefault="001B120E" w:rsidP="001B120E">
      <w:pPr>
        <w:ind w:firstLine="708"/>
        <w:jc w:val="both"/>
        <w:rPr>
          <w:spacing w:val="-8"/>
          <w:sz w:val="28"/>
          <w:szCs w:val="28"/>
        </w:rPr>
      </w:pPr>
      <w:r w:rsidRPr="001B120E">
        <w:rPr>
          <w:sz w:val="28"/>
          <w:szCs w:val="28"/>
        </w:rPr>
        <w:t>федеральными органами исполнительной власти, осуществляющими ф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деральный государственный контроль (надзор);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B120E">
        <w:rPr>
          <w:sz w:val="28"/>
          <w:szCs w:val="28"/>
        </w:rPr>
        <w:t>органами прокуратуры по месту нахождения юридических лиц и индив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дуальных предпринимателей по вопросам подготовки ежегодных планов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ведения плановых проверок юридических лиц, индивидуальных предприним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телей, согласования внеплановых выездных проверок юридических лиц, инд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видуальных предпринимателей;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экспертами, экспертными организациями для оценки соответствия ос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требованиям, устано</w:t>
      </w:r>
      <w:r w:rsidRPr="001B120E">
        <w:rPr>
          <w:sz w:val="28"/>
          <w:szCs w:val="28"/>
        </w:rPr>
        <w:t>в</w:t>
      </w:r>
      <w:r w:rsidRPr="001B120E">
        <w:rPr>
          <w:sz w:val="28"/>
          <w:szCs w:val="28"/>
        </w:rPr>
        <w:t>ленным муниципальными правовыми актами, и анализа соблюдения указанных требований, по проведению мониторинга эффективности муниципального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 в соответствующих сферах деятельности, учета результатов проводимых проверок и необходимой отчетности о них;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саморегулируемыми организациями по вопросам защиты прав их членов при осуществлении муниципального контроля;</w:t>
      </w:r>
    </w:p>
    <w:p w:rsidR="001B120E" w:rsidRPr="001B120E" w:rsidRDefault="001B120E" w:rsidP="001B120E">
      <w:pPr>
        <w:ind w:firstLine="540"/>
        <w:jc w:val="both"/>
        <w:rPr>
          <w:color w:val="000000"/>
          <w:sz w:val="28"/>
          <w:szCs w:val="28"/>
        </w:rPr>
      </w:pPr>
      <w:r w:rsidRPr="001B120E">
        <w:rPr>
          <w:color w:val="FF6600"/>
          <w:sz w:val="28"/>
          <w:szCs w:val="28"/>
        </w:rPr>
        <w:tab/>
      </w:r>
      <w:r w:rsidRPr="001B120E">
        <w:rPr>
          <w:color w:val="000000"/>
          <w:sz w:val="28"/>
          <w:szCs w:val="28"/>
        </w:rPr>
        <w:t>Министерством экономического развития Российской Федерации по в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>просам представления ежегодного доклада об осуществлении и эффективности муниципального контроля;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1.4. Перечень нормативных правовых актов, регулирующих осуществл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ние муниципального контроля: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го контроля (надзора) и муниципального контроля» (</w:t>
      </w:r>
      <w:r w:rsidRPr="001B120E">
        <w:rPr>
          <w:spacing w:val="-8"/>
          <w:sz w:val="28"/>
          <w:szCs w:val="28"/>
        </w:rPr>
        <w:t>далее – Федеральный закон от 26.12.2008 №  294-ФЗ)</w:t>
      </w:r>
      <w:r w:rsidRPr="001B120E">
        <w:rPr>
          <w:sz w:val="28"/>
          <w:szCs w:val="28"/>
        </w:rPr>
        <w:t>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моуправления»;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Федеральный закон от 02.05.2006 № 59-ФЗ «О порядке рассмотрения о</w:t>
      </w:r>
      <w:r w:rsidRPr="001B120E">
        <w:rPr>
          <w:sz w:val="28"/>
          <w:szCs w:val="28"/>
        </w:rPr>
        <w:t>б</w:t>
      </w:r>
      <w:r w:rsidRPr="001B120E">
        <w:rPr>
          <w:sz w:val="28"/>
          <w:szCs w:val="28"/>
        </w:rPr>
        <w:t>ращений граждан Российской Федерации»;</w:t>
      </w:r>
    </w:p>
    <w:p w:rsidR="001B120E" w:rsidRPr="001B120E" w:rsidRDefault="001B120E" w:rsidP="001B120E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B120E" w:rsidRPr="001B120E" w:rsidRDefault="001B120E" w:rsidP="001B120E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1B120E">
        <w:rPr>
          <w:rFonts w:ascii="Times New Roman" w:hAnsi="Times New Roman" w:cs="Times New Roman"/>
          <w:sz w:val="28"/>
          <w:szCs w:val="28"/>
        </w:rPr>
        <w:t>е</w:t>
      </w:r>
      <w:r w:rsidRPr="001B120E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контроля»;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pacing w:val="-3"/>
          <w:sz w:val="28"/>
          <w:szCs w:val="28"/>
        </w:rPr>
      </w:pPr>
      <w:r w:rsidRPr="001B120E">
        <w:rPr>
          <w:spacing w:val="7"/>
          <w:sz w:val="28"/>
          <w:szCs w:val="28"/>
        </w:rPr>
        <w:t>З</w:t>
      </w:r>
      <w:r w:rsidRPr="001B120E">
        <w:rPr>
          <w:spacing w:val="3"/>
          <w:sz w:val="28"/>
          <w:szCs w:val="28"/>
        </w:rPr>
        <w:t xml:space="preserve">акон Краснодарского края от 05 ноября 2002 </w:t>
      </w:r>
      <w:r w:rsidRPr="001B120E">
        <w:rPr>
          <w:spacing w:val="5"/>
          <w:sz w:val="28"/>
          <w:szCs w:val="28"/>
        </w:rPr>
        <w:t>года № 532-КЗ «Об осн</w:t>
      </w:r>
      <w:r w:rsidRPr="001B120E">
        <w:rPr>
          <w:spacing w:val="5"/>
          <w:sz w:val="28"/>
          <w:szCs w:val="28"/>
        </w:rPr>
        <w:t>о</w:t>
      </w:r>
      <w:r w:rsidRPr="001B120E">
        <w:rPr>
          <w:spacing w:val="5"/>
          <w:sz w:val="28"/>
          <w:szCs w:val="28"/>
        </w:rPr>
        <w:t xml:space="preserve">вах регулирования земельных отношений в </w:t>
      </w:r>
      <w:r w:rsidRPr="001B120E">
        <w:rPr>
          <w:spacing w:val="-3"/>
          <w:sz w:val="28"/>
          <w:szCs w:val="28"/>
        </w:rPr>
        <w:t>Краснодарском крае»;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120E">
        <w:rPr>
          <w:sz w:val="28"/>
          <w:szCs w:val="28"/>
        </w:rPr>
        <w:t>Руков</w:t>
      </w:r>
      <w:r w:rsidR="008F724B">
        <w:rPr>
          <w:sz w:val="28"/>
          <w:szCs w:val="28"/>
        </w:rPr>
        <w:t xml:space="preserve">одствуясь  Уставом Успенского </w:t>
      </w:r>
      <w:r w:rsidRPr="001B120E">
        <w:rPr>
          <w:sz w:val="28"/>
          <w:szCs w:val="28"/>
        </w:rPr>
        <w:t xml:space="preserve"> сельского поселения </w:t>
      </w:r>
      <w:proofErr w:type="spellStart"/>
      <w:r w:rsidRPr="001B120E">
        <w:rPr>
          <w:sz w:val="28"/>
          <w:szCs w:val="28"/>
        </w:rPr>
        <w:t>Белоглинск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го</w:t>
      </w:r>
      <w:proofErr w:type="spellEnd"/>
      <w:r w:rsidRPr="001B120E">
        <w:rPr>
          <w:sz w:val="28"/>
          <w:szCs w:val="28"/>
        </w:rPr>
        <w:t xml:space="preserve"> района;  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120E">
        <w:rPr>
          <w:color w:val="000000"/>
          <w:sz w:val="28"/>
          <w:szCs w:val="28"/>
        </w:rPr>
        <w:t>Порядок организации и осуществления  муниципального земельного ко</w:t>
      </w:r>
      <w:r w:rsidRPr="001B120E">
        <w:rPr>
          <w:color w:val="000000"/>
          <w:sz w:val="28"/>
          <w:szCs w:val="28"/>
        </w:rPr>
        <w:t>н</w:t>
      </w:r>
      <w:r w:rsidRPr="001B120E">
        <w:rPr>
          <w:color w:val="000000"/>
          <w:sz w:val="28"/>
          <w:szCs w:val="28"/>
        </w:rPr>
        <w:t>т</w:t>
      </w:r>
      <w:r w:rsidR="008F724B">
        <w:rPr>
          <w:color w:val="000000"/>
          <w:sz w:val="28"/>
          <w:szCs w:val="28"/>
        </w:rPr>
        <w:t>роля на территории Успенского</w:t>
      </w:r>
      <w:r w:rsidRPr="001B120E">
        <w:rPr>
          <w:color w:val="000000"/>
          <w:sz w:val="28"/>
          <w:szCs w:val="28"/>
        </w:rPr>
        <w:t xml:space="preserve"> сельского поселения, утвержденный решен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>ем</w:t>
      </w:r>
      <w:r w:rsidR="00CA7F4E" w:rsidRPr="00CA7F4E">
        <w:rPr>
          <w:sz w:val="28"/>
          <w:szCs w:val="28"/>
        </w:rPr>
        <w:t xml:space="preserve"> </w:t>
      </w:r>
      <w:proofErr w:type="spellStart"/>
      <w:r w:rsidR="00CA7F4E" w:rsidRPr="00DA77E6">
        <w:rPr>
          <w:sz w:val="28"/>
          <w:szCs w:val="28"/>
        </w:rPr>
        <w:t>решением</w:t>
      </w:r>
      <w:proofErr w:type="spellEnd"/>
      <w:r w:rsidR="00CA7F4E" w:rsidRPr="00DA77E6">
        <w:rPr>
          <w:sz w:val="28"/>
          <w:szCs w:val="28"/>
        </w:rPr>
        <w:t xml:space="preserve"> Совета Успенского сельского посе</w:t>
      </w:r>
      <w:r w:rsidR="00CA7F4E">
        <w:rPr>
          <w:sz w:val="28"/>
          <w:szCs w:val="28"/>
        </w:rPr>
        <w:t xml:space="preserve">ления </w:t>
      </w:r>
      <w:proofErr w:type="spellStart"/>
      <w:r w:rsidR="00CA7F4E">
        <w:rPr>
          <w:sz w:val="28"/>
          <w:szCs w:val="28"/>
        </w:rPr>
        <w:t>Белоглинского</w:t>
      </w:r>
      <w:proofErr w:type="spellEnd"/>
      <w:r w:rsidR="00CA7F4E">
        <w:rPr>
          <w:sz w:val="28"/>
          <w:szCs w:val="28"/>
        </w:rPr>
        <w:t xml:space="preserve"> района  № 46§2 от 27 апреля 2012 года «</w:t>
      </w:r>
      <w:r w:rsidR="00CA7F4E" w:rsidRPr="00DA77E6">
        <w:rPr>
          <w:sz w:val="28"/>
          <w:szCs w:val="28"/>
        </w:rPr>
        <w:t xml:space="preserve">Об утверждении положения о муниципальном земельном контроле на территории Успенского сельского поселения </w:t>
      </w:r>
      <w:proofErr w:type="spellStart"/>
      <w:r w:rsidR="00CA7F4E" w:rsidRPr="00DA77E6">
        <w:rPr>
          <w:sz w:val="28"/>
          <w:szCs w:val="28"/>
        </w:rPr>
        <w:t>Белогли</w:t>
      </w:r>
      <w:r w:rsidR="00CA7F4E" w:rsidRPr="00DA77E6">
        <w:rPr>
          <w:sz w:val="28"/>
          <w:szCs w:val="28"/>
        </w:rPr>
        <w:t>н</w:t>
      </w:r>
      <w:r w:rsidR="00CA7F4E" w:rsidRPr="00DA77E6">
        <w:rPr>
          <w:sz w:val="28"/>
          <w:szCs w:val="28"/>
        </w:rPr>
        <w:t>ского</w:t>
      </w:r>
      <w:proofErr w:type="spellEnd"/>
      <w:r w:rsidR="00CA7F4E" w:rsidRPr="00DA77E6">
        <w:rPr>
          <w:sz w:val="28"/>
          <w:szCs w:val="28"/>
        </w:rPr>
        <w:t xml:space="preserve"> района»</w:t>
      </w:r>
      <w:r w:rsidRPr="001B120E">
        <w:rPr>
          <w:color w:val="000000"/>
          <w:sz w:val="28"/>
          <w:szCs w:val="28"/>
        </w:rPr>
        <w:t xml:space="preserve"> </w:t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="00CA7F4E">
        <w:rPr>
          <w:color w:val="000000"/>
          <w:sz w:val="28"/>
          <w:szCs w:val="28"/>
        </w:rPr>
        <w:tab/>
      </w:r>
      <w:r w:rsidRPr="001B120E">
        <w:rPr>
          <w:sz w:val="28"/>
          <w:szCs w:val="28"/>
        </w:rPr>
        <w:t>1.5. Результатом исполнения муниципальной функции является выявл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ние факта (отсутствие факта) нарушения земельного законодательства.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120E">
        <w:rPr>
          <w:sz w:val="28"/>
          <w:szCs w:val="28"/>
        </w:rPr>
        <w:t>Юридическим фактом, которым завершается исполнение муниципальной функции, является: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120E">
        <w:rPr>
          <w:sz w:val="28"/>
          <w:szCs w:val="28"/>
        </w:rPr>
        <w:t>составление акта проверки – в случае отсутствия факта нарушения,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готовка ответа (если основанием для проведения проверки явилось обращение заинтересованных лиц);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B120E">
        <w:rPr>
          <w:sz w:val="28"/>
          <w:szCs w:val="28"/>
        </w:rPr>
        <w:t>составление акта проверки, направление материалов на рассмотрение в специально уполномоченный орган, подготовка ответа (если основанием для проведения проверки явилось обращение заинтересованных лиц).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1.6. В случае, если основанием для проведения проверки является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ступление в администрацию Успенского </w:t>
      </w:r>
      <w:r w:rsidR="00CA7F4E">
        <w:rPr>
          <w:sz w:val="28"/>
          <w:szCs w:val="28"/>
        </w:rPr>
        <w:t xml:space="preserve">сельского поселения </w:t>
      </w:r>
      <w:proofErr w:type="spellStart"/>
      <w:r w:rsidR="00CA7F4E">
        <w:rPr>
          <w:sz w:val="28"/>
          <w:szCs w:val="28"/>
        </w:rPr>
        <w:t>Белоглинского</w:t>
      </w:r>
      <w:proofErr w:type="spellEnd"/>
      <w:r w:rsidR="00CA7F4E">
        <w:rPr>
          <w:sz w:val="28"/>
          <w:szCs w:val="28"/>
        </w:rPr>
        <w:t xml:space="preserve"> района </w:t>
      </w:r>
      <w:r w:rsidRPr="001B120E">
        <w:rPr>
          <w:sz w:val="28"/>
          <w:szCs w:val="28"/>
        </w:rPr>
        <w:t xml:space="preserve"> обращений граждан, юридических лиц, индивидуальных предприним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телей информации от органов государственной власти, органов местного сам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управления, из средств массовой информации по результатам проведения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 заявителю направляется ответ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B120E" w:rsidRPr="001B120E" w:rsidRDefault="001B120E" w:rsidP="001B120E">
      <w:pPr>
        <w:keepNext/>
        <w:jc w:val="center"/>
        <w:outlineLvl w:val="2"/>
        <w:rPr>
          <w:sz w:val="28"/>
          <w:szCs w:val="28"/>
        </w:rPr>
      </w:pPr>
      <w:r w:rsidRPr="001B120E">
        <w:rPr>
          <w:sz w:val="28"/>
          <w:szCs w:val="28"/>
        </w:rPr>
        <w:t xml:space="preserve">  2. Требования к порядку осуществления муниципального контроля.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2.1.Порядок информирования о правилах осуществления муниципального контроля.</w:t>
      </w:r>
    </w:p>
    <w:p w:rsidR="001B120E" w:rsidRPr="003564D6" w:rsidRDefault="001B120E" w:rsidP="001B120E">
      <w:pPr>
        <w:ind w:firstLine="709"/>
        <w:jc w:val="both"/>
        <w:rPr>
          <w:color w:val="000000"/>
          <w:sz w:val="28"/>
          <w:szCs w:val="28"/>
        </w:rPr>
      </w:pPr>
      <w:r w:rsidRPr="001B120E">
        <w:rPr>
          <w:sz w:val="28"/>
          <w:szCs w:val="28"/>
        </w:rPr>
        <w:t>2.1.1. Информация о месте нахождения, график работы, телефоны для справок</w:t>
      </w:r>
      <w:r w:rsidRPr="003564D6">
        <w:rPr>
          <w:sz w:val="28"/>
          <w:szCs w:val="28"/>
        </w:rPr>
        <w:t>, адрес официального интернет-сайта администрации Успенского сел</w:t>
      </w:r>
      <w:r w:rsidRPr="003564D6">
        <w:rPr>
          <w:sz w:val="28"/>
          <w:szCs w:val="28"/>
        </w:rPr>
        <w:t>ь</w:t>
      </w:r>
      <w:r w:rsidRPr="003564D6">
        <w:rPr>
          <w:sz w:val="28"/>
          <w:szCs w:val="28"/>
        </w:rPr>
        <w:t>ского поселения</w:t>
      </w:r>
      <w:r w:rsidR="00CA7F4E">
        <w:rPr>
          <w:sz w:val="28"/>
          <w:szCs w:val="28"/>
        </w:rPr>
        <w:t xml:space="preserve"> </w:t>
      </w:r>
      <w:proofErr w:type="spellStart"/>
      <w:r w:rsidR="00CA7F4E">
        <w:rPr>
          <w:sz w:val="28"/>
          <w:szCs w:val="28"/>
        </w:rPr>
        <w:t>Белоглинского</w:t>
      </w:r>
      <w:proofErr w:type="spellEnd"/>
      <w:r w:rsidR="00CA7F4E">
        <w:rPr>
          <w:sz w:val="28"/>
          <w:szCs w:val="28"/>
        </w:rPr>
        <w:t xml:space="preserve"> района</w:t>
      </w:r>
      <w:r w:rsidRPr="003564D6">
        <w:rPr>
          <w:sz w:val="28"/>
          <w:szCs w:val="28"/>
        </w:rPr>
        <w:t>, адрес электронный почты представлена в приложении 1 к административному регламенту.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2.1.2. Информирование о правилах осуществления муниципального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 (далее – информирование) осуществляется должностными лицами адм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нистрации, ответственными за информирование, в виде консультирования или индивидуального письменного информирования, либо публичного устного или письменного информирования.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Перечень должностных лиц, ответственных за информирование, опред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ляется распоряжением администрации Успенского сельского поселения </w:t>
      </w:r>
      <w:proofErr w:type="spellStart"/>
      <w:r w:rsidRPr="001B120E">
        <w:rPr>
          <w:sz w:val="28"/>
          <w:szCs w:val="28"/>
        </w:rPr>
        <w:t>Бел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глинского</w:t>
      </w:r>
      <w:proofErr w:type="spellEnd"/>
      <w:r w:rsidRPr="001B120E">
        <w:rPr>
          <w:sz w:val="28"/>
          <w:szCs w:val="28"/>
        </w:rPr>
        <w:t xml:space="preserve"> района, который размещается </w:t>
      </w:r>
      <w:r w:rsidRPr="003564D6">
        <w:rPr>
          <w:sz w:val="28"/>
          <w:szCs w:val="28"/>
        </w:rPr>
        <w:t>на официальном интернет-сайте, а также на информационном стенде.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Для получения информации о правилах осуществления муниципального контроля заинтересованные лица могут обращаться в администрацию лично, посредством телефонной связи, почтовой связи, информационной системы о</w:t>
      </w:r>
      <w:r w:rsidRPr="001B120E">
        <w:rPr>
          <w:sz w:val="28"/>
          <w:szCs w:val="28"/>
        </w:rPr>
        <w:t>б</w:t>
      </w:r>
      <w:r w:rsidRPr="001B120E">
        <w:rPr>
          <w:sz w:val="28"/>
          <w:szCs w:val="28"/>
        </w:rPr>
        <w:t>щего пользования, факсимильной связи, как в письменной, так и в устной фо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ме.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2.1.3. Информация о правилах осуществления муниципального контроля, а также настоящий административный регламент размещаются:</w:t>
      </w:r>
    </w:p>
    <w:p w:rsidR="001B120E" w:rsidRPr="001B120E" w:rsidRDefault="001B120E" w:rsidP="001B120E">
      <w:pPr>
        <w:ind w:left="-360" w:firstLine="108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средствах массовой информации;(обнародование);</w:t>
      </w:r>
    </w:p>
    <w:p w:rsidR="001B120E" w:rsidRPr="001B120E" w:rsidRDefault="001B120E" w:rsidP="001B120E">
      <w:pPr>
        <w:ind w:left="-360" w:firstLine="1080"/>
        <w:jc w:val="both"/>
        <w:rPr>
          <w:sz w:val="28"/>
          <w:szCs w:val="28"/>
        </w:rPr>
      </w:pPr>
      <w:r w:rsidRPr="00CB180E">
        <w:rPr>
          <w:sz w:val="28"/>
          <w:szCs w:val="28"/>
        </w:rPr>
        <w:t xml:space="preserve">на официальном интернет-сайте администрации </w:t>
      </w:r>
      <w:r w:rsidR="00CB180E">
        <w:rPr>
          <w:sz w:val="28"/>
          <w:szCs w:val="28"/>
        </w:rPr>
        <w:t>Успенского сельского поселения</w:t>
      </w:r>
      <w:r w:rsidR="00CA7F4E">
        <w:rPr>
          <w:sz w:val="28"/>
          <w:szCs w:val="28"/>
        </w:rPr>
        <w:t xml:space="preserve"> </w:t>
      </w:r>
      <w:proofErr w:type="spellStart"/>
      <w:r w:rsidR="00CA7F4E">
        <w:rPr>
          <w:sz w:val="28"/>
          <w:szCs w:val="28"/>
        </w:rPr>
        <w:t>Белоглинского</w:t>
      </w:r>
      <w:proofErr w:type="spellEnd"/>
      <w:r w:rsidR="00CA7F4E">
        <w:rPr>
          <w:sz w:val="28"/>
          <w:szCs w:val="28"/>
        </w:rPr>
        <w:t xml:space="preserve"> района</w:t>
      </w:r>
      <w:r w:rsidR="00CB180E">
        <w:rPr>
          <w:sz w:val="28"/>
          <w:szCs w:val="28"/>
        </w:rPr>
        <w:t xml:space="preserve"> </w:t>
      </w:r>
      <w:r w:rsidRPr="00CB180E">
        <w:rPr>
          <w:sz w:val="28"/>
          <w:szCs w:val="28"/>
        </w:rPr>
        <w:t>;</w:t>
      </w:r>
    </w:p>
    <w:p w:rsidR="001B120E" w:rsidRPr="001B120E" w:rsidRDefault="001B120E" w:rsidP="001B120E">
      <w:pPr>
        <w:ind w:left="-360" w:firstLine="108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на информационном стенде;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2.1.4. Консультирование осуществляется должностными лицами, отве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ственными за информирование, лично или по телефону.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процессе консультирования сообщается информация о наименовании органа муниципального контроля, фамилия, имя, отчество и должность мун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ципального служащего, ответственного за информирование. Заинтересованн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му лицу предлагается представиться и изложить суть вопроса. Консультиров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ние проводиться с учетом требований официально-делового стиля речи.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информирование, принимает все н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обходимые меры для ответа на поставленные вопросы, в том числе с привлеч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нием других должностных лиц, или сообщает телефонный номер, по которому можно получить необходимую информацию, либо предлагает обратиться пис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менно, назначает другое удобное для заинтересованного лица время консульт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рования либо возможность ответного звонка должностного лица, ответственн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го за информирование.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2.1.5. Индивидуальное письменное информирование осуществляется п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тем направления ответов почтовым отправлением, а также посредством эле</w:t>
      </w:r>
      <w:r w:rsidRPr="001B120E">
        <w:rPr>
          <w:sz w:val="28"/>
          <w:szCs w:val="28"/>
        </w:rPr>
        <w:t>к</w:t>
      </w:r>
      <w:r w:rsidRPr="001B120E">
        <w:rPr>
          <w:sz w:val="28"/>
          <w:szCs w:val="28"/>
        </w:rPr>
        <w:t xml:space="preserve">тронной связи в порядке, предусмотренном административным регламентом исполнения муниципальной функции по рассмотрению обращений граждан и подготовке ответов.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2.1.6. Публичное устное информирование осуществляется посредством привлечения средств массовой информации – печатных изданий. </w:t>
      </w:r>
    </w:p>
    <w:p w:rsidR="001B120E" w:rsidRPr="001B120E" w:rsidRDefault="001B120E" w:rsidP="001B120E">
      <w:pPr>
        <w:ind w:firstLine="708"/>
        <w:jc w:val="both"/>
        <w:rPr>
          <w:color w:val="000000"/>
          <w:sz w:val="28"/>
          <w:szCs w:val="28"/>
        </w:rPr>
      </w:pPr>
      <w:r w:rsidRPr="001B120E">
        <w:rPr>
          <w:sz w:val="28"/>
          <w:szCs w:val="28"/>
        </w:rPr>
        <w:t xml:space="preserve">2.1.7. </w:t>
      </w:r>
      <w:r w:rsidRPr="001B120E">
        <w:rPr>
          <w:spacing w:val="-4"/>
          <w:sz w:val="28"/>
          <w:szCs w:val="28"/>
        </w:rPr>
        <w:t>Тексты информационных материалов печатаются удобным для чтения шрифтом (размер шрифта не менее № 18), без исправлений, наиболее важная и</w:t>
      </w:r>
      <w:r w:rsidRPr="001B120E">
        <w:rPr>
          <w:spacing w:val="-4"/>
          <w:sz w:val="28"/>
          <w:szCs w:val="28"/>
        </w:rPr>
        <w:t>н</w:t>
      </w:r>
      <w:r w:rsidRPr="001B120E">
        <w:rPr>
          <w:spacing w:val="-4"/>
          <w:sz w:val="28"/>
          <w:szCs w:val="28"/>
        </w:rPr>
        <w:t xml:space="preserve">формация выделяется другим шрифтом. </w:t>
      </w:r>
      <w:r w:rsidRPr="001B120E">
        <w:rPr>
          <w:sz w:val="28"/>
          <w:szCs w:val="28"/>
        </w:rPr>
        <w:t>Образцы документов (бланков), испол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зуемых комитетом при организации и проведении проверки, указаны в прил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жениях </w:t>
      </w:r>
      <w:r w:rsidRPr="001B120E">
        <w:rPr>
          <w:color w:val="000000"/>
          <w:sz w:val="28"/>
          <w:szCs w:val="28"/>
        </w:rPr>
        <w:t>3-11 к административному регламенту.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2.2. Сроки проведения проверок.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2.2.1. Срок проведения каждой из проверок не должен превышать двадц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ти рабочих дней.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B120E">
        <w:rPr>
          <w:sz w:val="28"/>
          <w:szCs w:val="28"/>
        </w:rPr>
        <w:t>микропредприятия</w:t>
      </w:r>
      <w:proofErr w:type="spellEnd"/>
      <w:r w:rsidRPr="001B120E">
        <w:rPr>
          <w:sz w:val="28"/>
          <w:szCs w:val="28"/>
        </w:rPr>
        <w:t xml:space="preserve"> в год.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2.2.2. В исключительных случаях, связанных с необходимостью провед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пертиз и расследований на основании мотивированных предложений дол</w:t>
      </w:r>
      <w:r w:rsidRPr="001B120E">
        <w:rPr>
          <w:sz w:val="28"/>
          <w:szCs w:val="28"/>
        </w:rPr>
        <w:t>ж</w:t>
      </w:r>
      <w:r w:rsidRPr="001B120E">
        <w:rPr>
          <w:sz w:val="28"/>
          <w:szCs w:val="28"/>
        </w:rPr>
        <w:t>ностных лиц, ответственных за проведение проверки, срок проведения выез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ной плановой проверки может быть продлен, но не более чем на двадцать раб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чих дней, в отношении малых предприятий, </w:t>
      </w:r>
      <w:proofErr w:type="spellStart"/>
      <w:r w:rsidRPr="001B120E">
        <w:rPr>
          <w:sz w:val="28"/>
          <w:szCs w:val="28"/>
        </w:rPr>
        <w:t>микропредприятий</w:t>
      </w:r>
      <w:proofErr w:type="spellEnd"/>
      <w:r w:rsidRPr="001B120E">
        <w:rPr>
          <w:sz w:val="28"/>
          <w:szCs w:val="28"/>
        </w:rPr>
        <w:t xml:space="preserve"> – не более чем на пятнадцать часов.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2.2.3. Плановые проверки в отношении: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юридических лиц, индивидуальных предпринимателей проводятся не чаще одного раза в три года;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2.3. Основания для приостановления проведения проверок и для отказа в проведении проверок.</w:t>
      </w:r>
    </w:p>
    <w:p w:rsidR="001B120E" w:rsidRPr="001B120E" w:rsidRDefault="001B120E" w:rsidP="001B120E">
      <w:pPr>
        <w:shd w:val="clear" w:color="auto" w:fill="FFFFFF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2.3.1. Основания для приостановления проведения проверок не устано</w:t>
      </w:r>
      <w:r w:rsidRPr="001B120E">
        <w:rPr>
          <w:sz w:val="28"/>
          <w:szCs w:val="28"/>
        </w:rPr>
        <w:t>в</w:t>
      </w:r>
      <w:r w:rsidRPr="001B120E">
        <w:rPr>
          <w:sz w:val="28"/>
          <w:szCs w:val="28"/>
        </w:rPr>
        <w:t>лены законодательством Российской Федерации.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2.3.2. Проверка не проводится в следующих случаях:</w:t>
      </w:r>
    </w:p>
    <w:p w:rsidR="001B120E" w:rsidRPr="001B120E" w:rsidRDefault="001B120E" w:rsidP="001B120E">
      <w:pPr>
        <w:ind w:firstLine="708"/>
        <w:jc w:val="both"/>
        <w:rPr>
          <w:spacing w:val="-4"/>
          <w:sz w:val="28"/>
          <w:szCs w:val="28"/>
        </w:rPr>
      </w:pPr>
      <w:r w:rsidRPr="001B120E">
        <w:rPr>
          <w:spacing w:val="-4"/>
          <w:sz w:val="28"/>
          <w:szCs w:val="28"/>
        </w:rPr>
        <w:t xml:space="preserve">1) поступление </w:t>
      </w:r>
      <w:r w:rsidRPr="001B120E">
        <w:rPr>
          <w:spacing w:val="-4"/>
          <w:sz w:val="28"/>
          <w:szCs w:val="28"/>
          <w:shd w:val="clear" w:color="auto" w:fill="FFFFFF"/>
        </w:rPr>
        <w:t xml:space="preserve">в администрацию </w:t>
      </w:r>
      <w:r w:rsidRPr="001B120E">
        <w:rPr>
          <w:spacing w:val="-4"/>
          <w:sz w:val="28"/>
          <w:szCs w:val="28"/>
        </w:rPr>
        <w:t>обращений, не позволяющих установить лицо, обратившееся в администрацию, а также обращений, не содержащих свед</w:t>
      </w:r>
      <w:r w:rsidRPr="001B120E">
        <w:rPr>
          <w:spacing w:val="-4"/>
          <w:sz w:val="28"/>
          <w:szCs w:val="28"/>
        </w:rPr>
        <w:t>е</w:t>
      </w:r>
      <w:r w:rsidRPr="001B120E">
        <w:rPr>
          <w:spacing w:val="-4"/>
          <w:sz w:val="28"/>
          <w:szCs w:val="28"/>
        </w:rPr>
        <w:t>ния о фактах, указанных в пункте 2 части 2 статьи 10 Федерального закона от 26.12.2008 № 294-ФЗ;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2) решение органов прокуратуры об отказе в согласовании проведения внеплановой выездной проверки юридического лица или индивидуального предпринимателя;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3) установление на день проверки факта не</w:t>
      </w:r>
      <w:r w:rsidR="008F724B">
        <w:rPr>
          <w:sz w:val="28"/>
          <w:szCs w:val="28"/>
        </w:rPr>
        <w:t xml:space="preserve"> </w:t>
      </w:r>
      <w:r w:rsidRPr="001B120E">
        <w:rPr>
          <w:sz w:val="28"/>
          <w:szCs w:val="28"/>
        </w:rPr>
        <w:t>истечения трех лет со дня го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ударственной регистрации юридического лица, индивидуального предприним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теля либо со дня окончания проведения последней плановой проверки провер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емого лица;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4) установление факта проведения плановой проверки в отношении более чем десяти процентов общего числа членов саморегулируемой организации, е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ли иное не установлено федеральными законами;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5) установление факта ликвидации, реорганизации, юридического лица, прекращения деятельности юридического лица (индивидуального предприн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мателя), подлежащей проверке.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6) установление на день проверки факта, что юридическое лицо (индив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 xml:space="preserve">дуальный предприниматель) не является землепользователем на территории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 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bookmarkStart w:id="1" w:name="BM5c995"/>
      <w:bookmarkEnd w:id="1"/>
      <w:r w:rsidRPr="001B120E">
        <w:rPr>
          <w:sz w:val="28"/>
          <w:szCs w:val="28"/>
        </w:rPr>
        <w:tab/>
        <w:t>2.4. Требования к документам, представляемым проверяемым лицом при проведении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Проверяемое лицо по зап</w:t>
      </w:r>
      <w:r w:rsidR="008F724B">
        <w:rPr>
          <w:sz w:val="28"/>
          <w:szCs w:val="28"/>
        </w:rPr>
        <w:t>росу администрации Успенского</w:t>
      </w:r>
      <w:r w:rsidRPr="001B120E">
        <w:rPr>
          <w:sz w:val="28"/>
          <w:szCs w:val="28"/>
        </w:rPr>
        <w:t xml:space="preserve"> сельского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>:</w:t>
      </w:r>
    </w:p>
    <w:p w:rsidR="001B120E" w:rsidRPr="001B120E" w:rsidRDefault="001B120E" w:rsidP="001B120E">
      <w:pPr>
        <w:ind w:firstLine="708"/>
        <w:jc w:val="both"/>
        <w:rPr>
          <w:i/>
          <w:iCs/>
          <w:sz w:val="28"/>
          <w:szCs w:val="28"/>
        </w:rPr>
      </w:pPr>
      <w:r w:rsidRPr="001B120E">
        <w:rPr>
          <w:sz w:val="28"/>
          <w:szCs w:val="28"/>
        </w:rPr>
        <w:t>при проведении документарной проверки представляет в администрацию сельского поселения  необходимые для рассмотрения в ходе проведения док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ментарной проверки документы, не имеющиеся в распоряжении администр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ции Успенского сельского поселения, а именно:</w:t>
      </w:r>
    </w:p>
    <w:p w:rsidR="001B120E" w:rsidRPr="001B120E" w:rsidRDefault="001B120E" w:rsidP="001B120E">
      <w:pPr>
        <w:ind w:firstLine="708"/>
        <w:jc w:val="both"/>
        <w:rPr>
          <w:spacing w:val="-2"/>
          <w:sz w:val="28"/>
          <w:szCs w:val="28"/>
        </w:rPr>
      </w:pPr>
      <w:r w:rsidRPr="001B120E">
        <w:rPr>
          <w:spacing w:val="-2"/>
          <w:sz w:val="28"/>
          <w:szCs w:val="28"/>
        </w:rPr>
        <w:t xml:space="preserve">правоустанавливающие и </w:t>
      </w:r>
      <w:proofErr w:type="spellStart"/>
      <w:r w:rsidRPr="001B120E">
        <w:rPr>
          <w:spacing w:val="-2"/>
          <w:sz w:val="28"/>
          <w:szCs w:val="28"/>
        </w:rPr>
        <w:t>правоудостоверяющие</w:t>
      </w:r>
      <w:proofErr w:type="spellEnd"/>
      <w:r w:rsidRPr="001B120E">
        <w:rPr>
          <w:spacing w:val="-2"/>
          <w:sz w:val="28"/>
          <w:szCs w:val="28"/>
        </w:rPr>
        <w:t xml:space="preserve"> документы на объекты недвижимости (земельный участок, здания, строения, сооружения, объекты н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>завершенного строительства, расположенные на земельном участке, и иные н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>обходимые для рассмотрения в ходе проведения документарной проверки док</w:t>
      </w:r>
      <w:r w:rsidRPr="001B120E">
        <w:rPr>
          <w:spacing w:val="-2"/>
          <w:sz w:val="28"/>
          <w:szCs w:val="28"/>
        </w:rPr>
        <w:t>у</w:t>
      </w:r>
      <w:r w:rsidRPr="001B120E">
        <w:rPr>
          <w:spacing w:val="-2"/>
          <w:sz w:val="28"/>
          <w:szCs w:val="28"/>
        </w:rPr>
        <w:t>менты);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при проведении выездной проверки предоставляет должностным лицам, проводящим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</w:p>
    <w:p w:rsidR="001B120E" w:rsidRPr="001B120E" w:rsidRDefault="001B120E" w:rsidP="00CA7F4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3. Последовательность действий должностных лиц администрации Успенского сельского поселения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="00CA7F4E">
        <w:rPr>
          <w:sz w:val="28"/>
          <w:szCs w:val="28"/>
        </w:rPr>
        <w:t xml:space="preserve"> </w:t>
      </w:r>
      <w:r w:rsidRPr="001B120E">
        <w:rPr>
          <w:sz w:val="28"/>
          <w:szCs w:val="28"/>
        </w:rPr>
        <w:t xml:space="preserve">при осуществлении </w:t>
      </w:r>
      <w:r w:rsidR="00CA7F4E">
        <w:rPr>
          <w:sz w:val="28"/>
          <w:szCs w:val="28"/>
        </w:rPr>
        <w:t xml:space="preserve">                                       </w:t>
      </w:r>
      <w:r w:rsidRPr="001B120E">
        <w:rPr>
          <w:sz w:val="28"/>
          <w:szCs w:val="28"/>
        </w:rPr>
        <w:t>муниципального контроля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CA7F4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3.1. Последовательность действий.</w:t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="00CA7F4E">
        <w:rPr>
          <w:sz w:val="28"/>
          <w:szCs w:val="28"/>
        </w:rPr>
        <w:tab/>
      </w:r>
      <w:r w:rsidRPr="001B120E">
        <w:rPr>
          <w:sz w:val="28"/>
          <w:szCs w:val="28"/>
        </w:rPr>
        <w:t>3.1.1. Муниципальный контроль осуществляется на основании распор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жения администрации Успенского сельского поселения</w:t>
      </w:r>
      <w:r w:rsidR="008F724B">
        <w:rPr>
          <w:sz w:val="28"/>
          <w:szCs w:val="28"/>
        </w:rPr>
        <w:t xml:space="preserve">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в форме плановых и внеплановых проверок.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</w:t>
      </w:r>
      <w:r w:rsidRPr="001B120E">
        <w:rPr>
          <w:spacing w:val="-8"/>
          <w:sz w:val="28"/>
          <w:szCs w:val="28"/>
        </w:rPr>
        <w:t>Федеральным законом от 26.12.2008 № 294-ФЗ</w:t>
      </w:r>
      <w:r w:rsidRPr="001B120E">
        <w:rPr>
          <w:sz w:val="28"/>
          <w:szCs w:val="28"/>
        </w:rPr>
        <w:t>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3.1.2. Последовательность действий при осуществлении муниципального контроля: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а) организация проверки: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составление ежегодного плана проведения плановых проверок;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принятие решения о проведении плановой проверки;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принятие решения о проведении внеплановой проверки;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б) проведение проверки и оформление ее результатов: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проведение документарной проверки и оформление ее результатов;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проведение выездной проверки и оформление ее результатов;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в) принятие мер в отношении фактов нарушений, выявленных при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дении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3.1.3. Блок-схема последовательности действий при осуществлении м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 xml:space="preserve">ниципального контроля приводится в </w:t>
      </w:r>
      <w:r w:rsidRPr="001B120E">
        <w:rPr>
          <w:color w:val="000000"/>
          <w:sz w:val="28"/>
          <w:szCs w:val="28"/>
        </w:rPr>
        <w:t>приложении 2</w:t>
      </w:r>
      <w:r w:rsidRPr="001B120E">
        <w:rPr>
          <w:sz w:val="28"/>
          <w:szCs w:val="28"/>
        </w:rPr>
        <w:t xml:space="preserve"> к настоящему администр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тивному регламенту.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Организация проверки</w:t>
      </w: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 Составление ежегодного плана проведения плановых проверок.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120E">
        <w:rPr>
          <w:sz w:val="28"/>
          <w:szCs w:val="28"/>
        </w:rPr>
        <w:t>3.2.1. Юридическим фактом, являющимся основанием для выполнения действия по составлению ежегодного плана проведения плановых проверок юридических лиц и  индивидуальных предпринимателей, является наступление даты – 1 июля года, предшествующего году проведения плановых проверок.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3.2.2. Должностное лицо, ответственное за составление плана проверок юридических лиц и индивидуальных предпринимателей: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срок до 5 августа года, предшествующего году проведения плановых проверок юридических лиц и индивидуальных предпринимателей, составляет проект ежегодного плана проведения плановых проверок (далее – план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рок)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по форме, утвержденной постановлением Правительства Российской Ф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дерации от 30.06.2010 № 489 (</w:t>
      </w:r>
      <w:r w:rsidRPr="001B120E">
        <w:rPr>
          <w:color w:val="000000"/>
          <w:sz w:val="28"/>
          <w:szCs w:val="28"/>
        </w:rPr>
        <w:t>приложение 3</w:t>
      </w:r>
      <w:r w:rsidRPr="001B120E">
        <w:rPr>
          <w:sz w:val="28"/>
          <w:szCs w:val="28"/>
        </w:rPr>
        <w:t xml:space="preserve"> к административному регламенту);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срок до 15 августа года, предшествующего году проведения плановых проверок, направляет в органы государственного контроля (надзора), иные о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ганы муниципального контроля предложения о проведении совместных план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вых проверок;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срок до 20 августа года, предшествующего году проведения плановых проверок, готовит ответы на поступившие предложения о проведении совмес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ных плановых проверок и направляет их в соответствующие органы госуда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ственного контроля (надзора), органы муниципального контроля;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срок до 25 августа года, предшествующего году проведения плановых проверок, по результатам рассмотрения предложений о проведении совместных плановых проверок, составляет уточненный проект плана пров</w:t>
      </w:r>
      <w:r w:rsidR="00CB180E">
        <w:rPr>
          <w:sz w:val="28"/>
          <w:szCs w:val="28"/>
        </w:rPr>
        <w:t>ерок и передает на утверждение г</w:t>
      </w:r>
      <w:r w:rsidRPr="001B120E">
        <w:rPr>
          <w:sz w:val="28"/>
          <w:szCs w:val="28"/>
        </w:rPr>
        <w:t>лав</w:t>
      </w:r>
      <w:r w:rsidR="00CB180E">
        <w:rPr>
          <w:sz w:val="28"/>
          <w:szCs w:val="28"/>
        </w:rPr>
        <w:t xml:space="preserve">е </w:t>
      </w:r>
      <w:r w:rsidRPr="001B120E">
        <w:rPr>
          <w:sz w:val="28"/>
          <w:szCs w:val="28"/>
        </w:rPr>
        <w:t xml:space="preserve">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</w:t>
      </w:r>
    </w:p>
    <w:p w:rsidR="001B120E" w:rsidRPr="001B120E" w:rsidRDefault="00CB180E" w:rsidP="001B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 Глава </w:t>
      </w:r>
      <w:r w:rsidR="001B120E" w:rsidRPr="001B120E">
        <w:rPr>
          <w:sz w:val="28"/>
          <w:szCs w:val="28"/>
        </w:rPr>
        <w:t xml:space="preserve"> Успенского сельского поселения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="001B120E" w:rsidRPr="001B120E">
        <w:rPr>
          <w:sz w:val="28"/>
          <w:szCs w:val="28"/>
        </w:rPr>
        <w:t xml:space="preserve"> в течение 2 дней со дня поступления к нему проекта плана проверок рассматр</w:t>
      </w:r>
      <w:r w:rsidR="001B120E" w:rsidRPr="001B120E">
        <w:rPr>
          <w:sz w:val="28"/>
          <w:szCs w:val="28"/>
        </w:rPr>
        <w:t>и</w:t>
      </w:r>
      <w:r w:rsidR="001B120E" w:rsidRPr="001B120E">
        <w:rPr>
          <w:sz w:val="28"/>
          <w:szCs w:val="28"/>
        </w:rPr>
        <w:t>вает его, утверждает и передает должностному лицу, ответственному за подг</w:t>
      </w:r>
      <w:r w:rsidR="001B120E" w:rsidRPr="001B120E">
        <w:rPr>
          <w:sz w:val="28"/>
          <w:szCs w:val="28"/>
        </w:rPr>
        <w:t>о</w:t>
      </w:r>
      <w:r w:rsidR="001B120E" w:rsidRPr="001B120E">
        <w:rPr>
          <w:sz w:val="28"/>
          <w:szCs w:val="28"/>
        </w:rPr>
        <w:t xml:space="preserve">товку плана проверок, для направления в органы прокуратуры. 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120E">
        <w:rPr>
          <w:sz w:val="28"/>
          <w:szCs w:val="28"/>
        </w:rPr>
        <w:t xml:space="preserve">3.2.4. Должностное лицо, ответственное за подготовку плана проверок, с сопроводительным письмом направляет проект плана в органы прокуратуры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  до 1 сентября года, предшествующего году проведения плановых проверок.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3.2.5. С момента получения из органов прокуратуры предложений о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ведении совместных плановых проверок, должностное лицо, ответственное за подготовку плана проверок, в течение 20 дней рассматривает предложения и по итогам их рассмотрения передает проект пл</w:t>
      </w:r>
      <w:r w:rsidR="00CA7F4E">
        <w:rPr>
          <w:sz w:val="28"/>
          <w:szCs w:val="28"/>
        </w:rPr>
        <w:t>ана проверок г</w:t>
      </w:r>
      <w:r w:rsidR="00CB180E">
        <w:rPr>
          <w:sz w:val="28"/>
          <w:szCs w:val="28"/>
        </w:rPr>
        <w:t xml:space="preserve">лаве </w:t>
      </w:r>
      <w:r w:rsidRPr="001B120E">
        <w:rPr>
          <w:sz w:val="28"/>
          <w:szCs w:val="28"/>
        </w:rPr>
        <w:t xml:space="preserve"> Успенского сельского поселения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 </w:t>
      </w:r>
      <w:r w:rsidRPr="001B120E">
        <w:rPr>
          <w:sz w:val="28"/>
          <w:szCs w:val="28"/>
        </w:rPr>
        <w:t>для утверждения.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3.2.6. Глава Успенского сельского поселения в течение 2 дней со дня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ступления к нему проекта плана проверок рассматривает его, утверждает и п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редает план проверок должностному лицу, ответственному за подготовку плана проверок, для направления в органы прокуратуры.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3.2.8. Должностное лицо, ответственное за подготовку плана проверок, в срок до 31 декабря текущего календарного года, предшествующего году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дения плановых проверок, размещает у</w:t>
      </w:r>
      <w:r w:rsidR="008F724B">
        <w:rPr>
          <w:sz w:val="28"/>
          <w:szCs w:val="28"/>
        </w:rPr>
        <w:t>твержденный главой Успенского сел</w:t>
      </w:r>
      <w:r w:rsidR="008F724B">
        <w:rPr>
          <w:sz w:val="28"/>
          <w:szCs w:val="28"/>
        </w:rPr>
        <w:t>ь</w:t>
      </w:r>
      <w:r w:rsidR="008F724B">
        <w:rPr>
          <w:sz w:val="28"/>
          <w:szCs w:val="28"/>
        </w:rPr>
        <w:t xml:space="preserve">ского поселения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и согласованный с прокуратурой  план проверок на официальном интернет-сайте администрации либо иным досту</w:t>
      </w:r>
      <w:r w:rsidRPr="001B120E">
        <w:rPr>
          <w:sz w:val="28"/>
          <w:szCs w:val="28"/>
        </w:rPr>
        <w:t>п</w:t>
      </w:r>
      <w:r w:rsidRPr="001B120E">
        <w:rPr>
          <w:sz w:val="28"/>
          <w:szCs w:val="28"/>
        </w:rPr>
        <w:t>ным способом доводит до сведения заинтересованных лиц.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3.2.9. Результатом выполнения действия по составлению плана проверок является размещение на официальном интернет-сайте либо иным доступным способом доведенный до сведения заинтересованных лиц.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3.3. Принятие решения о проведении плановой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3.3.1. Юридическим фактом, являющимся основанием для выполнения действия по принятию решения о проведении плановой проверки является наступление даты, на тридцать дней предшествующей дате проведения план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вой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3.3.2. Должностное лицо, ответственное за проведение проверки, не поз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нее чем за 5 дней до проведения плановой проверки готовит в двух экземплярах распоряжение администрации Успенского сельского поселения</w:t>
      </w:r>
      <w:r w:rsidR="008F724B">
        <w:rPr>
          <w:sz w:val="28"/>
          <w:szCs w:val="28"/>
        </w:rPr>
        <w:t xml:space="preserve">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>, о проведении плановой проверки юридических лиц и индивидуальных предпринимателей по типовым формам, утвержденным уполномоченным ф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деральным органом исполнительной власти </w:t>
      </w:r>
      <w:r w:rsidRPr="001B120E">
        <w:rPr>
          <w:color w:val="000000"/>
          <w:sz w:val="28"/>
          <w:szCs w:val="28"/>
        </w:rPr>
        <w:t>(приложение 4 к</w:t>
      </w:r>
      <w:r w:rsidRPr="001B120E">
        <w:rPr>
          <w:sz w:val="28"/>
          <w:szCs w:val="28"/>
        </w:rPr>
        <w:t xml:space="preserve"> администрати</w:t>
      </w:r>
      <w:r w:rsidRPr="001B120E">
        <w:rPr>
          <w:sz w:val="28"/>
          <w:szCs w:val="28"/>
        </w:rPr>
        <w:t>в</w:t>
      </w:r>
      <w:r w:rsidRPr="001B120E">
        <w:rPr>
          <w:sz w:val="28"/>
          <w:szCs w:val="28"/>
        </w:rPr>
        <w:t>ному регламенту), о проведении плановой проверки земельного участка, (далее – решение о проведении плановой проверки).</w:t>
      </w:r>
    </w:p>
    <w:p w:rsidR="001B120E" w:rsidRPr="001B120E" w:rsidRDefault="00CB180E" w:rsidP="001B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Глава </w:t>
      </w:r>
      <w:r w:rsidR="001B120E" w:rsidRPr="001B120E">
        <w:rPr>
          <w:sz w:val="28"/>
          <w:szCs w:val="28"/>
        </w:rPr>
        <w:t xml:space="preserve"> Успенского сельского поселения </w:t>
      </w:r>
      <w:proofErr w:type="spellStart"/>
      <w:r w:rsidR="001B120E" w:rsidRPr="001B120E">
        <w:rPr>
          <w:sz w:val="28"/>
          <w:szCs w:val="28"/>
        </w:rPr>
        <w:t>Белоглинского</w:t>
      </w:r>
      <w:proofErr w:type="spellEnd"/>
      <w:r w:rsidR="001B120E" w:rsidRPr="001B120E">
        <w:rPr>
          <w:sz w:val="28"/>
          <w:szCs w:val="28"/>
        </w:rPr>
        <w:t xml:space="preserve"> района в т</w:t>
      </w:r>
      <w:r w:rsidR="001B120E" w:rsidRPr="001B120E">
        <w:rPr>
          <w:sz w:val="28"/>
          <w:szCs w:val="28"/>
        </w:rPr>
        <w:t>е</w:t>
      </w:r>
      <w:r w:rsidR="001B120E" w:rsidRPr="001B120E">
        <w:rPr>
          <w:sz w:val="28"/>
          <w:szCs w:val="28"/>
        </w:rPr>
        <w:t>чение 2 дней со дня поступления к нему решения о проведении плановой пр</w:t>
      </w:r>
      <w:r w:rsidR="001B120E" w:rsidRPr="001B120E">
        <w:rPr>
          <w:sz w:val="28"/>
          <w:szCs w:val="28"/>
        </w:rPr>
        <w:t>о</w:t>
      </w:r>
      <w:r w:rsidR="001B120E" w:rsidRPr="001B120E">
        <w:rPr>
          <w:sz w:val="28"/>
          <w:szCs w:val="28"/>
        </w:rPr>
        <w:t>верки рассматривает его, подписывает и передает должностному лицу, отве</w:t>
      </w:r>
      <w:r w:rsidR="001B120E" w:rsidRPr="001B120E">
        <w:rPr>
          <w:sz w:val="28"/>
          <w:szCs w:val="28"/>
        </w:rPr>
        <w:t>т</w:t>
      </w:r>
      <w:r w:rsidR="001B120E" w:rsidRPr="001B120E">
        <w:rPr>
          <w:sz w:val="28"/>
          <w:szCs w:val="28"/>
        </w:rPr>
        <w:t>ственному за проведение плана проверки.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3.3.4. Должностное лицо, ответственное за проведение проверки, уведо</w:t>
      </w:r>
      <w:r w:rsidRPr="001B120E">
        <w:rPr>
          <w:sz w:val="28"/>
          <w:szCs w:val="28"/>
        </w:rPr>
        <w:t>м</w:t>
      </w:r>
      <w:r w:rsidRPr="001B120E">
        <w:rPr>
          <w:sz w:val="28"/>
          <w:szCs w:val="28"/>
        </w:rPr>
        <w:t>ляет проверяемое лицо (в случае проведения плановой проверки членов сам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регулируемой организации также саморегулируемую организацию) не позднее чем в течение </w:t>
      </w:r>
      <w:r w:rsidRPr="001B120E">
        <w:rPr>
          <w:color w:val="000000"/>
          <w:sz w:val="28"/>
          <w:szCs w:val="28"/>
        </w:rPr>
        <w:t>трех рабочих</w:t>
      </w:r>
      <w:r w:rsidRPr="001B120E">
        <w:rPr>
          <w:sz w:val="28"/>
          <w:szCs w:val="28"/>
        </w:rPr>
        <w:t xml:space="preserve"> дней до начала проведения плановой проверки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средством направления копии решения о проведении плановой проверки, зав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ренной печатью, заказным почтовым отправлением с уведомлением о вручении или иным доступным способом.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3.3.5. Результатом выполнения действия по принятию решения о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дении плановой проверки является решение о проведении плановой проверки и уведомление о проведении плановой проверки проверяемого лица (в случае проведения плановой проверки членов саморегулируемой организации также саморегулируемой организации).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3.4. Принятие решения о проведении внеплановой проверки.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3.4.1</w:t>
      </w:r>
      <w:r w:rsidRPr="001B120E">
        <w:rPr>
          <w:b/>
          <w:bCs/>
          <w:sz w:val="28"/>
          <w:szCs w:val="28"/>
        </w:rPr>
        <w:t>.</w:t>
      </w:r>
      <w:r w:rsidRPr="001B120E">
        <w:rPr>
          <w:sz w:val="28"/>
          <w:szCs w:val="28"/>
        </w:rPr>
        <w:t xml:space="preserve"> Юридическими фактами, являющимися основаниями для выполн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 действия по принятию решения о проведении внеплановой проверок юр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 xml:space="preserve">дических лиц, индивидуальных предпринимателей являются: 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1)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</w:t>
      </w:r>
      <w:r w:rsidRPr="001B120E">
        <w:rPr>
          <w:sz w:val="28"/>
          <w:szCs w:val="28"/>
        </w:rPr>
        <w:t>в</w:t>
      </w:r>
      <w:r w:rsidRPr="001B120E">
        <w:rPr>
          <w:sz w:val="28"/>
          <w:szCs w:val="28"/>
        </w:rPr>
        <w:t>ления, из средств массовой информации о следующих фактах: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дия (памятникам истории и культуры) народов Российской Федерации, бе</w:t>
      </w:r>
      <w:r w:rsidRPr="001B120E">
        <w:rPr>
          <w:sz w:val="28"/>
          <w:szCs w:val="28"/>
        </w:rPr>
        <w:t>з</w:t>
      </w:r>
      <w:r w:rsidRPr="001B120E">
        <w:rPr>
          <w:sz w:val="28"/>
          <w:szCs w:val="28"/>
        </w:rPr>
        <w:t>опасности государства, а также угрозы чрезвычайных ситуаций природного и техногенного характера;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б) причинение вреда жизни, здоровью граждан, вреда животным, раст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рактера;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в) нарушение прав потребителей (в случае обращения граждан, права к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торых нарушены);</w:t>
      </w:r>
    </w:p>
    <w:p w:rsidR="001B120E" w:rsidRPr="001B120E" w:rsidRDefault="001B120E" w:rsidP="008F724B">
      <w:pPr>
        <w:pStyle w:val="32"/>
        <w:autoSpaceDE w:val="0"/>
        <w:autoSpaceDN w:val="0"/>
        <w:adjustRightInd w:val="0"/>
        <w:ind w:left="0" w:firstLine="708"/>
        <w:jc w:val="both"/>
        <w:rPr>
          <w:color w:val="FF0000"/>
          <w:sz w:val="28"/>
          <w:szCs w:val="28"/>
        </w:rPr>
      </w:pPr>
      <w:r w:rsidRPr="001B120E">
        <w:rPr>
          <w:sz w:val="28"/>
          <w:szCs w:val="28"/>
        </w:rPr>
        <w:t>Прием и рассмотрение заявлений, обращений граждан, юридических лиц и индивидуальных предпринимателе</w:t>
      </w:r>
      <w:r w:rsidR="008F724B">
        <w:rPr>
          <w:sz w:val="28"/>
          <w:szCs w:val="28"/>
        </w:rPr>
        <w:t xml:space="preserve">й производится в соответствии с </w:t>
      </w:r>
      <w:r w:rsidRPr="001B120E">
        <w:rPr>
          <w:sz w:val="28"/>
          <w:szCs w:val="28"/>
        </w:rPr>
        <w:t>Фед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ральным законом от 02.05.2006 № 59-ФЗ «О порядке рассмотрения обращени</w:t>
      </w:r>
      <w:r w:rsidR="008F724B">
        <w:rPr>
          <w:sz w:val="28"/>
          <w:szCs w:val="28"/>
        </w:rPr>
        <w:t>й граждан Российской Федерации».</w:t>
      </w:r>
      <w:r w:rsidRPr="001B120E">
        <w:rPr>
          <w:sz w:val="28"/>
          <w:szCs w:val="28"/>
        </w:rPr>
        <w:t xml:space="preserve"> </w:t>
      </w:r>
    </w:p>
    <w:p w:rsidR="001B120E" w:rsidRPr="001B120E" w:rsidRDefault="001B120E" w:rsidP="001B120E">
      <w:pPr>
        <w:ind w:firstLine="708"/>
        <w:jc w:val="both"/>
        <w:rPr>
          <w:color w:val="FF0000"/>
          <w:sz w:val="28"/>
          <w:szCs w:val="28"/>
        </w:rPr>
      </w:pPr>
      <w:r w:rsidRPr="001B120E">
        <w:rPr>
          <w:sz w:val="28"/>
          <w:szCs w:val="28"/>
        </w:rPr>
        <w:t>3.4.2. Внеплановая выездная проверка юридических лиц, индивидуальных предпринимателей может быть проведена по основаниям, указанным в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пункте 1 пункта 3.4.1 настоящего административного регламента, после согл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 xml:space="preserve">сования в порядке, установленном </w:t>
      </w:r>
      <w:r w:rsidRPr="001B120E">
        <w:rPr>
          <w:spacing w:val="-8"/>
          <w:sz w:val="28"/>
          <w:szCs w:val="28"/>
        </w:rPr>
        <w:t xml:space="preserve">Федеральным законом от 26.12.2008 № 294-ФЗ, </w:t>
      </w:r>
      <w:r w:rsidRPr="001B120E">
        <w:rPr>
          <w:color w:val="000000"/>
          <w:sz w:val="28"/>
          <w:szCs w:val="28"/>
        </w:rPr>
        <w:t xml:space="preserve">с прокуратурой </w:t>
      </w:r>
      <w:proofErr w:type="spellStart"/>
      <w:r w:rsidRPr="001B120E">
        <w:rPr>
          <w:color w:val="000000"/>
          <w:sz w:val="28"/>
          <w:szCs w:val="28"/>
        </w:rPr>
        <w:t>Белоглинского</w:t>
      </w:r>
      <w:proofErr w:type="spellEnd"/>
      <w:r w:rsidRPr="001B120E">
        <w:rPr>
          <w:color w:val="000000"/>
          <w:sz w:val="28"/>
          <w:szCs w:val="28"/>
        </w:rPr>
        <w:t xml:space="preserve"> района.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3.4.3. Организация внеплановой проверки по основанию, указанному в подпункте «в» подпункта 1 пункта 3.4.1 настоящего административного регл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мента: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должностное лицо, ответственное за проведение проверки, не позднее чем за 5 дней до проведения внеплановой проверки готовит в двух экземплярах распоряжение администрации Успенского сельского поселения  </w:t>
      </w:r>
      <w:proofErr w:type="spellStart"/>
      <w:r w:rsidR="008F724B">
        <w:rPr>
          <w:sz w:val="28"/>
          <w:szCs w:val="28"/>
        </w:rPr>
        <w:t>Белоглинского</w:t>
      </w:r>
      <w:proofErr w:type="spellEnd"/>
      <w:r w:rsidR="008F724B">
        <w:rPr>
          <w:sz w:val="28"/>
          <w:szCs w:val="28"/>
        </w:rPr>
        <w:t xml:space="preserve"> района </w:t>
      </w:r>
      <w:r w:rsidRPr="001B120E">
        <w:rPr>
          <w:sz w:val="28"/>
          <w:szCs w:val="28"/>
        </w:rPr>
        <w:t>о проведении внеплановой проверки (далее –распоряжение о провед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нии внеплановой проверки) по типовым формам, утвержденным уполномоче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 xml:space="preserve">ным федеральным органом исполнительной власти </w:t>
      </w:r>
      <w:r w:rsidRPr="001B120E">
        <w:rPr>
          <w:color w:val="000000"/>
          <w:sz w:val="28"/>
          <w:szCs w:val="28"/>
        </w:rPr>
        <w:t>(приложение 4 к админ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>стративному регламенту),</w:t>
      </w:r>
      <w:r w:rsidRPr="001B120E">
        <w:rPr>
          <w:sz w:val="28"/>
          <w:szCs w:val="28"/>
        </w:rPr>
        <w:t xml:space="preserve"> а также уведомление о проведении внеплановой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 и передает указанные документы на  утверждение и подпись;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 течение 2 дней со дня поступления к нему указанных документов ра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сматривает их, подписывает и передает должностному лицу, ответственному за проведение проверки. Должностное лицо, ответственное за проведение прове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ки, уведомляет о проведении внеплановой выездной проверки проверяемое л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цо (в случае проведения внеплановой выездной проверки членов саморегулир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емой организации также саморегулируемую организацию) не менее чем за дв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дцать четыре часа до начала ее проведения любым доступным способом.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3.4.4. Организация внеплановой проверки по основанию, указанному в подпунктах «а», «б» подпункта 1 пункта 3.4.1 настоящего административного регламента: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течение дня поступления в администрацию</w:t>
      </w:r>
      <w:r w:rsidR="00CB180E">
        <w:rPr>
          <w:sz w:val="28"/>
          <w:szCs w:val="28"/>
        </w:rPr>
        <w:t xml:space="preserve"> </w:t>
      </w:r>
      <w:r w:rsidRPr="001B120E">
        <w:rPr>
          <w:sz w:val="28"/>
          <w:szCs w:val="28"/>
        </w:rPr>
        <w:t xml:space="preserve">Успенского сельского поселения </w:t>
      </w:r>
      <w:proofErr w:type="spellStart"/>
      <w:r w:rsidR="00CB180E">
        <w:rPr>
          <w:sz w:val="28"/>
          <w:szCs w:val="28"/>
        </w:rPr>
        <w:t>Белоглинского</w:t>
      </w:r>
      <w:proofErr w:type="spellEnd"/>
      <w:r w:rsidR="00CB180E">
        <w:rPr>
          <w:sz w:val="28"/>
          <w:szCs w:val="28"/>
        </w:rPr>
        <w:t xml:space="preserve"> района </w:t>
      </w:r>
      <w:r w:rsidRPr="001B120E">
        <w:rPr>
          <w:sz w:val="28"/>
          <w:szCs w:val="28"/>
        </w:rPr>
        <w:t>обращения заявителя о фактах, указанных в подпунктах «а», «б»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пункта 1 пункта 3.4.1 настоящего административного регламента, готовит в двух экземплярах распоряжение администрации Успенского поселения о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ведении внеплановой проверки (далее – решение о проведении внеплановой проверки) по типовым формам, утвержденным уполномоченным федеральным органом исполнительной власти </w:t>
      </w:r>
      <w:r w:rsidRPr="001B120E">
        <w:rPr>
          <w:color w:val="000000"/>
          <w:sz w:val="28"/>
          <w:szCs w:val="28"/>
        </w:rPr>
        <w:t>(приложение 5 к административному регл</w:t>
      </w:r>
      <w:r w:rsidRPr="001B120E">
        <w:rPr>
          <w:color w:val="000000"/>
          <w:sz w:val="28"/>
          <w:szCs w:val="28"/>
        </w:rPr>
        <w:t>а</w:t>
      </w:r>
      <w:r w:rsidRPr="001B120E">
        <w:rPr>
          <w:color w:val="000000"/>
          <w:sz w:val="28"/>
          <w:szCs w:val="28"/>
        </w:rPr>
        <w:t>менту</w:t>
      </w:r>
      <w:r w:rsidRPr="001B120E">
        <w:rPr>
          <w:sz w:val="28"/>
          <w:szCs w:val="28"/>
        </w:rPr>
        <w:t>) и передает его на подпись;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120E">
        <w:rPr>
          <w:sz w:val="28"/>
          <w:szCs w:val="28"/>
        </w:rPr>
        <w:t>Глава Успенского сельского поселения</w:t>
      </w:r>
      <w:r w:rsidR="00CB180E">
        <w:rPr>
          <w:sz w:val="28"/>
          <w:szCs w:val="28"/>
        </w:rPr>
        <w:t xml:space="preserve"> </w:t>
      </w:r>
      <w:proofErr w:type="spellStart"/>
      <w:r w:rsidR="00CB180E">
        <w:rPr>
          <w:sz w:val="28"/>
          <w:szCs w:val="28"/>
        </w:rPr>
        <w:t>Белоглинского</w:t>
      </w:r>
      <w:proofErr w:type="spellEnd"/>
      <w:r w:rsidR="00CB180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в течение 1 дня со дня поступления к нему указанного документа рассматривает его,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писывает и передает должностному лицу, ответственному за проведение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верки. В случае если решение о проведении внеплановой проверки не соотве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ствует законодательству, возвращает его должностному лицу, ответственному за проведение проверки, для доработки. После приведения решения о провед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нии внеплановой проверки в соответствие с требованиями законодательства должностное лицо, ответственное за проведение проверки, передает его для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вторного рассмотрения и принятия соответствующего решения;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день подп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сания решения о проведении внеплановой выездной проверки готовит заявл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ние о согласовании с органом прокуратуры проведения внеплановой выездной проверки (далее – заявление) по типовым формам, утвержденным уполном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ченным федеральным органом исполнительной власти </w:t>
      </w:r>
      <w:r w:rsidRPr="001B120E">
        <w:rPr>
          <w:color w:val="000000"/>
          <w:sz w:val="28"/>
          <w:szCs w:val="28"/>
        </w:rPr>
        <w:t>(приложение 6 к адм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>нистративному регламенту</w:t>
      </w:r>
      <w:r w:rsidRPr="001B120E">
        <w:rPr>
          <w:sz w:val="28"/>
          <w:szCs w:val="28"/>
        </w:rPr>
        <w:t>) с органом прокуратуры по месту осуществления деятельности юридического лица, индивидуального предпринимателя и п</w:t>
      </w:r>
      <w:r w:rsidR="00CB180E">
        <w:rPr>
          <w:sz w:val="28"/>
          <w:szCs w:val="28"/>
        </w:rPr>
        <w:t>ер</w:t>
      </w:r>
      <w:r w:rsidR="00CB180E">
        <w:rPr>
          <w:sz w:val="28"/>
          <w:szCs w:val="28"/>
        </w:rPr>
        <w:t>е</w:t>
      </w:r>
      <w:r w:rsidR="00CA7F4E">
        <w:rPr>
          <w:sz w:val="28"/>
          <w:szCs w:val="28"/>
        </w:rPr>
        <w:t>дает его г</w:t>
      </w:r>
      <w:r w:rsidR="00CB180E">
        <w:rPr>
          <w:sz w:val="28"/>
          <w:szCs w:val="28"/>
        </w:rPr>
        <w:t xml:space="preserve">лаве </w:t>
      </w:r>
      <w:r w:rsidRPr="001B120E">
        <w:rPr>
          <w:sz w:val="28"/>
          <w:szCs w:val="28"/>
        </w:rPr>
        <w:t xml:space="preserve">Успенского сельского поселения </w:t>
      </w:r>
      <w:proofErr w:type="spellStart"/>
      <w:r w:rsidR="00CB180E">
        <w:rPr>
          <w:sz w:val="28"/>
          <w:szCs w:val="28"/>
        </w:rPr>
        <w:t>Белоглинского</w:t>
      </w:r>
      <w:proofErr w:type="spellEnd"/>
      <w:r w:rsidR="00CB180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на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пись;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заявление о согласовании проведения внеплановой </w:t>
      </w:r>
      <w:bookmarkStart w:id="2" w:name="BM86f0c"/>
      <w:bookmarkEnd w:id="2"/>
      <w:r w:rsidRPr="001B120E">
        <w:rPr>
          <w:sz w:val="28"/>
          <w:szCs w:val="28"/>
        </w:rPr>
        <w:t xml:space="preserve">выездной проверки юридического лица, индивидуального предпринимателя и прилагаемые к нему документы рассматриваются органом прокуратуры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 и в день их поступления в целях оценки законности проведения внеплановой в</w:t>
      </w:r>
      <w:r w:rsidRPr="001B120E">
        <w:rPr>
          <w:sz w:val="28"/>
          <w:szCs w:val="28"/>
        </w:rPr>
        <w:t>ы</w:t>
      </w:r>
      <w:r w:rsidRPr="001B120E">
        <w:rPr>
          <w:sz w:val="28"/>
          <w:szCs w:val="28"/>
        </w:rPr>
        <w:t xml:space="preserve">ездной проверки. </w:t>
      </w:r>
      <w:bookmarkStart w:id="3" w:name="BM645ee"/>
      <w:bookmarkEnd w:id="3"/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день подписания решения о проведении внеплановой выездной прове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ки подписывает заявление и передает должностному лицу, ответственному за проведение проверки;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д</w:t>
      </w:r>
      <w:r w:rsidR="008F724B">
        <w:rPr>
          <w:sz w:val="28"/>
          <w:szCs w:val="28"/>
        </w:rPr>
        <w:t>ень подп</w:t>
      </w:r>
      <w:r w:rsidR="008F724B">
        <w:rPr>
          <w:sz w:val="28"/>
          <w:szCs w:val="28"/>
        </w:rPr>
        <w:t>и</w:t>
      </w:r>
      <w:r w:rsidR="008F724B">
        <w:rPr>
          <w:sz w:val="28"/>
          <w:szCs w:val="28"/>
        </w:rPr>
        <w:t xml:space="preserve">сания главой Успенского </w:t>
      </w:r>
      <w:r w:rsidRPr="001B120E">
        <w:rPr>
          <w:sz w:val="28"/>
          <w:szCs w:val="28"/>
        </w:rPr>
        <w:t xml:space="preserve"> сельского поселения</w:t>
      </w:r>
      <w:r w:rsidR="001F5B89">
        <w:rPr>
          <w:sz w:val="28"/>
          <w:szCs w:val="28"/>
        </w:rPr>
        <w:t xml:space="preserve"> </w:t>
      </w:r>
      <w:proofErr w:type="spellStart"/>
      <w:r w:rsidR="001F5B89">
        <w:rPr>
          <w:sz w:val="28"/>
          <w:szCs w:val="28"/>
        </w:rPr>
        <w:t>Белоглинского</w:t>
      </w:r>
      <w:proofErr w:type="spellEnd"/>
      <w:r w:rsidR="001F5B89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заявления направляет заказным почтовым отправлением с уведомлением о вручении или в форме электронного документа, подписанного электронной цифровой подп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сью, в орган прокуратуры по месту осуществления деятельности юридического лица, индивидуального предпринимателя заявление, копию решения о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дении внеплановой выездной проверки, заверенную печатью, и документы, к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торые содержат сведения, послужившие основанием для ее проведения.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CB180E">
        <w:rPr>
          <w:sz w:val="28"/>
          <w:szCs w:val="28"/>
        </w:rPr>
        <w:t>3.4.5.</w:t>
      </w:r>
      <w:r w:rsidRPr="001B120E">
        <w:rPr>
          <w:sz w:val="28"/>
          <w:szCs w:val="28"/>
        </w:rPr>
        <w:t xml:space="preserve">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отложных мер должностное лицо, ответственное за проведение проверки, впр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Фед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рального закона</w:t>
      </w:r>
      <w:r w:rsidRPr="001B120E">
        <w:rPr>
          <w:spacing w:val="-8"/>
          <w:sz w:val="28"/>
          <w:szCs w:val="28"/>
        </w:rPr>
        <w:t xml:space="preserve"> от 26.12.2008 № 294-ФЗ</w:t>
      </w:r>
      <w:r w:rsidRPr="001B120E">
        <w:rPr>
          <w:sz w:val="28"/>
          <w:szCs w:val="28"/>
        </w:rPr>
        <w:t>, в органы прокуратуры в течение дв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дцати четырех часов.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3.4.6. Результатом выполнения действия по принятию решения о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дении внеплановой проверки является решение о проведении внеплановой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верки, уведомление проверяемого лица (в случае проведения внеплановой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  членов саморегулируемой организации также саморегулируемой  орг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 xml:space="preserve">низации) в случаях, указанных в Федеральном законе </w:t>
      </w:r>
      <w:r w:rsidRPr="001B120E">
        <w:rPr>
          <w:spacing w:val="-8"/>
          <w:sz w:val="28"/>
          <w:szCs w:val="28"/>
        </w:rPr>
        <w:t>от 26.12.2008 № 294-ФЗ,</w:t>
      </w:r>
      <w:r w:rsidRPr="001B120E">
        <w:rPr>
          <w:sz w:val="28"/>
          <w:szCs w:val="28"/>
        </w:rPr>
        <w:t xml:space="preserve"> о проведении внеплановой проверки, согласование проведения внеплановой в</w:t>
      </w:r>
      <w:r w:rsidRPr="001B120E">
        <w:rPr>
          <w:sz w:val="28"/>
          <w:szCs w:val="28"/>
        </w:rPr>
        <w:t>ы</w:t>
      </w:r>
      <w:r w:rsidRPr="001B120E">
        <w:rPr>
          <w:sz w:val="28"/>
          <w:szCs w:val="28"/>
        </w:rPr>
        <w:t>ездной проверки с органами прокуратуры в случаях, указанных в Федеральном законе</w:t>
      </w:r>
      <w:r w:rsidRPr="001B120E">
        <w:rPr>
          <w:spacing w:val="-8"/>
          <w:sz w:val="28"/>
          <w:szCs w:val="28"/>
        </w:rPr>
        <w:t xml:space="preserve"> от 26.12.2008 № 294-ФЗ</w:t>
      </w:r>
      <w:r w:rsidRPr="001B120E">
        <w:rPr>
          <w:sz w:val="28"/>
          <w:szCs w:val="28"/>
        </w:rPr>
        <w:t xml:space="preserve">. </w:t>
      </w:r>
    </w:p>
    <w:p w:rsidR="001B120E" w:rsidRPr="001B120E" w:rsidRDefault="001B120E" w:rsidP="001B120E">
      <w:pPr>
        <w:ind w:firstLine="708"/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3.4.7.В случае проведения внеплановой выездной проверки членов сам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 xml:space="preserve">регулируемой организации администрация Успенского сельского поселения </w:t>
      </w:r>
      <w:proofErr w:type="spellStart"/>
      <w:r w:rsidRPr="001B120E">
        <w:rPr>
          <w:color w:val="000000"/>
          <w:sz w:val="28"/>
          <w:szCs w:val="28"/>
        </w:rPr>
        <w:t>Белоглинского</w:t>
      </w:r>
      <w:proofErr w:type="spellEnd"/>
      <w:r w:rsidRPr="001B120E">
        <w:rPr>
          <w:color w:val="000000"/>
          <w:sz w:val="28"/>
          <w:szCs w:val="28"/>
        </w:rPr>
        <w:t xml:space="preserve"> района обязана </w:t>
      </w:r>
      <w:bookmarkStart w:id="4" w:name="BM735e3"/>
      <w:bookmarkEnd w:id="4"/>
      <w:r w:rsidRPr="001B120E">
        <w:rPr>
          <w:color w:val="000000"/>
          <w:sz w:val="28"/>
          <w:szCs w:val="28"/>
        </w:rPr>
        <w:t>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</w:t>
      </w:r>
      <w:r w:rsidRPr="001B120E">
        <w:rPr>
          <w:color w:val="000000"/>
          <w:sz w:val="28"/>
          <w:szCs w:val="28"/>
        </w:rPr>
        <w:t>д</w:t>
      </w:r>
      <w:r w:rsidRPr="001B120E">
        <w:rPr>
          <w:color w:val="000000"/>
          <w:sz w:val="28"/>
          <w:szCs w:val="28"/>
        </w:rPr>
        <w:t xml:space="preserve">ной проверки. </w:t>
      </w:r>
    </w:p>
    <w:p w:rsidR="001B120E" w:rsidRPr="001B120E" w:rsidRDefault="001B120E" w:rsidP="001B120E">
      <w:pPr>
        <w:ind w:firstLine="708"/>
        <w:jc w:val="both"/>
        <w:rPr>
          <w:color w:val="FF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3.4.8.В случае выявления нарушений членами саморегулируемой </w:t>
      </w:r>
      <w:bookmarkStart w:id="5" w:name="BM109e8"/>
      <w:bookmarkEnd w:id="5"/>
      <w:r w:rsidRPr="001B120E">
        <w:rPr>
          <w:color w:val="000000"/>
          <w:sz w:val="28"/>
          <w:szCs w:val="28"/>
        </w:rPr>
        <w:t>орган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>зации обязательных требований и требований, установленных муниципальн</w:t>
      </w:r>
      <w:r w:rsidRPr="001B120E">
        <w:rPr>
          <w:color w:val="000000"/>
          <w:sz w:val="28"/>
          <w:szCs w:val="28"/>
        </w:rPr>
        <w:t>ы</w:t>
      </w:r>
      <w:r w:rsidRPr="001B120E">
        <w:rPr>
          <w:color w:val="000000"/>
          <w:sz w:val="28"/>
          <w:szCs w:val="28"/>
        </w:rPr>
        <w:t>ми правовыми актами, должностные лица администрации Успенского сельск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 xml:space="preserve">го поселения </w:t>
      </w:r>
      <w:proofErr w:type="spellStart"/>
      <w:r w:rsidR="001F5B89">
        <w:rPr>
          <w:color w:val="000000"/>
          <w:sz w:val="28"/>
          <w:szCs w:val="28"/>
        </w:rPr>
        <w:t>Белоглинского</w:t>
      </w:r>
      <w:proofErr w:type="spellEnd"/>
      <w:r w:rsidR="001F5B89">
        <w:rPr>
          <w:color w:val="000000"/>
          <w:sz w:val="28"/>
          <w:szCs w:val="28"/>
        </w:rPr>
        <w:t xml:space="preserve"> района </w:t>
      </w:r>
      <w:r w:rsidRPr="001B120E">
        <w:rPr>
          <w:color w:val="000000"/>
          <w:sz w:val="28"/>
          <w:szCs w:val="28"/>
        </w:rPr>
        <w:t xml:space="preserve">при проведении внеплановой выездной проверки таких </w:t>
      </w:r>
      <w:bookmarkStart w:id="6" w:name="BM280fa"/>
      <w:bookmarkEnd w:id="6"/>
      <w:r w:rsidRPr="001B120E">
        <w:rPr>
          <w:color w:val="000000"/>
          <w:sz w:val="28"/>
          <w:szCs w:val="28"/>
        </w:rPr>
        <w:t>членов саморегулируемой организации, обязаны сообщить в саморегулируемую организацию о выявленных нарушениях в течение пяти р</w:t>
      </w:r>
      <w:r w:rsidRPr="001B120E">
        <w:rPr>
          <w:color w:val="000000"/>
          <w:sz w:val="28"/>
          <w:szCs w:val="28"/>
        </w:rPr>
        <w:t>а</w:t>
      </w:r>
      <w:r w:rsidRPr="001B120E">
        <w:rPr>
          <w:color w:val="000000"/>
          <w:sz w:val="28"/>
          <w:szCs w:val="28"/>
        </w:rPr>
        <w:t>бочих дней со дня окончания проведения внеплановой выездной проверки</w:t>
      </w:r>
      <w:r w:rsidRPr="00CB180E">
        <w:rPr>
          <w:sz w:val="28"/>
          <w:szCs w:val="28"/>
        </w:rPr>
        <w:t xml:space="preserve">. </w:t>
      </w:r>
    </w:p>
    <w:p w:rsidR="001B120E" w:rsidRPr="001B120E" w:rsidRDefault="001B120E" w:rsidP="001B120E">
      <w:pPr>
        <w:ind w:firstLine="708"/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3.4.9. Основаниями для отказа в согласовании проведения внеплановой выездной проверки являются: </w:t>
      </w:r>
      <w:bookmarkStart w:id="7" w:name="BM02de1"/>
      <w:bookmarkEnd w:id="7"/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1) отсутствие документов, прилагаемых к заявлению о согласовании провед</w:t>
      </w:r>
      <w:r w:rsidRPr="001B120E">
        <w:rPr>
          <w:color w:val="000000"/>
          <w:sz w:val="28"/>
          <w:szCs w:val="28"/>
        </w:rPr>
        <w:t>е</w:t>
      </w:r>
      <w:r w:rsidRPr="001B120E">
        <w:rPr>
          <w:color w:val="000000"/>
          <w:sz w:val="28"/>
          <w:szCs w:val="28"/>
        </w:rPr>
        <w:t>ния внеплановой выездной проверки юридического лица, индивидуального предпринимателя;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2) отсутствие оснований для проведения внеплановой </w:t>
      </w:r>
      <w:bookmarkStart w:id="8" w:name="d1890"/>
      <w:bookmarkEnd w:id="8"/>
      <w:r w:rsidRPr="001B120E">
        <w:rPr>
          <w:color w:val="000000"/>
          <w:sz w:val="28"/>
          <w:szCs w:val="28"/>
        </w:rPr>
        <w:t>выездной проверки в с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>ответствии с требованиями части 2 ст.11</w:t>
      </w:r>
      <w:r w:rsidRPr="001B120E">
        <w:rPr>
          <w:sz w:val="28"/>
          <w:szCs w:val="28"/>
        </w:rPr>
        <w:t xml:space="preserve">, указанных в Федеральном законе </w:t>
      </w:r>
      <w:r w:rsidRPr="001B120E">
        <w:rPr>
          <w:spacing w:val="-8"/>
          <w:sz w:val="28"/>
          <w:szCs w:val="28"/>
        </w:rPr>
        <w:t>от 26.12.2008 № 294-ФЗ</w:t>
      </w:r>
      <w:r w:rsidRPr="001B120E">
        <w:rPr>
          <w:color w:val="000000"/>
          <w:sz w:val="28"/>
          <w:szCs w:val="28"/>
        </w:rPr>
        <w:t xml:space="preserve">;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3) несоблюдение требований, к оформ</w:t>
      </w:r>
      <w:r w:rsidR="001F5B89">
        <w:rPr>
          <w:color w:val="000000"/>
          <w:sz w:val="28"/>
          <w:szCs w:val="28"/>
        </w:rPr>
        <w:t>лению распоряжения Успенского сел</w:t>
      </w:r>
      <w:r w:rsidR="001F5B89">
        <w:rPr>
          <w:color w:val="000000"/>
          <w:sz w:val="28"/>
          <w:szCs w:val="28"/>
        </w:rPr>
        <w:t>ь</w:t>
      </w:r>
      <w:r w:rsidR="001F5B89">
        <w:rPr>
          <w:color w:val="000000"/>
          <w:sz w:val="28"/>
          <w:szCs w:val="28"/>
        </w:rPr>
        <w:t>ского поселения</w:t>
      </w:r>
      <w:r w:rsidRPr="001B120E">
        <w:rPr>
          <w:color w:val="000000"/>
          <w:sz w:val="28"/>
          <w:szCs w:val="28"/>
        </w:rPr>
        <w:t xml:space="preserve"> </w:t>
      </w:r>
      <w:proofErr w:type="spellStart"/>
      <w:r w:rsidRPr="001B120E">
        <w:rPr>
          <w:color w:val="000000"/>
          <w:sz w:val="28"/>
          <w:szCs w:val="28"/>
        </w:rPr>
        <w:t>Б</w:t>
      </w:r>
      <w:r w:rsidR="001F5B89">
        <w:rPr>
          <w:color w:val="000000"/>
          <w:sz w:val="28"/>
          <w:szCs w:val="28"/>
        </w:rPr>
        <w:t>елоглинского</w:t>
      </w:r>
      <w:proofErr w:type="spellEnd"/>
      <w:r w:rsidR="001F5B89">
        <w:rPr>
          <w:color w:val="000000"/>
          <w:sz w:val="28"/>
          <w:szCs w:val="28"/>
        </w:rPr>
        <w:t xml:space="preserve"> района</w:t>
      </w:r>
      <w:r w:rsidRPr="001B120E">
        <w:rPr>
          <w:color w:val="000000"/>
          <w:sz w:val="28"/>
          <w:szCs w:val="28"/>
        </w:rPr>
        <w:t xml:space="preserve"> о проведении </w:t>
      </w:r>
      <w:bookmarkStart w:id="9" w:name="BM86b81"/>
      <w:bookmarkEnd w:id="9"/>
      <w:r w:rsidRPr="001B120E">
        <w:rPr>
          <w:color w:val="000000"/>
          <w:sz w:val="28"/>
          <w:szCs w:val="28"/>
        </w:rPr>
        <w:t>внеплановой выездной проверки;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4) осуществление проведения внеплановой выездной проверки, противореч</w:t>
      </w:r>
      <w:r w:rsidRPr="001B120E">
        <w:rPr>
          <w:color w:val="000000"/>
          <w:sz w:val="28"/>
          <w:szCs w:val="28"/>
        </w:rPr>
        <w:t>а</w:t>
      </w:r>
      <w:r w:rsidRPr="001B120E">
        <w:rPr>
          <w:color w:val="000000"/>
          <w:sz w:val="28"/>
          <w:szCs w:val="28"/>
        </w:rPr>
        <w:t>щей федеральным законам, нормативным правовым актам Президента Росси</w:t>
      </w:r>
      <w:r w:rsidRPr="001B120E">
        <w:rPr>
          <w:color w:val="000000"/>
          <w:sz w:val="28"/>
          <w:szCs w:val="28"/>
        </w:rPr>
        <w:t>й</w:t>
      </w:r>
      <w:r w:rsidRPr="001B120E">
        <w:rPr>
          <w:color w:val="000000"/>
          <w:sz w:val="28"/>
          <w:szCs w:val="28"/>
        </w:rPr>
        <w:t>ской Федерации, нормативным правовым актам Правительства Российской Ф</w:t>
      </w:r>
      <w:r w:rsidRPr="001B120E">
        <w:rPr>
          <w:color w:val="000000"/>
          <w:sz w:val="28"/>
          <w:szCs w:val="28"/>
        </w:rPr>
        <w:t>е</w:t>
      </w:r>
      <w:r w:rsidRPr="001B120E">
        <w:rPr>
          <w:color w:val="000000"/>
          <w:sz w:val="28"/>
          <w:szCs w:val="28"/>
        </w:rPr>
        <w:t xml:space="preserve">дерации; </w:t>
      </w:r>
      <w:bookmarkStart w:id="10" w:name="BM4b619"/>
      <w:bookmarkEnd w:id="10"/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5) несоответствие предмета внеплановой выездной проверки полномочиям а</w:t>
      </w:r>
      <w:r w:rsidRPr="001B120E">
        <w:rPr>
          <w:color w:val="000000"/>
          <w:sz w:val="28"/>
          <w:szCs w:val="28"/>
        </w:rPr>
        <w:t>д</w:t>
      </w:r>
      <w:r w:rsidRPr="001B120E">
        <w:rPr>
          <w:color w:val="000000"/>
          <w:sz w:val="28"/>
          <w:szCs w:val="28"/>
        </w:rPr>
        <w:t xml:space="preserve">министрации Успенского сельского поселения </w:t>
      </w:r>
      <w:proofErr w:type="spellStart"/>
      <w:r w:rsidRPr="001B120E">
        <w:rPr>
          <w:color w:val="000000"/>
          <w:sz w:val="28"/>
          <w:szCs w:val="28"/>
        </w:rPr>
        <w:t>Белоглинского</w:t>
      </w:r>
      <w:proofErr w:type="spellEnd"/>
      <w:r w:rsidRPr="001B120E">
        <w:rPr>
          <w:color w:val="000000"/>
          <w:sz w:val="28"/>
          <w:szCs w:val="28"/>
        </w:rPr>
        <w:t xml:space="preserve"> района по ос</w:t>
      </w:r>
      <w:r w:rsidRPr="001B120E">
        <w:rPr>
          <w:color w:val="000000"/>
          <w:sz w:val="28"/>
          <w:szCs w:val="28"/>
        </w:rPr>
        <w:t>у</w:t>
      </w:r>
      <w:r w:rsidRPr="001B120E">
        <w:rPr>
          <w:color w:val="000000"/>
          <w:sz w:val="28"/>
          <w:szCs w:val="28"/>
        </w:rPr>
        <w:t xml:space="preserve">ществлению муниципального контроля;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6) проверка соблюдения одних и тех же обязательных требований и требов</w:t>
      </w:r>
      <w:r w:rsidRPr="001B120E">
        <w:rPr>
          <w:color w:val="000000"/>
          <w:sz w:val="28"/>
          <w:szCs w:val="28"/>
        </w:rPr>
        <w:t>а</w:t>
      </w:r>
      <w:r w:rsidRPr="001B120E">
        <w:rPr>
          <w:color w:val="000000"/>
          <w:sz w:val="28"/>
          <w:szCs w:val="28"/>
        </w:rPr>
        <w:t xml:space="preserve">ний, установленных муниципальными правовыми </w:t>
      </w:r>
      <w:bookmarkStart w:id="11" w:name="BM92552"/>
      <w:bookmarkEnd w:id="11"/>
      <w:r w:rsidRPr="001B120E">
        <w:rPr>
          <w:color w:val="000000"/>
          <w:sz w:val="28"/>
          <w:szCs w:val="28"/>
        </w:rPr>
        <w:t>актами, в отношении одного юридического лица или одного индивидуального предпринимателя нескольк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 xml:space="preserve">ми органами государственного контроля (надзора), органами муниципального контроля. </w:t>
      </w:r>
    </w:p>
    <w:p w:rsidR="001B120E" w:rsidRPr="001B120E" w:rsidRDefault="001B120E" w:rsidP="001B120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B120E" w:rsidRPr="001B120E" w:rsidRDefault="001B120E" w:rsidP="001B120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Проведение проверки и оформление ее результатов</w:t>
      </w:r>
    </w:p>
    <w:p w:rsidR="001B120E" w:rsidRPr="001B120E" w:rsidRDefault="001B120E" w:rsidP="001B120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ab/>
        <w:t>3.5. Проведение документарной проверки и оформление ее результатов.</w:t>
      </w:r>
    </w:p>
    <w:p w:rsidR="001B120E" w:rsidRPr="001B120E" w:rsidRDefault="001B120E" w:rsidP="001B120E">
      <w:pPr>
        <w:pStyle w:val="ac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3.5.1. Юридическим фактом, являющимся основанием для выполнения действия по проведению документарной проверки и оформлению ее результ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тов, является решение о проведении документарной (плановой или внеплан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вой) проверки.</w:t>
      </w:r>
    </w:p>
    <w:p w:rsidR="001B120E" w:rsidRPr="001B120E" w:rsidRDefault="001B120E" w:rsidP="001B120E">
      <w:pPr>
        <w:pStyle w:val="ac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3.5.2. Должностное лицо, ответственное за проведение проверки, ра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сматривает документы проверяемого лица, имеющиеся в распоряжении адм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нистрации Успенского сельского поселения, в том числе уведомления о начале осуществления отдельных видов предпринимательской деятельности, пре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ставленные в порядке, установленном в Федеральном законе</w:t>
      </w:r>
      <w:r w:rsidRPr="001B120E">
        <w:rPr>
          <w:spacing w:val="-8"/>
          <w:sz w:val="28"/>
          <w:szCs w:val="28"/>
        </w:rPr>
        <w:t xml:space="preserve"> от 26.12.2008 № 294-ФЗ</w:t>
      </w:r>
      <w:r w:rsidRPr="001B120E">
        <w:rPr>
          <w:sz w:val="28"/>
          <w:szCs w:val="28"/>
        </w:rPr>
        <w:t>, акты предыдущих проверок, материалы рассмотрения дел об админ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стративных правонарушениях и иные документы о результатах осуществле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ных в отношении проверяемого лица контроля за использованием земель.</w:t>
      </w:r>
    </w:p>
    <w:p w:rsidR="001B120E" w:rsidRPr="001B120E" w:rsidRDefault="001B120E" w:rsidP="001B120E">
      <w:pPr>
        <w:pStyle w:val="ac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3.5.3. В случае, если достоверность сведений, содержащихся в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тах, имеющихся в распоряжении администрации Успенского сельского посел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</w:t>
      </w:r>
      <w:r w:rsidR="00C0328E">
        <w:rPr>
          <w:sz w:val="28"/>
          <w:szCs w:val="28"/>
        </w:rPr>
        <w:t xml:space="preserve"> </w:t>
      </w:r>
      <w:proofErr w:type="spellStart"/>
      <w:r w:rsidR="00C0328E">
        <w:rPr>
          <w:sz w:val="28"/>
          <w:szCs w:val="28"/>
        </w:rPr>
        <w:t>Белоглинского</w:t>
      </w:r>
      <w:proofErr w:type="spellEnd"/>
      <w:r w:rsidR="00C0328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>, вызывает обоснованные сомнения либо эти свед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 не позволяют оценить исполнение проверяемым лицом требований, уст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новленных действующим законодательством, должностное лицо, ответственное за проведение проверки, в течение 2 дней готовит мотивированный запрос с требованием представить иные необходимые для рассмотрения в ходе провед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 документарной проверки документы, касающиеся предмета проверки, пр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лагает к нему заверенную печатью копию решения о проведении документа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ной (плановой или внеплановой) проверки и передает  главе администрации на подпись.</w:t>
      </w:r>
    </w:p>
    <w:p w:rsidR="001B120E" w:rsidRPr="001B120E" w:rsidRDefault="001B120E" w:rsidP="001B1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В течение 2 дней со дня поступления к нему указанных документов ра</w:t>
      </w:r>
      <w:r w:rsidRPr="001B120E">
        <w:rPr>
          <w:rFonts w:ascii="Times New Roman" w:hAnsi="Times New Roman" w:cs="Times New Roman"/>
          <w:sz w:val="28"/>
          <w:szCs w:val="28"/>
        </w:rPr>
        <w:t>с</w:t>
      </w:r>
      <w:r w:rsidRPr="001B120E">
        <w:rPr>
          <w:rFonts w:ascii="Times New Roman" w:hAnsi="Times New Roman" w:cs="Times New Roman"/>
          <w:sz w:val="28"/>
          <w:szCs w:val="28"/>
        </w:rPr>
        <w:t>сматривает их, подписывает и передает должностному лицу, ответственному за проведение проверки.</w:t>
      </w:r>
    </w:p>
    <w:p w:rsidR="001B120E" w:rsidRPr="001B120E" w:rsidRDefault="001B120E" w:rsidP="001B1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проведение проверки, в течение 2 дней  со дня поступления </w:t>
      </w:r>
      <w:r w:rsidR="001F5B89">
        <w:rPr>
          <w:rFonts w:ascii="Times New Roman" w:hAnsi="Times New Roman" w:cs="Times New Roman"/>
          <w:sz w:val="28"/>
          <w:szCs w:val="28"/>
        </w:rPr>
        <w:t>к нему указанных документов от г</w:t>
      </w:r>
      <w:r w:rsidRPr="001B120E">
        <w:rPr>
          <w:rFonts w:ascii="Times New Roman" w:hAnsi="Times New Roman" w:cs="Times New Roman"/>
          <w:sz w:val="28"/>
          <w:szCs w:val="28"/>
        </w:rPr>
        <w:t>лавы Успенского сельского поселения направляет мотивированный запрос в адрес проверяемого лица.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К запросу прилагается заверенная печатью копия </w:t>
      </w:r>
      <w:r w:rsidR="001F5B89">
        <w:rPr>
          <w:sz w:val="28"/>
          <w:szCs w:val="28"/>
        </w:rPr>
        <w:t>распоряжения г</w:t>
      </w:r>
      <w:r w:rsidR="00CB180E">
        <w:rPr>
          <w:sz w:val="28"/>
          <w:szCs w:val="28"/>
        </w:rPr>
        <w:t>лавы</w:t>
      </w:r>
      <w:r w:rsidRPr="001B120E">
        <w:rPr>
          <w:sz w:val="28"/>
          <w:szCs w:val="28"/>
        </w:rPr>
        <w:t xml:space="preserve">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района, о проведении </w:t>
      </w:r>
      <w:bookmarkStart w:id="12" w:name="BM1abda"/>
      <w:bookmarkEnd w:id="12"/>
      <w:r w:rsidRPr="001B120E">
        <w:rPr>
          <w:sz w:val="28"/>
          <w:szCs w:val="28"/>
        </w:rPr>
        <w:t>док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 xml:space="preserve">ментарной проверки.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течение десяти рабочих дней со дня получения мотивированного запр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са юридическое лицо, индивидуальный предприниматель обязаны направить в администрацию Успенского сельского поселения указанные в </w:t>
      </w:r>
      <w:bookmarkStart w:id="13" w:name="b2816"/>
      <w:bookmarkEnd w:id="13"/>
      <w:r w:rsidRPr="001B120E">
        <w:rPr>
          <w:sz w:val="28"/>
          <w:szCs w:val="28"/>
        </w:rPr>
        <w:t>запросе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 xml:space="preserve">ты.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Указанные в запросе документы представляются в виде копий, завере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 xml:space="preserve">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</w:t>
      </w:r>
      <w:bookmarkStart w:id="14" w:name="BM398a0"/>
      <w:bookmarkEnd w:id="14"/>
      <w:r w:rsidRPr="001B120E">
        <w:rPr>
          <w:sz w:val="28"/>
          <w:szCs w:val="28"/>
        </w:rPr>
        <w:t xml:space="preserve">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Не допускается требовать нотариального удостоверения копий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тов, представляемых в орган государственного контроля (надзора), орган мун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ципального контроля, если иное не предусмотрено законодательством Росси</w:t>
      </w:r>
      <w:r w:rsidRPr="001B120E">
        <w:rPr>
          <w:sz w:val="28"/>
          <w:szCs w:val="28"/>
        </w:rPr>
        <w:t>й</w:t>
      </w:r>
      <w:r w:rsidRPr="001B120E">
        <w:rPr>
          <w:sz w:val="28"/>
          <w:szCs w:val="28"/>
        </w:rPr>
        <w:t xml:space="preserve">ской Федерации. </w:t>
      </w:r>
      <w:bookmarkStart w:id="15" w:name="BM391f6"/>
      <w:bookmarkEnd w:id="15"/>
    </w:p>
    <w:p w:rsidR="001B120E" w:rsidRPr="001B120E" w:rsidRDefault="001B120E" w:rsidP="001B12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3.5.4. В случае,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</w:t>
      </w:r>
      <w:r w:rsidRPr="001B120E">
        <w:rPr>
          <w:rFonts w:ascii="Times New Roman" w:hAnsi="Times New Roman" w:cs="Times New Roman"/>
          <w:sz w:val="28"/>
          <w:szCs w:val="28"/>
        </w:rPr>
        <w:t>р</w:t>
      </w:r>
      <w:r w:rsidRPr="001B120E">
        <w:rPr>
          <w:rFonts w:ascii="Times New Roman" w:hAnsi="Times New Roman" w:cs="Times New Roman"/>
          <w:sz w:val="28"/>
          <w:szCs w:val="28"/>
        </w:rPr>
        <w:t>жащимся в имеющихся у  администрации документах и (или) полученным в ходе осуществления контроля за использованием земельных участков, дол</w:t>
      </w:r>
      <w:r w:rsidRPr="001B120E">
        <w:rPr>
          <w:rFonts w:ascii="Times New Roman" w:hAnsi="Times New Roman" w:cs="Times New Roman"/>
          <w:sz w:val="28"/>
          <w:szCs w:val="28"/>
        </w:rPr>
        <w:t>ж</w:t>
      </w:r>
      <w:r w:rsidRPr="001B120E">
        <w:rPr>
          <w:rFonts w:ascii="Times New Roman" w:hAnsi="Times New Roman" w:cs="Times New Roman"/>
          <w:sz w:val="28"/>
          <w:szCs w:val="28"/>
        </w:rPr>
        <w:t>ностное лицо, ответственное за проведение проверки, в течение 5 дней готовит информацию об этом и передае</w:t>
      </w:r>
      <w:r w:rsidR="00C0328E">
        <w:rPr>
          <w:rFonts w:ascii="Times New Roman" w:hAnsi="Times New Roman" w:cs="Times New Roman"/>
          <w:sz w:val="28"/>
          <w:szCs w:val="28"/>
        </w:rPr>
        <w:t>т на подпись главе Успенского сельского пос</w:t>
      </w:r>
      <w:r w:rsidR="00C0328E">
        <w:rPr>
          <w:rFonts w:ascii="Times New Roman" w:hAnsi="Times New Roman" w:cs="Times New Roman"/>
          <w:sz w:val="28"/>
          <w:szCs w:val="28"/>
        </w:rPr>
        <w:t>е</w:t>
      </w:r>
      <w:r w:rsidR="00C0328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0328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C032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120E">
        <w:rPr>
          <w:rFonts w:ascii="Times New Roman" w:hAnsi="Times New Roman" w:cs="Times New Roman"/>
          <w:sz w:val="28"/>
          <w:szCs w:val="28"/>
        </w:rPr>
        <w:t>.</w:t>
      </w:r>
    </w:p>
    <w:p w:rsidR="001B120E" w:rsidRPr="001B120E" w:rsidRDefault="00CB180E" w:rsidP="001B1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120E" w:rsidRPr="001B120E">
        <w:rPr>
          <w:rFonts w:ascii="Times New Roman" w:hAnsi="Times New Roman" w:cs="Times New Roman"/>
          <w:sz w:val="28"/>
          <w:szCs w:val="28"/>
        </w:rPr>
        <w:t>в течение 2 дней со дня поступления к нему информации рассматривает ее, подписывает и передает должностному лицу, ответственному за проведение проверки.</w:t>
      </w:r>
    </w:p>
    <w:p w:rsidR="001B120E" w:rsidRPr="001B120E" w:rsidRDefault="001B120E" w:rsidP="001F5B89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проведение проверки, в течение 2 дней со дня поступления к нему информации </w:t>
      </w:r>
      <w:r w:rsidR="001F5B89">
        <w:rPr>
          <w:rFonts w:ascii="Times New Roman" w:hAnsi="Times New Roman" w:cs="Times New Roman"/>
          <w:sz w:val="28"/>
          <w:szCs w:val="28"/>
        </w:rPr>
        <w:t>за подписью  г</w:t>
      </w:r>
      <w:r w:rsidR="00CB180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1B120E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r w:rsidR="00C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80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="00CB18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120E">
        <w:rPr>
          <w:rFonts w:ascii="Times New Roman" w:hAnsi="Times New Roman" w:cs="Times New Roman"/>
          <w:sz w:val="28"/>
          <w:szCs w:val="28"/>
        </w:rPr>
        <w:t xml:space="preserve"> направляет ее проверяемому лицу, с требованием представить в течение десяти рабочих дней необходимые поясн</w:t>
      </w:r>
      <w:r w:rsidRPr="001B120E">
        <w:rPr>
          <w:rFonts w:ascii="Times New Roman" w:hAnsi="Times New Roman" w:cs="Times New Roman"/>
          <w:sz w:val="28"/>
          <w:szCs w:val="28"/>
        </w:rPr>
        <w:t>е</w:t>
      </w:r>
      <w:r w:rsidRPr="001B120E">
        <w:rPr>
          <w:rFonts w:ascii="Times New Roman" w:hAnsi="Times New Roman" w:cs="Times New Roman"/>
          <w:sz w:val="28"/>
          <w:szCs w:val="28"/>
        </w:rPr>
        <w:t>ния в письменной форме.</w:t>
      </w:r>
    </w:p>
    <w:p w:rsidR="001B120E" w:rsidRPr="001B120E" w:rsidRDefault="001B120E" w:rsidP="001B1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3.5.5. Должностное лицо, ответственное за проведение проверки, в теч</w:t>
      </w:r>
      <w:r w:rsidRPr="001B120E">
        <w:rPr>
          <w:rFonts w:ascii="Times New Roman" w:hAnsi="Times New Roman" w:cs="Times New Roman"/>
          <w:sz w:val="28"/>
          <w:szCs w:val="28"/>
        </w:rPr>
        <w:t>е</w:t>
      </w:r>
      <w:r w:rsidRPr="001B120E">
        <w:rPr>
          <w:rFonts w:ascii="Times New Roman" w:hAnsi="Times New Roman" w:cs="Times New Roman"/>
          <w:sz w:val="28"/>
          <w:szCs w:val="28"/>
        </w:rPr>
        <w:t>ние 2 дней со дня поступления в администрацию представленных проверяемым лицом пояснений и документов, подтверждающих достоверность ранее пре</w:t>
      </w:r>
      <w:r w:rsidRPr="001B120E">
        <w:rPr>
          <w:rFonts w:ascii="Times New Roman" w:hAnsi="Times New Roman" w:cs="Times New Roman"/>
          <w:sz w:val="28"/>
          <w:szCs w:val="28"/>
        </w:rPr>
        <w:t>д</w:t>
      </w:r>
      <w:r w:rsidRPr="001B120E">
        <w:rPr>
          <w:rFonts w:ascii="Times New Roman" w:hAnsi="Times New Roman" w:cs="Times New Roman"/>
          <w:sz w:val="28"/>
          <w:szCs w:val="28"/>
        </w:rPr>
        <w:t>ставленных документов, рассматривает их.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3.5.6. Должностное лицо, ответственное за проведение проверки, после рассмотрения документов при установлении признаков нарушения требований, установленных муниципальными правовыми актами, готовит служебную з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писку об изменении формы проверки и решение о проведении выездной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 в соответствии с пунктом 3.6.1 настоящего административного регламе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та.</w:t>
      </w:r>
    </w:p>
    <w:p w:rsidR="001B120E" w:rsidRPr="001B120E" w:rsidRDefault="001B120E" w:rsidP="001B120E">
      <w:pPr>
        <w:ind w:firstLine="708"/>
        <w:jc w:val="both"/>
        <w:rPr>
          <w:spacing w:val="-2"/>
          <w:sz w:val="28"/>
          <w:szCs w:val="28"/>
        </w:rPr>
      </w:pPr>
      <w:r w:rsidRPr="001B120E">
        <w:rPr>
          <w:sz w:val="28"/>
          <w:szCs w:val="28"/>
        </w:rPr>
        <w:t xml:space="preserve">3.5.7. </w:t>
      </w:r>
      <w:r w:rsidRPr="001B120E">
        <w:rPr>
          <w:spacing w:val="-2"/>
          <w:sz w:val="28"/>
          <w:szCs w:val="28"/>
        </w:rPr>
        <w:t>По результатам документарной проверки должностное лицо, отве</w:t>
      </w:r>
      <w:r w:rsidRPr="001B120E">
        <w:rPr>
          <w:spacing w:val="-2"/>
          <w:sz w:val="28"/>
          <w:szCs w:val="28"/>
        </w:rPr>
        <w:t>т</w:t>
      </w:r>
      <w:r w:rsidRPr="001B120E">
        <w:rPr>
          <w:spacing w:val="-2"/>
          <w:sz w:val="28"/>
          <w:szCs w:val="28"/>
        </w:rPr>
        <w:t>ственное за проведение проверки, непосредственно после завершения проверки составляет акт проведения проверки юридического лица, индивидуального предпринимателя по типовым формам, утвержденным уполномоченным фед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 xml:space="preserve">ральным органом исполнительной власти </w:t>
      </w:r>
      <w:r w:rsidRPr="001B120E">
        <w:rPr>
          <w:color w:val="000000"/>
          <w:spacing w:val="-2"/>
          <w:sz w:val="28"/>
          <w:szCs w:val="28"/>
        </w:rPr>
        <w:t>(приложение 7 к административному регламенту), акт проверки земельного участка, используемого физическими л</w:t>
      </w:r>
      <w:r w:rsidRPr="001B120E">
        <w:rPr>
          <w:color w:val="000000"/>
          <w:spacing w:val="-2"/>
          <w:sz w:val="28"/>
          <w:szCs w:val="28"/>
        </w:rPr>
        <w:t>и</w:t>
      </w:r>
      <w:r w:rsidRPr="001B120E">
        <w:rPr>
          <w:color w:val="000000"/>
          <w:spacing w:val="-2"/>
          <w:sz w:val="28"/>
          <w:szCs w:val="28"/>
        </w:rPr>
        <w:t>цами (приложение 8 к административному регламенту) в двух экземплярах с приложениями, один из которых с копиями</w:t>
      </w:r>
      <w:r w:rsidRPr="001B120E">
        <w:rPr>
          <w:spacing w:val="-2"/>
          <w:sz w:val="28"/>
          <w:szCs w:val="28"/>
        </w:rPr>
        <w:t xml:space="preserve"> приложений вручается руководит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>лю, иному должностному лицу или уполномоченному представителю проверя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 xml:space="preserve">мого лица под подпись об ознакомлении либо об отказе в ознакомлении с актом проверки. </w:t>
      </w:r>
    </w:p>
    <w:p w:rsidR="001B120E" w:rsidRPr="001B120E" w:rsidRDefault="001B120E" w:rsidP="00CB180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В случае отсутствия руководителя, иного должностного лица или упо</w:t>
      </w:r>
      <w:r w:rsidRPr="001B120E">
        <w:rPr>
          <w:sz w:val="28"/>
          <w:szCs w:val="28"/>
        </w:rPr>
        <w:t>л</w:t>
      </w:r>
      <w:r w:rsidRPr="001B120E">
        <w:rPr>
          <w:sz w:val="28"/>
          <w:szCs w:val="28"/>
        </w:rPr>
        <w:t>номоченного представителя проверяемого лица, а также в случае отказа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ряемого лица дать расписку об ознакомлении либо об отказе в ознакомлении с актом проверки, акт направляется должностным лицом, ответственным за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ведение проверки, заказным почтовым отправлением с уведомлением о вруч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нии.</w:t>
      </w:r>
    </w:p>
    <w:p w:rsidR="001B120E" w:rsidRPr="001B120E" w:rsidRDefault="001B120E" w:rsidP="00CB180E">
      <w:pPr>
        <w:pStyle w:val="32"/>
        <w:autoSpaceDE w:val="0"/>
        <w:autoSpaceDN w:val="0"/>
        <w:adjustRightInd w:val="0"/>
        <w:ind w:left="0" w:firstLine="708"/>
        <w:jc w:val="both"/>
        <w:outlineLvl w:val="1"/>
        <w:rPr>
          <w:spacing w:val="-2"/>
          <w:sz w:val="28"/>
          <w:szCs w:val="28"/>
        </w:rPr>
      </w:pPr>
      <w:r w:rsidRPr="001B120E">
        <w:rPr>
          <w:spacing w:val="-2"/>
          <w:sz w:val="28"/>
          <w:szCs w:val="28"/>
        </w:rPr>
        <w:t>В случае, если для составления ак</w:t>
      </w:r>
      <w:r w:rsidR="00CB180E">
        <w:rPr>
          <w:spacing w:val="-2"/>
          <w:sz w:val="28"/>
          <w:szCs w:val="28"/>
        </w:rPr>
        <w:t xml:space="preserve">та проверки необходимо получить </w:t>
      </w:r>
      <w:r w:rsidRPr="001B120E">
        <w:rPr>
          <w:spacing w:val="-2"/>
          <w:sz w:val="28"/>
          <w:szCs w:val="28"/>
        </w:rPr>
        <w:t>з</w:t>
      </w:r>
      <w:r w:rsidRPr="001B120E">
        <w:rPr>
          <w:spacing w:val="-2"/>
          <w:sz w:val="28"/>
          <w:szCs w:val="28"/>
        </w:rPr>
        <w:t>а</w:t>
      </w:r>
      <w:r w:rsidRPr="001B120E">
        <w:rPr>
          <w:spacing w:val="-2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должностное лицо, ответственное за проведение пр</w:t>
      </w:r>
      <w:r w:rsidRPr="001B120E">
        <w:rPr>
          <w:spacing w:val="-2"/>
          <w:sz w:val="28"/>
          <w:szCs w:val="28"/>
        </w:rPr>
        <w:t>о</w:t>
      </w:r>
      <w:r w:rsidRPr="001B120E">
        <w:rPr>
          <w:spacing w:val="-2"/>
          <w:sz w:val="28"/>
          <w:szCs w:val="28"/>
        </w:rPr>
        <w:t>верки, составляет акт проверки в срок, не превышающий трех рабочих дней п</w:t>
      </w:r>
      <w:r w:rsidRPr="001B120E">
        <w:rPr>
          <w:spacing w:val="-2"/>
          <w:sz w:val="28"/>
          <w:szCs w:val="28"/>
        </w:rPr>
        <w:t>о</w:t>
      </w:r>
      <w:r w:rsidRPr="001B120E">
        <w:rPr>
          <w:spacing w:val="-2"/>
          <w:sz w:val="28"/>
          <w:szCs w:val="28"/>
        </w:rPr>
        <w:t>сле завершения мероприятий по контролю, и вручает руководителю, иному должностному лицу или уполномоченному представителю проверяемого лица под расписку либо направляет заказным почтовым отправлением с уведомлен</w:t>
      </w:r>
      <w:r w:rsidRPr="001B120E">
        <w:rPr>
          <w:spacing w:val="-2"/>
          <w:sz w:val="28"/>
          <w:szCs w:val="28"/>
        </w:rPr>
        <w:t>и</w:t>
      </w:r>
      <w:r w:rsidRPr="001B120E">
        <w:rPr>
          <w:spacing w:val="-2"/>
          <w:sz w:val="28"/>
          <w:szCs w:val="28"/>
        </w:rPr>
        <w:t>ем о вручении.</w:t>
      </w:r>
    </w:p>
    <w:p w:rsidR="001B120E" w:rsidRPr="001B120E" w:rsidRDefault="001B120E" w:rsidP="00CB180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случае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ведения проверки юридического лица или индивидуального предпринимателя в журнале учета проверок осуществляет запись о проведенной проверке в соо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ветствии с Федеральным законом</w:t>
      </w:r>
      <w:r w:rsidRPr="001B120E">
        <w:rPr>
          <w:spacing w:val="-8"/>
          <w:sz w:val="28"/>
          <w:szCs w:val="28"/>
        </w:rPr>
        <w:t xml:space="preserve"> от 26.12.2008 № 294-ФЗ</w:t>
      </w:r>
      <w:r w:rsidRPr="001B120E">
        <w:rPr>
          <w:sz w:val="28"/>
          <w:szCs w:val="28"/>
        </w:rPr>
        <w:t>. При отсутствии жу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нала учета проверок в акте проверки должностное лицо, ответственное за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ведение проверки, делает соответствующую запись.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3.5.8. В случае выявления нарушений членами саморегулируемой орган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зации требований, установленных муниципальными правовыми актами, дол</w:t>
      </w:r>
      <w:r w:rsidRPr="001B120E">
        <w:rPr>
          <w:sz w:val="28"/>
          <w:szCs w:val="28"/>
        </w:rPr>
        <w:t>ж</w:t>
      </w:r>
      <w:r w:rsidRPr="001B120E">
        <w:rPr>
          <w:sz w:val="28"/>
          <w:szCs w:val="28"/>
        </w:rPr>
        <w:t>ностное лицо, ответственное за проведение проверки, при проведении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тарной (плановой, внеплановой) проверки таких членов саморегулируемой о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ганизации сообщает в саморегулируемую организацию о выявленных наруш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ниях в течение пяти рабочих дней со дня окончания проведения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3.5.9. Результатом выполнения действия по проведению документарной проверки и оформлению ее результатов является акт проверки, который вруч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ется (направляется) проверяемому лицу (в случае проведения проверки членов саморегулируемой организации также саморегулируемой организации).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3.6. Проведение выездной проверки и оформление ее результатов.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3.6.1. Юридическим фактом, являющимся основанием для проведения выездной проверки и оформления ее результатов, является решение о провед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нии выездной проверки, а в случае проведения внеплановой выездной прове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ки, по основанию, указанному в подпунктах «а», «б» подпункта 1 пункта 3.4.1 настоящего административного регламента – также решение органов прокур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 xml:space="preserve">туры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 о согласовании проведения внеплановой выездной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Выездная проверка проводится в случае, если при документарной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верке не представляется возможным: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1) удостовериться в полноте и достоверности сведений, содержащихся в ув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домлении о начале осуществления отдельных видов;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2) оценить соответствие деятельности юридического лица, </w:t>
      </w:r>
      <w:bookmarkStart w:id="16" w:name="b39e5"/>
      <w:bookmarkEnd w:id="16"/>
      <w:r w:rsidRPr="001B120E">
        <w:rPr>
          <w:sz w:val="28"/>
          <w:szCs w:val="28"/>
        </w:rPr>
        <w:t>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приятия по контролю.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3.6.2. Должностное лицо, ответственное за проведение проверки, выезж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ет на земельный участок, используемый юридическим  лицом или индивид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альным предпринимателем.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предъявляет служебное удостоверение, знакомит с заверенной печатью копией распоряж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ния</w:t>
      </w:r>
      <w:r w:rsidR="00CB180E">
        <w:rPr>
          <w:sz w:val="28"/>
          <w:szCs w:val="28"/>
        </w:rPr>
        <w:t xml:space="preserve"> администрации Успенского сельского поселения </w:t>
      </w:r>
      <w:proofErr w:type="spellStart"/>
      <w:r w:rsidR="00CB180E">
        <w:rPr>
          <w:sz w:val="28"/>
          <w:szCs w:val="28"/>
        </w:rPr>
        <w:t>Белоглинского</w:t>
      </w:r>
      <w:proofErr w:type="spellEnd"/>
      <w:r w:rsidR="00CB180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 xml:space="preserve">  о проведении выездной проверки и с полномочиями проводящих выездную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верку лиц, копией заявления о согласовании с органом прокуратуры </w:t>
      </w:r>
      <w:proofErr w:type="spellStart"/>
      <w:r w:rsidRPr="001B120E">
        <w:rPr>
          <w:sz w:val="28"/>
          <w:szCs w:val="28"/>
        </w:rPr>
        <w:t>Белогли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ского</w:t>
      </w:r>
      <w:proofErr w:type="spellEnd"/>
      <w:r w:rsidRPr="001B120E">
        <w:rPr>
          <w:sz w:val="28"/>
          <w:szCs w:val="28"/>
        </w:rPr>
        <w:t xml:space="preserve"> района, проведения внеплановой выездной проверки в случаях, указа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ных в Федеральном законе</w:t>
      </w:r>
      <w:r w:rsidRPr="001B120E">
        <w:rPr>
          <w:spacing w:val="-8"/>
          <w:sz w:val="28"/>
          <w:szCs w:val="28"/>
        </w:rPr>
        <w:t xml:space="preserve"> от 26.12.2008 № 294-ФЗ</w:t>
      </w:r>
      <w:r w:rsidRPr="001B120E">
        <w:rPr>
          <w:sz w:val="28"/>
          <w:szCs w:val="28"/>
        </w:rPr>
        <w:t xml:space="preserve">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 </w:t>
      </w:r>
    </w:p>
    <w:p w:rsidR="001B120E" w:rsidRPr="001B120E" w:rsidRDefault="001B120E" w:rsidP="001B12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3.6.3. Должностное лицо, ответственное за проведение проверки, при проведении выездной проверки: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знакомится с документами, связанными с целями, задачами и предметом выездной проверки, в случае если выездной проверке не предшествовало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ведение документарной проверки;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- проводит обследование используемых физическими лицами,  юридич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ским лицом, индивидуальным предпринимателем при осуществлении деятел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ности зданий, строений, сооружений, помещений, земельных участков.</w:t>
      </w:r>
    </w:p>
    <w:p w:rsidR="001B120E" w:rsidRPr="001B120E" w:rsidRDefault="001B120E" w:rsidP="001B120E">
      <w:pPr>
        <w:ind w:firstLine="709"/>
        <w:jc w:val="both"/>
        <w:rPr>
          <w:spacing w:val="-10"/>
          <w:sz w:val="28"/>
          <w:szCs w:val="28"/>
        </w:rPr>
      </w:pPr>
      <w:r w:rsidRPr="001B120E">
        <w:rPr>
          <w:sz w:val="28"/>
          <w:szCs w:val="28"/>
        </w:rPr>
        <w:t>3.6.4</w:t>
      </w:r>
      <w:r w:rsidRPr="001B120E">
        <w:rPr>
          <w:spacing w:val="-10"/>
          <w:sz w:val="28"/>
          <w:szCs w:val="28"/>
        </w:rPr>
        <w:t>. По результатам выездной проверки, непосредственно после ее заверш</w:t>
      </w:r>
      <w:r w:rsidRPr="001B120E">
        <w:rPr>
          <w:spacing w:val="-10"/>
          <w:sz w:val="28"/>
          <w:szCs w:val="28"/>
        </w:rPr>
        <w:t>е</w:t>
      </w:r>
      <w:r w:rsidRPr="001B120E">
        <w:rPr>
          <w:spacing w:val="-10"/>
          <w:sz w:val="28"/>
          <w:szCs w:val="28"/>
        </w:rPr>
        <w:t>ния, должностное лицо, ответственное за проведение проверки, составляет акт пров</w:t>
      </w:r>
      <w:r w:rsidRPr="001B120E">
        <w:rPr>
          <w:spacing w:val="-10"/>
          <w:sz w:val="28"/>
          <w:szCs w:val="28"/>
        </w:rPr>
        <w:t>е</w:t>
      </w:r>
      <w:r w:rsidRPr="001B120E">
        <w:rPr>
          <w:spacing w:val="-10"/>
          <w:sz w:val="28"/>
          <w:szCs w:val="28"/>
        </w:rPr>
        <w:t xml:space="preserve">дения проверки юридического лица, индивидуального предпринимателя по типовым формам, утвержденным уполномоченным федеральным органом исполнительной власти </w:t>
      </w:r>
      <w:r w:rsidRPr="001B120E">
        <w:rPr>
          <w:color w:val="000000"/>
          <w:spacing w:val="-10"/>
          <w:sz w:val="28"/>
          <w:szCs w:val="28"/>
        </w:rPr>
        <w:t>(приложение 7 к административному регламенту</w:t>
      </w:r>
      <w:r w:rsidRPr="001B120E">
        <w:rPr>
          <w:spacing w:val="-10"/>
          <w:sz w:val="28"/>
          <w:szCs w:val="28"/>
        </w:rPr>
        <w:t>),  в двух экземплярах, один из которых с копиями приложений вручается руководителю, иному должностному лицу или уполномоченному представителю проверяемого лица, под подпись об ознакомл</w:t>
      </w:r>
      <w:r w:rsidRPr="001B120E">
        <w:rPr>
          <w:spacing w:val="-10"/>
          <w:sz w:val="28"/>
          <w:szCs w:val="28"/>
        </w:rPr>
        <w:t>е</w:t>
      </w:r>
      <w:r w:rsidRPr="001B120E">
        <w:rPr>
          <w:spacing w:val="-10"/>
          <w:sz w:val="28"/>
          <w:szCs w:val="28"/>
        </w:rPr>
        <w:t xml:space="preserve">нии, либо об отказе в ознакомлении с актом проверки. </w:t>
      </w:r>
    </w:p>
    <w:p w:rsidR="001B120E" w:rsidRPr="001B120E" w:rsidRDefault="001B120E" w:rsidP="001B120E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1B120E">
        <w:rPr>
          <w:color w:val="000000"/>
          <w:spacing w:val="-2"/>
          <w:sz w:val="28"/>
          <w:szCs w:val="28"/>
        </w:rPr>
        <w:t>Уполномоченным должностным лицом администрации Успенского сел</w:t>
      </w:r>
      <w:r w:rsidRPr="001B120E">
        <w:rPr>
          <w:color w:val="000000"/>
          <w:spacing w:val="-2"/>
          <w:sz w:val="28"/>
          <w:szCs w:val="28"/>
        </w:rPr>
        <w:t>ь</w:t>
      </w:r>
      <w:r w:rsidRPr="001B120E">
        <w:rPr>
          <w:color w:val="000000"/>
          <w:spacing w:val="-2"/>
          <w:sz w:val="28"/>
          <w:szCs w:val="28"/>
        </w:rPr>
        <w:t xml:space="preserve">ского поселения </w:t>
      </w:r>
      <w:proofErr w:type="spellStart"/>
      <w:r w:rsidRPr="001B120E">
        <w:rPr>
          <w:color w:val="000000"/>
          <w:spacing w:val="-2"/>
          <w:sz w:val="28"/>
          <w:szCs w:val="28"/>
        </w:rPr>
        <w:t>Белоглинского</w:t>
      </w:r>
      <w:proofErr w:type="spellEnd"/>
      <w:r w:rsidRPr="001B120E">
        <w:rPr>
          <w:color w:val="000000"/>
          <w:spacing w:val="-2"/>
          <w:sz w:val="28"/>
          <w:szCs w:val="28"/>
        </w:rPr>
        <w:t xml:space="preserve"> района по факту обнаружения в ходе проверки нарушений земельного законодательства выносится предписание для  устран</w:t>
      </w:r>
      <w:r w:rsidRPr="001B120E">
        <w:rPr>
          <w:color w:val="000000"/>
          <w:spacing w:val="-2"/>
          <w:sz w:val="28"/>
          <w:szCs w:val="28"/>
        </w:rPr>
        <w:t>е</w:t>
      </w:r>
      <w:r w:rsidRPr="001B120E">
        <w:rPr>
          <w:color w:val="000000"/>
          <w:spacing w:val="-2"/>
          <w:sz w:val="28"/>
          <w:szCs w:val="28"/>
        </w:rPr>
        <w:t xml:space="preserve">ние нарушений.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pacing w:val="-2"/>
          <w:sz w:val="28"/>
          <w:szCs w:val="28"/>
        </w:rPr>
        <w:t>В целях укрепления доказательной базы и подтверждения достоверности полученных в ходе проверки сведений и в случае выявления достаточных да</w:t>
      </w:r>
      <w:r w:rsidRPr="001B120E">
        <w:rPr>
          <w:spacing w:val="-2"/>
          <w:sz w:val="28"/>
          <w:szCs w:val="28"/>
        </w:rPr>
        <w:t>н</w:t>
      </w:r>
      <w:r w:rsidRPr="001B120E">
        <w:rPr>
          <w:spacing w:val="-2"/>
          <w:sz w:val="28"/>
          <w:szCs w:val="28"/>
        </w:rPr>
        <w:t xml:space="preserve">ных, указывающих на наличие нарушения земельного законодательства, к акту прилагаются </w:t>
      </w:r>
      <w:proofErr w:type="spellStart"/>
      <w:r w:rsidRPr="001B120E">
        <w:rPr>
          <w:spacing w:val="-2"/>
          <w:sz w:val="28"/>
          <w:szCs w:val="28"/>
        </w:rPr>
        <w:t>фототаблица</w:t>
      </w:r>
      <w:proofErr w:type="spellEnd"/>
      <w:r w:rsidRPr="001B120E">
        <w:rPr>
          <w:spacing w:val="-2"/>
          <w:sz w:val="28"/>
          <w:szCs w:val="28"/>
        </w:rPr>
        <w:t xml:space="preserve"> с нумерацией каждого фотоснимка </w:t>
      </w:r>
      <w:r w:rsidRPr="001B120E">
        <w:rPr>
          <w:color w:val="000000"/>
          <w:spacing w:val="-2"/>
          <w:sz w:val="28"/>
          <w:szCs w:val="28"/>
        </w:rPr>
        <w:t>(приложение 8 к административному регламенту), обмер площади земельного участка, при нео</w:t>
      </w:r>
      <w:r w:rsidRPr="001B120E">
        <w:rPr>
          <w:color w:val="000000"/>
          <w:spacing w:val="-2"/>
          <w:sz w:val="28"/>
          <w:szCs w:val="28"/>
        </w:rPr>
        <w:t>б</w:t>
      </w:r>
      <w:r w:rsidRPr="001B120E">
        <w:rPr>
          <w:color w:val="000000"/>
          <w:spacing w:val="-2"/>
          <w:sz w:val="28"/>
          <w:szCs w:val="28"/>
        </w:rPr>
        <w:t>ходимости (приложение 9 к административному регламенту), схема границ з</w:t>
      </w:r>
      <w:r w:rsidRPr="001B120E">
        <w:rPr>
          <w:color w:val="000000"/>
          <w:spacing w:val="-2"/>
          <w:sz w:val="28"/>
          <w:szCs w:val="28"/>
        </w:rPr>
        <w:t>е</w:t>
      </w:r>
      <w:r w:rsidRPr="001B120E">
        <w:rPr>
          <w:color w:val="000000"/>
          <w:spacing w:val="-2"/>
          <w:sz w:val="28"/>
          <w:szCs w:val="28"/>
        </w:rPr>
        <w:t xml:space="preserve">мельного участка, подготовленная по материалам программы </w:t>
      </w:r>
      <w:proofErr w:type="spellStart"/>
      <w:r w:rsidRPr="001B120E">
        <w:rPr>
          <w:color w:val="000000"/>
          <w:spacing w:val="-2"/>
          <w:sz w:val="28"/>
          <w:szCs w:val="28"/>
          <w:lang w:val="en-US"/>
        </w:rPr>
        <w:t>GeoMediaProfe</w:t>
      </w:r>
      <w:r w:rsidRPr="001B120E">
        <w:rPr>
          <w:color w:val="000000"/>
          <w:spacing w:val="-2"/>
          <w:sz w:val="28"/>
          <w:szCs w:val="28"/>
          <w:lang w:val="en-US"/>
        </w:rPr>
        <w:t>s</w:t>
      </w:r>
      <w:r w:rsidRPr="001B120E">
        <w:rPr>
          <w:color w:val="000000"/>
          <w:spacing w:val="-2"/>
          <w:sz w:val="28"/>
          <w:szCs w:val="28"/>
          <w:lang w:val="en-US"/>
        </w:rPr>
        <w:t>sional</w:t>
      </w:r>
      <w:proofErr w:type="spellEnd"/>
      <w:r w:rsidRPr="001B120E">
        <w:rPr>
          <w:color w:val="000000"/>
          <w:spacing w:val="-2"/>
          <w:sz w:val="28"/>
          <w:szCs w:val="28"/>
        </w:rPr>
        <w:t xml:space="preserve"> (приложение 10 к административному</w:t>
      </w:r>
      <w:r w:rsidRPr="001B120E">
        <w:rPr>
          <w:color w:val="FF0000"/>
          <w:spacing w:val="-2"/>
          <w:sz w:val="28"/>
          <w:szCs w:val="28"/>
        </w:rPr>
        <w:t xml:space="preserve"> </w:t>
      </w:r>
      <w:r w:rsidRPr="001B120E">
        <w:rPr>
          <w:spacing w:val="-2"/>
          <w:sz w:val="28"/>
          <w:szCs w:val="28"/>
        </w:rPr>
        <w:t>регламенту), и иная информация, подтверждающая</w:t>
      </w:r>
      <w:r w:rsidRPr="001B120E">
        <w:rPr>
          <w:sz w:val="28"/>
          <w:szCs w:val="28"/>
        </w:rPr>
        <w:t xml:space="preserve"> или опровергающая наличие нарушения земельного закон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дательства.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случае отсутствия руководителя, иного должностного лица или упо</w:t>
      </w:r>
      <w:r w:rsidRPr="001B120E">
        <w:rPr>
          <w:sz w:val="28"/>
          <w:szCs w:val="28"/>
        </w:rPr>
        <w:t>л</w:t>
      </w:r>
      <w:r w:rsidRPr="001B120E">
        <w:rPr>
          <w:sz w:val="28"/>
          <w:szCs w:val="28"/>
        </w:rPr>
        <w:t>номоченного представителя проверяемого лица, а также в случае его отказа дать расписку об ознакомлении либо об отказе в ознакомлении с актом прове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ки акт направляется должностным лицом, ответственным за проведение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верки, заказным почтовым отправлением с уведомлением о вручении.</w:t>
      </w:r>
    </w:p>
    <w:p w:rsidR="001B120E" w:rsidRPr="001B120E" w:rsidRDefault="001B120E" w:rsidP="001B120E">
      <w:pPr>
        <w:ind w:firstLine="709"/>
        <w:jc w:val="both"/>
        <w:rPr>
          <w:spacing w:val="-4"/>
          <w:sz w:val="28"/>
          <w:szCs w:val="28"/>
        </w:rPr>
      </w:pPr>
      <w:r w:rsidRPr="001B120E">
        <w:rPr>
          <w:spacing w:val="-4"/>
          <w:sz w:val="28"/>
          <w:szCs w:val="28"/>
        </w:rPr>
        <w:t>В случае, если для составления акта проверки необходимо получить закл</w:t>
      </w:r>
      <w:r w:rsidRPr="001B120E">
        <w:rPr>
          <w:spacing w:val="-4"/>
          <w:sz w:val="28"/>
          <w:szCs w:val="28"/>
        </w:rPr>
        <w:t>ю</w:t>
      </w:r>
      <w:r w:rsidRPr="001B120E">
        <w:rPr>
          <w:spacing w:val="-4"/>
          <w:sz w:val="28"/>
          <w:szCs w:val="28"/>
        </w:rPr>
        <w:t>чения по результатам проведенных исследований, испытаний, специальных ра</w:t>
      </w:r>
      <w:r w:rsidRPr="001B120E">
        <w:rPr>
          <w:spacing w:val="-4"/>
          <w:sz w:val="28"/>
          <w:szCs w:val="28"/>
        </w:rPr>
        <w:t>с</w:t>
      </w:r>
      <w:r w:rsidRPr="001B120E">
        <w:rPr>
          <w:spacing w:val="-4"/>
          <w:sz w:val="28"/>
          <w:szCs w:val="28"/>
        </w:rPr>
        <w:t>следований, экспертиз, должностное лицо, ответственное за проведение проверки, составляет акт проверки в срок, не превышающий трех рабочих дней после з</w:t>
      </w:r>
      <w:r w:rsidRPr="001B120E">
        <w:rPr>
          <w:spacing w:val="-4"/>
          <w:sz w:val="28"/>
          <w:szCs w:val="28"/>
        </w:rPr>
        <w:t>а</w:t>
      </w:r>
      <w:r w:rsidRPr="001B120E">
        <w:rPr>
          <w:spacing w:val="-4"/>
          <w:sz w:val="28"/>
          <w:szCs w:val="28"/>
        </w:rPr>
        <w:t>вершения мероприятий по контролю, и вручает руководителю, иному должнос</w:t>
      </w:r>
      <w:r w:rsidRPr="001B120E">
        <w:rPr>
          <w:spacing w:val="-4"/>
          <w:sz w:val="28"/>
          <w:szCs w:val="28"/>
        </w:rPr>
        <w:t>т</w:t>
      </w:r>
      <w:r w:rsidRPr="001B120E">
        <w:rPr>
          <w:spacing w:val="-4"/>
          <w:sz w:val="28"/>
          <w:szCs w:val="28"/>
        </w:rPr>
        <w:t>ному лицу или уполномоченному представителю проверяемого лица под расписку либо, направляет заказным почтовым отправлением с уведомлением о вручении.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случае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ведения проверки юридического лица или индивидуального предпринимателя, в журнале учета проверок осуществляет запись о проведенной проверке, в с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ответствии с Федеральным законом от 26.12.2008 № 294-ФЗ. При отсутствии журнала учета проверок в акте проверки должностное лицо, ответственное за проведение проверки, делает соответствующую запись.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Должностное лицо, ответственное за проведение проверки, в случае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ведения внеплановой выездной проверки, для проведения которой требовалось согласование с органом прокуратуры, направляет в течение пяти рабочих дней со дня составления акта проверки копию акта проверки в орган прокуратуры, которым принято решение о согласовании проведения проверки.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случае, если основанием для проведения выездной проверки послужили обращения заявителей, указанные в подпункте 1 пункта 3.4.1 и в подпункте 2 пункта 3.4.7 настоящего административного регламента, должностное лицо, о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ветственное за проведение проверки, в течение пяти рабочих дней со дня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ведения выездной проверки готовит и направляет ответ заявителю, основанный на фактах, изложенных в акте проверки, в порядке, указанном в администр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тивном регламенте исполнения муниципальной функции по рассмотрению о</w:t>
      </w:r>
      <w:r w:rsidRPr="001B120E">
        <w:rPr>
          <w:sz w:val="28"/>
          <w:szCs w:val="28"/>
        </w:rPr>
        <w:t>б</w:t>
      </w:r>
      <w:r w:rsidRPr="001B120E">
        <w:rPr>
          <w:sz w:val="28"/>
          <w:szCs w:val="28"/>
        </w:rPr>
        <w:t>ращений граждан и подготовке ответов администрации.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3.6.5. В случае выявления нарушений членами саморегулируемой орган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зации требований,  установленных действующим законодательством, дол</w:t>
      </w:r>
      <w:r w:rsidRPr="001B120E">
        <w:rPr>
          <w:sz w:val="28"/>
          <w:szCs w:val="28"/>
        </w:rPr>
        <w:t>ж</w:t>
      </w:r>
      <w:r w:rsidRPr="001B120E">
        <w:rPr>
          <w:sz w:val="28"/>
          <w:szCs w:val="28"/>
        </w:rPr>
        <w:t>ностное лицо, ответственное за проведение проверки, при проведении выез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ной (плановой, внеплановой) проверки таких членов саморегулируемой орган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зации сообщает в саморегулируемую организацию о выявленных нарушениях в течение пяти рабочих дней со дня окончания проведения проверки.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3.6.6. Результатом выполнения действия по проведению выездной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верки и оформлению ее результатов является акт проверки, который вручается (направляется) проверяемому лицу (в случае проведения проверки членов с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морегулируемой организации также саморегулируемой организации).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В акте проверки указываются: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1) дата, время и место составления акта проверки; </w:t>
      </w:r>
      <w:bookmarkStart w:id="17" w:name="b75d6"/>
      <w:bookmarkEnd w:id="17"/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2) наименование органа муниципального контроля;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3)дата и номер распоряжения администрации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4) фамилии, имена, отчества и должности должностного лица или должностных лиц, проводивших проверку;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5) наименование проверяемого юридического лица или фамилия, имя и отч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ство индивидуального предпринимателя, а также </w:t>
      </w:r>
      <w:bookmarkStart w:id="18" w:name="dd2af"/>
      <w:bookmarkEnd w:id="18"/>
      <w:r w:rsidRPr="001B120E">
        <w:rPr>
          <w:sz w:val="28"/>
          <w:szCs w:val="28"/>
        </w:rPr>
        <w:t>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 xml:space="preserve">ального предпринимателя, присутствовавших при проведении проверки;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6) дата, время, продолжительность и место проведения </w:t>
      </w:r>
      <w:bookmarkStart w:id="19" w:name="e1689"/>
      <w:bookmarkEnd w:id="19"/>
      <w:r w:rsidRPr="001B120E">
        <w:rPr>
          <w:sz w:val="28"/>
          <w:szCs w:val="28"/>
        </w:rPr>
        <w:t xml:space="preserve">проверки;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 xml:space="preserve">вовыми актами, об их характере и о лицах, допустивших указанные нарушения; </w:t>
      </w:r>
      <w:bookmarkStart w:id="20" w:name="BM77990"/>
      <w:bookmarkEnd w:id="20"/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8) сведения об ознакомлении или отказе в ознакомлении с актом проверки р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 xml:space="preserve">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bookmarkStart w:id="21" w:name="ec5d9"/>
      <w:bookmarkEnd w:id="21"/>
      <w:r w:rsidRPr="001B120E">
        <w:rPr>
          <w:sz w:val="28"/>
          <w:szCs w:val="28"/>
        </w:rPr>
        <w:t>присутствовавших при проведении проверки, о наличии их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 xml:space="preserve">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</w:t>
      </w:r>
      <w:bookmarkStart w:id="22" w:name="dcc00"/>
      <w:bookmarkEnd w:id="22"/>
      <w:r w:rsidRPr="001B120E">
        <w:rPr>
          <w:sz w:val="28"/>
          <w:szCs w:val="28"/>
        </w:rPr>
        <w:t>юридического лица, индивид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 xml:space="preserve">ального предпринимателя указанного журнала;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9) подписи должностного лица или должностных лиц, проводивших проверку. 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3.7. Принятие мер в отношении фактов нарушений, выявленных при пр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ведении проверки.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3.7.1. Юридическим фактом, являющимся основанием для выполнения действия по принятию мер в отношении фактов нарушений, выявленных при проведении проверки, является выявление нарушения при проведении прове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ки.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3.7.2. В случае выявления при проведении проверки нарушений провер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емым лицом требований, установленных действующим законодательством, должностное лицо, ответственное за проведение проверки, в пределах полн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мочий, предусмотренных законодательством Российской Федерации: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1) принимает меры по контролю,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нию безопасности государства, предупреждению возникновения чрезвычайных ситуаций природного и техногенного характера; 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2) принимает меры по привлечению лиц, допустивших выявленные нарушения, к ответственности.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В случае, если при проведении проверки установлено, что деятельность проверяемого лица представляет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должностное лицо, отве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ственное за проведение проверки, незамедлительно принимает меры по нед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пущению причинения вреда или прекращению его причинения вплоть до вр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менного запрета деятельности проверяемого лица в порядке, установленном Кодексом Российской Федерации об административных правонарушениях, о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зыва продукции, представляющей опасность для жизни, здоровья граждан и для окружающей среды, из оборота и доводит до сведения граждан, а также других юридических лиц, индивидуальных предпринимателей любым доступным сп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собом информацию о наличии угрозы причинения вреда и способах его предо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вращения;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3) передает материалы проверки в правоохранительные органы, в случае выявления признаков состава преступления, для решения вопроса о возбужд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нии уголовного дела в отношении проверяемого лица;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4) в случае обнаружения достаточных данных, указывающих на наличие события административного правонарушения, материалы проверки направл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ются в специально уполномоченные на осуществление государственного з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мельного контроля органы в целях: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привлечения нарушителя к ответственности в соответствии с законод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тельством;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3.7.3. При обнаружении нарушений земельного законодательства, отве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ственность за которые не предусмотрена Кодексом Российской Федерации об административных правонарушениях, материалы о нарушениях также подл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жат передаче в специально уполномоченный орган.</w:t>
      </w:r>
    </w:p>
    <w:p w:rsidR="001B120E" w:rsidRPr="001B120E" w:rsidRDefault="001B120E" w:rsidP="001B120E">
      <w:pPr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3.7.4. Результатом выполнения действия по принятию мер в отношении фактов нарушений, выявленных при проведении проверки является: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1) установление факта исполнения или неисполнения проверяемым л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цом предписания;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2) направление материалов проверки в специально уполномоченные о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ганы на осуществление государственного земельного контроля;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3) направление материалов проверки в правоохранительные органы, в случае выявления признаков состава преступления, для решения вопроса о во</w:t>
      </w:r>
      <w:r w:rsidRPr="001B120E">
        <w:rPr>
          <w:sz w:val="28"/>
          <w:szCs w:val="28"/>
        </w:rPr>
        <w:t>з</w:t>
      </w:r>
      <w:r w:rsidRPr="001B120E">
        <w:rPr>
          <w:sz w:val="28"/>
          <w:szCs w:val="28"/>
        </w:rPr>
        <w:t>буждении уголовного дела в отношении проверяемого лица.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4. Порядок и формы контроля за исполнением полномочий по </w:t>
      </w:r>
      <w:r w:rsidR="001F5B89">
        <w:rPr>
          <w:sz w:val="28"/>
          <w:szCs w:val="28"/>
        </w:rPr>
        <w:t xml:space="preserve">                             </w:t>
      </w:r>
      <w:r w:rsidRPr="001B120E">
        <w:rPr>
          <w:sz w:val="28"/>
          <w:szCs w:val="28"/>
        </w:rPr>
        <w:t>осуществлению муниципального контроля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both"/>
        <w:rPr>
          <w:spacing w:val="-6"/>
          <w:sz w:val="28"/>
          <w:szCs w:val="28"/>
        </w:rPr>
      </w:pPr>
      <w:r w:rsidRPr="001B120E">
        <w:rPr>
          <w:sz w:val="28"/>
          <w:szCs w:val="28"/>
        </w:rPr>
        <w:t xml:space="preserve">4.1. </w:t>
      </w:r>
      <w:r w:rsidRPr="001B120E">
        <w:rPr>
          <w:spacing w:val="-6"/>
          <w:sz w:val="28"/>
          <w:szCs w:val="28"/>
        </w:rPr>
        <w:t>Контроль за исполнением полномочий по осуществлению контроля включает текущий контроль и проведение плановых и внеплановых проверок по</w:t>
      </w:r>
      <w:r w:rsidRPr="001B120E">
        <w:rPr>
          <w:spacing w:val="-6"/>
          <w:sz w:val="28"/>
          <w:szCs w:val="28"/>
        </w:rPr>
        <w:t>л</w:t>
      </w:r>
      <w:r w:rsidRPr="001B120E">
        <w:rPr>
          <w:spacing w:val="-6"/>
          <w:sz w:val="28"/>
          <w:szCs w:val="28"/>
        </w:rPr>
        <w:t>ноты и качества исполнения полномочий по осуществлению муниципального ко</w:t>
      </w:r>
      <w:r w:rsidRPr="001B120E">
        <w:rPr>
          <w:spacing w:val="-6"/>
          <w:sz w:val="28"/>
          <w:szCs w:val="28"/>
        </w:rPr>
        <w:t>н</w:t>
      </w:r>
      <w:r w:rsidRPr="001B120E">
        <w:rPr>
          <w:spacing w:val="-6"/>
          <w:sz w:val="28"/>
          <w:szCs w:val="28"/>
        </w:rPr>
        <w:t>троля.</w:t>
      </w:r>
    </w:p>
    <w:p w:rsidR="001B120E" w:rsidRPr="001B120E" w:rsidRDefault="001B120E" w:rsidP="001B120E">
      <w:pPr>
        <w:ind w:firstLine="708"/>
        <w:jc w:val="both"/>
        <w:rPr>
          <w:spacing w:val="-4"/>
          <w:sz w:val="28"/>
          <w:szCs w:val="28"/>
        </w:rPr>
      </w:pPr>
      <w:r w:rsidRPr="001B120E">
        <w:rPr>
          <w:sz w:val="28"/>
          <w:szCs w:val="28"/>
        </w:rPr>
        <w:t xml:space="preserve">4.2. Глава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 </w:t>
      </w:r>
      <w:r w:rsidRPr="001B120E">
        <w:rPr>
          <w:spacing w:val="-4"/>
          <w:sz w:val="28"/>
          <w:szCs w:val="28"/>
        </w:rPr>
        <w:t>ос</w:t>
      </w:r>
      <w:r w:rsidRPr="001B120E">
        <w:rPr>
          <w:spacing w:val="-4"/>
          <w:sz w:val="28"/>
          <w:szCs w:val="28"/>
        </w:rPr>
        <w:t>у</w:t>
      </w:r>
      <w:r w:rsidRPr="001B120E">
        <w:rPr>
          <w:spacing w:val="-4"/>
          <w:sz w:val="28"/>
          <w:szCs w:val="28"/>
        </w:rPr>
        <w:t>ществляет текущий контроль, за исполнением полномочий по осуществлению муниципального контроля.</w:t>
      </w:r>
    </w:p>
    <w:p w:rsidR="001B120E" w:rsidRPr="001B120E" w:rsidRDefault="001B120E" w:rsidP="001B120E">
      <w:pPr>
        <w:ind w:firstLine="708"/>
        <w:jc w:val="both"/>
        <w:rPr>
          <w:spacing w:val="-4"/>
          <w:sz w:val="28"/>
          <w:szCs w:val="28"/>
        </w:rPr>
      </w:pPr>
      <w:r w:rsidRPr="001B120E">
        <w:rPr>
          <w:sz w:val="28"/>
          <w:szCs w:val="28"/>
        </w:rPr>
        <w:t xml:space="preserve">4.3. </w:t>
      </w:r>
      <w:r w:rsidRPr="001B120E">
        <w:rPr>
          <w:spacing w:val="-4"/>
          <w:sz w:val="28"/>
          <w:szCs w:val="28"/>
        </w:rPr>
        <w:t>Плановые проверки полноты и качества исполнения полномочий по осуществлению муниципального контроля осуществляются по итогам прошедш</w:t>
      </w:r>
      <w:r w:rsidRPr="001B120E">
        <w:rPr>
          <w:spacing w:val="-4"/>
          <w:sz w:val="28"/>
          <w:szCs w:val="28"/>
        </w:rPr>
        <w:t>е</w:t>
      </w:r>
      <w:r w:rsidRPr="001B120E">
        <w:rPr>
          <w:spacing w:val="-4"/>
          <w:sz w:val="28"/>
          <w:szCs w:val="28"/>
        </w:rPr>
        <w:t xml:space="preserve">го квартала и проводятся на основании распоряжения  администрации Успенского сельского поселения. </w:t>
      </w:r>
    </w:p>
    <w:p w:rsidR="001B120E" w:rsidRPr="001B120E" w:rsidRDefault="001B120E" w:rsidP="001B120E">
      <w:pPr>
        <w:ind w:firstLine="708"/>
        <w:jc w:val="both"/>
        <w:rPr>
          <w:spacing w:val="-2"/>
          <w:sz w:val="28"/>
          <w:szCs w:val="28"/>
        </w:rPr>
      </w:pPr>
      <w:r w:rsidRPr="001B120E">
        <w:rPr>
          <w:sz w:val="28"/>
          <w:szCs w:val="28"/>
        </w:rPr>
        <w:t xml:space="preserve">4.4. </w:t>
      </w:r>
      <w:r w:rsidRPr="001B120E">
        <w:rPr>
          <w:spacing w:val="-2"/>
          <w:sz w:val="28"/>
          <w:szCs w:val="28"/>
        </w:rPr>
        <w:t>Внеплановые проверки полноты и качества исполнения полномочий по осуществлению муниципального контроля проводятся на основании расп</w:t>
      </w:r>
      <w:r w:rsidRPr="001B120E">
        <w:rPr>
          <w:spacing w:val="-2"/>
          <w:sz w:val="28"/>
          <w:szCs w:val="28"/>
        </w:rPr>
        <w:t>о</w:t>
      </w:r>
      <w:r w:rsidRPr="001B120E">
        <w:rPr>
          <w:spacing w:val="-2"/>
          <w:sz w:val="28"/>
          <w:szCs w:val="28"/>
        </w:rPr>
        <w:t xml:space="preserve">ряжения  администрации Успенского сельского поселения </w:t>
      </w:r>
      <w:proofErr w:type="spellStart"/>
      <w:r w:rsidR="001F5B89">
        <w:rPr>
          <w:spacing w:val="-2"/>
          <w:sz w:val="28"/>
          <w:szCs w:val="28"/>
        </w:rPr>
        <w:t>Белоглинского</w:t>
      </w:r>
      <w:proofErr w:type="spellEnd"/>
      <w:r w:rsidR="001F5B89">
        <w:rPr>
          <w:spacing w:val="-2"/>
          <w:sz w:val="28"/>
          <w:szCs w:val="28"/>
        </w:rPr>
        <w:t xml:space="preserve"> района </w:t>
      </w:r>
      <w:r w:rsidRPr="001B120E">
        <w:rPr>
          <w:spacing w:val="-2"/>
          <w:sz w:val="28"/>
          <w:szCs w:val="28"/>
        </w:rPr>
        <w:t>должностными лицами администрации, указанными в распоряжении, в случае поступления жалобы.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4.5. Администрация осуществляет контроль за исполнением должнос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ными лицами, ответственными за проведение проверки, должностных обяза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ностей, ведет учет случаев ненадлежащего исполнения должностными лицами, ответственными за проведение проверки, служебных обязанностей, проводит соответствующие проверки и принимает в соответствии с законодательством Российской Федерации меры в отношении таких должностных лиц.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4.6. Должностные лица, ответственные за проведение проверки,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ственность в соответствии с законодательством Российской Федерации.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5. Порядок обжалования действий (бездействия) должностных лиц </w:t>
      </w:r>
    </w:p>
    <w:p w:rsidR="001B120E" w:rsidRPr="001B120E" w:rsidRDefault="001B120E" w:rsidP="001B120E">
      <w:pPr>
        <w:ind w:firstLine="708"/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органа муниципального контроля</w:t>
      </w:r>
    </w:p>
    <w:p w:rsidR="001B120E" w:rsidRPr="001B120E" w:rsidRDefault="001B120E" w:rsidP="001B120E">
      <w:pPr>
        <w:ind w:firstLine="708"/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5.1. Юридические лица, индивидуальные предприниматели имеют право на обжалование действий (бездействия) и решений, осуществляемых (прин</w:t>
      </w:r>
      <w:r w:rsidRPr="001B120E">
        <w:rPr>
          <w:sz w:val="28"/>
          <w:szCs w:val="28"/>
        </w:rPr>
        <w:t>я</w:t>
      </w:r>
      <w:r w:rsidRPr="001B120E">
        <w:rPr>
          <w:sz w:val="28"/>
          <w:szCs w:val="28"/>
        </w:rPr>
        <w:t>тых) должностными лицами комитета по управлению имуществом города при проведении проверок, в судебном или досудебном (внесудебном) порядке.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Основанием для обжалования действий (бездействия) должностных лиц, а также принимаемых ими решений является нарушение прав юридических лиц, индивидуальных предпринимателей при проведении проверки.</w:t>
      </w:r>
    </w:p>
    <w:p w:rsidR="001B120E" w:rsidRPr="001B120E" w:rsidRDefault="001B120E" w:rsidP="001B120E">
      <w:pPr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Обжалование в досудебном порядке не лишает юридических  лиц и инд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 xml:space="preserve">видуальных предпринимателей права на обжалование в судебном порядке. 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5.2. Обжалование в досудебном порядке осуществляется путем подачи жалобы  в администрацию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</w:t>
      </w:r>
    </w:p>
    <w:p w:rsidR="001B120E" w:rsidRPr="001B120E" w:rsidRDefault="001B120E" w:rsidP="001B120E">
      <w:pPr>
        <w:pStyle w:val="32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B120E">
        <w:rPr>
          <w:sz w:val="28"/>
          <w:szCs w:val="28"/>
        </w:rPr>
        <w:t>Рассмотрение жалоб (обращений) производится в соответствии с Фед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ральным законом от 02.05.2006 № 59-ФЗ «О порядке рассмотрения обращ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ний граждан Российской Федерации.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5.3. Жалоба подается в письменной форме на имя главы Успенского сел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 xml:space="preserve">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</w:t>
      </w:r>
    </w:p>
    <w:p w:rsidR="001B120E" w:rsidRPr="001B120E" w:rsidRDefault="001B120E" w:rsidP="001B120E">
      <w:pPr>
        <w:pStyle w:val="32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B120E">
        <w:rPr>
          <w:sz w:val="28"/>
          <w:szCs w:val="28"/>
        </w:rPr>
        <w:t>В письменной жалобе (обращении) указываются: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фамилия, имя, отчество заинтересованного лица;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полное наименование юридического лица;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контактный почтовый адрес;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предмет жалобы (в обращении могут быть указаны: должность, фамилия, имя и отчество работника (при наличии информации), решение, действие (бе</w:t>
      </w:r>
      <w:r w:rsidRPr="001B120E">
        <w:rPr>
          <w:sz w:val="28"/>
          <w:szCs w:val="28"/>
        </w:rPr>
        <w:t>з</w:t>
      </w:r>
      <w:r w:rsidRPr="001B120E">
        <w:rPr>
          <w:sz w:val="28"/>
          <w:szCs w:val="28"/>
        </w:rPr>
        <w:t>действие) которого обжалуется, обстоятельства, на основании которых заяв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тель считает, что нарушены его права, законные интересы, и прочие сведения, которые заявитель считает необходимым сообщить);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личная подпись заинтересованного лица.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Заявитель вправе  указать, кроме перечисленного выше,  контактный 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лефон, факс.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К жалобе заявитель, в случае необходимости, в подтверждение своих д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водов прилагает копии документов и материалы, характеризующие предмет жалобы.</w:t>
      </w:r>
    </w:p>
    <w:p w:rsidR="001B120E" w:rsidRPr="001B120E" w:rsidRDefault="001B120E" w:rsidP="001B1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5.4. Письменная жалоба регистрируется в приемной  администрации</w:t>
      </w:r>
      <w:r w:rsidR="00C0328E">
        <w:rPr>
          <w:sz w:val="28"/>
          <w:szCs w:val="28"/>
        </w:rPr>
        <w:t xml:space="preserve"> Успенского сельского поселения </w:t>
      </w:r>
      <w:proofErr w:type="spellStart"/>
      <w:r w:rsidR="00C0328E">
        <w:rPr>
          <w:sz w:val="28"/>
          <w:szCs w:val="28"/>
        </w:rPr>
        <w:t>Белоглинского</w:t>
      </w:r>
      <w:proofErr w:type="spellEnd"/>
      <w:r w:rsidR="00C0328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>.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5.5. Обращения, содержащие обжалование решений, действий (безде</w:t>
      </w:r>
      <w:r w:rsidRPr="001B120E">
        <w:rPr>
          <w:sz w:val="28"/>
          <w:szCs w:val="28"/>
        </w:rPr>
        <w:t>й</w:t>
      </w:r>
      <w:r w:rsidRPr="001B120E">
        <w:rPr>
          <w:sz w:val="28"/>
          <w:szCs w:val="28"/>
        </w:rPr>
        <w:t>ствия) конкретных должностных лиц, не могут направляться этим должнос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ным лицам для рассмотрения и (или) ответа.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5.6. Право принятия решения по жалобам на проведение проверки пред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ставлено главе Успенского сельского поселения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района.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5.7. Если в результате рассмотрения жалоба признана обоснованной, пр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нимается решение о применении мер ответственности к должностному лицу, допустившему нарушения при исполнении муниципальной функции.</w:t>
      </w:r>
    </w:p>
    <w:p w:rsidR="001B120E" w:rsidRPr="001B120E" w:rsidRDefault="001B120E" w:rsidP="001B1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5.8. В случае признания жалобы  обоснованной или необоснованной  з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явитель информируется  в письменном виде.</w:t>
      </w:r>
    </w:p>
    <w:p w:rsidR="001B120E" w:rsidRPr="001B120E" w:rsidRDefault="001B120E" w:rsidP="001B1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5.9. Действи</w:t>
      </w:r>
      <w:r w:rsidR="00CB180E">
        <w:rPr>
          <w:sz w:val="28"/>
          <w:szCs w:val="28"/>
        </w:rPr>
        <w:t>я должностных лиц администрации</w:t>
      </w:r>
      <w:r w:rsidRPr="001B120E">
        <w:rPr>
          <w:sz w:val="28"/>
          <w:szCs w:val="28"/>
        </w:rPr>
        <w:t>, уполномоченных на проведение проверки, могут быть обжалованы в суд в порядке, установленном Законом Российской Федерации от 27.04.93 № 4866-1 «Об обжаловании в суд действий и решений, нарушающих права и свободы граждан».</w:t>
      </w:r>
    </w:p>
    <w:p w:rsidR="001B120E" w:rsidRPr="001B120E" w:rsidRDefault="00A94435" w:rsidP="001B120E">
      <w:pPr>
        <w:jc w:val="both"/>
        <w:rPr>
          <w:color w:val="000000"/>
          <w:sz w:val="28"/>
          <w:szCs w:val="28"/>
        </w:rPr>
      </w:pPr>
      <w:hyperlink r:id="rId7" w:history="1">
        <w:r w:rsidR="001B120E" w:rsidRPr="001B120E">
          <w:rPr>
            <w:color w:val="000000"/>
            <w:sz w:val="28"/>
            <w:szCs w:val="28"/>
          </w:rPr>
          <w:t>5.9.1. Права юридического лица, индивидуального предпринимателя при пр</w:t>
        </w:r>
        <w:r w:rsidR="001B120E" w:rsidRPr="001B120E">
          <w:rPr>
            <w:color w:val="000000"/>
            <w:sz w:val="28"/>
            <w:szCs w:val="28"/>
          </w:rPr>
          <w:t>о</w:t>
        </w:r>
        <w:r w:rsidR="001B120E" w:rsidRPr="001B120E">
          <w:rPr>
            <w:color w:val="000000"/>
            <w:sz w:val="28"/>
            <w:szCs w:val="28"/>
          </w:rPr>
          <w:t>ведении проверки</w:t>
        </w:r>
      </w:hyperlink>
      <w:bookmarkStart w:id="23" w:name="BM14163"/>
      <w:bookmarkEnd w:id="23"/>
      <w:r w:rsidR="001B120E" w:rsidRPr="001B120E">
        <w:rPr>
          <w:sz w:val="28"/>
          <w:szCs w:val="28"/>
        </w:rPr>
        <w:t>.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</w:t>
      </w:r>
      <w:bookmarkStart w:id="24" w:name="bc96f"/>
      <w:bookmarkEnd w:id="24"/>
      <w:r w:rsidRPr="001B120E">
        <w:rPr>
          <w:color w:val="000000"/>
          <w:sz w:val="28"/>
          <w:szCs w:val="28"/>
        </w:rPr>
        <w:t xml:space="preserve">право: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1) непосредственно присутствовать при проведении проверки, давать объясн</w:t>
      </w:r>
      <w:r w:rsidRPr="001B120E">
        <w:rPr>
          <w:color w:val="000000"/>
          <w:sz w:val="28"/>
          <w:szCs w:val="28"/>
        </w:rPr>
        <w:t>е</w:t>
      </w:r>
      <w:r w:rsidRPr="001B120E">
        <w:rPr>
          <w:color w:val="000000"/>
          <w:sz w:val="28"/>
          <w:szCs w:val="28"/>
        </w:rPr>
        <w:t xml:space="preserve">ния по вопросам, относящимся к предмету проверки;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2) получать от органа муниципального контроля, их должностных лиц инфо</w:t>
      </w:r>
      <w:r w:rsidRPr="001B120E">
        <w:rPr>
          <w:color w:val="000000"/>
          <w:sz w:val="28"/>
          <w:szCs w:val="28"/>
        </w:rPr>
        <w:t>р</w:t>
      </w:r>
      <w:r w:rsidRPr="001B120E">
        <w:rPr>
          <w:color w:val="000000"/>
          <w:sz w:val="28"/>
          <w:szCs w:val="28"/>
        </w:rPr>
        <w:t xml:space="preserve">мацию, которая относится к предмету проверки и предоставление которой предусмотрено настоящим Федеральным законом;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</w:t>
      </w:r>
      <w:bookmarkStart w:id="25" w:name="e28e2"/>
      <w:bookmarkEnd w:id="25"/>
      <w:r w:rsidRPr="001B120E">
        <w:rPr>
          <w:color w:val="000000"/>
          <w:sz w:val="28"/>
          <w:szCs w:val="28"/>
        </w:rPr>
        <w:t xml:space="preserve">или несогласии с ними, а также с отдельными действиями должностных лиц органа муниципального контроля; </w:t>
      </w: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4) обжаловать действия (бездействие) должностных лиц </w:t>
      </w:r>
      <w:bookmarkStart w:id="26" w:name="BM29066"/>
      <w:bookmarkEnd w:id="26"/>
      <w:r w:rsidRPr="001B120E">
        <w:rPr>
          <w:color w:val="000000"/>
          <w:sz w:val="28"/>
          <w:szCs w:val="28"/>
        </w:rPr>
        <w:t>органа муниципальн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>го контроля, повлекшие за собой нарушение прав юридического лица, индив</w:t>
      </w:r>
      <w:r w:rsidRPr="001B120E">
        <w:rPr>
          <w:color w:val="000000"/>
          <w:sz w:val="28"/>
          <w:szCs w:val="28"/>
        </w:rPr>
        <w:t>и</w:t>
      </w:r>
      <w:r w:rsidRPr="001B120E">
        <w:rPr>
          <w:color w:val="000000"/>
          <w:sz w:val="28"/>
          <w:szCs w:val="28"/>
        </w:rPr>
        <w:t xml:space="preserve">дуального предпринимателя при проведении проверки, в административном и (или) судебном порядке в соответствии с </w:t>
      </w:r>
      <w:bookmarkStart w:id="27" w:name="bbfc7"/>
      <w:bookmarkEnd w:id="27"/>
      <w:r w:rsidRPr="001B120E">
        <w:rPr>
          <w:color w:val="000000"/>
          <w:sz w:val="28"/>
          <w:szCs w:val="28"/>
        </w:rPr>
        <w:t>законодательством Российской Фед</w:t>
      </w:r>
      <w:r w:rsidRPr="001B120E">
        <w:rPr>
          <w:color w:val="000000"/>
          <w:sz w:val="28"/>
          <w:szCs w:val="28"/>
        </w:rPr>
        <w:t>е</w:t>
      </w:r>
      <w:r w:rsidRPr="001B120E">
        <w:rPr>
          <w:color w:val="000000"/>
          <w:sz w:val="28"/>
          <w:szCs w:val="28"/>
        </w:rPr>
        <w:t xml:space="preserve">рации. 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</w:p>
    <w:p w:rsidR="001B120E" w:rsidRPr="001B120E" w:rsidRDefault="001B120E" w:rsidP="00C0328E">
      <w:pPr>
        <w:tabs>
          <w:tab w:val="left" w:pos="8780"/>
        </w:tabs>
        <w:jc w:val="center"/>
        <w:rPr>
          <w:color w:val="000080"/>
          <w:sz w:val="28"/>
          <w:szCs w:val="28"/>
        </w:rPr>
      </w:pPr>
      <w:r w:rsidRPr="001B120E">
        <w:rPr>
          <w:sz w:val="28"/>
          <w:szCs w:val="28"/>
        </w:rPr>
        <w:t>6. Ведение учета проверок соблюдения земельного законодательства</w:t>
      </w:r>
    </w:p>
    <w:p w:rsidR="00C0328E" w:rsidRDefault="00C0328E" w:rsidP="00C0328E">
      <w:pPr>
        <w:tabs>
          <w:tab w:val="left" w:pos="8780"/>
        </w:tabs>
        <w:jc w:val="center"/>
        <w:rPr>
          <w:sz w:val="28"/>
          <w:szCs w:val="28"/>
        </w:rPr>
      </w:pPr>
    </w:p>
    <w:p w:rsidR="001B120E" w:rsidRPr="001B120E" w:rsidRDefault="00C0328E" w:rsidP="001B120E">
      <w:pPr>
        <w:tabs>
          <w:tab w:val="left" w:pos="8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20E" w:rsidRPr="001B120E">
        <w:rPr>
          <w:sz w:val="28"/>
          <w:szCs w:val="28"/>
        </w:rPr>
        <w:t>Орган муниципального земельного контроля ведет учет проверок собл</w:t>
      </w:r>
      <w:r w:rsidR="001B120E" w:rsidRPr="001B120E">
        <w:rPr>
          <w:sz w:val="28"/>
          <w:szCs w:val="28"/>
        </w:rPr>
        <w:t>ю</w:t>
      </w:r>
      <w:r w:rsidR="001B120E" w:rsidRPr="001B120E">
        <w:rPr>
          <w:sz w:val="28"/>
          <w:szCs w:val="28"/>
        </w:rPr>
        <w:t>дения земельного законодательства. Все составляемые в зоне проведения пр</w:t>
      </w:r>
      <w:r w:rsidR="001B120E" w:rsidRPr="001B120E">
        <w:rPr>
          <w:sz w:val="28"/>
          <w:szCs w:val="28"/>
        </w:rPr>
        <w:t>о</w:t>
      </w:r>
      <w:r w:rsidR="001B120E" w:rsidRPr="001B120E">
        <w:rPr>
          <w:sz w:val="28"/>
          <w:szCs w:val="28"/>
        </w:rPr>
        <w:t>верки документы и иная необходимая информация записывается в типовую книгу проверок соблюдения земельного законодательства.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2 указывается наименование юридического лица, фамилия и иници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лы должностного лица, индивидуального предпринимателя или гражданина, в отношении которых планируется проведение проверки, либо адрес земельного участка, в отношении которого проводится проверка.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3 вписывается адрес проверяемого земельного участка.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4 записывается общая площадь проверенного земельного участка в квадратных метрах. Через дробь – площадь земельного участка, на котором в</w:t>
      </w:r>
      <w:r w:rsidRPr="001B120E">
        <w:rPr>
          <w:color w:val="000000"/>
          <w:sz w:val="28"/>
          <w:szCs w:val="28"/>
        </w:rPr>
        <w:t>ы</w:t>
      </w:r>
      <w:r w:rsidRPr="001B120E">
        <w:rPr>
          <w:color w:val="000000"/>
          <w:sz w:val="28"/>
          <w:szCs w:val="28"/>
        </w:rPr>
        <w:t>явлено нарушение в квадратных метрах.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color w:val="000000"/>
          <w:sz w:val="28"/>
          <w:szCs w:val="28"/>
        </w:rPr>
        <w:t xml:space="preserve">В колонке 5 указывается номер и дата Распоряжения о проведении проверки </w:t>
      </w:r>
      <w:r w:rsidRPr="001B120E">
        <w:rPr>
          <w:sz w:val="28"/>
          <w:szCs w:val="28"/>
        </w:rPr>
        <w:t>соблюдения земельного законодательства.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6 ставится дата и номер Акта (число, месяц). При отсутствии нар</w:t>
      </w:r>
      <w:r w:rsidRPr="001B120E">
        <w:rPr>
          <w:color w:val="000000"/>
          <w:sz w:val="28"/>
          <w:szCs w:val="28"/>
        </w:rPr>
        <w:t>у</w:t>
      </w:r>
      <w:r w:rsidRPr="001B120E">
        <w:rPr>
          <w:color w:val="000000"/>
          <w:sz w:val="28"/>
          <w:szCs w:val="28"/>
        </w:rPr>
        <w:t>шений указанная колонка является заключительной и далее строка не заполн</w:t>
      </w:r>
      <w:r w:rsidRPr="001B120E">
        <w:rPr>
          <w:color w:val="000000"/>
          <w:sz w:val="28"/>
          <w:szCs w:val="28"/>
        </w:rPr>
        <w:t>я</w:t>
      </w:r>
      <w:r w:rsidRPr="001B120E">
        <w:rPr>
          <w:color w:val="000000"/>
          <w:sz w:val="28"/>
          <w:szCs w:val="28"/>
        </w:rPr>
        <w:t>ется.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7 записывается статья КоАП РФ, предусматривающая администр</w:t>
      </w:r>
      <w:r w:rsidRPr="001B120E">
        <w:rPr>
          <w:color w:val="000000"/>
          <w:sz w:val="28"/>
          <w:szCs w:val="28"/>
        </w:rPr>
        <w:t>а</w:t>
      </w:r>
      <w:r w:rsidRPr="001B120E">
        <w:rPr>
          <w:color w:val="000000"/>
          <w:sz w:val="28"/>
          <w:szCs w:val="28"/>
        </w:rPr>
        <w:t xml:space="preserve">тивную ответственность за выявленное нарушение </w:t>
      </w:r>
      <w:r w:rsidRPr="001B120E">
        <w:rPr>
          <w:sz w:val="28"/>
          <w:szCs w:val="28"/>
        </w:rPr>
        <w:t>земельного законодател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ства.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8 указывается дата передачи Акта и приложенных к нему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тов в территориальный  орган государственного земельного контроля для ра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смотрения.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9 записывается дата и номер Определения о возврате материалов проверки на доработку.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10 записывается дата и номер определения об отказе в возбуждении дела об административном правонарушении.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случае отсутствия таких Определений строки прочеркиваются.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11 записывается дата и номер Постановления о наложении админ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стративного взыскания.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12 указывается дата и номер Предписания.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13 указывается дата составления Акта проверки и исполнения Пре</w:t>
      </w:r>
      <w:r w:rsidRPr="001B120E">
        <w:rPr>
          <w:color w:val="000000"/>
          <w:sz w:val="28"/>
          <w:szCs w:val="28"/>
        </w:rPr>
        <w:t>д</w:t>
      </w:r>
      <w:r w:rsidRPr="001B120E">
        <w:rPr>
          <w:color w:val="000000"/>
          <w:sz w:val="28"/>
          <w:szCs w:val="28"/>
        </w:rPr>
        <w:t>писания.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color w:val="000000"/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14 указывается дата передачи Акта проверки Предписания и прил</w:t>
      </w:r>
      <w:r w:rsidRPr="001B120E">
        <w:rPr>
          <w:color w:val="000000"/>
          <w:sz w:val="28"/>
          <w:szCs w:val="28"/>
        </w:rPr>
        <w:t>о</w:t>
      </w:r>
      <w:r w:rsidRPr="001B120E">
        <w:rPr>
          <w:color w:val="000000"/>
          <w:sz w:val="28"/>
          <w:szCs w:val="28"/>
        </w:rPr>
        <w:t xml:space="preserve">женных к нему документов в </w:t>
      </w:r>
      <w:r w:rsidRPr="001B120E">
        <w:rPr>
          <w:sz w:val="28"/>
          <w:szCs w:val="28"/>
        </w:rPr>
        <w:t>территориальный  орган государственного з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мельного контроля</w:t>
      </w:r>
      <w:r w:rsidRPr="001B120E">
        <w:rPr>
          <w:color w:val="000000"/>
          <w:sz w:val="28"/>
          <w:szCs w:val="28"/>
        </w:rPr>
        <w:t xml:space="preserve"> для рассмотрения.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color w:val="000000"/>
          <w:sz w:val="28"/>
          <w:szCs w:val="28"/>
        </w:rPr>
        <w:t>В колонке 15 записывается дата и номер решения суда (мирового судьи), если нарушение</w:t>
      </w:r>
      <w:r w:rsidRPr="001B120E">
        <w:rPr>
          <w:sz w:val="28"/>
          <w:szCs w:val="28"/>
        </w:rPr>
        <w:t xml:space="preserve"> земельного законодательства не было устранено, материалы по к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торому были переданы территориальный  орган государственного земельного контроля в суд (мировому судье).</w:t>
      </w:r>
    </w:p>
    <w:p w:rsidR="001B120E" w:rsidRPr="001B120E" w:rsidRDefault="001B120E" w:rsidP="001B120E">
      <w:pPr>
        <w:tabs>
          <w:tab w:val="left" w:pos="8780"/>
        </w:tabs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колонке 16 записывается архивный номер и дата передачи Акта и материалов в архив.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Специалист 2 категории</w:t>
      </w:r>
    </w:p>
    <w:p w:rsidR="001B120E" w:rsidRPr="001B120E" w:rsidRDefault="00CB180E" w:rsidP="001B120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B120E" w:rsidRPr="001B120E">
        <w:rPr>
          <w:sz w:val="28"/>
          <w:szCs w:val="28"/>
        </w:rPr>
        <w:t>дминистрации Успенского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 сельского поселения</w:t>
      </w:r>
    </w:p>
    <w:p w:rsidR="001B120E" w:rsidRPr="001B120E" w:rsidRDefault="001B120E" w:rsidP="001B120E">
      <w:pPr>
        <w:tabs>
          <w:tab w:val="left" w:pos="6750"/>
        </w:tabs>
        <w:rPr>
          <w:sz w:val="28"/>
          <w:szCs w:val="28"/>
        </w:rPr>
      </w:pP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</w:t>
      </w:r>
      <w:r w:rsidRPr="001B120E">
        <w:rPr>
          <w:sz w:val="28"/>
          <w:szCs w:val="28"/>
        </w:rPr>
        <w:tab/>
        <w:t xml:space="preserve">    </w:t>
      </w:r>
      <w:r w:rsidR="00CB180E">
        <w:rPr>
          <w:sz w:val="28"/>
          <w:szCs w:val="28"/>
        </w:rPr>
        <w:t xml:space="preserve">       </w:t>
      </w:r>
      <w:proofErr w:type="spellStart"/>
      <w:r w:rsidRPr="001B120E">
        <w:rPr>
          <w:sz w:val="28"/>
          <w:szCs w:val="28"/>
        </w:rPr>
        <w:t>Г.В.Лукьянченко</w:t>
      </w:r>
      <w:proofErr w:type="spellEnd"/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B120E">
      <w:pPr>
        <w:ind w:firstLine="4800"/>
        <w:rPr>
          <w:sz w:val="28"/>
          <w:szCs w:val="28"/>
        </w:rPr>
      </w:pPr>
    </w:p>
    <w:p w:rsidR="001B120E" w:rsidRPr="001B120E" w:rsidRDefault="001B120E" w:rsidP="001F5B89">
      <w:pPr>
        <w:ind w:firstLine="480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Приложение 1</w:t>
      </w:r>
    </w:p>
    <w:p w:rsidR="001B120E" w:rsidRPr="001B120E" w:rsidRDefault="001B120E" w:rsidP="001F5B89">
      <w:pPr>
        <w:ind w:firstLine="480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</w:t>
      </w:r>
      <w:r w:rsidR="001F5B89">
        <w:rPr>
          <w:sz w:val="28"/>
          <w:szCs w:val="28"/>
        </w:rPr>
        <w:t xml:space="preserve">инистративному   </w:t>
      </w:r>
      <w:r w:rsidRPr="001B120E">
        <w:rPr>
          <w:sz w:val="28"/>
          <w:szCs w:val="28"/>
        </w:rPr>
        <w:t>регламенту</w:t>
      </w:r>
    </w:p>
    <w:p w:rsidR="001F5B89" w:rsidRPr="001B120E" w:rsidRDefault="001F5B89" w:rsidP="001F5B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1F5B89" w:rsidRPr="001B120E" w:rsidRDefault="001F5B89" w:rsidP="001F5B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1F5B89" w:rsidRPr="001B120E" w:rsidRDefault="001F5B89" w:rsidP="001F5B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rPr>
          <w:b/>
          <w:bCs/>
          <w:sz w:val="28"/>
          <w:szCs w:val="28"/>
        </w:rPr>
      </w:pPr>
    </w:p>
    <w:p w:rsidR="001B120E" w:rsidRPr="00CB180E" w:rsidRDefault="001B120E" w:rsidP="001B120E">
      <w:pPr>
        <w:jc w:val="center"/>
        <w:rPr>
          <w:b/>
          <w:bCs/>
          <w:sz w:val="28"/>
          <w:szCs w:val="28"/>
        </w:rPr>
      </w:pPr>
      <w:r w:rsidRPr="00CB180E">
        <w:rPr>
          <w:b/>
          <w:bCs/>
          <w:sz w:val="28"/>
          <w:szCs w:val="28"/>
        </w:rPr>
        <w:t xml:space="preserve">Информация о месте нахождения, график работы, </w:t>
      </w:r>
    </w:p>
    <w:p w:rsidR="001B120E" w:rsidRPr="00CB180E" w:rsidRDefault="001B120E" w:rsidP="001B120E">
      <w:pPr>
        <w:jc w:val="center"/>
        <w:rPr>
          <w:b/>
          <w:bCs/>
          <w:sz w:val="28"/>
          <w:szCs w:val="28"/>
        </w:rPr>
      </w:pPr>
      <w:r w:rsidRPr="00CB180E">
        <w:rPr>
          <w:b/>
          <w:bCs/>
          <w:sz w:val="28"/>
          <w:szCs w:val="28"/>
        </w:rPr>
        <w:t xml:space="preserve">администрации Успенского сельского поселения </w:t>
      </w:r>
      <w:proofErr w:type="spellStart"/>
      <w:r w:rsidRPr="00CB180E">
        <w:rPr>
          <w:b/>
          <w:bCs/>
          <w:sz w:val="28"/>
          <w:szCs w:val="28"/>
        </w:rPr>
        <w:t>Белоглинского</w:t>
      </w:r>
      <w:proofErr w:type="spellEnd"/>
      <w:r w:rsidRPr="00CB180E">
        <w:rPr>
          <w:b/>
          <w:bCs/>
          <w:sz w:val="28"/>
          <w:szCs w:val="28"/>
        </w:rPr>
        <w:t xml:space="preserve"> района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CB180E">
        <w:rPr>
          <w:b/>
          <w:bCs/>
          <w:sz w:val="28"/>
          <w:szCs w:val="28"/>
        </w:rPr>
        <w:t>телефоны для справок</w:t>
      </w:r>
    </w:p>
    <w:p w:rsidR="001B120E" w:rsidRPr="001B120E" w:rsidRDefault="001B120E" w:rsidP="00CB180E">
      <w:pPr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Место нахождения администрации Успенского сельского </w:t>
      </w:r>
      <w:r w:rsidR="00CB180E">
        <w:rPr>
          <w:sz w:val="28"/>
          <w:szCs w:val="28"/>
        </w:rPr>
        <w:t xml:space="preserve">поселения </w:t>
      </w:r>
      <w:proofErr w:type="spellStart"/>
      <w:r w:rsidR="00CB180E">
        <w:rPr>
          <w:sz w:val="28"/>
          <w:szCs w:val="28"/>
        </w:rPr>
        <w:t>Б</w:t>
      </w:r>
      <w:r w:rsidR="00CB180E">
        <w:rPr>
          <w:sz w:val="28"/>
          <w:szCs w:val="28"/>
        </w:rPr>
        <w:t>е</w:t>
      </w:r>
      <w:r w:rsidR="00CB180E">
        <w:rPr>
          <w:sz w:val="28"/>
          <w:szCs w:val="28"/>
        </w:rPr>
        <w:t>логлинского</w:t>
      </w:r>
      <w:proofErr w:type="spellEnd"/>
      <w:r w:rsidR="00CB180E">
        <w:rPr>
          <w:sz w:val="28"/>
          <w:szCs w:val="28"/>
        </w:rPr>
        <w:t xml:space="preserve"> района: </w:t>
      </w:r>
      <w:r w:rsidRPr="001B120E">
        <w:rPr>
          <w:sz w:val="28"/>
          <w:szCs w:val="28"/>
        </w:rPr>
        <w:t xml:space="preserve">почтовый (фактический) адрес:353056, Краснодарский край, </w:t>
      </w:r>
      <w:proofErr w:type="spellStart"/>
      <w:r w:rsidRPr="001B120E">
        <w:rPr>
          <w:sz w:val="28"/>
          <w:szCs w:val="28"/>
        </w:rPr>
        <w:t>Белоглинский</w:t>
      </w:r>
      <w:proofErr w:type="spellEnd"/>
      <w:r w:rsidRPr="001B120E">
        <w:rPr>
          <w:sz w:val="28"/>
          <w:szCs w:val="28"/>
        </w:rPr>
        <w:t xml:space="preserve"> район, </w:t>
      </w:r>
      <w:proofErr w:type="spellStart"/>
      <w:r w:rsidRPr="001B120E">
        <w:rPr>
          <w:sz w:val="28"/>
          <w:szCs w:val="28"/>
        </w:rPr>
        <w:t>ст.Успен</w:t>
      </w:r>
      <w:r w:rsidR="00CB180E">
        <w:rPr>
          <w:sz w:val="28"/>
          <w:szCs w:val="28"/>
        </w:rPr>
        <w:t>ская</w:t>
      </w:r>
      <w:proofErr w:type="spellEnd"/>
      <w:r w:rsidR="00CB180E">
        <w:rPr>
          <w:sz w:val="28"/>
          <w:szCs w:val="28"/>
        </w:rPr>
        <w:t xml:space="preserve">, ул. </w:t>
      </w:r>
      <w:proofErr w:type="spellStart"/>
      <w:r w:rsidR="00CB180E">
        <w:rPr>
          <w:sz w:val="28"/>
          <w:szCs w:val="28"/>
        </w:rPr>
        <w:t>Краснопартизанская</w:t>
      </w:r>
      <w:proofErr w:type="spellEnd"/>
      <w:r w:rsidR="00CB180E">
        <w:rPr>
          <w:sz w:val="28"/>
          <w:szCs w:val="28"/>
        </w:rPr>
        <w:t>, 108</w:t>
      </w:r>
    </w:p>
    <w:p w:rsidR="001B120E" w:rsidRPr="001B120E" w:rsidRDefault="001B120E" w:rsidP="001B12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телефон/факс приемной главы администрации Успенского сельского пос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 xml:space="preserve">ления </w:t>
      </w: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района: (886154)9-22-37;</w:t>
      </w:r>
    </w:p>
    <w:p w:rsidR="001B120E" w:rsidRPr="001B120E" w:rsidRDefault="001B120E" w:rsidP="001B12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>телефоны специалистов администрации осуществляющих муниципал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ный земельный контроль: (886154) 9-22-31;</w:t>
      </w:r>
    </w:p>
    <w:p w:rsidR="001B120E" w:rsidRPr="001B120E" w:rsidRDefault="001B120E" w:rsidP="001B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Часы работы: </w:t>
      </w:r>
    </w:p>
    <w:p w:rsidR="001B120E" w:rsidRPr="001B120E" w:rsidRDefault="001B120E" w:rsidP="001B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понедельник - четверг 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 xml:space="preserve">08.00 час. – 16.00 час.; </w:t>
      </w:r>
    </w:p>
    <w:p w:rsidR="001B120E" w:rsidRPr="001B120E" w:rsidRDefault="001B120E" w:rsidP="001B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пятница 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 xml:space="preserve">         08.00 час – 15.00 час.; </w:t>
      </w:r>
    </w:p>
    <w:p w:rsidR="001B120E" w:rsidRPr="001B120E" w:rsidRDefault="001B120E" w:rsidP="001B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перерыв на обед 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>12.00 час. – 13.00 час.;</w:t>
      </w:r>
    </w:p>
    <w:p w:rsidR="001B120E" w:rsidRPr="001B120E" w:rsidRDefault="001B120E" w:rsidP="001B12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ab/>
        <w:t xml:space="preserve">суббота, воскресенье и установленные действующим законодательством праздничные дни – выходные дни. </w:t>
      </w:r>
    </w:p>
    <w:p w:rsidR="001B120E" w:rsidRPr="001B120E" w:rsidRDefault="001B120E" w:rsidP="001B1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20E">
        <w:rPr>
          <w:spacing w:val="4"/>
          <w:sz w:val="28"/>
          <w:szCs w:val="28"/>
        </w:rPr>
        <w:t xml:space="preserve">Адрес электронной почты: </w:t>
      </w:r>
      <w:proofErr w:type="spellStart"/>
      <w:r w:rsidRPr="001B120E">
        <w:rPr>
          <w:spacing w:val="4"/>
          <w:sz w:val="28"/>
          <w:szCs w:val="28"/>
          <w:lang w:val="en-US"/>
        </w:rPr>
        <w:t>adm</w:t>
      </w:r>
      <w:proofErr w:type="spellEnd"/>
      <w:r w:rsidRPr="001B120E">
        <w:rPr>
          <w:spacing w:val="4"/>
          <w:sz w:val="28"/>
          <w:szCs w:val="28"/>
        </w:rPr>
        <w:t>-</w:t>
      </w:r>
      <w:proofErr w:type="spellStart"/>
      <w:r w:rsidRPr="001B120E">
        <w:rPr>
          <w:spacing w:val="4"/>
          <w:sz w:val="28"/>
          <w:szCs w:val="28"/>
          <w:lang w:val="en-US"/>
        </w:rPr>
        <w:t>usp</w:t>
      </w:r>
      <w:proofErr w:type="spellEnd"/>
      <w:r w:rsidRPr="001B120E">
        <w:rPr>
          <w:spacing w:val="4"/>
          <w:sz w:val="28"/>
          <w:szCs w:val="28"/>
        </w:rPr>
        <w:t>@</w:t>
      </w:r>
      <w:r w:rsidRPr="001B120E">
        <w:rPr>
          <w:spacing w:val="4"/>
          <w:sz w:val="28"/>
          <w:szCs w:val="28"/>
          <w:lang w:val="en-US"/>
        </w:rPr>
        <w:t>mail</w:t>
      </w:r>
      <w:r w:rsidRPr="001B120E">
        <w:rPr>
          <w:spacing w:val="4"/>
          <w:sz w:val="28"/>
          <w:szCs w:val="28"/>
        </w:rPr>
        <w:t>.</w:t>
      </w:r>
      <w:proofErr w:type="spellStart"/>
      <w:r w:rsidRPr="001B120E">
        <w:rPr>
          <w:spacing w:val="4"/>
          <w:sz w:val="28"/>
          <w:szCs w:val="28"/>
          <w:lang w:val="en-US"/>
        </w:rPr>
        <w:t>ru</w:t>
      </w:r>
      <w:proofErr w:type="spellEnd"/>
      <w:r w:rsidRPr="001B120E">
        <w:rPr>
          <w:spacing w:val="4"/>
          <w:sz w:val="28"/>
          <w:szCs w:val="28"/>
        </w:rPr>
        <w:t>.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B180E" w:rsidRDefault="00CB18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B180E" w:rsidRDefault="00CB18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B180E" w:rsidRDefault="00CB18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B180E" w:rsidRDefault="00CB18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B120E">
        <w:rPr>
          <w:sz w:val="28"/>
          <w:szCs w:val="28"/>
        </w:rPr>
        <w:t>Приложение № 2</w:t>
      </w:r>
    </w:p>
    <w:p w:rsidR="001B120E" w:rsidRPr="001B120E" w:rsidRDefault="001B120E" w:rsidP="001B12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1B120E" w:rsidRPr="001B120E" w:rsidRDefault="001B120E" w:rsidP="001B12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1B120E" w:rsidRPr="001B120E" w:rsidRDefault="001B120E" w:rsidP="001B12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1B120E" w:rsidRPr="001B120E" w:rsidRDefault="001B120E" w:rsidP="001B12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Блок-схема</w:t>
      </w:r>
    </w:p>
    <w:p w:rsidR="001B120E" w:rsidRPr="001B120E" w:rsidRDefault="001B120E" w:rsidP="001B1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по исполнению муниципальной функции</w:t>
      </w:r>
    </w:p>
    <w:p w:rsidR="001B120E" w:rsidRPr="001B120E" w:rsidRDefault="001B120E" w:rsidP="001B1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 xml:space="preserve">«Проведение проверок при осуществлении муниципального </w:t>
      </w:r>
    </w:p>
    <w:p w:rsidR="001B120E" w:rsidRPr="001B120E" w:rsidRDefault="001B120E" w:rsidP="001B1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земельного контроля»</w:t>
      </w:r>
    </w:p>
    <w:p w:rsidR="001B120E" w:rsidRPr="001B120E" w:rsidRDefault="001B120E" w:rsidP="001B1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(при проведении внеплановых проверок)</w:t>
      </w:r>
    </w:p>
    <w:p w:rsidR="001B120E" w:rsidRPr="001B120E" w:rsidRDefault="001B120E" w:rsidP="001B1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9B781" wp14:editId="4651989E">
                <wp:simplePos x="0" y="0"/>
                <wp:positionH relativeFrom="column">
                  <wp:posOffset>1991995</wp:posOffset>
                </wp:positionH>
                <wp:positionV relativeFrom="paragraph">
                  <wp:posOffset>132715</wp:posOffset>
                </wp:positionV>
                <wp:extent cx="2123440" cy="414655"/>
                <wp:effectExtent l="19050" t="163195" r="16256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6.85pt;margin-top:10.45pt;width:167.2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">
                <o:extrusion v:ext="view" color="white" on="t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Внеплановая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8CD8D" wp14:editId="40D26022">
                <wp:simplePos x="0" y="0"/>
                <wp:positionH relativeFrom="column">
                  <wp:posOffset>1587500</wp:posOffset>
                </wp:positionH>
                <wp:positionV relativeFrom="paragraph">
                  <wp:posOffset>817880</wp:posOffset>
                </wp:positionV>
                <wp:extent cx="2971800" cy="1022985"/>
                <wp:effectExtent l="14605" t="162560" r="166370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Распоряжение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>
                              <w:t>Главы администрации Успенского сел</w:t>
                            </w:r>
                            <w:r>
                              <w:t>ь</w:t>
                            </w:r>
                            <w:r>
                              <w:t>ского поселения</w:t>
                            </w:r>
                            <w:r w:rsidRPr="00A00913">
                              <w:t xml:space="preserve"> о проведении проверки по муниципальному земельному</w:t>
                            </w:r>
                            <w:r>
                              <w:t xml:space="preserve"> </w:t>
                            </w:r>
                            <w:r w:rsidRPr="00A00913">
                              <w:t>контр</w:t>
                            </w:r>
                            <w:r w:rsidRPr="00A00913">
                              <w:t>о</w:t>
                            </w:r>
                            <w:r w:rsidRPr="00A00913">
                              <w:t xml:space="preserve">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25pt;margin-top:64.4pt;width:234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">
                <o:extrusion v:ext="view" color="white" on="t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Распоряжение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>
                        <w:t>Главы администрации Успенского сел</w:t>
                      </w:r>
                      <w:r>
                        <w:t>ь</w:t>
                      </w:r>
                      <w:r>
                        <w:t>ского поселения</w:t>
                      </w:r>
                      <w:r w:rsidRPr="00A00913">
                        <w:t xml:space="preserve"> о проведении проверки по муниципальному земельному</w:t>
                      </w:r>
                      <w:r>
                        <w:t xml:space="preserve"> </w:t>
                      </w:r>
                      <w:r w:rsidRPr="00A00913">
                        <w:t>контр</w:t>
                      </w:r>
                      <w:r w:rsidRPr="00A00913">
                        <w:t>о</w:t>
                      </w:r>
                      <w:r w:rsidRPr="00A00913">
                        <w:t xml:space="preserve">лю </w:t>
                      </w:r>
                    </w:p>
                  </w:txbxContent>
                </v:textbox>
              </v:rect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EBDE2" wp14:editId="6D877684">
                <wp:simplePos x="0" y="0"/>
                <wp:positionH relativeFrom="column">
                  <wp:posOffset>3048000</wp:posOffset>
                </wp:positionH>
                <wp:positionV relativeFrom="paragraph">
                  <wp:posOffset>481330</wp:posOffset>
                </wp:positionV>
                <wp:extent cx="0" cy="342900"/>
                <wp:effectExtent l="55880" t="6985" r="58420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7.9pt" to="240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tabs>
          <w:tab w:val="left" w:pos="2535"/>
        </w:tabs>
        <w:rPr>
          <w:sz w:val="28"/>
          <w:szCs w:val="28"/>
        </w:rPr>
      </w:pP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tabs>
          <w:tab w:val="left" w:pos="7020"/>
        </w:tabs>
        <w:rPr>
          <w:sz w:val="28"/>
          <w:szCs w:val="28"/>
        </w:rPr>
      </w:pP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AA9FB" wp14:editId="5FB7B79B">
                <wp:simplePos x="0" y="0"/>
                <wp:positionH relativeFrom="column">
                  <wp:posOffset>698500</wp:posOffset>
                </wp:positionH>
                <wp:positionV relativeFrom="paragraph">
                  <wp:posOffset>3574415</wp:posOffset>
                </wp:positionV>
                <wp:extent cx="0" cy="342900"/>
                <wp:effectExtent l="59055" t="13335" r="5524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281.45pt" to="55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BA2B5" wp14:editId="276DC030">
                <wp:simplePos x="0" y="0"/>
                <wp:positionH relativeFrom="column">
                  <wp:posOffset>3111500</wp:posOffset>
                </wp:positionH>
                <wp:positionV relativeFrom="paragraph">
                  <wp:posOffset>110490</wp:posOffset>
                </wp:positionV>
                <wp:extent cx="0" cy="342900"/>
                <wp:effectExtent l="52705" t="6985" r="61595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8.7pt" to="2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2C163" wp14:editId="2571C58A">
                <wp:simplePos x="0" y="0"/>
                <wp:positionH relativeFrom="column">
                  <wp:posOffset>3111500</wp:posOffset>
                </wp:positionH>
                <wp:positionV relativeFrom="paragraph">
                  <wp:posOffset>891540</wp:posOffset>
                </wp:positionV>
                <wp:extent cx="0" cy="342900"/>
                <wp:effectExtent l="52705" t="6985" r="61595" b="215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70.2pt" to="2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3F90E" wp14:editId="4B665139">
                <wp:simplePos x="0" y="0"/>
                <wp:positionH relativeFrom="column">
                  <wp:posOffset>2413000</wp:posOffset>
                </wp:positionH>
                <wp:positionV relativeFrom="paragraph">
                  <wp:posOffset>1564640</wp:posOffset>
                </wp:positionV>
                <wp:extent cx="0" cy="342900"/>
                <wp:effectExtent l="59055" t="13335" r="55245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23.2pt" to="190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6C7F5" wp14:editId="4971CA16">
                <wp:simplePos x="0" y="0"/>
                <wp:positionH relativeFrom="column">
                  <wp:posOffset>4254500</wp:posOffset>
                </wp:positionH>
                <wp:positionV relativeFrom="paragraph">
                  <wp:posOffset>1564640</wp:posOffset>
                </wp:positionV>
                <wp:extent cx="0" cy="342900"/>
                <wp:effectExtent l="52705" t="13335" r="61595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23.2pt" to="33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27DCB" wp14:editId="36809962">
                <wp:simplePos x="0" y="0"/>
                <wp:positionH relativeFrom="column">
                  <wp:posOffset>1587500</wp:posOffset>
                </wp:positionH>
                <wp:positionV relativeFrom="paragraph">
                  <wp:posOffset>3241040</wp:posOffset>
                </wp:positionV>
                <wp:extent cx="571500" cy="0"/>
                <wp:effectExtent l="14605" t="60960" r="13970" b="533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255.2pt" to="170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906C2" wp14:editId="69D54F96">
                <wp:simplePos x="0" y="0"/>
                <wp:positionH relativeFrom="column">
                  <wp:posOffset>1587500</wp:posOffset>
                </wp:positionH>
                <wp:positionV relativeFrom="paragraph">
                  <wp:posOffset>73025</wp:posOffset>
                </wp:positionV>
                <wp:extent cx="3033395" cy="847725"/>
                <wp:effectExtent l="24130" t="191770" r="18097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Заявление о согласовании проведения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125pt;margin-top:5.75pt;width:238.8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">
                <v:shadow offset="1pt"/>
                <o:extrusion v:ext="view" color="white" on="t" rotationangle="-5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Заявление о согласовании проведения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jc w:val="center"/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B2B26" wp14:editId="3F931BBC">
                <wp:simplePos x="0" y="0"/>
                <wp:positionH relativeFrom="column">
                  <wp:posOffset>1587500</wp:posOffset>
                </wp:positionH>
                <wp:positionV relativeFrom="paragraph">
                  <wp:posOffset>66040</wp:posOffset>
                </wp:positionV>
                <wp:extent cx="3033395" cy="330200"/>
                <wp:effectExtent l="14605" t="168910" r="161925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125pt;margin-top:5.2pt;width:238.8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">
                <o:extrusion v:ext="view" color="white" on="t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Решение прокурора</w:t>
                      </w: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BC75A" wp14:editId="383B892F">
                <wp:simplePos x="0" y="0"/>
                <wp:positionH relativeFrom="column">
                  <wp:posOffset>3925570</wp:posOffset>
                </wp:positionH>
                <wp:positionV relativeFrom="paragraph">
                  <wp:posOffset>104775</wp:posOffset>
                </wp:positionV>
                <wp:extent cx="1827530" cy="911860"/>
                <wp:effectExtent l="28575" t="191770" r="182245" b="12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Об отказе в согласов</w:t>
                            </w:r>
                            <w:r w:rsidRPr="00A00913">
                              <w:t>а</w:t>
                            </w:r>
                            <w:r w:rsidRPr="00A00913">
                              <w:t>нии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проведения внеплановой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09.1pt;margin-top:8.25pt;width:143.9pt;height:7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">
                <v:shadow offset="3pt"/>
                <o:extrusion v:ext="view" color="white" on="t" rotationangle="-5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Об отказе в согласов</w:t>
                      </w:r>
                      <w:r w:rsidRPr="00A00913">
                        <w:t>а</w:t>
                      </w:r>
                      <w:r w:rsidRPr="00A00913">
                        <w:t>нии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проведения внеплановой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AA079" wp14:editId="35BB17FA">
                <wp:simplePos x="0" y="0"/>
                <wp:positionH relativeFrom="column">
                  <wp:posOffset>502920</wp:posOffset>
                </wp:positionH>
                <wp:positionV relativeFrom="paragraph">
                  <wp:posOffset>104775</wp:posOffset>
                </wp:positionV>
                <wp:extent cx="2532380" cy="914400"/>
                <wp:effectExtent l="15875" t="163195" r="166370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О согласовании проведения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внеплановой</w:t>
                            </w:r>
                          </w:p>
                          <w:p w:rsidR="001F5B89" w:rsidRDefault="001F5B89" w:rsidP="001B120E">
                            <w:pPr>
                              <w:jc w:val="center"/>
                            </w:pPr>
                            <w:r w:rsidRPr="00A00913"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9.6pt;margin-top:8.25pt;width:199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">
                <o:extrusion v:ext="view" color="white" on="t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О согласовании проведения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внеплановой</w:t>
                      </w:r>
                    </w:p>
                    <w:p w:rsidR="001F5B89" w:rsidRDefault="001F5B89" w:rsidP="001B120E">
                      <w:pPr>
                        <w:jc w:val="center"/>
                      </w:pPr>
                      <w:r w:rsidRPr="00A00913">
                        <w:t>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39960" wp14:editId="6A6FE39F">
                <wp:simplePos x="0" y="0"/>
                <wp:positionH relativeFrom="column">
                  <wp:posOffset>3035300</wp:posOffset>
                </wp:positionH>
                <wp:positionV relativeFrom="paragraph">
                  <wp:posOffset>38100</wp:posOffset>
                </wp:positionV>
                <wp:extent cx="12700" cy="401955"/>
                <wp:effectExtent l="52705" t="10795" r="39370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01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3pt" to="240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">
                <v:stroke endarrow="block"/>
              </v:lin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C2C3E" wp14:editId="73BA2C6C">
                <wp:simplePos x="0" y="0"/>
                <wp:positionH relativeFrom="column">
                  <wp:posOffset>-265430</wp:posOffset>
                </wp:positionH>
                <wp:positionV relativeFrom="paragraph">
                  <wp:posOffset>94615</wp:posOffset>
                </wp:positionV>
                <wp:extent cx="1933575" cy="895350"/>
                <wp:effectExtent l="38100" t="197485" r="152400" b="406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>
                            <a:rot lat="0" lon="21299999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По результатам проверки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составляется Акт прове</w:t>
                            </w:r>
                            <w:r w:rsidRPr="00A00913">
                              <w:t>р</w:t>
                            </w:r>
                            <w:r w:rsidRPr="00A00913">
                              <w:t xml:space="preserve">ки 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в двух экземплярах</w:t>
                            </w:r>
                          </w:p>
                          <w:p w:rsidR="001F5B89" w:rsidRDefault="001F5B89" w:rsidP="001B12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20.9pt;margin-top:7.45pt;width:152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">
                <o:extrusion v:ext="view" color="white" on="t" rotationangle=",-327682fd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По результатам проверки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составляется Акт прове</w:t>
                      </w:r>
                      <w:r w:rsidRPr="00A00913">
                        <w:t>р</w:t>
                      </w:r>
                      <w:r w:rsidRPr="00A00913">
                        <w:t xml:space="preserve">ки 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в двух экземплярах</w:t>
                      </w:r>
                    </w:p>
                    <w:p w:rsidR="001F5B89" w:rsidRDefault="001F5B89" w:rsidP="001B12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72CA3" wp14:editId="6D88375D">
                <wp:simplePos x="0" y="0"/>
                <wp:positionH relativeFrom="column">
                  <wp:posOffset>2654300</wp:posOffset>
                </wp:positionH>
                <wp:positionV relativeFrom="paragraph">
                  <wp:posOffset>99695</wp:posOffset>
                </wp:positionV>
                <wp:extent cx="2362200" cy="699135"/>
                <wp:effectExtent l="24130" t="189865" r="17589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Проведение внеплановой</w:t>
                            </w:r>
                          </w:p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документарной/выездной пр</w:t>
                            </w:r>
                            <w:r w:rsidRPr="00A00913">
                              <w:t>о</w:t>
                            </w:r>
                            <w:r w:rsidRPr="00A00913">
                              <w:t>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209pt;margin-top:7.85pt;width:186pt;height: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">
                <o:extrusion v:ext="view" color="white" on="t" rotationangle="-5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Проведение внеплановой</w:t>
                      </w:r>
                    </w:p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документарной/выездной пр</w:t>
                      </w:r>
                      <w:r w:rsidRPr="00A00913">
                        <w:t>о</w:t>
                      </w:r>
                      <w:r w:rsidRPr="00A00913">
                        <w:t>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  <w:highlight w:val="green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D5EF" wp14:editId="09DC01ED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2118995" cy="962025"/>
                <wp:effectExtent l="14605" t="163195" r="16192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1F5B89" w:rsidRPr="00A00913" w:rsidRDefault="001F5B89" w:rsidP="001B120E">
                            <w:pPr>
                              <w:jc w:val="center"/>
                            </w:pPr>
                            <w:r w:rsidRPr="00A00913">
                              <w:t>1 экземпляр Акта проверки выдается проверяемому лицу (либо его представителю)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10pt;margin-top:7.25pt;width:166.8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">
                <o:extrusion v:ext="view" color="white" on="t"/>
                <v:textbox>
                  <w:txbxContent>
                    <w:p w:rsidR="001F5B89" w:rsidRPr="00A00913" w:rsidRDefault="001F5B89" w:rsidP="001B120E">
                      <w:pPr>
                        <w:jc w:val="center"/>
                      </w:pPr>
                      <w:r w:rsidRPr="00A00913">
                        <w:t>1 экземпляр Акта проверки выдается проверяемому лицу (либо его представителю) под роспись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tabs>
          <w:tab w:val="left" w:pos="4350"/>
        </w:tabs>
        <w:rPr>
          <w:sz w:val="28"/>
          <w:szCs w:val="28"/>
        </w:rPr>
      </w:pP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ind w:firstLine="709"/>
        <w:jc w:val="both"/>
        <w:rPr>
          <w:color w:val="000000"/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  <w:sectPr w:rsidR="001B120E" w:rsidRPr="001B120E" w:rsidSect="00CB180E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120E" w:rsidRPr="001B120E" w:rsidRDefault="00B42A92" w:rsidP="001B120E">
      <w:pPr>
        <w:ind w:firstLine="111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120E" w:rsidRPr="001B120E">
        <w:rPr>
          <w:sz w:val="28"/>
          <w:szCs w:val="28"/>
        </w:rPr>
        <w:t>Приложение3</w:t>
      </w:r>
    </w:p>
    <w:p w:rsidR="001B120E" w:rsidRPr="001B120E" w:rsidRDefault="001B120E" w:rsidP="001B120E">
      <w:pPr>
        <w:ind w:firstLine="11160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B42A92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ТИПОВАЯ ФОРМА</w:t>
      </w:r>
      <w:r w:rsidRPr="001B120E">
        <w:rPr>
          <w:rFonts w:ascii="Times New Roman" w:hAnsi="Times New Roman" w:cs="Times New Roman"/>
          <w:sz w:val="28"/>
          <w:szCs w:val="28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3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(наименование органа государственного контроля (надзора), муниципального контроля)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УТВЕРЖДЕН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(фамилия, инициалы и подпись руководителя)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97"/>
        <w:gridCol w:w="340"/>
      </w:tblGrid>
      <w:tr w:rsidR="001B120E" w:rsidRPr="001B120E" w:rsidTr="001B120E">
        <w:trPr>
          <w:trHeight w:val="27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</w:t>
            </w:r>
          </w:p>
        </w:tc>
      </w:tr>
    </w:tbl>
    <w:p w:rsidR="001B120E" w:rsidRPr="001B120E" w:rsidRDefault="001B120E" w:rsidP="001B120E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М.П.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pacing w:val="40"/>
          <w:sz w:val="28"/>
          <w:szCs w:val="2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  <w:gridCol w:w="369"/>
        <w:gridCol w:w="510"/>
      </w:tblGrid>
      <w:tr w:rsidR="001B120E" w:rsidRPr="001B120E" w:rsidTr="001B120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проведения плановых проверок юридических лиц и индивидуальных предпр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год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76"/>
        <w:gridCol w:w="708"/>
        <w:gridCol w:w="567"/>
        <w:gridCol w:w="709"/>
        <w:gridCol w:w="1134"/>
        <w:gridCol w:w="1276"/>
        <w:gridCol w:w="1559"/>
        <w:gridCol w:w="921"/>
        <w:gridCol w:w="922"/>
        <w:gridCol w:w="992"/>
        <w:gridCol w:w="851"/>
        <w:gridCol w:w="680"/>
        <w:gridCol w:w="737"/>
        <w:gridCol w:w="1134"/>
        <w:gridCol w:w="992"/>
        <w:gridCol w:w="993"/>
      </w:tblGrid>
      <w:tr w:rsidR="001B120E" w:rsidRPr="001B120E" w:rsidTr="001B120E">
        <w:trPr>
          <w:cantSplit/>
        </w:trPr>
        <w:tc>
          <w:tcPr>
            <w:tcW w:w="312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Наимен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вание юридич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ского л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ца (ЮЛ) (Ф.И.О. индивид</w:t>
            </w:r>
            <w:r w:rsidRPr="001B120E">
              <w:rPr>
                <w:sz w:val="28"/>
                <w:szCs w:val="28"/>
              </w:rPr>
              <w:t>у</w:t>
            </w:r>
            <w:r w:rsidRPr="001B120E">
              <w:rPr>
                <w:sz w:val="28"/>
                <w:szCs w:val="28"/>
              </w:rPr>
              <w:t>аль</w:t>
            </w:r>
            <w:r w:rsidRPr="001B120E">
              <w:rPr>
                <w:sz w:val="28"/>
                <w:szCs w:val="28"/>
              </w:rPr>
              <w:softHyphen/>
              <w:t>ного предпр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нимателя (ИП)), д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ятел</w:t>
            </w:r>
            <w:r w:rsidRPr="001B120E">
              <w:rPr>
                <w:sz w:val="28"/>
                <w:szCs w:val="28"/>
              </w:rPr>
              <w:t>ь</w:t>
            </w:r>
            <w:r w:rsidRPr="001B120E">
              <w:rPr>
                <w:sz w:val="28"/>
                <w:szCs w:val="28"/>
              </w:rPr>
              <w:t>ность к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торого подлежит про</w:t>
            </w:r>
            <w:r w:rsidRPr="001B120E">
              <w:rPr>
                <w:sz w:val="28"/>
                <w:szCs w:val="28"/>
              </w:rPr>
              <w:softHyphen/>
              <w:t>верке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Адрес факти</w:t>
            </w:r>
            <w:r w:rsidRPr="001B120E">
              <w:rPr>
                <w:sz w:val="28"/>
                <w:szCs w:val="28"/>
              </w:rPr>
              <w:softHyphen/>
              <w:t>ческого ос</w:t>
            </w:r>
            <w:r w:rsidRPr="001B120E">
              <w:rPr>
                <w:sz w:val="28"/>
                <w:szCs w:val="28"/>
              </w:rPr>
              <w:t>у</w:t>
            </w:r>
            <w:r w:rsidRPr="001B120E">
              <w:rPr>
                <w:sz w:val="28"/>
                <w:szCs w:val="28"/>
              </w:rPr>
              <w:t>ществ</w:t>
            </w:r>
            <w:r w:rsidRPr="001B120E">
              <w:rPr>
                <w:sz w:val="28"/>
                <w:szCs w:val="28"/>
              </w:rPr>
              <w:softHyphen/>
              <w:t>ления д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ятель</w:t>
            </w:r>
            <w:r w:rsidRPr="001B120E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Основной госуда</w:t>
            </w:r>
            <w:r w:rsidRPr="001B120E">
              <w:rPr>
                <w:sz w:val="28"/>
                <w:szCs w:val="28"/>
              </w:rPr>
              <w:t>р</w:t>
            </w:r>
            <w:r w:rsidRPr="001B120E">
              <w:rPr>
                <w:sz w:val="28"/>
                <w:szCs w:val="28"/>
              </w:rPr>
              <w:t>ственный регистр</w:t>
            </w:r>
            <w:r w:rsidRPr="001B120E">
              <w:rPr>
                <w:sz w:val="28"/>
                <w:szCs w:val="28"/>
              </w:rPr>
              <w:t>а</w:t>
            </w:r>
            <w:r w:rsidRPr="001B120E">
              <w:rPr>
                <w:sz w:val="28"/>
                <w:szCs w:val="28"/>
              </w:rPr>
              <w:t>ционный номер (ОГРН)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Идент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фикац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онный номер налог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плател</w:t>
            </w:r>
            <w:r w:rsidRPr="001B120E">
              <w:rPr>
                <w:sz w:val="28"/>
                <w:szCs w:val="28"/>
              </w:rPr>
              <w:t>ь</w:t>
            </w:r>
            <w:r w:rsidRPr="001B120E">
              <w:rPr>
                <w:sz w:val="28"/>
                <w:szCs w:val="28"/>
              </w:rPr>
              <w:t>щика (ИНН)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Цель пр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ведения проверки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Дата начала провед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ния пр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верки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Срок пр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Форма провед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ния пр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верки (д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кумента</w:t>
            </w:r>
            <w:r w:rsidRPr="001B120E">
              <w:rPr>
                <w:sz w:val="28"/>
                <w:szCs w:val="28"/>
              </w:rPr>
              <w:t>р</w:t>
            </w:r>
            <w:r w:rsidRPr="001B120E">
              <w:rPr>
                <w:sz w:val="28"/>
                <w:szCs w:val="28"/>
              </w:rPr>
              <w:t>ная, в</w:t>
            </w:r>
            <w:r w:rsidRPr="001B120E">
              <w:rPr>
                <w:sz w:val="28"/>
                <w:szCs w:val="28"/>
              </w:rPr>
              <w:t>ы</w:t>
            </w:r>
            <w:r w:rsidRPr="001B120E">
              <w:rPr>
                <w:sz w:val="28"/>
                <w:szCs w:val="28"/>
              </w:rPr>
              <w:t>ездная, докуме</w:t>
            </w:r>
            <w:r w:rsidRPr="001B120E">
              <w:rPr>
                <w:sz w:val="28"/>
                <w:szCs w:val="28"/>
              </w:rPr>
              <w:t>н</w:t>
            </w:r>
            <w:r w:rsidRPr="001B120E">
              <w:rPr>
                <w:sz w:val="28"/>
                <w:szCs w:val="28"/>
              </w:rPr>
              <w:t>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Наимен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вание о</w:t>
            </w:r>
            <w:r w:rsidRPr="001B120E">
              <w:rPr>
                <w:sz w:val="28"/>
                <w:szCs w:val="28"/>
              </w:rPr>
              <w:t>р</w:t>
            </w:r>
            <w:r w:rsidRPr="001B120E">
              <w:rPr>
                <w:sz w:val="28"/>
                <w:szCs w:val="28"/>
              </w:rPr>
              <w:t>гана гос</w:t>
            </w:r>
            <w:r w:rsidRPr="001B120E">
              <w:rPr>
                <w:sz w:val="28"/>
                <w:szCs w:val="28"/>
              </w:rPr>
              <w:t>у</w:t>
            </w:r>
            <w:r w:rsidRPr="001B120E">
              <w:rPr>
                <w:sz w:val="28"/>
                <w:szCs w:val="28"/>
              </w:rPr>
              <w:t>дарстве</w:t>
            </w:r>
            <w:r w:rsidRPr="001B120E">
              <w:rPr>
                <w:sz w:val="28"/>
                <w:szCs w:val="28"/>
              </w:rPr>
              <w:t>н</w:t>
            </w:r>
            <w:r w:rsidRPr="001B120E">
              <w:rPr>
                <w:sz w:val="28"/>
                <w:szCs w:val="28"/>
              </w:rPr>
              <w:t>ного ко</w:t>
            </w:r>
            <w:r w:rsidRPr="001B120E">
              <w:rPr>
                <w:sz w:val="28"/>
                <w:szCs w:val="28"/>
              </w:rPr>
              <w:t>н</w:t>
            </w:r>
            <w:r w:rsidRPr="001B120E">
              <w:rPr>
                <w:sz w:val="28"/>
                <w:szCs w:val="28"/>
              </w:rPr>
              <w:t>троля (надзора), органа муниц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пального контроля, осущест</w:t>
            </w:r>
            <w:r w:rsidRPr="001B120E">
              <w:rPr>
                <w:sz w:val="28"/>
                <w:szCs w:val="28"/>
              </w:rPr>
              <w:t>в</w:t>
            </w:r>
            <w:r w:rsidRPr="001B120E">
              <w:rPr>
                <w:sz w:val="28"/>
                <w:szCs w:val="28"/>
              </w:rPr>
              <w:t>ляющего проверку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Наимен</w:t>
            </w:r>
            <w:r w:rsidRPr="001B120E">
              <w:rPr>
                <w:sz w:val="28"/>
                <w:szCs w:val="28"/>
              </w:rPr>
              <w:t>о</w:t>
            </w:r>
            <w:r w:rsidRPr="001B120E">
              <w:rPr>
                <w:sz w:val="28"/>
                <w:szCs w:val="28"/>
              </w:rPr>
              <w:t>вание о</w:t>
            </w:r>
            <w:r w:rsidRPr="001B120E">
              <w:rPr>
                <w:sz w:val="28"/>
                <w:szCs w:val="28"/>
              </w:rPr>
              <w:t>р</w:t>
            </w:r>
            <w:r w:rsidRPr="001B120E">
              <w:rPr>
                <w:sz w:val="28"/>
                <w:szCs w:val="28"/>
              </w:rPr>
              <w:t>гана гос</w:t>
            </w:r>
            <w:r w:rsidRPr="001B120E">
              <w:rPr>
                <w:sz w:val="28"/>
                <w:szCs w:val="28"/>
              </w:rPr>
              <w:t>у</w:t>
            </w:r>
            <w:r w:rsidRPr="001B120E">
              <w:rPr>
                <w:sz w:val="28"/>
                <w:szCs w:val="28"/>
              </w:rPr>
              <w:t>дарстве</w:t>
            </w:r>
            <w:r w:rsidRPr="001B120E">
              <w:rPr>
                <w:sz w:val="28"/>
                <w:szCs w:val="28"/>
              </w:rPr>
              <w:t>н</w:t>
            </w:r>
            <w:r w:rsidRPr="001B120E">
              <w:rPr>
                <w:sz w:val="28"/>
                <w:szCs w:val="28"/>
              </w:rPr>
              <w:t>ного ко</w:t>
            </w:r>
            <w:r w:rsidRPr="001B120E">
              <w:rPr>
                <w:sz w:val="28"/>
                <w:szCs w:val="28"/>
              </w:rPr>
              <w:t>н</w:t>
            </w:r>
            <w:r w:rsidRPr="001B120E">
              <w:rPr>
                <w:sz w:val="28"/>
                <w:szCs w:val="28"/>
              </w:rPr>
              <w:t>троля (надзора), органа муниц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пального контроля, с которым проверка проводи</w:t>
            </w:r>
            <w:r w:rsidRPr="001B120E">
              <w:rPr>
                <w:sz w:val="28"/>
                <w:szCs w:val="28"/>
              </w:rPr>
              <w:t>т</w:t>
            </w:r>
            <w:r w:rsidRPr="001B120E">
              <w:rPr>
                <w:sz w:val="28"/>
                <w:szCs w:val="28"/>
              </w:rPr>
              <w:t>ся со</w:t>
            </w:r>
            <w:r w:rsidRPr="001B120E">
              <w:rPr>
                <w:sz w:val="28"/>
                <w:szCs w:val="28"/>
              </w:rPr>
              <w:t>в</w:t>
            </w:r>
            <w:r w:rsidRPr="001B120E">
              <w:rPr>
                <w:sz w:val="28"/>
                <w:szCs w:val="28"/>
              </w:rPr>
              <w:t>местно</w:t>
            </w:r>
          </w:p>
        </w:tc>
      </w:tr>
      <w:tr w:rsidR="001B120E" w:rsidRPr="001B120E" w:rsidTr="001B120E">
        <w:trPr>
          <w:cantSplit/>
          <w:trHeight w:val="439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наименование улицы, номер дома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дата государственной регистрации ЮЛ, 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дата начала осуществления ЮЛ, ИП пред</w:t>
            </w:r>
            <w:r w:rsidRPr="001B120E">
              <w:rPr>
                <w:sz w:val="28"/>
                <w:szCs w:val="28"/>
              </w:rPr>
              <w:softHyphen/>
              <w:t>при</w:t>
            </w:r>
            <w:r w:rsidRPr="001B120E">
              <w:rPr>
                <w:sz w:val="28"/>
                <w:szCs w:val="28"/>
              </w:rPr>
              <w:softHyphen/>
              <w:t>ни</w:t>
            </w:r>
            <w:r w:rsidRPr="001B120E">
              <w:rPr>
                <w:sz w:val="28"/>
                <w:szCs w:val="28"/>
              </w:rPr>
              <w:softHyphen/>
              <w:t>ма</w:t>
            </w:r>
            <w:r w:rsidRPr="001B120E">
              <w:rPr>
                <w:sz w:val="28"/>
                <w:szCs w:val="28"/>
              </w:rPr>
              <w:softHyphen/>
              <w:t>тель</w:t>
            </w:r>
            <w:r w:rsidRPr="001B120E">
              <w:rPr>
                <w:sz w:val="28"/>
                <w:szCs w:val="28"/>
              </w:rPr>
              <w:softHyphen/>
              <w:t>ской деятель</w:t>
            </w:r>
            <w:r w:rsidRPr="001B120E">
              <w:rPr>
                <w:sz w:val="28"/>
                <w:szCs w:val="28"/>
              </w:rPr>
              <w:softHyphen/>
              <w:t>ности в соот</w:t>
            </w:r>
            <w:r w:rsidRPr="001B120E">
              <w:rPr>
                <w:sz w:val="28"/>
                <w:szCs w:val="28"/>
              </w:rPr>
              <w:softHyphen/>
              <w:t>ветст</w:t>
            </w:r>
            <w:r w:rsidRPr="001B120E">
              <w:rPr>
                <w:sz w:val="28"/>
                <w:szCs w:val="28"/>
              </w:rPr>
              <w:softHyphen/>
              <w:t>вии с пред</w:t>
            </w:r>
            <w:r w:rsidRPr="001B120E">
              <w:rPr>
                <w:sz w:val="28"/>
                <w:szCs w:val="28"/>
              </w:rPr>
              <w:softHyphen/>
              <w:t>ставлен</w:t>
            </w:r>
            <w:r w:rsidRPr="001B120E">
              <w:rPr>
                <w:sz w:val="28"/>
                <w:szCs w:val="28"/>
              </w:rPr>
              <w:softHyphen/>
              <w:t>ным  уведом</w:t>
            </w:r>
            <w:r w:rsidRPr="001B120E">
              <w:rPr>
                <w:sz w:val="28"/>
                <w:szCs w:val="28"/>
              </w:rPr>
              <w:softHyphen/>
              <w:t>ле</w:t>
            </w:r>
            <w:r w:rsidRPr="001B120E">
              <w:rPr>
                <w:sz w:val="28"/>
                <w:szCs w:val="28"/>
              </w:rPr>
              <w:softHyphen/>
              <w:t>ни</w:t>
            </w:r>
            <w:r w:rsidRPr="001B120E">
              <w:rPr>
                <w:sz w:val="28"/>
                <w:szCs w:val="28"/>
              </w:rPr>
              <w:softHyphen/>
              <w:t>ем о на</w:t>
            </w:r>
            <w:r w:rsidRPr="001B120E">
              <w:rPr>
                <w:sz w:val="28"/>
                <w:szCs w:val="28"/>
              </w:rPr>
              <w:softHyphen/>
              <w:t>чале пред</w:t>
            </w:r>
            <w:r w:rsidRPr="001B120E">
              <w:rPr>
                <w:sz w:val="28"/>
                <w:szCs w:val="28"/>
              </w:rPr>
              <w:softHyphen/>
              <w:t>при</w:t>
            </w:r>
            <w:r w:rsidRPr="001B120E">
              <w:rPr>
                <w:sz w:val="28"/>
                <w:szCs w:val="28"/>
              </w:rPr>
              <w:softHyphen/>
              <w:t>ни</w:t>
            </w:r>
            <w:r w:rsidRPr="001B120E">
              <w:rPr>
                <w:sz w:val="28"/>
                <w:szCs w:val="28"/>
              </w:rPr>
              <w:softHyphen/>
              <w:t>матель</w:t>
            </w:r>
            <w:r w:rsidRPr="001B120E">
              <w:rPr>
                <w:sz w:val="28"/>
                <w:szCs w:val="28"/>
              </w:rPr>
              <w:softHyphen/>
              <w:t>ской деятельнос</w:t>
            </w:r>
            <w:r w:rsidRPr="001B120E">
              <w:rPr>
                <w:sz w:val="28"/>
                <w:szCs w:val="28"/>
              </w:rPr>
              <w:softHyphen/>
              <w:t>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рабочих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рабочих часов (для МСП и МКП)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</w:tr>
      <w:tr w:rsidR="001B120E" w:rsidRPr="001B120E" w:rsidTr="001B120E">
        <w:trPr>
          <w:cantSplit/>
        </w:trPr>
        <w:tc>
          <w:tcPr>
            <w:tcW w:w="312" w:type="dxa"/>
            <w:tcBorders>
              <w:left w:val="nil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</w:tr>
    </w:tbl>
    <w:p w:rsidR="001B120E" w:rsidRPr="001B120E" w:rsidRDefault="001B120E" w:rsidP="001B120E">
      <w:pPr>
        <w:rPr>
          <w:sz w:val="28"/>
          <w:szCs w:val="28"/>
        </w:rPr>
        <w:sectPr w:rsidR="001B120E" w:rsidRPr="001B120E">
          <w:pgSz w:w="16840" w:h="11907" w:orient="landscape" w:code="9"/>
          <w:pgMar w:top="1701" w:right="567" w:bottom="425" w:left="567" w:header="397" w:footer="397" w:gutter="0"/>
          <w:cols w:space="709"/>
          <w:titlePg/>
          <w:rtlGutter/>
        </w:sectPr>
      </w:pPr>
    </w:p>
    <w:p w:rsidR="001B120E" w:rsidRPr="001B120E" w:rsidRDefault="001B120E" w:rsidP="00B42A92">
      <w:pPr>
        <w:jc w:val="right"/>
        <w:rPr>
          <w:color w:val="FF6600"/>
          <w:sz w:val="28"/>
          <w:szCs w:val="28"/>
        </w:rPr>
      </w:pPr>
      <w:r w:rsidRPr="001B120E">
        <w:rPr>
          <w:color w:val="FF6600"/>
          <w:sz w:val="28"/>
          <w:szCs w:val="28"/>
        </w:rPr>
        <w:t xml:space="preserve">Приложение 4  </w:t>
      </w:r>
    </w:p>
    <w:p w:rsidR="001B120E" w:rsidRPr="001B120E" w:rsidRDefault="001B120E" w:rsidP="00B42A92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pacing w:val="-4"/>
          <w:sz w:val="28"/>
          <w:szCs w:val="28"/>
        </w:rPr>
      </w:pPr>
      <w:r w:rsidRPr="001B120E">
        <w:rPr>
          <w:spacing w:val="-4"/>
          <w:sz w:val="28"/>
          <w:szCs w:val="28"/>
        </w:rPr>
        <w:t>(наименование органа государственного контроля (надзора) или органа мун</w:t>
      </w:r>
      <w:r w:rsidRPr="001B120E">
        <w:rPr>
          <w:spacing w:val="-4"/>
          <w:sz w:val="28"/>
          <w:szCs w:val="28"/>
        </w:rPr>
        <w:t>и</w:t>
      </w:r>
      <w:r w:rsidRPr="001B120E">
        <w:rPr>
          <w:spacing w:val="-4"/>
          <w:sz w:val="28"/>
          <w:szCs w:val="28"/>
        </w:rPr>
        <w:t>ципального контроля)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pacing w:val="-4"/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РАСПОРЯЖЕНИЕ 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органа государственного контроля (надзора), органа муниципального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</w:t>
      </w:r>
    </w:p>
    <w:tbl>
      <w:tblPr>
        <w:tblW w:w="92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6606"/>
        <w:gridCol w:w="1092"/>
      </w:tblGrid>
      <w:tr w:rsidR="001B120E" w:rsidRPr="001B120E" w:rsidTr="001B120E">
        <w:trPr>
          <w:jc w:val="center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о провед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прове</w:t>
            </w:r>
            <w:r w:rsidRPr="001B120E">
              <w:rPr>
                <w:sz w:val="28"/>
                <w:szCs w:val="28"/>
              </w:rPr>
              <w:t>р</w:t>
            </w:r>
            <w:r w:rsidRPr="001B120E">
              <w:rPr>
                <w:sz w:val="28"/>
                <w:szCs w:val="28"/>
              </w:rPr>
              <w:t>ки</w:t>
            </w:r>
          </w:p>
        </w:tc>
      </w:tr>
      <w:tr w:rsidR="001B120E" w:rsidRPr="001B120E" w:rsidTr="001B120E">
        <w:trPr>
          <w:jc w:val="center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(плановой/внеплановой, документарной/выездной)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</w:tr>
    </w:tbl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84"/>
        <w:gridCol w:w="1985"/>
        <w:gridCol w:w="737"/>
        <w:gridCol w:w="678"/>
      </w:tblGrid>
      <w:tr w:rsidR="001B120E" w:rsidRPr="001B120E" w:rsidTr="001B120E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1. Провести проверку в отношении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(наименование юридического лица, фамилия, имя, (если имеется) отчество</w:t>
      </w:r>
      <w:r w:rsidRPr="001B120E">
        <w:rPr>
          <w:sz w:val="28"/>
          <w:szCs w:val="28"/>
        </w:rPr>
        <w:br/>
        <w:t>индивидуального предпринимателя)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2. Назначить лицом(ми), уполномоченным(ми) на проведение проверки: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(фамилия, имя, (если имеется) отчество, должность должностного лица (должностных лиц), уполномоченного(</w:t>
      </w:r>
      <w:proofErr w:type="spellStart"/>
      <w:r w:rsidRPr="001B120E">
        <w:rPr>
          <w:sz w:val="28"/>
          <w:szCs w:val="28"/>
        </w:rPr>
        <w:t>ых</w:t>
      </w:r>
      <w:proofErr w:type="spellEnd"/>
      <w:r w:rsidRPr="001B120E">
        <w:rPr>
          <w:sz w:val="28"/>
          <w:szCs w:val="28"/>
        </w:rPr>
        <w:t>) на проведение проверки)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3. Привлечь к проведению проверки в качестве экспертов, представителей экспертных организаций следующих лиц: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pacing w:val="-4"/>
          <w:sz w:val="28"/>
          <w:szCs w:val="28"/>
        </w:rPr>
      </w:pPr>
      <w:r w:rsidRPr="001B120E">
        <w:rPr>
          <w:spacing w:val="-4"/>
          <w:sz w:val="28"/>
          <w:szCs w:val="28"/>
        </w:rPr>
        <w:t>(фамилия, имя, (если имеется) отчество, должности привлекаемых к провед</w:t>
      </w:r>
      <w:r w:rsidRPr="001B120E">
        <w:rPr>
          <w:spacing w:val="-4"/>
          <w:sz w:val="28"/>
          <w:szCs w:val="28"/>
        </w:rPr>
        <w:t>е</w:t>
      </w:r>
      <w:r w:rsidRPr="001B120E">
        <w:rPr>
          <w:spacing w:val="-4"/>
          <w:sz w:val="28"/>
          <w:szCs w:val="28"/>
        </w:rPr>
        <w:t>нию проверки экспертов, представителей экспертных организаций с указан</w:t>
      </w:r>
      <w:r w:rsidRPr="001B120E">
        <w:rPr>
          <w:spacing w:val="-4"/>
          <w:sz w:val="28"/>
          <w:szCs w:val="28"/>
        </w:rPr>
        <w:t>и</w:t>
      </w:r>
      <w:r w:rsidRPr="001B120E">
        <w:rPr>
          <w:spacing w:val="-4"/>
          <w:sz w:val="28"/>
          <w:szCs w:val="28"/>
        </w:rPr>
        <w:t>ем реквизитов свидетельства об аккредитации и наименования органа по а</w:t>
      </w:r>
      <w:r w:rsidRPr="001B120E">
        <w:rPr>
          <w:spacing w:val="-4"/>
          <w:sz w:val="28"/>
          <w:szCs w:val="28"/>
        </w:rPr>
        <w:t>к</w:t>
      </w:r>
      <w:r w:rsidRPr="001B120E">
        <w:rPr>
          <w:spacing w:val="-4"/>
          <w:sz w:val="28"/>
          <w:szCs w:val="28"/>
        </w:rPr>
        <w:t>кредитации, выдавшего свидетельство об аккредитации)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4. Установить, что:</w:t>
      </w:r>
    </w:p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 xml:space="preserve">настоящая проверка проводится с целью: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а) в случае проведения плановой проверки: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– ссылка на ежегодный план проведения плановых проверок;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б) в случае проведения внеплановой выездной проверки: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– ссылка на реквизиты ранее выданного проверяемому лицу предпис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ния об устранении выявленного нарушения, срок для исполнения которого истек;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– ссылка на реквизиты обращений и заявлений граждан, юридических лиц, индивидуальных предпринимателей, поступивших в органы госуда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ственного контроля (надзора), органы муниципального контроля;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– ссылка на приказ (распоряжение) руководителя органа госуда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ственного контроля (надзора), изданный в соответствии с поручениями Президента Российской Федерации, Правительства Российской Федерации;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в) в случае проведения внеплановой выездной проверки, которая по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лежит согласованию органами прокуратуры, но в целях принятия неотло</w:t>
      </w:r>
      <w:r w:rsidRPr="001B120E">
        <w:rPr>
          <w:sz w:val="28"/>
          <w:szCs w:val="28"/>
        </w:rPr>
        <w:t>ж</w:t>
      </w:r>
      <w:r w:rsidRPr="001B120E">
        <w:rPr>
          <w:sz w:val="28"/>
          <w:szCs w:val="28"/>
        </w:rPr>
        <w:t>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– ссылка на прилагаемую копию документа (рапорта, докладной з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писки и т.п.), представленного должностным лицом, обнаружившим нар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шение;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задачами настоящей проверки являются: __________________________________________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ab/>
        <w:t>5. Предметом настоящей проверки является (отметить нужное):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соблюдение обязательных требований или требований, установленных муниципальными правовыми актами;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соответствие сведений, содержащихся в уведомлении о начале ос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ществления отдельных видов предпринимательской деятельности, обяз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тельным требованиям;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выполнение предписаний органов государственного контроля (надз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ра), органов муниципального контроля;</w:t>
      </w:r>
    </w:p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>проведение мероприятий: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по предотвращению причинения вреда жизни, здоровью граждан, вр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да животным, растениям, окружающей среде;</w:t>
      </w:r>
    </w:p>
    <w:p w:rsidR="001B120E" w:rsidRPr="001B120E" w:rsidRDefault="001B120E" w:rsidP="001B120E">
      <w:pPr>
        <w:ind w:firstLine="567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по предупреждению возникновения чрезвычайных ситуаций приро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>ного и техногенного характера;</w:t>
      </w:r>
    </w:p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>по обеспечению безопасности государства;</w:t>
      </w:r>
    </w:p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>по ликвидации последствий причинения такого вреда.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6. Срок проведения проверки:  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(не более 20 рабочих дней/50 часов/15 часов)</w:t>
      </w:r>
    </w:p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>К проведению проверки приступить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74"/>
        <w:gridCol w:w="369"/>
        <w:gridCol w:w="312"/>
        <w:gridCol w:w="309"/>
      </w:tblGrid>
      <w:tr w:rsidR="001B120E" w:rsidRPr="001B120E" w:rsidTr="001B120E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с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</w:t>
            </w:r>
          </w:p>
        </w:tc>
      </w:tr>
    </w:tbl>
    <w:p w:rsidR="001B120E" w:rsidRPr="001B120E" w:rsidRDefault="001B120E" w:rsidP="001B120E">
      <w:pPr>
        <w:ind w:firstLine="567"/>
        <w:rPr>
          <w:sz w:val="28"/>
          <w:szCs w:val="28"/>
        </w:rPr>
      </w:pPr>
      <w:r w:rsidRPr="001B120E">
        <w:rPr>
          <w:sz w:val="28"/>
          <w:szCs w:val="28"/>
        </w:rPr>
        <w:t>Проверку окончить не позднее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55"/>
        <w:gridCol w:w="1474"/>
        <w:gridCol w:w="369"/>
        <w:gridCol w:w="312"/>
        <w:gridCol w:w="309"/>
      </w:tblGrid>
      <w:tr w:rsidR="001B120E" w:rsidRPr="001B120E" w:rsidTr="001B120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7. Правовые основания проведения проверки:  </w:t>
      </w:r>
    </w:p>
    <w:p w:rsidR="001B120E" w:rsidRPr="001B120E" w:rsidRDefault="001B120E" w:rsidP="001B120E">
      <w:pPr>
        <w:pBdr>
          <w:top w:val="single" w:sz="4" w:space="1" w:color="auto"/>
        </w:pBdr>
        <w:ind w:firstLine="4560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 (ссылка на положение нормативного правового акта, в соответствии с к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торым осуществляется проверка; ссылка на положения (нормативных) пр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вовых актов, устанавливающих требования, которые являются предметом проверки)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9. Перечень административных регламентов проведения мероприятий по контролю (при их наличии), необходимых для проведения проверки, адм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 xml:space="preserve">нистративных регламентов взаимодействия (при их наличии):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(с указанием наименований, номеров и дат их принятия)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tabs>
          <w:tab w:val="left" w:pos="1080"/>
          <w:tab w:val="center" w:pos="5040"/>
        </w:tabs>
        <w:ind w:right="4688"/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</w:t>
      </w:r>
    </w:p>
    <w:p w:rsidR="001B120E" w:rsidRPr="001B120E" w:rsidRDefault="001B120E" w:rsidP="001B120E">
      <w:pPr>
        <w:pBdr>
          <w:top w:val="single" w:sz="4" w:space="1" w:color="auto"/>
        </w:pBdr>
        <w:tabs>
          <w:tab w:val="left" w:pos="1080"/>
          <w:tab w:val="center" w:pos="5040"/>
        </w:tabs>
        <w:ind w:right="4688"/>
        <w:rPr>
          <w:sz w:val="28"/>
          <w:szCs w:val="28"/>
        </w:rPr>
      </w:pPr>
      <w:r w:rsidRPr="001B120E">
        <w:rPr>
          <w:sz w:val="28"/>
          <w:szCs w:val="28"/>
        </w:rPr>
        <w:t>(должность, фамилия, инициалы р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ководителя, заместителя руковод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теля органа государственного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 (надзора), органа муниц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пального контроля, издавшего ра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поряжение или приказ о проведении проверки)</w:t>
      </w:r>
    </w:p>
    <w:p w:rsidR="001B120E" w:rsidRPr="001B120E" w:rsidRDefault="001B120E" w:rsidP="001B120E">
      <w:pPr>
        <w:pBdr>
          <w:top w:val="single" w:sz="4" w:space="0" w:color="auto"/>
        </w:pBdr>
        <w:tabs>
          <w:tab w:val="center" w:pos="4564"/>
          <w:tab w:val="right" w:pos="8400"/>
        </w:tabs>
        <w:rPr>
          <w:sz w:val="28"/>
          <w:szCs w:val="28"/>
        </w:rPr>
      </w:pP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>(подпись, заверенная печатью)</w:t>
      </w: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pBdr>
          <w:top w:val="single" w:sz="4" w:space="0" w:color="auto"/>
        </w:pBdr>
        <w:tabs>
          <w:tab w:val="center" w:pos="4564"/>
          <w:tab w:val="right" w:pos="8400"/>
        </w:tabs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pacing w:val="-4"/>
          <w:sz w:val="28"/>
          <w:szCs w:val="28"/>
        </w:rPr>
      </w:pPr>
      <w:r w:rsidRPr="001B120E">
        <w:rPr>
          <w:spacing w:val="-4"/>
          <w:sz w:val="28"/>
          <w:szCs w:val="28"/>
        </w:rPr>
        <w:t>(фамилия, имя, (если имеется) отчество и должность должностного лица, непосредственно подготовившего проект распоряжения (приказа), контак</w:t>
      </w:r>
      <w:r w:rsidRPr="001B120E">
        <w:rPr>
          <w:spacing w:val="-4"/>
          <w:sz w:val="28"/>
          <w:szCs w:val="28"/>
        </w:rPr>
        <w:t>т</w:t>
      </w:r>
      <w:r w:rsidRPr="001B120E">
        <w:rPr>
          <w:spacing w:val="-4"/>
          <w:sz w:val="28"/>
          <w:szCs w:val="28"/>
        </w:rPr>
        <w:t>ный телефон, электронный адрес (при наличии))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  <w:sectPr w:rsidR="001B120E" w:rsidRPr="001B120E">
          <w:headerReference w:type="default" r:id="rId9"/>
          <w:pgSz w:w="11906" w:h="16838"/>
          <w:pgMar w:top="1134" w:right="680" w:bottom="567" w:left="2098" w:header="397" w:footer="709" w:gutter="0"/>
          <w:pgNumType w:start="1"/>
          <w:cols w:space="709"/>
          <w:titlePg/>
          <w:rtlGutter/>
        </w:sectPr>
      </w:pPr>
    </w:p>
    <w:p w:rsidR="001B120E" w:rsidRPr="001B120E" w:rsidRDefault="001B120E" w:rsidP="001B120E">
      <w:pPr>
        <w:ind w:firstLine="528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Приложение 5  </w:t>
      </w:r>
    </w:p>
    <w:p w:rsidR="001B120E" w:rsidRPr="001B120E" w:rsidRDefault="001B120E" w:rsidP="00B42A92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0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  <w:proofErr w:type="spellStart"/>
      <w:r w:rsidRPr="001B120E">
        <w:rPr>
          <w:sz w:val="28"/>
          <w:szCs w:val="28"/>
        </w:rPr>
        <w:t>Белоглинского</w:t>
      </w:r>
      <w:proofErr w:type="spellEnd"/>
      <w:r w:rsidRPr="001B120E">
        <w:rPr>
          <w:sz w:val="28"/>
          <w:szCs w:val="28"/>
        </w:rPr>
        <w:t xml:space="preserve"> района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от «___»________ 20__ года   № 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О проведении  ____________ проверки</w:t>
      </w:r>
    </w:p>
    <w:p w:rsidR="001B120E" w:rsidRPr="001B120E" w:rsidRDefault="001B120E" w:rsidP="001B120E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(плановой /внеплановой)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1. Провести проверку на земельном учас</w:t>
      </w:r>
      <w:r w:rsidRPr="001B120E">
        <w:rPr>
          <w:sz w:val="28"/>
          <w:szCs w:val="28"/>
        </w:rPr>
        <w:t>т</w:t>
      </w:r>
      <w:r w:rsidRPr="001B120E">
        <w:rPr>
          <w:sz w:val="28"/>
          <w:szCs w:val="28"/>
        </w:rPr>
        <w:t>ке:_____________________________________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___________________________________________________________________________,</w:t>
      </w:r>
    </w:p>
    <w:p w:rsidR="001B120E" w:rsidRPr="001B120E" w:rsidRDefault="001B120E" w:rsidP="001B120E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(сведения о земельном участке: кадастровый номер, место расположения)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используемом _______________________________________________________________</w:t>
      </w:r>
    </w:p>
    <w:p w:rsidR="001B120E" w:rsidRPr="001B120E" w:rsidRDefault="001B120E" w:rsidP="001B12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(фамилия, имя, отчество физического лица)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2. Назначить лицом(ми), уполномоченным(ми) на проведение проверки:  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должностного лица (должностных лиц), </w:t>
      </w:r>
    </w:p>
    <w:p w:rsidR="001B120E" w:rsidRPr="001B120E" w:rsidRDefault="001B120E" w:rsidP="001B120E">
      <w:pPr>
        <w:pStyle w:val="ConsPlu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уполномоченного(</w:t>
      </w:r>
      <w:proofErr w:type="spellStart"/>
      <w:r w:rsidRPr="001B120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B120E">
        <w:rPr>
          <w:rFonts w:ascii="Times New Roman" w:hAnsi="Times New Roman" w:cs="Times New Roman"/>
          <w:sz w:val="28"/>
          <w:szCs w:val="28"/>
        </w:rPr>
        <w:t>) на проведение проверки)</w:t>
      </w:r>
    </w:p>
    <w:p w:rsidR="001B120E" w:rsidRPr="001B120E" w:rsidRDefault="001B120E" w:rsidP="001B120E">
      <w:pPr>
        <w:pStyle w:val="22"/>
        <w:spacing w:after="0"/>
        <w:jc w:val="both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3. Привлечь к проведению проверки в качестве экспертов, представ</w:t>
      </w:r>
      <w:r w:rsidRPr="001B120E">
        <w:rPr>
          <w:b/>
          <w:bCs/>
          <w:sz w:val="28"/>
          <w:szCs w:val="28"/>
        </w:rPr>
        <w:t>и</w:t>
      </w:r>
      <w:r w:rsidRPr="001B120E">
        <w:rPr>
          <w:b/>
          <w:bCs/>
          <w:sz w:val="28"/>
          <w:szCs w:val="28"/>
        </w:rPr>
        <w:t>телей экспертных организаций следующих лиц: __________________________________________________</w:t>
      </w:r>
    </w:p>
    <w:p w:rsidR="001B120E" w:rsidRPr="001B120E" w:rsidRDefault="001B120E" w:rsidP="001B120E">
      <w:pPr>
        <w:pStyle w:val="34"/>
        <w:spacing w:after="0"/>
        <w:jc w:val="center"/>
        <w:rPr>
          <w:spacing w:val="-2"/>
          <w:sz w:val="28"/>
          <w:szCs w:val="28"/>
        </w:rPr>
      </w:pPr>
      <w:r w:rsidRPr="001B120E">
        <w:rPr>
          <w:spacing w:val="-2"/>
          <w:sz w:val="28"/>
          <w:szCs w:val="28"/>
        </w:rPr>
        <w:t>(фамилия, имя, (если имеется) отчество, должности привлекаемых к пров</w:t>
      </w:r>
      <w:r w:rsidRPr="001B120E">
        <w:rPr>
          <w:spacing w:val="-2"/>
          <w:sz w:val="28"/>
          <w:szCs w:val="28"/>
        </w:rPr>
        <w:t>е</w:t>
      </w:r>
      <w:r w:rsidRPr="001B120E">
        <w:rPr>
          <w:spacing w:val="-2"/>
          <w:sz w:val="28"/>
          <w:szCs w:val="28"/>
        </w:rPr>
        <w:t>дению проверки экспертов, представителей экспертных организаций с ук</w:t>
      </w:r>
      <w:r w:rsidRPr="001B120E">
        <w:rPr>
          <w:spacing w:val="-2"/>
          <w:sz w:val="28"/>
          <w:szCs w:val="28"/>
        </w:rPr>
        <w:t>а</w:t>
      </w:r>
      <w:r w:rsidRPr="001B120E">
        <w:rPr>
          <w:spacing w:val="-2"/>
          <w:sz w:val="28"/>
          <w:szCs w:val="28"/>
        </w:rPr>
        <w:t>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4. Установить, что: настоящая проверка проводится _______________________________</w:t>
      </w:r>
    </w:p>
    <w:p w:rsidR="001B120E" w:rsidRPr="001B120E" w:rsidRDefault="001B120E" w:rsidP="001B120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>(основание проведения пр</w:t>
      </w:r>
      <w:r w:rsidRPr="001B120E">
        <w:rPr>
          <w:rFonts w:ascii="Times New Roman" w:hAnsi="Times New Roman" w:cs="Times New Roman"/>
          <w:sz w:val="28"/>
          <w:szCs w:val="28"/>
        </w:rPr>
        <w:t>о</w:t>
      </w:r>
      <w:r w:rsidRPr="001B120E">
        <w:rPr>
          <w:rFonts w:ascii="Times New Roman" w:hAnsi="Times New Roman" w:cs="Times New Roman"/>
          <w:sz w:val="28"/>
          <w:szCs w:val="28"/>
        </w:rPr>
        <w:t>верки)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5. Предметом настоящей проверки является соблюдение обязательных тр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бований, установленных действующим законодательством.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6. Проверку провести  с  «___»_______ 20__ г.      по  «____»________20__ г.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7. Правовые основания проведения проверки: 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 осмотр территории земельного участка; фотографирование земельного участка и расположенных на нем строений (сооружений); ознакомление с докуме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тами, необходимыми для достижения целей и задач проведения проверки и проведение их анализа.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9. Перечень административных регламентов проведения мероприятий по контролю (при их наличии), необходимых для проведения проверки:  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</w:t>
      </w:r>
      <w:r w:rsidRPr="001B120E">
        <w:rPr>
          <w:sz w:val="28"/>
          <w:szCs w:val="28"/>
        </w:rPr>
        <w:tab/>
        <w:t xml:space="preserve">       _______________________________  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9B3E" wp14:editId="0E4A719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3048000" cy="621030"/>
                <wp:effectExtent l="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89" w:rsidRPr="00FB796C" w:rsidRDefault="001F5B89" w:rsidP="001B120E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96C">
                              <w:rPr>
                                <w:rFonts w:ascii="Times New Roman" w:hAnsi="Times New Roman" w:cs="Times New Roman"/>
                              </w:rPr>
                              <w:t>(должность, фамилия, инициалы руководителя, заместителя руководителя)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5" type="#_x0000_t202" style="position:absolute;margin-left:-6pt;margin-top:3.05pt;width:240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" stroked="f">
                <v:textbox>
                  <w:txbxContent>
                    <w:p w:rsidR="001F5B89" w:rsidRPr="00FB796C" w:rsidRDefault="001F5B89" w:rsidP="001B120E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B796C">
                        <w:rPr>
                          <w:rFonts w:ascii="Times New Roman" w:hAnsi="Times New Roman" w:cs="Times New Roman"/>
                        </w:rPr>
                        <w:t>(должность, фамилия, инициалы руководителя, заместителя руководителя)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38B8F" wp14:editId="123DDC85">
                <wp:simplePos x="0" y="0"/>
                <wp:positionH relativeFrom="column">
                  <wp:posOffset>3276600</wp:posOffset>
                </wp:positionH>
                <wp:positionV relativeFrom="paragraph">
                  <wp:posOffset>77470</wp:posOffset>
                </wp:positionV>
                <wp:extent cx="2781300" cy="467995"/>
                <wp:effectExtent l="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89" w:rsidRPr="00FB796C" w:rsidRDefault="001F5B89" w:rsidP="001B120E">
                            <w:pPr>
                              <w:jc w:val="center"/>
                            </w:pPr>
                            <w:r w:rsidRPr="00FB796C">
                              <w:t>(подпись, расшифровка подписи,  п</w:t>
                            </w:r>
                            <w:r w:rsidRPr="00FB796C">
                              <w:t>е</w:t>
                            </w:r>
                            <w:r w:rsidRPr="00FB796C">
                              <w:t>чать)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258pt;margin-top:6.1pt;width:219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LFkgIAABc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" stroked="f">
                <v:textbox>
                  <w:txbxContent>
                    <w:p w:rsidR="001F5B89" w:rsidRPr="00FB796C" w:rsidRDefault="001F5B89" w:rsidP="001B120E">
                      <w:pPr>
                        <w:jc w:val="center"/>
                      </w:pPr>
                      <w:r w:rsidRPr="00FB796C">
                        <w:t>(подпись, расшифровка подписи,  п</w:t>
                      </w:r>
                      <w:r w:rsidRPr="00FB796C">
                        <w:t>е</w:t>
                      </w:r>
                      <w:r w:rsidRPr="00FB796C">
                        <w:t>чать)</w:t>
                      </w:r>
                    </w:p>
                  </w:txbxContent>
                </v:textbox>
              </v:shape>
            </w:pict>
          </mc:Fallback>
        </mc:AlternateConten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</w:t>
      </w:r>
      <w:r w:rsidRPr="001B120E">
        <w:rPr>
          <w:sz w:val="28"/>
          <w:szCs w:val="28"/>
        </w:rPr>
        <w:tab/>
        <w:t xml:space="preserve">       _______________________________</w:t>
      </w:r>
    </w:p>
    <w:p w:rsidR="001B120E" w:rsidRPr="001B120E" w:rsidRDefault="001B120E" w:rsidP="001B120E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19F8C" wp14:editId="7292B7C4">
                <wp:simplePos x="0" y="0"/>
                <wp:positionH relativeFrom="column">
                  <wp:posOffset>-152400</wp:posOffset>
                </wp:positionH>
                <wp:positionV relativeFrom="paragraph">
                  <wp:posOffset>82550</wp:posOffset>
                </wp:positionV>
                <wp:extent cx="3009900" cy="897255"/>
                <wp:effectExtent l="0" t="0" r="127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89" w:rsidRDefault="001F5B89" w:rsidP="001B120E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FB796C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(фамилия, имя,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(если имеется) </w:t>
                            </w:r>
                            <w:r w:rsidRPr="00FB796C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отчество </w:t>
                            </w:r>
                          </w:p>
                          <w:p w:rsidR="001F5B89" w:rsidRDefault="001F5B89" w:rsidP="001B120E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FB796C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и должность должностного лица, </w:t>
                            </w:r>
                          </w:p>
                          <w:p w:rsidR="001F5B89" w:rsidRDefault="001F5B89" w:rsidP="001B120E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FB796C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непосредственно подготовившего проект </w:t>
                            </w:r>
                          </w:p>
                          <w:p w:rsidR="001F5B89" w:rsidRPr="00FB796C" w:rsidRDefault="001F5B89" w:rsidP="001B120E">
                            <w:pPr>
                              <w:pStyle w:val="a8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FB796C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распоряжения, контактный телефон)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margin-left:-12pt;margin-top:6.5pt;width:237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8UkgIAABc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" stroked="f">
                <v:textbox>
                  <w:txbxContent>
                    <w:p w:rsidR="001F5B89" w:rsidRDefault="001F5B89" w:rsidP="001B120E">
                      <w:pPr>
                        <w:pStyle w:val="a8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FB796C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(фамилия, имя,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(если имеется) </w:t>
                      </w:r>
                      <w:r w:rsidRPr="00FB796C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отчество </w:t>
                      </w:r>
                    </w:p>
                    <w:p w:rsidR="001F5B89" w:rsidRDefault="001F5B89" w:rsidP="001B120E">
                      <w:pPr>
                        <w:pStyle w:val="a8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FB796C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и должность должностного лица, </w:t>
                      </w:r>
                    </w:p>
                    <w:p w:rsidR="001F5B89" w:rsidRDefault="001F5B89" w:rsidP="001B120E">
                      <w:pPr>
                        <w:pStyle w:val="a8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FB796C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непосредственно подготовившего проект </w:t>
                      </w:r>
                    </w:p>
                    <w:p w:rsidR="001F5B89" w:rsidRPr="00FB796C" w:rsidRDefault="001F5B89" w:rsidP="001B120E">
                      <w:pPr>
                        <w:pStyle w:val="a8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FB796C">
                        <w:rPr>
                          <w:rFonts w:ascii="Times New Roman" w:hAnsi="Times New Roman" w:cs="Times New Roman"/>
                          <w:spacing w:val="-4"/>
                        </w:rPr>
                        <w:t>распоряжения, 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0C85A" wp14:editId="1032D8A0">
                <wp:simplePos x="0" y="0"/>
                <wp:positionH relativeFrom="column">
                  <wp:posOffset>3352800</wp:posOffset>
                </wp:positionH>
                <wp:positionV relativeFrom="paragraph">
                  <wp:posOffset>82550</wp:posOffset>
                </wp:positionV>
                <wp:extent cx="2705100" cy="325755"/>
                <wp:effectExtent l="0" t="0" r="127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89" w:rsidRPr="00FB796C" w:rsidRDefault="001F5B89" w:rsidP="001B120E">
                            <w:pPr>
                              <w:jc w:val="center"/>
                            </w:pPr>
                            <w:r w:rsidRPr="00FB796C">
                              <w:t>(отметка о вручении распоряжения)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margin-left:264pt;margin-top:6.5pt;width:213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" stroked="f">
                <v:textbox>
                  <w:txbxContent>
                    <w:p w:rsidR="001F5B89" w:rsidRPr="00FB796C" w:rsidRDefault="001F5B89" w:rsidP="001B120E">
                      <w:pPr>
                        <w:jc w:val="center"/>
                      </w:pPr>
                      <w:r w:rsidRPr="00FB796C">
                        <w:t>(отметка о вручении распоряжения)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1B120E" w:rsidRPr="001B120E" w:rsidRDefault="001B120E" w:rsidP="001B120E">
      <w:pPr>
        <w:ind w:firstLine="5280"/>
        <w:jc w:val="both"/>
        <w:rPr>
          <w:sz w:val="28"/>
          <w:szCs w:val="28"/>
        </w:rPr>
        <w:sectPr w:rsidR="001B120E" w:rsidRPr="001B120E" w:rsidSect="001B120E">
          <w:headerReference w:type="first" r:id="rId10"/>
          <w:pgSz w:w="11906" w:h="16838" w:code="9"/>
          <w:pgMar w:top="1134" w:right="680" w:bottom="1134" w:left="2098" w:header="709" w:footer="709" w:gutter="0"/>
          <w:cols w:space="708"/>
          <w:titlePg/>
          <w:docGrid w:linePitch="360"/>
        </w:sectPr>
      </w:pPr>
    </w:p>
    <w:p w:rsidR="001B120E" w:rsidRPr="001B120E" w:rsidRDefault="001B120E" w:rsidP="001B120E">
      <w:pPr>
        <w:ind w:firstLine="528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Приложение 6</w:t>
      </w:r>
    </w:p>
    <w:p w:rsidR="001B120E" w:rsidRPr="001B120E" w:rsidRDefault="001B120E" w:rsidP="00B42A92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jc w:val="right"/>
        <w:rPr>
          <w:sz w:val="28"/>
          <w:szCs w:val="28"/>
        </w:rPr>
      </w:pPr>
    </w:p>
    <w:p w:rsidR="001B120E" w:rsidRPr="001B120E" w:rsidRDefault="001B120E" w:rsidP="001B120E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 xml:space="preserve"> (Типовая форма)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ЗАЯВЛЕНИЕ</w:t>
      </w:r>
      <w:r w:rsidRPr="001B120E">
        <w:rPr>
          <w:b/>
          <w:bCs/>
          <w:sz w:val="28"/>
          <w:szCs w:val="28"/>
        </w:rPr>
        <w:br/>
        <w:t>о согласовании органом государственного контроля (надзора), органом муниципального контроля с органом прокуратуры проведения вн</w:t>
      </w:r>
      <w:r w:rsidRPr="001B120E">
        <w:rPr>
          <w:b/>
          <w:bCs/>
          <w:sz w:val="28"/>
          <w:szCs w:val="28"/>
        </w:rPr>
        <w:t>е</w:t>
      </w:r>
      <w:r w:rsidRPr="001B120E">
        <w:rPr>
          <w:b/>
          <w:bCs/>
          <w:sz w:val="28"/>
          <w:szCs w:val="28"/>
        </w:rPr>
        <w:t>плановой выездной проверки юридического лица, индивидуального предпринимателя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1. В соответствии со статьей 10 Федерального закона от 26.12.2008 № 294-ФЗ «О защите прав юридических лиц и индивидуальных предпринимат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лей при осуществлении государственного контроля (надзора) и муниц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пального контроля» (Собрание законодательства Российской Федерации, 2008, № 52, ст. 6249) просим согласия на проведение внеплановой выез</w:t>
      </w:r>
      <w:r w:rsidRPr="001B120E">
        <w:rPr>
          <w:sz w:val="28"/>
          <w:szCs w:val="28"/>
        </w:rPr>
        <w:t>д</w:t>
      </w:r>
      <w:r w:rsidRPr="001B120E">
        <w:rPr>
          <w:sz w:val="28"/>
          <w:szCs w:val="28"/>
        </w:rPr>
        <w:t xml:space="preserve">ной проверки в отношении  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,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pacing w:val="-4"/>
          <w:sz w:val="28"/>
          <w:szCs w:val="28"/>
        </w:rPr>
      </w:pPr>
      <w:r w:rsidRPr="001B120E">
        <w:rPr>
          <w:sz w:val="28"/>
          <w:szCs w:val="28"/>
        </w:rPr>
        <w:t xml:space="preserve"> </w:t>
      </w:r>
      <w:r w:rsidRPr="001B120E">
        <w:rPr>
          <w:spacing w:val="-4"/>
          <w:sz w:val="28"/>
          <w:szCs w:val="28"/>
        </w:rPr>
        <w:t>(наименование, адрес (место нахождения) постоянно действующего испо</w:t>
      </w:r>
      <w:r w:rsidRPr="001B120E">
        <w:rPr>
          <w:spacing w:val="-4"/>
          <w:sz w:val="28"/>
          <w:szCs w:val="28"/>
        </w:rPr>
        <w:t>л</w:t>
      </w:r>
      <w:r w:rsidRPr="001B120E">
        <w:rPr>
          <w:spacing w:val="-4"/>
          <w:sz w:val="28"/>
          <w:szCs w:val="28"/>
        </w:rPr>
        <w:t>нительного органа юридического лица, государственный регистрационный номер записи о государственной регистрации юридического лица/фамилия, имя, (если имеется) отчество, место жительства индивидуального предпр</w:t>
      </w:r>
      <w:r w:rsidRPr="001B120E">
        <w:rPr>
          <w:spacing w:val="-4"/>
          <w:sz w:val="28"/>
          <w:szCs w:val="28"/>
        </w:rPr>
        <w:t>и</w:t>
      </w:r>
      <w:r w:rsidRPr="001B120E">
        <w:rPr>
          <w:spacing w:val="-4"/>
          <w:sz w:val="28"/>
          <w:szCs w:val="28"/>
        </w:rPr>
        <w:t>нимателя, государственный регистрационный номер записи о государстве</w:t>
      </w:r>
      <w:r w:rsidRPr="001B120E">
        <w:rPr>
          <w:spacing w:val="-4"/>
          <w:sz w:val="28"/>
          <w:szCs w:val="28"/>
        </w:rPr>
        <w:t>н</w:t>
      </w:r>
      <w:r w:rsidRPr="001B120E">
        <w:rPr>
          <w:spacing w:val="-4"/>
          <w:sz w:val="28"/>
          <w:szCs w:val="28"/>
        </w:rPr>
        <w:t>ной регистрации индивидуального предпринимателя, идентификационный номер налогоплательщика)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осуществляющего предпринимательскую деятельность по адресу: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2. Основание проведения проверки: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 (ссылка на положение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(надзора)и муниципального контроля»)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3. Дата начала проведения проверки: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1B120E" w:rsidRPr="001B120E" w:rsidTr="001B12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года.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4. Время начала проведения проверки: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1B120E" w:rsidRPr="001B120E" w:rsidTr="001B12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года.</w:t>
            </w:r>
          </w:p>
        </w:tc>
      </w:tr>
    </w:tbl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</w:t>
      </w:r>
      <w:r w:rsidRPr="001B120E">
        <w:rPr>
          <w:sz w:val="28"/>
          <w:szCs w:val="28"/>
        </w:rPr>
        <w:t>у</w:t>
      </w:r>
      <w:r w:rsidRPr="001B120E">
        <w:rPr>
          <w:sz w:val="28"/>
          <w:szCs w:val="28"/>
        </w:rPr>
        <w:t>ществлении государственного контроля (надзора) и муниципального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троля»)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Приложения: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  <w:r w:rsidRPr="001B120E">
        <w:rPr>
          <w:sz w:val="28"/>
          <w:szCs w:val="28"/>
        </w:rPr>
        <w:t xml:space="preserve"> (копия распоряжения или приказа руководителя, заместителя руководит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ля органа государственного контроля (надзора), органа муниципального контроля о проведении внеплановой выездной проверки. Документы, с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держащие сведения, послужившие основанием для проведения внеплан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вой проверки)</w:t>
      </w:r>
    </w:p>
    <w:tbl>
      <w:tblPr>
        <w:tblW w:w="9148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8"/>
        <w:gridCol w:w="312"/>
        <w:gridCol w:w="2084"/>
        <w:gridCol w:w="297"/>
        <w:gridCol w:w="2987"/>
      </w:tblGrid>
      <w:tr w:rsidR="001B120E" w:rsidRPr="001B120E" w:rsidTr="001B120E"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</w:tr>
      <w:tr w:rsidR="001B120E" w:rsidRPr="001B120E" w:rsidTr="001B120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(наименование должнос</w:t>
            </w:r>
            <w:r w:rsidRPr="001B120E">
              <w:rPr>
                <w:sz w:val="28"/>
                <w:szCs w:val="28"/>
              </w:rPr>
              <w:t>т</w:t>
            </w:r>
            <w:r w:rsidRPr="001B120E">
              <w:rPr>
                <w:sz w:val="28"/>
                <w:szCs w:val="28"/>
              </w:rPr>
              <w:t>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(фамилия, имя, (если имеется) отчество)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М.П.</w:t>
      </w:r>
    </w:p>
    <w:p w:rsidR="001B120E" w:rsidRPr="001B120E" w:rsidRDefault="001B120E" w:rsidP="001B120E">
      <w:pPr>
        <w:ind w:firstLine="567"/>
        <w:rPr>
          <w:sz w:val="28"/>
          <w:szCs w:val="28"/>
        </w:rPr>
        <w:sectPr w:rsidR="001B120E" w:rsidRPr="001B120E" w:rsidSect="001B120E">
          <w:pgSz w:w="11906" w:h="16838" w:code="9"/>
          <w:pgMar w:top="1134" w:right="680" w:bottom="1134" w:left="2098" w:header="709" w:footer="709" w:gutter="0"/>
          <w:cols w:space="708"/>
          <w:titlePg/>
          <w:rtlGutter/>
          <w:docGrid w:linePitch="360"/>
        </w:sectPr>
      </w:pPr>
      <w:r w:rsidRPr="001B120E">
        <w:rPr>
          <w:sz w:val="28"/>
          <w:szCs w:val="28"/>
        </w:rPr>
        <w:t xml:space="preserve">Дата и время составления документа:  </w:t>
      </w:r>
    </w:p>
    <w:p w:rsidR="001B120E" w:rsidRPr="001B120E" w:rsidRDefault="001B120E" w:rsidP="001B120E">
      <w:pPr>
        <w:ind w:firstLine="5280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Приложение 7</w:t>
      </w:r>
    </w:p>
    <w:p w:rsidR="001B120E" w:rsidRPr="001B120E" w:rsidRDefault="001B120E" w:rsidP="00B42A92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АДМИНИСТРАЦИЯ УСПЕНСКОГО СЕЛЬСКОГО ПОСЕЛЕНИЯ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БЕЛОГЛИНСКОГО РАЙОНА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2995"/>
        <w:gridCol w:w="340"/>
        <w:gridCol w:w="255"/>
        <w:gridCol w:w="1418"/>
        <w:gridCol w:w="369"/>
        <w:gridCol w:w="340"/>
        <w:gridCol w:w="272"/>
      </w:tblGrid>
      <w:tr w:rsidR="001B120E" w:rsidRPr="001B120E" w:rsidTr="001B120E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</w:t>
            </w:r>
          </w:p>
        </w:tc>
      </w:tr>
      <w:tr w:rsidR="001B120E" w:rsidRPr="001B120E" w:rsidTr="001B120E">
        <w:trPr>
          <w:cantSplit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(место составления акта)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(дата составления акта)</w:t>
            </w:r>
          </w:p>
        </w:tc>
      </w:tr>
    </w:tbl>
    <w:p w:rsidR="001B120E" w:rsidRPr="001B120E" w:rsidRDefault="001B120E" w:rsidP="001B120E">
      <w:pPr>
        <w:ind w:left="3360" w:hanging="336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____________________________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>(время составления акта)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АКТ ПРОВЕРКИ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юридического лица, индивидуального предпринимателя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 xml:space="preserve">№_____ 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4662"/>
      </w:tblGrid>
      <w:tr w:rsidR="001B120E" w:rsidRPr="001B120E" w:rsidTr="001B12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right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г. по адр</w:t>
            </w:r>
            <w:r w:rsidRPr="001B120E">
              <w:rPr>
                <w:sz w:val="28"/>
                <w:szCs w:val="28"/>
              </w:rPr>
              <w:t>е</w:t>
            </w:r>
            <w:r w:rsidRPr="001B120E">
              <w:rPr>
                <w:sz w:val="28"/>
                <w:szCs w:val="28"/>
              </w:rPr>
              <w:t>су: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</w:tr>
      <w:tr w:rsidR="001B120E" w:rsidRPr="001B120E" w:rsidTr="001B12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На основании: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(вид документа с указанием реквизитов (номер, дата), фамилии, имени, (е</w:t>
      </w:r>
      <w:r w:rsidRPr="001B120E">
        <w:rPr>
          <w:sz w:val="28"/>
          <w:szCs w:val="28"/>
        </w:rPr>
        <w:t>с</w:t>
      </w:r>
      <w:r w:rsidRPr="001B120E">
        <w:rPr>
          <w:sz w:val="28"/>
          <w:szCs w:val="28"/>
        </w:rPr>
        <w:t>ли имеется) отчества, должности руководителя, заместителя руководителя органа государственного контроля (надзора), органа муниципального ко</w:t>
      </w:r>
      <w:r w:rsidRPr="001B120E">
        <w:rPr>
          <w:sz w:val="28"/>
          <w:szCs w:val="28"/>
        </w:rPr>
        <w:t>н</w:t>
      </w:r>
      <w:r w:rsidRPr="001B120E">
        <w:rPr>
          <w:sz w:val="28"/>
          <w:szCs w:val="28"/>
        </w:rPr>
        <w:t>троля, издавшего распоряжение или приказ о проведении проверки)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была проведена проверка в отношении: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____________________________________________________________________________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(наименование юридического лица, фамилия, имя, (если имеется) отчество</w:t>
      </w:r>
      <w:r w:rsidRPr="001B120E">
        <w:rPr>
          <w:sz w:val="28"/>
          <w:szCs w:val="28"/>
        </w:rPr>
        <w:br/>
        <w:t>индивидуального предпринимателя, юридический адрес, банковские рекв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зиты, телефоны; Ф.И.О. должностного лица)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Продолжительность проверки:  __________________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       (дней/часов)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С копией распоряжения о проведении проверки ознакомлен: (заполняется при проведении выездной проверки)  __________________________________________________________________________________________________________________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6" w:color="auto"/>
        </w:pBdr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__________________________________________________________________________________________________________________</w:t>
      </w:r>
    </w:p>
    <w:p w:rsidR="001B120E" w:rsidRPr="001B120E" w:rsidRDefault="001B120E" w:rsidP="001B120E">
      <w:pPr>
        <w:pBdr>
          <w:top w:val="single" w:sz="4" w:space="6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(фамилии, имена, (если имеются) отчества, подпись, дата, время)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Дата и номер решения прокурора (его заместителя) о согласовании пров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дения проверки:</w:t>
      </w:r>
      <w:r w:rsidRPr="001B120E">
        <w:rPr>
          <w:sz w:val="28"/>
          <w:szCs w:val="28"/>
        </w:rPr>
        <w:br/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Лицо(а), проводившее проверку: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(фамилия, имя, (если имеется) отчество,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</w:t>
      </w:r>
      <w:r w:rsidRPr="001B120E">
        <w:rPr>
          <w:sz w:val="28"/>
          <w:szCs w:val="28"/>
        </w:rPr>
        <w:t>а</w:t>
      </w:r>
      <w:r w:rsidRPr="001B120E">
        <w:rPr>
          <w:sz w:val="28"/>
          <w:szCs w:val="28"/>
        </w:rPr>
        <w:t>милии, имена, (если имеются) отчества, должности экспертов и/или наим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нования экспертных организаций с указанием реквизитов свидетельства об аккредитации и наименование органа по аккредитации, выдавшего свид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тельство)</w:t>
      </w:r>
    </w:p>
    <w:p w:rsidR="001B120E" w:rsidRPr="001B120E" w:rsidRDefault="001B120E" w:rsidP="001B120E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При проведении проверки присутствовали: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(фамилия, имя, (если имеется) отчество, должность руководителя, иного должностного лица (должностных лиц) или уполномоченного представит</w:t>
      </w:r>
      <w:r w:rsidRPr="001B120E">
        <w:rPr>
          <w:sz w:val="28"/>
          <w:szCs w:val="28"/>
        </w:rPr>
        <w:t>е</w:t>
      </w:r>
      <w:r w:rsidRPr="001B120E">
        <w:rPr>
          <w:sz w:val="28"/>
          <w:szCs w:val="28"/>
        </w:rPr>
        <w:t>ля юридического лица, уполномоченного представителя индивидуального предпринимателя, уполномоченного представителя саморегулируемой о</w:t>
      </w:r>
      <w:r w:rsidRPr="001B120E">
        <w:rPr>
          <w:sz w:val="28"/>
          <w:szCs w:val="28"/>
        </w:rPr>
        <w:t>р</w:t>
      </w:r>
      <w:r w:rsidRPr="001B120E">
        <w:rPr>
          <w:sz w:val="28"/>
          <w:szCs w:val="28"/>
        </w:rPr>
        <w:t>ганизации (в случае проведения проверки члена саморегулируемой орган</w:t>
      </w:r>
      <w:r w:rsidRPr="001B120E">
        <w:rPr>
          <w:sz w:val="28"/>
          <w:szCs w:val="28"/>
        </w:rPr>
        <w:t>и</w:t>
      </w:r>
      <w:r w:rsidRPr="001B120E">
        <w:rPr>
          <w:sz w:val="28"/>
          <w:szCs w:val="28"/>
        </w:rPr>
        <w:t>зации), присутствовавших при проведении мероприятий по проверке)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В ходе проведения проверки установлено __________________________________</w:t>
      </w:r>
    </w:p>
    <w:p w:rsidR="001B120E" w:rsidRPr="001B120E" w:rsidRDefault="001B120E" w:rsidP="001B120E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1B120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В данных действиях усматриваются (не усматриваются) признаки админ</w:t>
      </w:r>
      <w:r w:rsidRPr="001B120E">
        <w:rPr>
          <w:rFonts w:ascii="Times New Roman" w:hAnsi="Times New Roman" w:cs="Times New Roman"/>
          <w:sz w:val="28"/>
          <w:szCs w:val="28"/>
        </w:rPr>
        <w:t>и</w:t>
      </w:r>
      <w:r w:rsidRPr="001B120E">
        <w:rPr>
          <w:rFonts w:ascii="Times New Roman" w:hAnsi="Times New Roman" w:cs="Times New Roman"/>
          <w:sz w:val="28"/>
          <w:szCs w:val="28"/>
        </w:rPr>
        <w:t>стративного правонарушения, предусмотренного ч. ________ ст. _________ Кодекса Российской Федерации об административных правонарушениях.</w:t>
      </w:r>
    </w:p>
    <w:p w:rsidR="001B120E" w:rsidRPr="001B120E" w:rsidRDefault="001B120E" w:rsidP="001B12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Объяснения лица (представителя юридического, индивидуального пре</w:t>
      </w:r>
      <w:r w:rsidRPr="001B120E">
        <w:rPr>
          <w:rFonts w:ascii="Times New Roman" w:hAnsi="Times New Roman" w:cs="Times New Roman"/>
          <w:sz w:val="28"/>
          <w:szCs w:val="28"/>
        </w:rPr>
        <w:t>д</w:t>
      </w:r>
      <w:r w:rsidRPr="001B120E">
        <w:rPr>
          <w:rFonts w:ascii="Times New Roman" w:hAnsi="Times New Roman" w:cs="Times New Roman"/>
          <w:sz w:val="28"/>
          <w:szCs w:val="28"/>
        </w:rPr>
        <w:t>принимателя или его представителя) по результатам проведенной прове</w:t>
      </w:r>
      <w:r w:rsidRPr="001B120E">
        <w:rPr>
          <w:rFonts w:ascii="Times New Roman" w:hAnsi="Times New Roman" w:cs="Times New Roman"/>
          <w:sz w:val="28"/>
          <w:szCs w:val="28"/>
        </w:rPr>
        <w:t>р</w:t>
      </w:r>
      <w:r w:rsidRPr="001B120E">
        <w:rPr>
          <w:rFonts w:ascii="Times New Roman" w:hAnsi="Times New Roman" w:cs="Times New Roman"/>
          <w:sz w:val="28"/>
          <w:szCs w:val="28"/>
        </w:rPr>
        <w:t>ки:</w:t>
      </w: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</w:p>
    <w:p w:rsidR="001B120E" w:rsidRPr="001B120E" w:rsidRDefault="001B120E" w:rsidP="001B120E">
      <w:pPr>
        <w:ind w:firstLine="708"/>
        <w:jc w:val="both"/>
        <w:rPr>
          <w:sz w:val="28"/>
          <w:szCs w:val="28"/>
        </w:rPr>
      </w:pPr>
      <w:r w:rsidRPr="001B120E">
        <w:rPr>
          <w:sz w:val="28"/>
          <w:szCs w:val="28"/>
        </w:rPr>
        <w:t>Запись в Журнал учета проверок юридического лица, индивидуал</w:t>
      </w:r>
      <w:r w:rsidRPr="001B120E">
        <w:rPr>
          <w:sz w:val="28"/>
          <w:szCs w:val="28"/>
        </w:rPr>
        <w:t>ь</w:t>
      </w:r>
      <w:r w:rsidRPr="001B120E">
        <w:rPr>
          <w:sz w:val="28"/>
          <w:szCs w:val="28"/>
        </w:rPr>
        <w:t>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4753"/>
      </w:tblGrid>
      <w:tr w:rsidR="001B120E" w:rsidRPr="001B120E" w:rsidTr="001B120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</w:tr>
      <w:tr w:rsidR="001B120E" w:rsidRPr="001B120E" w:rsidTr="001B120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(подпись уполномоченного представ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>теля юридического лица, индивид</w:t>
            </w:r>
            <w:r w:rsidRPr="001B120E">
              <w:rPr>
                <w:sz w:val="28"/>
                <w:szCs w:val="28"/>
              </w:rPr>
              <w:t>у</w:t>
            </w:r>
            <w:r w:rsidRPr="001B120E">
              <w:rPr>
                <w:sz w:val="28"/>
                <w:szCs w:val="28"/>
              </w:rPr>
              <w:t xml:space="preserve">ального предпринимателя, </w:t>
            </w:r>
          </w:p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его уполномоченного представителя)</w:t>
            </w:r>
          </w:p>
        </w:tc>
      </w:tr>
    </w:tbl>
    <w:p w:rsidR="001B120E" w:rsidRPr="001B120E" w:rsidRDefault="001B120E" w:rsidP="001B120E">
      <w:pPr>
        <w:pStyle w:val="2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</w:t>
      </w:r>
      <w:r w:rsidRPr="001B120E">
        <w:rPr>
          <w:rFonts w:ascii="Times New Roman" w:hAnsi="Times New Roman" w:cs="Times New Roman"/>
          <w:sz w:val="28"/>
          <w:szCs w:val="28"/>
        </w:rPr>
        <w:t>и</w:t>
      </w:r>
      <w:r w:rsidRPr="001B120E">
        <w:rPr>
          <w:rFonts w:ascii="Times New Roman" w:hAnsi="Times New Roman" w:cs="Times New Roman"/>
          <w:sz w:val="28"/>
          <w:szCs w:val="28"/>
        </w:rPr>
        <w:t>мателя, проводимых органами государственного контроля (надзора), орг</w:t>
      </w:r>
      <w:r w:rsidRPr="001B120E">
        <w:rPr>
          <w:rFonts w:ascii="Times New Roman" w:hAnsi="Times New Roman" w:cs="Times New Roman"/>
          <w:sz w:val="28"/>
          <w:szCs w:val="28"/>
        </w:rPr>
        <w:t>а</w:t>
      </w:r>
      <w:r w:rsidRPr="001B120E">
        <w:rPr>
          <w:rFonts w:ascii="Times New Roman" w:hAnsi="Times New Roman" w:cs="Times New Roman"/>
          <w:sz w:val="28"/>
          <w:szCs w:val="28"/>
        </w:rPr>
        <w:t>нами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4789"/>
      </w:tblGrid>
      <w:tr w:rsidR="001B120E" w:rsidRPr="001B120E" w:rsidTr="001B120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</w:p>
        </w:tc>
      </w:tr>
      <w:tr w:rsidR="001B120E" w:rsidRPr="001B120E" w:rsidTr="001B120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(подпись уполномоченного представ</w:t>
            </w:r>
            <w:r w:rsidRPr="001B120E">
              <w:rPr>
                <w:sz w:val="28"/>
                <w:szCs w:val="28"/>
              </w:rPr>
              <w:t>и</w:t>
            </w:r>
            <w:r w:rsidRPr="001B120E">
              <w:rPr>
                <w:sz w:val="28"/>
                <w:szCs w:val="28"/>
              </w:rPr>
              <w:t xml:space="preserve">теля юридического лица, </w:t>
            </w:r>
          </w:p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 xml:space="preserve">индивидуального предпринимателя, </w:t>
            </w:r>
          </w:p>
          <w:p w:rsidR="001B120E" w:rsidRPr="001B120E" w:rsidRDefault="001B120E" w:rsidP="001B120E">
            <w:pPr>
              <w:jc w:val="center"/>
              <w:rPr>
                <w:sz w:val="28"/>
                <w:szCs w:val="28"/>
              </w:rPr>
            </w:pPr>
            <w:r w:rsidRPr="001B120E">
              <w:rPr>
                <w:sz w:val="28"/>
                <w:szCs w:val="28"/>
              </w:rPr>
              <w:t>его уполномоченного представителя)</w:t>
            </w:r>
          </w:p>
        </w:tc>
      </w:tr>
    </w:tbl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В ходе проверки производились</w:t>
      </w:r>
      <w:r w:rsidRPr="001B120E">
        <w:rPr>
          <w:i/>
          <w:iCs/>
          <w:sz w:val="28"/>
          <w:szCs w:val="28"/>
        </w:rPr>
        <w:t>:  ____________________________________________________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i/>
          <w:iCs/>
          <w:sz w:val="28"/>
          <w:szCs w:val="28"/>
        </w:rPr>
        <w:t xml:space="preserve">                                                      </w:t>
      </w:r>
      <w:r w:rsidRPr="001B120E">
        <w:rPr>
          <w:i/>
          <w:iCs/>
          <w:sz w:val="28"/>
          <w:szCs w:val="28"/>
        </w:rPr>
        <w:tab/>
      </w:r>
      <w:r w:rsidRPr="001B120E">
        <w:rPr>
          <w:i/>
          <w:iCs/>
          <w:sz w:val="28"/>
          <w:szCs w:val="28"/>
        </w:rPr>
        <w:tab/>
      </w:r>
      <w:r w:rsidRPr="001B120E">
        <w:rPr>
          <w:i/>
          <w:iCs/>
          <w:sz w:val="28"/>
          <w:szCs w:val="28"/>
        </w:rPr>
        <w:tab/>
      </w:r>
      <w:r w:rsidRPr="001B120E">
        <w:rPr>
          <w:i/>
          <w:iCs/>
          <w:sz w:val="28"/>
          <w:szCs w:val="28"/>
        </w:rPr>
        <w:tab/>
      </w:r>
      <w:r w:rsidRPr="001B120E">
        <w:rPr>
          <w:sz w:val="28"/>
          <w:szCs w:val="28"/>
        </w:rPr>
        <w:t xml:space="preserve">  (фотосъемка</w:t>
      </w:r>
      <w:r w:rsidRPr="001B120E">
        <w:rPr>
          <w:i/>
          <w:iCs/>
          <w:sz w:val="28"/>
          <w:szCs w:val="28"/>
        </w:rPr>
        <w:t xml:space="preserve">, </w:t>
      </w:r>
      <w:r w:rsidRPr="001B120E">
        <w:rPr>
          <w:sz w:val="28"/>
          <w:szCs w:val="28"/>
        </w:rPr>
        <w:t xml:space="preserve">обмер участка, видеосъемка и т.п.)                                                                                                       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Прилагаемые документы: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 xml:space="preserve">Подписи лиц, проводивших проверку:  </w:t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С актом проверки ознакомлен(а), копию акта со всеми приложениями п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лучил(а):</w:t>
      </w:r>
      <w:r w:rsidRPr="001B120E">
        <w:rPr>
          <w:sz w:val="28"/>
          <w:szCs w:val="28"/>
        </w:rPr>
        <w:br/>
      </w:r>
    </w:p>
    <w:p w:rsidR="001B120E" w:rsidRPr="001B120E" w:rsidRDefault="001B120E" w:rsidP="001B120E">
      <w:pPr>
        <w:pBdr>
          <w:top w:val="single" w:sz="4" w:space="1" w:color="auto"/>
        </w:pBd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B120E">
        <w:rPr>
          <w:sz w:val="28"/>
          <w:szCs w:val="28"/>
        </w:rPr>
        <w:t>(фамилия, имя, (если имеется) отчество, должность руководителя, иного должностного лица</w:t>
      </w:r>
      <w:r w:rsidRPr="001B120E">
        <w:rPr>
          <w:sz w:val="28"/>
          <w:szCs w:val="28"/>
        </w:rPr>
        <w:br/>
        <w:t>или уполномоченного представителя юридического лица, индивидуального предпринимателя,</w:t>
      </w:r>
      <w:r w:rsidRPr="001B120E">
        <w:rPr>
          <w:sz w:val="28"/>
          <w:szCs w:val="28"/>
        </w:rPr>
        <w:br/>
        <w:t>его уполномоченного представителя)</w:t>
      </w:r>
    </w:p>
    <w:p w:rsidR="001B120E" w:rsidRPr="001B120E" w:rsidRDefault="001B120E" w:rsidP="001B120E">
      <w:pPr>
        <w:pBdr>
          <w:top w:val="single" w:sz="4" w:space="1" w:color="auto"/>
        </w:pBdr>
        <w:jc w:val="center"/>
        <w:rPr>
          <w:i/>
          <w:iCs/>
          <w:sz w:val="28"/>
          <w:szCs w:val="28"/>
        </w:rPr>
      </w:pP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jc w:val="both"/>
        <w:rPr>
          <w:sz w:val="28"/>
          <w:szCs w:val="28"/>
          <w:highlight w:val="yellow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>Пометка об отказе ознакомления с актом проверки: ______________________________________</w:t>
      </w: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                                                    (подпись уполн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 xml:space="preserve">моченного должностного лица (лиц), </w:t>
      </w:r>
    </w:p>
    <w:p w:rsidR="001B120E" w:rsidRPr="001B120E" w:rsidRDefault="001B120E" w:rsidP="001B120E">
      <w:pPr>
        <w:jc w:val="both"/>
        <w:rPr>
          <w:sz w:val="28"/>
          <w:szCs w:val="28"/>
        </w:rPr>
        <w:sectPr w:rsidR="001B120E" w:rsidRPr="001B120E">
          <w:headerReference w:type="default" r:id="rId11"/>
          <w:pgSz w:w="11906" w:h="16838"/>
          <w:pgMar w:top="1134" w:right="680" w:bottom="539" w:left="2098" w:header="709" w:footer="709" w:gutter="0"/>
          <w:pgNumType w:start="1"/>
          <w:cols w:space="708"/>
          <w:titlePg/>
          <w:rtlGutter/>
          <w:docGrid w:linePitch="360"/>
        </w:sectPr>
      </w:pPr>
      <w:r w:rsidRPr="001B12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проводившего(их) </w:t>
      </w:r>
      <w:proofErr w:type="spellStart"/>
      <w:r w:rsidRPr="001B120E">
        <w:rPr>
          <w:sz w:val="28"/>
          <w:szCs w:val="28"/>
        </w:rPr>
        <w:t>провер</w:t>
      </w:r>
      <w:proofErr w:type="spellEnd"/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                                               Приложение 8</w:t>
      </w:r>
    </w:p>
    <w:p w:rsidR="001B120E" w:rsidRPr="001B120E" w:rsidRDefault="001B120E" w:rsidP="00B42A92">
      <w:pPr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АДМИНИСТРАЦИЯ УСПЕНСКОГО СЕЛЬСКОГО ПОСЕЛЕНИЯ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БЕЛОГЛИНСКОГО РАЙОНА</w:t>
      </w: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ФОТОТАБЛИЦА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от « __ » _________ 20__ г.                                                                                   № 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Кадастровый номер участка   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Землепользователь (Ф.И.О.) 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Адрес (место нахождения земельного участка): 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Фото № 1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20E3" wp14:editId="51D34A44">
                <wp:simplePos x="0" y="0"/>
                <wp:positionH relativeFrom="column">
                  <wp:posOffset>228600</wp:posOffset>
                </wp:positionH>
                <wp:positionV relativeFrom="paragraph">
                  <wp:posOffset>34925</wp:posOffset>
                </wp:positionV>
                <wp:extent cx="4457700" cy="1028700"/>
                <wp:effectExtent l="8255" t="6985" r="1079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89" w:rsidRDefault="001F5B89" w:rsidP="001B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18pt;margin-top:2.75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">
                <v:textbox>
                  <w:txbxContent>
                    <w:p w:rsidR="001F5B89" w:rsidRDefault="001F5B89" w:rsidP="001B120E"/>
                  </w:txbxContent>
                </v:textbox>
              </v:shape>
            </w:pict>
          </mc:Fallback>
        </mc:AlternateConten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Фото № 2 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  <w:r w:rsidRPr="001B12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4F1D3" wp14:editId="514E0916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4457700" cy="1028700"/>
                <wp:effectExtent l="8255" t="6350" r="1079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B89" w:rsidRDefault="001F5B89" w:rsidP="001B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18pt;margin-top:8pt;width:35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">
                <v:textbox>
                  <w:txbxContent>
                    <w:p w:rsidR="001F5B89" w:rsidRDefault="001F5B89" w:rsidP="001B120E"/>
                  </w:txbxContent>
                </v:textbox>
              </v:shape>
            </w:pict>
          </mc:Fallback>
        </mc:AlternateConten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Подпись специалиста администрации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муниципального контроля ________________</w:t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  <w:sectPr w:rsidR="001B120E" w:rsidRPr="001B120E" w:rsidSect="001B120E">
          <w:headerReference w:type="default" r:id="rId12"/>
          <w:pgSz w:w="11906" w:h="16838" w:code="9"/>
          <w:pgMar w:top="1134" w:right="680" w:bottom="567" w:left="2098" w:header="709" w:footer="709" w:gutter="0"/>
          <w:cols w:space="708"/>
          <w:docGrid w:linePitch="360"/>
        </w:sectPr>
      </w:pPr>
    </w:p>
    <w:p w:rsidR="001B120E" w:rsidRPr="001B120E" w:rsidRDefault="00B42A92" w:rsidP="001B120E">
      <w:pPr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120E" w:rsidRPr="001B120E">
        <w:rPr>
          <w:sz w:val="28"/>
          <w:szCs w:val="28"/>
        </w:rPr>
        <w:t>Приложение 9</w:t>
      </w:r>
    </w:p>
    <w:p w:rsidR="001B120E" w:rsidRPr="001B120E" w:rsidRDefault="001B120E" w:rsidP="001B120E">
      <w:pPr>
        <w:pStyle w:val="ConsPlusNonformat"/>
        <w:widowControl/>
        <w:ind w:firstLine="4920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АДМИНИСТРАЦИЯ УСПЕНСКОГО СЕЛЬСКОГО ПОСЕЛЕНИЯ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БЕЛОГЛИНСКОГО РАЙОНА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0E">
        <w:rPr>
          <w:rFonts w:ascii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1B120E" w:rsidRPr="001B120E" w:rsidRDefault="001B120E" w:rsidP="001B120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ОБМЕР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от «___»______________ 20__г. № 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Обмер земельного участка произвели: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(должность, Ф.И.О. специалиста отдела муниципального земельного ко</w:t>
      </w:r>
      <w:r w:rsidRPr="001B120E">
        <w:rPr>
          <w:rFonts w:ascii="Times New Roman" w:hAnsi="Times New Roman" w:cs="Times New Roman"/>
          <w:sz w:val="28"/>
          <w:szCs w:val="28"/>
        </w:rPr>
        <w:t>н</w:t>
      </w:r>
      <w:r w:rsidRPr="001B120E">
        <w:rPr>
          <w:rFonts w:ascii="Times New Roman" w:hAnsi="Times New Roman" w:cs="Times New Roman"/>
          <w:sz w:val="28"/>
          <w:szCs w:val="28"/>
        </w:rPr>
        <w:t xml:space="preserve">троля, 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производившего обмер земельного участка)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наименование юридического лица, Ф.И.О.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законного представителя юридического лица, Ф.И.О. физического лица)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(адрес земельного участка)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 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(_______________________________________________________) кв. м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(площадь земельного участка прописью)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Расчет площади  _______________________________________________________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Особые отметки  _______________________________________________________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Подписи лиц, производивших обмер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 xml:space="preserve">             (расшифровка подписи)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ab/>
        <w:t xml:space="preserve">(подпись)                   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 xml:space="preserve">             (расшифровка подписи)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Присутствующий ________________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           (расшифровка подписи)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autoSpaceDE w:val="0"/>
        <w:autoSpaceDN w:val="0"/>
        <w:adjustRightInd w:val="0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  <w:sectPr w:rsidR="001B120E" w:rsidRPr="001B120E" w:rsidSect="001B120E">
          <w:headerReference w:type="default" r:id="rId13"/>
          <w:pgSz w:w="11906" w:h="16838" w:code="9"/>
          <w:pgMar w:top="1134" w:right="680" w:bottom="1134" w:left="2098" w:header="709" w:footer="709" w:gutter="0"/>
          <w:cols w:space="708"/>
          <w:docGrid w:linePitch="360"/>
        </w:sectPr>
      </w:pPr>
    </w:p>
    <w:p w:rsidR="001B120E" w:rsidRPr="001B120E" w:rsidRDefault="00B42A92" w:rsidP="001B120E">
      <w:pPr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120E" w:rsidRPr="001B120E">
        <w:rPr>
          <w:sz w:val="28"/>
          <w:szCs w:val="28"/>
        </w:rPr>
        <w:t>Приложение 10</w:t>
      </w:r>
    </w:p>
    <w:p w:rsidR="001B120E" w:rsidRPr="001B120E" w:rsidRDefault="001B120E" w:rsidP="001B120E">
      <w:pPr>
        <w:pStyle w:val="ConsPlusNonformat"/>
        <w:widowControl/>
        <w:ind w:firstLine="4920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АДМИНИСТРАЦИЯ УСПЕНСКОГО СЕЛЬСКОГО ПОСЕЛЕНИЯ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БЕЛОГЛИНСКОГО РАЙОНА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0E">
        <w:rPr>
          <w:rFonts w:ascii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Схема границ земельного участка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Кадастровый номер участка   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Землепользователь (Ф.И.О.) _________________________________________.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Адрес (место нахождения земельного участка): 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Подпись специалиста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отдела муниципального контроля ________________</w:t>
      </w: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jc w:val="center"/>
        <w:rPr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  <w:sectPr w:rsidR="001B120E" w:rsidRPr="001B120E">
          <w:pgSz w:w="11906" w:h="16838"/>
          <w:pgMar w:top="1134" w:right="680" w:bottom="567" w:left="2098" w:header="709" w:footer="709" w:gutter="0"/>
          <w:cols w:space="708"/>
          <w:docGrid w:linePitch="360"/>
        </w:sectPr>
      </w:pPr>
    </w:p>
    <w:p w:rsidR="001B120E" w:rsidRPr="001B120E" w:rsidRDefault="001B120E" w:rsidP="001B120E">
      <w:pPr>
        <w:jc w:val="both"/>
        <w:rPr>
          <w:sz w:val="28"/>
          <w:szCs w:val="28"/>
        </w:rPr>
      </w:pPr>
      <w:r w:rsidRPr="001B120E">
        <w:rPr>
          <w:sz w:val="28"/>
          <w:szCs w:val="28"/>
        </w:rPr>
        <w:t xml:space="preserve">                                                                                               Приложение 11</w:t>
      </w:r>
    </w:p>
    <w:p w:rsidR="001B120E" w:rsidRDefault="001B120E" w:rsidP="001B120E">
      <w:pPr>
        <w:pStyle w:val="ConsPlusNonformat"/>
        <w:widowControl/>
        <w:ind w:firstLine="4920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по исполнению муниципальной функции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«Проведение проверок при осуществлении</w:t>
      </w:r>
    </w:p>
    <w:p w:rsidR="00B42A92" w:rsidRPr="001B120E" w:rsidRDefault="00B42A92" w:rsidP="00B42A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контроля»</w:t>
      </w:r>
    </w:p>
    <w:p w:rsidR="00B42A92" w:rsidRPr="001B120E" w:rsidRDefault="00B42A92" w:rsidP="001B120E">
      <w:pPr>
        <w:pStyle w:val="ConsPlusNonformat"/>
        <w:widowControl/>
        <w:ind w:firstLine="4920"/>
        <w:jc w:val="both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tabs>
          <w:tab w:val="left" w:pos="3940"/>
        </w:tabs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АДМИНИСТРАЦИЯ УСПЕНСКОГО СЕЛЬСКОГО ПОСЕЛЕНИЯ</w:t>
      </w:r>
    </w:p>
    <w:p w:rsidR="001B120E" w:rsidRPr="001B120E" w:rsidRDefault="001B120E" w:rsidP="001B120E">
      <w:pPr>
        <w:jc w:val="center"/>
        <w:rPr>
          <w:b/>
          <w:bCs/>
          <w:sz w:val="28"/>
          <w:szCs w:val="28"/>
        </w:rPr>
      </w:pPr>
      <w:r w:rsidRPr="001B120E">
        <w:rPr>
          <w:b/>
          <w:bCs/>
          <w:sz w:val="28"/>
          <w:szCs w:val="28"/>
        </w:rPr>
        <w:t>БЕЛОГЛИНСКОГО РАЙОНА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0E">
        <w:rPr>
          <w:rFonts w:ascii="Times New Roman" w:hAnsi="Times New Roman" w:cs="Times New Roman"/>
          <w:b/>
          <w:bCs/>
          <w:sz w:val="28"/>
          <w:szCs w:val="28"/>
        </w:rPr>
        <w:t>МУНИЦИПАЛЬНЫЙ ЗЕМЕЛЬНЫЙ КОНТРОЛЬ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0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«____» _________20_____ г. № 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Кому: 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(Ф.И.О. руководителя организации, предприятия, учреждения,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лица)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Коде</w:t>
      </w:r>
      <w:r w:rsidRPr="001B120E">
        <w:rPr>
          <w:rFonts w:ascii="Times New Roman" w:hAnsi="Times New Roman" w:cs="Times New Roman"/>
          <w:sz w:val="28"/>
          <w:szCs w:val="28"/>
        </w:rPr>
        <w:t>к</w:t>
      </w:r>
      <w:r w:rsidRPr="001B120E">
        <w:rPr>
          <w:rFonts w:ascii="Times New Roman" w:hAnsi="Times New Roman" w:cs="Times New Roman"/>
          <w:sz w:val="28"/>
          <w:szCs w:val="28"/>
        </w:rPr>
        <w:t xml:space="preserve">сом Российской Федерации об административных правонарушениях,  прошу Вас (или Вашего полномочного представителя с доверенностью) прибыть в администрацию </w:t>
      </w:r>
      <w:proofErr w:type="spellStart"/>
      <w:r w:rsidRPr="001B120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B120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1B120E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1B120E">
        <w:rPr>
          <w:rFonts w:ascii="Times New Roman" w:hAnsi="Times New Roman" w:cs="Times New Roman"/>
          <w:sz w:val="28"/>
          <w:szCs w:val="28"/>
        </w:rPr>
        <w:t xml:space="preserve"> района  к «___» часам по адресу: __________________ для проведения мероприятий по осуществлению государственного земельного контроля.</w:t>
      </w:r>
    </w:p>
    <w:p w:rsidR="001B120E" w:rsidRPr="001B120E" w:rsidRDefault="001B120E" w:rsidP="001B120E">
      <w:pPr>
        <w:pStyle w:val="a4"/>
        <w:spacing w:after="0"/>
        <w:ind w:left="0" w:firstLine="283"/>
        <w:jc w:val="both"/>
        <w:rPr>
          <w:rFonts w:ascii="Times New Roman" w:hAnsi="Times New Roman" w:cs="Times New Roman"/>
          <w:lang w:val="ru-RU"/>
        </w:rPr>
      </w:pPr>
      <w:r w:rsidRPr="001B120E">
        <w:rPr>
          <w:rFonts w:ascii="Times New Roman" w:hAnsi="Times New Roman" w:cs="Times New Roman"/>
          <w:lang w:val="ru-RU"/>
        </w:rPr>
        <w:tab/>
        <w:t>При себе необходимо иметь:</w:t>
      </w:r>
    </w:p>
    <w:p w:rsidR="001B120E" w:rsidRPr="001B120E" w:rsidRDefault="001B120E" w:rsidP="001B120E">
      <w:pPr>
        <w:pStyle w:val="a4"/>
        <w:spacing w:after="0"/>
        <w:ind w:left="0" w:firstLine="283"/>
        <w:jc w:val="both"/>
        <w:rPr>
          <w:rFonts w:ascii="Times New Roman" w:hAnsi="Times New Roman" w:cs="Times New Roman"/>
          <w:lang w:val="ru-RU"/>
        </w:rPr>
      </w:pPr>
      <w:r w:rsidRPr="001B120E">
        <w:rPr>
          <w:rFonts w:ascii="Times New Roman" w:hAnsi="Times New Roman" w:cs="Times New Roman"/>
          <w:lang w:val="ru-RU"/>
        </w:rPr>
        <w:tab/>
        <w:t>для юридических лиц и индивидуальных предпринимателей:</w:t>
      </w:r>
      <w:r w:rsidRPr="001B120E">
        <w:rPr>
          <w:lang w:val="ru-RU"/>
        </w:rPr>
        <w:t xml:space="preserve"> </w:t>
      </w:r>
      <w:r w:rsidRPr="001B120E">
        <w:rPr>
          <w:rFonts w:ascii="Times New Roman" w:hAnsi="Times New Roman" w:cs="Times New Roman"/>
          <w:lang w:val="ru-RU"/>
        </w:rPr>
        <w:t>свид</w:t>
      </w:r>
      <w:r w:rsidRPr="001B120E">
        <w:rPr>
          <w:rFonts w:ascii="Times New Roman" w:hAnsi="Times New Roman" w:cs="Times New Roman"/>
          <w:lang w:val="ru-RU"/>
        </w:rPr>
        <w:t>е</w:t>
      </w:r>
      <w:r w:rsidRPr="001B120E">
        <w:rPr>
          <w:rFonts w:ascii="Times New Roman" w:hAnsi="Times New Roman" w:cs="Times New Roman"/>
          <w:lang w:val="ru-RU"/>
        </w:rPr>
        <w:t>тельство о государственной регистрации юридического лица, свидетельство ИНН, справку с реквизитами и юридическим адресом; документ, подтве</w:t>
      </w:r>
      <w:r w:rsidRPr="001B120E">
        <w:rPr>
          <w:rFonts w:ascii="Times New Roman" w:hAnsi="Times New Roman" w:cs="Times New Roman"/>
          <w:lang w:val="ru-RU"/>
        </w:rPr>
        <w:t>р</w:t>
      </w:r>
      <w:r w:rsidRPr="001B120E">
        <w:rPr>
          <w:rFonts w:ascii="Times New Roman" w:hAnsi="Times New Roman" w:cs="Times New Roman"/>
          <w:lang w:val="ru-RU"/>
        </w:rPr>
        <w:t xml:space="preserve">ждающий полномочия, правоустанавливающие и </w:t>
      </w:r>
      <w:proofErr w:type="spellStart"/>
      <w:r w:rsidRPr="001B120E">
        <w:rPr>
          <w:rFonts w:ascii="Times New Roman" w:hAnsi="Times New Roman" w:cs="Times New Roman"/>
          <w:lang w:val="ru-RU"/>
        </w:rPr>
        <w:t>правоудостоверяющие</w:t>
      </w:r>
      <w:proofErr w:type="spellEnd"/>
      <w:r w:rsidRPr="001B120E">
        <w:rPr>
          <w:rFonts w:ascii="Times New Roman" w:hAnsi="Times New Roman" w:cs="Times New Roman"/>
          <w:lang w:val="ru-RU"/>
        </w:rPr>
        <w:t xml:space="preserve"> д</w:t>
      </w:r>
      <w:r w:rsidRPr="001B120E">
        <w:rPr>
          <w:rFonts w:ascii="Times New Roman" w:hAnsi="Times New Roman" w:cs="Times New Roman"/>
          <w:lang w:val="ru-RU"/>
        </w:rPr>
        <w:t>о</w:t>
      </w:r>
      <w:r w:rsidRPr="001B120E">
        <w:rPr>
          <w:rFonts w:ascii="Times New Roman" w:hAnsi="Times New Roman" w:cs="Times New Roman"/>
          <w:lang w:val="ru-RU"/>
        </w:rPr>
        <w:t xml:space="preserve">кументы на земельный участок, расположенный по адресу: </w:t>
      </w:r>
    </w:p>
    <w:p w:rsidR="001B120E" w:rsidRPr="001B120E" w:rsidRDefault="001B120E" w:rsidP="001B120E">
      <w:pPr>
        <w:pStyle w:val="a4"/>
        <w:spacing w:after="0"/>
        <w:ind w:left="0" w:firstLine="283"/>
        <w:jc w:val="both"/>
        <w:rPr>
          <w:rFonts w:ascii="Times New Roman" w:hAnsi="Times New Roman" w:cs="Times New Roman"/>
          <w:lang w:val="ru-RU"/>
        </w:rPr>
      </w:pPr>
      <w:r w:rsidRPr="001B120E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1B120E" w:rsidRPr="001B120E" w:rsidRDefault="001B120E" w:rsidP="001B120E">
      <w:pPr>
        <w:pStyle w:val="a4"/>
        <w:spacing w:after="0"/>
        <w:ind w:left="0" w:firstLine="283"/>
        <w:jc w:val="both"/>
        <w:rPr>
          <w:rFonts w:ascii="Times New Roman" w:hAnsi="Times New Roman" w:cs="Times New Roman"/>
          <w:lang w:val="ru-RU"/>
        </w:rPr>
      </w:pPr>
      <w:r w:rsidRPr="001B120E">
        <w:rPr>
          <w:rFonts w:ascii="Times New Roman" w:hAnsi="Times New Roman" w:cs="Times New Roman"/>
          <w:lang w:val="ru-RU"/>
        </w:rPr>
        <w:t>В случае наличия достаточных данных о надлежащем уведомлении лица, в отношении которого возбуждается дело об административном правонаруш</w:t>
      </w:r>
      <w:r w:rsidRPr="001B120E">
        <w:rPr>
          <w:rFonts w:ascii="Times New Roman" w:hAnsi="Times New Roman" w:cs="Times New Roman"/>
          <w:lang w:val="ru-RU"/>
        </w:rPr>
        <w:t>е</w:t>
      </w:r>
      <w:r w:rsidRPr="001B120E">
        <w:rPr>
          <w:rFonts w:ascii="Times New Roman" w:hAnsi="Times New Roman" w:cs="Times New Roman"/>
          <w:lang w:val="ru-RU"/>
        </w:rPr>
        <w:t>нии, о времени и месте рассмотрения поступивших материалов, протокол может быть составлен и в его отсутствие 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</w:t>
      </w:r>
      <w:r w:rsidRPr="001B120E">
        <w:rPr>
          <w:rFonts w:ascii="Times New Roman" w:hAnsi="Times New Roman" w:cs="Times New Roman"/>
          <w:lang w:val="ru-RU"/>
        </w:rPr>
        <w:t>е</w:t>
      </w:r>
      <w:r w:rsidRPr="001B120E">
        <w:rPr>
          <w:rFonts w:ascii="Times New Roman" w:hAnsi="Times New Roman" w:cs="Times New Roman"/>
          <w:lang w:val="ru-RU"/>
        </w:rPr>
        <w:t>рации об административных правонарушениях»).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sz w:val="28"/>
          <w:szCs w:val="28"/>
        </w:rPr>
        <w:t>_______________________________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 xml:space="preserve">______________________  </w:t>
      </w:r>
      <w:r w:rsidRPr="001B120E">
        <w:rPr>
          <w:rFonts w:ascii="Times New Roman" w:hAnsi="Times New Roman" w:cs="Times New Roman"/>
          <w:sz w:val="28"/>
          <w:szCs w:val="28"/>
        </w:rPr>
        <w:t>(должность, Ф.И.О. специалиста о</w:t>
      </w:r>
      <w:r w:rsidRPr="001B120E">
        <w:rPr>
          <w:rFonts w:ascii="Times New Roman" w:hAnsi="Times New Roman" w:cs="Times New Roman"/>
          <w:sz w:val="28"/>
          <w:szCs w:val="28"/>
        </w:rPr>
        <w:t>т</w:t>
      </w:r>
      <w:r w:rsidRPr="001B120E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1B120E" w:rsidRPr="001B120E" w:rsidRDefault="001B120E" w:rsidP="001B120E">
      <w:pPr>
        <w:pStyle w:val="ConsPlusNonformat"/>
        <w:widowControl/>
        <w:rPr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муниципального земельного контроля)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Корешок к уведомлению от «___» _______ 20__ г. № _____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Кому: __________________________________________________________________</w:t>
      </w:r>
    </w:p>
    <w:p w:rsidR="001B120E" w:rsidRPr="001B120E" w:rsidRDefault="001B120E" w:rsidP="001B12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(наименование лица)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Адрес земельного участка: ________________________________________________</w:t>
      </w: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Дата вызова: в </w:t>
      </w:r>
      <w:proofErr w:type="spellStart"/>
      <w:r w:rsidRPr="001B120E">
        <w:rPr>
          <w:sz w:val="28"/>
          <w:szCs w:val="28"/>
        </w:rPr>
        <w:t>Белоглинский</w:t>
      </w:r>
      <w:proofErr w:type="spellEnd"/>
      <w:r w:rsidRPr="001B120E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</w:t>
      </w:r>
      <w:r w:rsidRPr="001B120E">
        <w:rPr>
          <w:sz w:val="28"/>
          <w:szCs w:val="28"/>
        </w:rPr>
        <w:t>о</w:t>
      </w:r>
      <w:r w:rsidRPr="001B120E">
        <w:rPr>
          <w:sz w:val="28"/>
          <w:szCs w:val="28"/>
        </w:rPr>
        <w:t>графии по Краснодарскому краю</w:t>
      </w: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«____» ________20__ г. Время «___» час. </w:t>
      </w:r>
    </w:p>
    <w:p w:rsidR="001B120E" w:rsidRPr="001B120E" w:rsidRDefault="001B120E" w:rsidP="001B120E">
      <w:pPr>
        <w:pStyle w:val="ConsPlusNonformat"/>
        <w:widowControl/>
        <w:tabs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ab/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Уведомление получил: ______________________________________________________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(Ф.И.О., должность, подпись)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>«__» ___________ 20____ г.</w:t>
      </w:r>
    </w:p>
    <w:p w:rsidR="001B120E" w:rsidRPr="001B120E" w:rsidRDefault="001B120E" w:rsidP="001B12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120E" w:rsidRPr="001B120E" w:rsidRDefault="001B120E" w:rsidP="001B120E">
      <w:pPr>
        <w:pStyle w:val="ConsPlusNonformat"/>
        <w:widowControl/>
        <w:rPr>
          <w:sz w:val="28"/>
          <w:szCs w:val="28"/>
        </w:rPr>
      </w:pPr>
      <w:r w:rsidRPr="001B120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</w:r>
      <w:r w:rsidRPr="001B120E">
        <w:rPr>
          <w:rFonts w:ascii="Times New Roman" w:hAnsi="Times New Roman" w:cs="Times New Roman"/>
          <w:sz w:val="28"/>
          <w:szCs w:val="28"/>
        </w:rPr>
        <w:tab/>
        <w:t xml:space="preserve">__________________________            </w:t>
      </w:r>
      <w:r w:rsidRPr="001B120E">
        <w:rPr>
          <w:sz w:val="28"/>
          <w:szCs w:val="28"/>
        </w:rPr>
        <w:t xml:space="preserve">                                                               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(должность, Ф.И.О. специалиста отдела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  <w:t xml:space="preserve">       (подпись)</w:t>
      </w:r>
    </w:p>
    <w:p w:rsidR="001B120E" w:rsidRPr="001B120E" w:rsidRDefault="001B120E" w:rsidP="001B120E">
      <w:pPr>
        <w:rPr>
          <w:sz w:val="28"/>
          <w:szCs w:val="28"/>
        </w:rPr>
      </w:pPr>
      <w:r w:rsidRPr="001B120E">
        <w:rPr>
          <w:sz w:val="28"/>
          <w:szCs w:val="28"/>
        </w:rPr>
        <w:t>муниципального земельного контроля)</w:t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  <w:r w:rsidRPr="001B120E">
        <w:rPr>
          <w:sz w:val="28"/>
          <w:szCs w:val="28"/>
        </w:rPr>
        <w:tab/>
      </w:r>
    </w:p>
    <w:p w:rsidR="001B120E" w:rsidRPr="001B120E" w:rsidRDefault="001B120E" w:rsidP="001B120E">
      <w:pPr>
        <w:rPr>
          <w:sz w:val="28"/>
          <w:szCs w:val="28"/>
        </w:rPr>
      </w:pPr>
    </w:p>
    <w:p w:rsidR="001B120E" w:rsidRPr="001B120E" w:rsidRDefault="001B120E" w:rsidP="001B120E">
      <w:pPr>
        <w:tabs>
          <w:tab w:val="left" w:pos="1080"/>
        </w:tabs>
        <w:rPr>
          <w:sz w:val="28"/>
          <w:szCs w:val="28"/>
        </w:rPr>
      </w:pPr>
    </w:p>
    <w:p w:rsidR="001B120E" w:rsidRPr="001B120E" w:rsidRDefault="001B120E" w:rsidP="001B120E">
      <w:pPr>
        <w:jc w:val="both"/>
        <w:rPr>
          <w:color w:val="000000"/>
          <w:sz w:val="28"/>
          <w:szCs w:val="28"/>
        </w:rPr>
      </w:pPr>
    </w:p>
    <w:p w:rsidR="001B120E" w:rsidRPr="001B120E" w:rsidRDefault="001B120E" w:rsidP="001B120E">
      <w:pPr>
        <w:rPr>
          <w:sz w:val="28"/>
          <w:szCs w:val="28"/>
        </w:rPr>
      </w:pPr>
    </w:p>
    <w:p w:rsidR="008B2F22" w:rsidRPr="001B120E" w:rsidRDefault="008B2F22">
      <w:pPr>
        <w:rPr>
          <w:sz w:val="28"/>
          <w:szCs w:val="28"/>
        </w:rPr>
      </w:pPr>
    </w:p>
    <w:sectPr w:rsidR="008B2F22" w:rsidRPr="001B120E" w:rsidSect="001B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35" w:rsidRDefault="00A94435">
      <w:r>
        <w:separator/>
      </w:r>
    </w:p>
  </w:endnote>
  <w:endnote w:type="continuationSeparator" w:id="0">
    <w:p w:rsidR="00A94435" w:rsidRDefault="00A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35" w:rsidRDefault="00A94435">
      <w:r>
        <w:separator/>
      </w:r>
    </w:p>
  </w:footnote>
  <w:footnote w:type="continuationSeparator" w:id="0">
    <w:p w:rsidR="00A94435" w:rsidRDefault="00A9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72CB">
      <w:rPr>
        <w:rStyle w:val="ad"/>
        <w:noProof/>
      </w:rPr>
      <w:t>7</w:t>
    </w:r>
    <w:r>
      <w:rPr>
        <w:rStyle w:val="ad"/>
      </w:rPr>
      <w:fldChar w:fldCharType="end"/>
    </w:r>
  </w:p>
  <w:p w:rsidR="001F5B89" w:rsidRDefault="001F5B89">
    <w:pPr>
      <w:pStyle w:val="aa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  <w:framePr w:wrap="auto" w:vAnchor="text" w:hAnchor="margin" w:xAlign="center" w:y="1"/>
      <w:rPr>
        <w:rStyle w:val="ad"/>
      </w:rPr>
    </w:pPr>
  </w:p>
  <w:p w:rsidR="001F5B89" w:rsidRDefault="001F5B89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72CB">
      <w:rPr>
        <w:rStyle w:val="ad"/>
        <w:noProof/>
      </w:rPr>
      <w:t>4</w:t>
    </w:r>
    <w:r>
      <w:rPr>
        <w:rStyle w:val="ad"/>
      </w:rPr>
      <w:fldChar w:fldCharType="end"/>
    </w:r>
  </w:p>
  <w:p w:rsidR="001F5B89" w:rsidRDefault="001F5B8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89" w:rsidRDefault="001F5B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57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7738"/>
    <w:rsid w:val="0002080E"/>
    <w:rsid w:val="000208E4"/>
    <w:rsid w:val="00021622"/>
    <w:rsid w:val="00022050"/>
    <w:rsid w:val="0002238C"/>
    <w:rsid w:val="000236D5"/>
    <w:rsid w:val="00023924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11D83"/>
    <w:rsid w:val="00113199"/>
    <w:rsid w:val="00113F13"/>
    <w:rsid w:val="001147AD"/>
    <w:rsid w:val="0011572E"/>
    <w:rsid w:val="00116A66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5B0"/>
    <w:rsid w:val="001A6CCC"/>
    <w:rsid w:val="001A6FD4"/>
    <w:rsid w:val="001B120E"/>
    <w:rsid w:val="001B13A5"/>
    <w:rsid w:val="001B1565"/>
    <w:rsid w:val="001B1957"/>
    <w:rsid w:val="001B269D"/>
    <w:rsid w:val="001C0E89"/>
    <w:rsid w:val="001C38F5"/>
    <w:rsid w:val="001C5C4A"/>
    <w:rsid w:val="001C6314"/>
    <w:rsid w:val="001C6BA9"/>
    <w:rsid w:val="001C7EFE"/>
    <w:rsid w:val="001D0442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5B89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6520"/>
    <w:rsid w:val="002C7A30"/>
    <w:rsid w:val="002D0829"/>
    <w:rsid w:val="002D1140"/>
    <w:rsid w:val="002D2305"/>
    <w:rsid w:val="002D3B00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64D6"/>
    <w:rsid w:val="0035715C"/>
    <w:rsid w:val="0035723D"/>
    <w:rsid w:val="00362DA4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2954"/>
    <w:rsid w:val="003D3649"/>
    <w:rsid w:val="003D42EC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370"/>
    <w:rsid w:val="006D5380"/>
    <w:rsid w:val="006D5999"/>
    <w:rsid w:val="006D6DB6"/>
    <w:rsid w:val="006D723E"/>
    <w:rsid w:val="006D7FC1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4263"/>
    <w:rsid w:val="007347EE"/>
    <w:rsid w:val="00734957"/>
    <w:rsid w:val="00737364"/>
    <w:rsid w:val="00742412"/>
    <w:rsid w:val="00742745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24B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4435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2A92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328E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A7F4E"/>
    <w:rsid w:val="00CB180E"/>
    <w:rsid w:val="00CB53C5"/>
    <w:rsid w:val="00CB7667"/>
    <w:rsid w:val="00CC1396"/>
    <w:rsid w:val="00CC294E"/>
    <w:rsid w:val="00CC2B64"/>
    <w:rsid w:val="00CC3349"/>
    <w:rsid w:val="00CC4457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472CB"/>
    <w:rsid w:val="00D50A55"/>
    <w:rsid w:val="00D54358"/>
    <w:rsid w:val="00D54F8E"/>
    <w:rsid w:val="00D57B95"/>
    <w:rsid w:val="00D57ED0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5456"/>
    <w:rsid w:val="00E468F6"/>
    <w:rsid w:val="00E50D61"/>
    <w:rsid w:val="00E51961"/>
    <w:rsid w:val="00E5483B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E0647"/>
    <w:rsid w:val="00FE06BE"/>
    <w:rsid w:val="00FE191C"/>
    <w:rsid w:val="00FE2AB0"/>
    <w:rsid w:val="00FE3C3B"/>
    <w:rsid w:val="00FE42A1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 w:cs="Arial"/>
      <w:b/>
      <w:bCs/>
      <w:color w:val="000000"/>
      <w:spacing w:val="-11"/>
      <w:w w:val="10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20E"/>
    <w:rPr>
      <w:rFonts w:ascii="Times New Roman" w:eastAsia="Times New Roman" w:hAnsi="Times New Roman" w:cs="Times New Roman"/>
      <w:b/>
      <w:bCs/>
      <w:color w:val="000000"/>
      <w:spacing w:val="-16"/>
      <w:sz w:val="28"/>
      <w:szCs w:val="28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B120E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1B120E"/>
    <w:rPr>
      <w:rFonts w:ascii="Arial" w:eastAsia="Times New Roman" w:hAnsi="Arial" w:cs="Arial"/>
      <w:b/>
      <w:bCs/>
      <w:color w:val="000000"/>
      <w:spacing w:val="-11"/>
      <w:w w:val="103"/>
      <w:sz w:val="28"/>
      <w:szCs w:val="28"/>
      <w:shd w:val="clear" w:color="auto" w:fill="FFFFFF"/>
      <w:lang w:val="en-US"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1B120E"/>
    <w:rPr>
      <w:rFonts w:ascii="Calibri" w:eastAsia="Calibri" w:hAnsi="Calibri" w:cs="Calibri"/>
      <w:sz w:val="28"/>
      <w:szCs w:val="28"/>
      <w:lang w:val="en-US" w:eastAsia="ru-RU"/>
    </w:rPr>
  </w:style>
  <w:style w:type="paragraph" w:styleId="a4">
    <w:name w:val="Body Text Indent"/>
    <w:basedOn w:val="a"/>
    <w:link w:val="a3"/>
    <w:uiPriority w:val="99"/>
    <w:semiHidden/>
    <w:rsid w:val="001B120E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1B1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1B120E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1B1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1B12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rsid w:val="001B1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1B120E"/>
    <w:pPr>
      <w:spacing w:after="120"/>
    </w:pPr>
    <w:rPr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rsid w:val="001B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B120E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uiPriority w:val="99"/>
    <w:rsid w:val="001B120E"/>
    <w:rPr>
      <w:rFonts w:ascii="Calibri" w:eastAsia="Calibri" w:hAnsi="Calibri" w:cs="Calibri"/>
      <w:lang w:eastAsia="ru-RU"/>
    </w:rPr>
  </w:style>
  <w:style w:type="paragraph" w:styleId="a8">
    <w:name w:val="Body Text"/>
    <w:basedOn w:val="a"/>
    <w:link w:val="a7"/>
    <w:uiPriority w:val="99"/>
    <w:rsid w:val="001B120E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a"/>
    <w:uiPriority w:val="99"/>
    <w:rsid w:val="001B12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1B120E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B120E"/>
    <w:rPr>
      <w:rFonts w:ascii="Calibri" w:eastAsia="Calibri" w:hAnsi="Calibri" w:cs="Calibri"/>
      <w:lang w:eastAsia="ru-RU"/>
    </w:rPr>
  </w:style>
  <w:style w:type="paragraph" w:styleId="24">
    <w:name w:val="Body Text Indent 2"/>
    <w:basedOn w:val="a"/>
    <w:link w:val="23"/>
    <w:uiPriority w:val="99"/>
    <w:rsid w:val="001B120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1B120E"/>
    <w:rPr>
      <w:color w:val="0000FF"/>
      <w:u w:val="single"/>
    </w:rPr>
  </w:style>
  <w:style w:type="paragraph" w:styleId="ac">
    <w:name w:val="No Spacing"/>
    <w:uiPriority w:val="99"/>
    <w:qFormat/>
    <w:rsid w:val="001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1B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B120E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 w:cs="Arial"/>
      <w:b/>
      <w:bCs/>
      <w:color w:val="000000"/>
      <w:spacing w:val="-11"/>
      <w:w w:val="103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20E"/>
    <w:rPr>
      <w:rFonts w:ascii="Times New Roman" w:eastAsia="Times New Roman" w:hAnsi="Times New Roman" w:cs="Times New Roman"/>
      <w:b/>
      <w:bCs/>
      <w:color w:val="000000"/>
      <w:spacing w:val="-16"/>
      <w:sz w:val="28"/>
      <w:szCs w:val="28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B120E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1B120E"/>
    <w:rPr>
      <w:rFonts w:ascii="Arial" w:eastAsia="Times New Roman" w:hAnsi="Arial" w:cs="Arial"/>
      <w:b/>
      <w:bCs/>
      <w:color w:val="000000"/>
      <w:spacing w:val="-11"/>
      <w:w w:val="103"/>
      <w:sz w:val="28"/>
      <w:szCs w:val="28"/>
      <w:shd w:val="clear" w:color="auto" w:fill="FFFFFF"/>
      <w:lang w:val="en-US"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1B120E"/>
    <w:rPr>
      <w:rFonts w:ascii="Calibri" w:eastAsia="Calibri" w:hAnsi="Calibri" w:cs="Calibri"/>
      <w:sz w:val="28"/>
      <w:szCs w:val="28"/>
      <w:lang w:val="en-US" w:eastAsia="ru-RU"/>
    </w:rPr>
  </w:style>
  <w:style w:type="paragraph" w:styleId="a4">
    <w:name w:val="Body Text Indent"/>
    <w:basedOn w:val="a"/>
    <w:link w:val="a3"/>
    <w:uiPriority w:val="99"/>
    <w:semiHidden/>
    <w:rsid w:val="001B120E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1B1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1B120E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1B1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1B12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rsid w:val="001B12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rsid w:val="001B120E"/>
    <w:pPr>
      <w:spacing w:after="120"/>
    </w:pPr>
    <w:rPr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rsid w:val="001B1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B120E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uiPriority w:val="99"/>
    <w:rsid w:val="001B120E"/>
    <w:rPr>
      <w:rFonts w:ascii="Calibri" w:eastAsia="Calibri" w:hAnsi="Calibri" w:cs="Calibri"/>
      <w:lang w:eastAsia="ru-RU"/>
    </w:rPr>
  </w:style>
  <w:style w:type="paragraph" w:styleId="a8">
    <w:name w:val="Body Text"/>
    <w:basedOn w:val="a"/>
    <w:link w:val="a7"/>
    <w:uiPriority w:val="99"/>
    <w:rsid w:val="001B120E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a"/>
    <w:uiPriority w:val="99"/>
    <w:rsid w:val="001B12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1B120E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B120E"/>
    <w:rPr>
      <w:rFonts w:ascii="Calibri" w:eastAsia="Calibri" w:hAnsi="Calibri" w:cs="Calibri"/>
      <w:lang w:eastAsia="ru-RU"/>
    </w:rPr>
  </w:style>
  <w:style w:type="paragraph" w:styleId="24">
    <w:name w:val="Body Text Indent 2"/>
    <w:basedOn w:val="a"/>
    <w:link w:val="23"/>
    <w:uiPriority w:val="99"/>
    <w:rsid w:val="001B120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1B120E"/>
    <w:rPr>
      <w:color w:val="0000FF"/>
      <w:u w:val="single"/>
    </w:rPr>
  </w:style>
  <w:style w:type="paragraph" w:styleId="ac">
    <w:name w:val="No Spacing"/>
    <w:uiPriority w:val="99"/>
    <w:qFormat/>
    <w:rsid w:val="001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1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1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zakony/2-294-fz-ot-2011-07-18-o-zashhite-prav/statja-21/" TargetMode="Externa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45</Pages>
  <Words>12316</Words>
  <Characters>70205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        </vt:lpstr>
      <vt:lpstr>    </vt:lpstr>
      <vt:lpstr>    1. Общие положения</vt:lpstr>
      <vt:lpstr>органами прокуратуры по месту нахождения юридических лиц и индивидуальных предпр</vt:lpstr>
      <vt:lpstr>Закон Краснодарского края от 05 ноября 2002 года № 532-КЗ «Об основах регулирова</vt:lpstr>
      <vt:lpstr>Руководствуясь  Уставом Успенского  сельского поселения Белоглинского района;  </vt:lpstr>
      <vt:lpstr>Порядок организации и осуществления  муниципального земельного контроля на терри</vt:lpstr>
      <vt:lpstr>Юридическим фактом, которым завершается исполнение муниципальной функции, являет</vt:lpstr>
      <vt:lpstr>составление акта проверки – в случае отсутствия факта нарушения, подготовка отве</vt:lpstr>
      <vt:lpstr>составление акта проверки, направление материалов на рассмотрение в специально у</vt:lpstr>
      <vt:lpstr>        2. Требования к порядку осуществления муниципального контроля.</vt:lpstr>
      <vt:lpstr>        3.2.1. Юридическим фактом, являющимся основанием для выполнения действия по сост</vt:lpstr>
      <vt:lpstr>        3.2.4. Должностное лицо, ответственное за подготовку плана проверок, с сопроводи</vt:lpstr>
      <vt:lpstr>    1) поступление в орган муниципального земельного контроля обращений и заявлений </vt:lpstr>
      <vt:lpstr>    а) возникновение угрозы причинения вреда жизни, здоровью граждан, вреда животным</vt:lpstr>
      <vt:lpstr>    б) причинение вреда жизни, здоровью граждан, вреда животным, растениям, окружающ</vt:lpstr>
      <vt:lpstr>    в) нарушение прав потребителей (в случае обращения граждан, права которых наруше</vt:lpstr>
      <vt:lpstr>        Глава Успенского сельского поселения Белоглинского района в течение 1 дня со дня</vt:lpstr>
      <vt:lpstr>        </vt:lpstr>
      <vt:lpstr>        Проведение проверки и оформление ее результатов</vt:lpstr>
      <vt:lpstr>        </vt:lpstr>
      <vt:lpstr>        3.5. Проведение документарной проверки и оформление ее результатов.</vt:lpstr>
      <vt:lpstr>    3.5.6. Должностное лицо, ответственное за проведение проверки, после рассмотрени</vt:lpstr>
      <vt:lpstr>    В случае отсутствия руководителя, иного должностного лица или уполномоченного пр</vt:lpstr>
      <vt:lpstr>    В случае, если для составления акта проверки необходимо получить заключения по р</vt:lpstr>
      <vt:lpstr>    Должностное лицо, ответственное за проведение проверки, в случае проведения пров</vt:lpstr>
      <vt:lpstr>    1) принимает меры по контролю, за устранением выявленных нарушений, их предупреж</vt:lpstr>
      <vt:lpstr>    2) принимает меры по привлечению лиц, допустивших выявленные нарушения, к ответс</vt:lpstr>
      <vt:lpstr>    В случае, если при проведении проверки установлено, что деятельность проверяемог</vt:lpstr>
      <vt:lpstr>    4) в случае обнаружения достаточных данных, указывающих на наличие события админ</vt:lpstr>
      <vt:lpstr>    привлечения нарушителя к ответственности в соответствии с законодательством;</vt:lpstr>
      <vt:lpstr>    3.7.3. При обнаружении нарушений земельного законодательства, ответственность за</vt:lpstr>
      <vt:lpstr>    1) установление факта исполнения или неисполнения проверяемым лицом предписания;</vt:lpstr>
      <vt:lpstr>    2) направление материалов проверки в специально уполномоченные органы на осущест</vt:lpstr>
      <vt:lpstr>    3) направление материалов проверки в правоохранительные органы, в случае выявлен</vt:lpstr>
      <vt:lpstr>    </vt:lpstr>
      <vt:lpstr>    4.5. Администрация осуществляет контроль за исполнением должностными лицами, отв</vt:lpstr>
      <vt:lpstr>    4.6. Должностные лица, ответственные за проведение проверки, в случае ненадлежащ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    Блок-схема</vt:lpstr>
      <vt:lpstr/>
      <vt:lpstr/>
    </vt:vector>
  </TitlesOfParts>
  <Company>Home</Company>
  <LinksUpToDate>false</LinksUpToDate>
  <CharactersWithSpaces>82357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2013-02-14T06:32:00Z</cp:lastPrinted>
  <dcterms:created xsi:type="dcterms:W3CDTF">2013-02-14T04:55:00Z</dcterms:created>
  <dcterms:modified xsi:type="dcterms:W3CDTF">2013-02-14T06:42:00Z</dcterms:modified>
</cp:coreProperties>
</file>