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A2" w:rsidRDefault="00B362A2" w:rsidP="00074486">
      <w:pPr>
        <w:pStyle w:val="1"/>
        <w:spacing w:before="0" w:after="0"/>
        <w:ind w:left="284" w:firstLine="0"/>
        <w:rPr>
          <w:rFonts w:ascii="Times New Roman" w:hAnsi="Times New Roman" w:cs="Times New Roman"/>
          <w:caps/>
          <w:sz w:val="28"/>
          <w:szCs w:val="28"/>
        </w:rPr>
      </w:pPr>
    </w:p>
    <w:p w:rsidR="00074486" w:rsidRDefault="00074486" w:rsidP="00074486">
      <w:pPr>
        <w:pStyle w:val="1"/>
        <w:spacing w:before="0" w:after="0"/>
        <w:ind w:left="284"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администрация муниципального образования </w:t>
      </w:r>
    </w:p>
    <w:p w:rsidR="00074486" w:rsidRDefault="00074486" w:rsidP="00B362A2">
      <w:pPr>
        <w:pStyle w:val="1"/>
        <w:spacing w:before="0" w:after="0"/>
      </w:pPr>
      <w:r>
        <w:rPr>
          <w:rFonts w:ascii="Times New Roman" w:hAnsi="Times New Roman" w:cs="Times New Roman"/>
          <w:caps/>
          <w:sz w:val="28"/>
          <w:szCs w:val="28"/>
        </w:rPr>
        <w:t xml:space="preserve">Белоглинский район </w:t>
      </w:r>
    </w:p>
    <w:p w:rsidR="00074486" w:rsidRPr="00B362A2" w:rsidRDefault="00074486" w:rsidP="00074486">
      <w:pPr>
        <w:pStyle w:val="2"/>
        <w:ind w:left="6" w:firstLine="0"/>
        <w:rPr>
          <w:rFonts w:ascii="Times New Roman" w:hAnsi="Times New Roman" w:cs="Times New Roman"/>
          <w:sz w:val="28"/>
          <w:szCs w:val="28"/>
        </w:rPr>
      </w:pPr>
      <w:r w:rsidRPr="00B362A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4486" w:rsidRDefault="00074486" w:rsidP="00074486">
      <w:pPr>
        <w:pStyle w:val="3"/>
        <w:ind w:left="-12" w:firstLine="0"/>
        <w:rPr>
          <w:rFonts w:ascii="Times New Roman" w:hAnsi="Times New Roman" w:cs="Times New Roman"/>
          <w:b w:val="0"/>
          <w:bCs w:val="0"/>
        </w:rPr>
      </w:pPr>
    </w:p>
    <w:p w:rsidR="00074486" w:rsidRDefault="00B362A2" w:rsidP="00074486">
      <w:pPr>
        <w:pStyle w:val="3"/>
        <w:ind w:left="-12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26.10.</w:t>
      </w:r>
      <w:r w:rsidR="008D6C1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52FDF"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="00F0766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744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595</w:t>
      </w:r>
    </w:p>
    <w:p w:rsidR="00074486" w:rsidRPr="008D6C14" w:rsidRDefault="00074486" w:rsidP="00074486">
      <w:pPr>
        <w:pStyle w:val="20"/>
        <w:keepNext w:val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D6C14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8D6C14">
        <w:rPr>
          <w:rFonts w:ascii="Times New Roman" w:hAnsi="Times New Roman"/>
          <w:sz w:val="24"/>
          <w:szCs w:val="24"/>
          <w:lang w:val="ru-RU"/>
        </w:rPr>
        <w:t>. Белая Глина</w:t>
      </w:r>
    </w:p>
    <w:p w:rsidR="00074486" w:rsidRDefault="00074486" w:rsidP="00074486">
      <w:pPr>
        <w:pStyle w:val="Style5"/>
        <w:widowControl/>
        <w:spacing w:line="240" w:lineRule="exact"/>
        <w:ind w:left="754"/>
        <w:rPr>
          <w:sz w:val="20"/>
          <w:szCs w:val="20"/>
        </w:rPr>
      </w:pPr>
    </w:p>
    <w:p w:rsidR="000A4B81" w:rsidRDefault="000A4B81" w:rsidP="00074486">
      <w:pPr>
        <w:pStyle w:val="Style5"/>
        <w:widowControl/>
        <w:spacing w:line="240" w:lineRule="exact"/>
        <w:ind w:left="754"/>
        <w:rPr>
          <w:sz w:val="20"/>
          <w:szCs w:val="20"/>
        </w:rPr>
      </w:pPr>
    </w:p>
    <w:p w:rsidR="008D6C14" w:rsidRDefault="008D6C14" w:rsidP="008D6C14">
      <w:pPr>
        <w:pStyle w:val="Style5"/>
        <w:widowControl/>
        <w:spacing w:line="240" w:lineRule="auto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О внесении изменений в постановление администрации </w:t>
      </w:r>
    </w:p>
    <w:p w:rsidR="0051272E" w:rsidRDefault="008D6C14" w:rsidP="008D6C14">
      <w:pPr>
        <w:pStyle w:val="Style5"/>
        <w:widowControl/>
        <w:spacing w:line="240" w:lineRule="auto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муниципального образования Белоглинский район </w:t>
      </w:r>
    </w:p>
    <w:p w:rsidR="0051272E" w:rsidRDefault="008D6C14" w:rsidP="008D6C14">
      <w:pPr>
        <w:pStyle w:val="Style5"/>
        <w:widowControl/>
        <w:spacing w:line="240" w:lineRule="auto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от 12 августа 2016 года № 343 «Об утверждении </w:t>
      </w:r>
      <w:proofErr w:type="gramStart"/>
      <w:r>
        <w:rPr>
          <w:rStyle w:val="FontStyle73"/>
          <w:sz w:val="28"/>
          <w:szCs w:val="28"/>
        </w:rPr>
        <w:t>нормативных</w:t>
      </w:r>
      <w:proofErr w:type="gramEnd"/>
      <w:r>
        <w:rPr>
          <w:rStyle w:val="FontStyle73"/>
          <w:sz w:val="28"/>
          <w:szCs w:val="28"/>
        </w:rPr>
        <w:t xml:space="preserve"> </w:t>
      </w:r>
    </w:p>
    <w:p w:rsidR="0051272E" w:rsidRDefault="008D6C14" w:rsidP="008D6C14">
      <w:pPr>
        <w:pStyle w:val="Style5"/>
        <w:widowControl/>
        <w:spacing w:line="240" w:lineRule="auto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затрат на обеспечение функций администрации </w:t>
      </w:r>
      <w:proofErr w:type="gramStart"/>
      <w:r>
        <w:rPr>
          <w:rStyle w:val="FontStyle73"/>
          <w:sz w:val="28"/>
          <w:szCs w:val="28"/>
        </w:rPr>
        <w:t>муниципального</w:t>
      </w:r>
      <w:proofErr w:type="gramEnd"/>
    </w:p>
    <w:p w:rsidR="0051272E" w:rsidRDefault="008D6C14" w:rsidP="008D6C14">
      <w:pPr>
        <w:pStyle w:val="Style5"/>
        <w:widowControl/>
        <w:spacing w:line="240" w:lineRule="auto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образования Белоглинский район, структурных подразделений</w:t>
      </w:r>
    </w:p>
    <w:p w:rsidR="0051272E" w:rsidRDefault="008D6C14" w:rsidP="008D6C14">
      <w:pPr>
        <w:pStyle w:val="Style5"/>
        <w:widowControl/>
        <w:spacing w:line="240" w:lineRule="auto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администрации и </w:t>
      </w:r>
      <w:proofErr w:type="gramStart"/>
      <w:r>
        <w:rPr>
          <w:rStyle w:val="FontStyle73"/>
          <w:sz w:val="28"/>
          <w:szCs w:val="28"/>
        </w:rPr>
        <w:t>подведомственных</w:t>
      </w:r>
      <w:proofErr w:type="gramEnd"/>
      <w:r>
        <w:rPr>
          <w:rStyle w:val="FontStyle73"/>
          <w:sz w:val="28"/>
          <w:szCs w:val="28"/>
        </w:rPr>
        <w:t xml:space="preserve"> муниципальных </w:t>
      </w:r>
    </w:p>
    <w:p w:rsidR="008D6C14" w:rsidRDefault="008D6C14" w:rsidP="008D6C14">
      <w:pPr>
        <w:pStyle w:val="Style5"/>
        <w:widowControl/>
        <w:spacing w:line="240" w:lineRule="auto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казённых учрежд</w:t>
      </w:r>
      <w:r>
        <w:rPr>
          <w:rStyle w:val="FontStyle73"/>
          <w:sz w:val="28"/>
          <w:szCs w:val="28"/>
        </w:rPr>
        <w:t>е</w:t>
      </w:r>
      <w:r>
        <w:rPr>
          <w:rStyle w:val="FontStyle73"/>
          <w:sz w:val="28"/>
          <w:szCs w:val="28"/>
        </w:rPr>
        <w:t xml:space="preserve">ний, а также иных органов </w:t>
      </w:r>
    </w:p>
    <w:p w:rsidR="008D6C14" w:rsidRDefault="008D6C14" w:rsidP="008D6C14">
      <w:pPr>
        <w:pStyle w:val="Style5"/>
        <w:widowControl/>
        <w:spacing w:line="240" w:lineRule="auto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местного самоуправления» </w:t>
      </w:r>
    </w:p>
    <w:p w:rsidR="008D6C14" w:rsidRDefault="008D6C14" w:rsidP="008D6C14">
      <w:pPr>
        <w:pStyle w:val="Style6"/>
        <w:widowControl/>
        <w:spacing w:line="240" w:lineRule="exact"/>
      </w:pPr>
    </w:p>
    <w:p w:rsidR="0088166D" w:rsidRDefault="0088166D" w:rsidP="008D6C14">
      <w:pPr>
        <w:pStyle w:val="Style6"/>
        <w:widowControl/>
        <w:spacing w:line="240" w:lineRule="exact"/>
      </w:pPr>
    </w:p>
    <w:p w:rsidR="008D6C14" w:rsidRDefault="008D6C14" w:rsidP="0088166D">
      <w:pPr>
        <w:ind w:firstLine="709"/>
        <w:jc w:val="both"/>
        <w:rPr>
          <w:bCs/>
          <w:sz w:val="28"/>
          <w:szCs w:val="28"/>
        </w:rPr>
      </w:pPr>
      <w:r>
        <w:rPr>
          <w:rStyle w:val="FontStyle74"/>
          <w:sz w:val="28"/>
          <w:szCs w:val="28"/>
        </w:rPr>
        <w:t xml:space="preserve">В соответствии со статьей 19 Федерального закона от </w:t>
      </w:r>
      <w:r w:rsidR="00046BCE">
        <w:rPr>
          <w:rStyle w:val="FontStyle74"/>
          <w:sz w:val="28"/>
          <w:szCs w:val="28"/>
        </w:rPr>
        <w:t>0</w:t>
      </w:r>
      <w:r>
        <w:rPr>
          <w:rStyle w:val="FontStyle74"/>
          <w:sz w:val="28"/>
          <w:szCs w:val="28"/>
        </w:rPr>
        <w:t xml:space="preserve">5 апреля </w:t>
      </w:r>
      <w:r w:rsidR="0088166D">
        <w:rPr>
          <w:rStyle w:val="FontStyle74"/>
          <w:sz w:val="28"/>
          <w:szCs w:val="28"/>
        </w:rPr>
        <w:t xml:space="preserve">                      </w:t>
      </w:r>
      <w:r>
        <w:rPr>
          <w:rStyle w:val="FontStyle74"/>
          <w:sz w:val="28"/>
          <w:szCs w:val="28"/>
        </w:rPr>
        <w:t xml:space="preserve">2013 </w:t>
      </w:r>
      <w:r w:rsidR="0088166D">
        <w:rPr>
          <w:rStyle w:val="FontStyle74"/>
          <w:sz w:val="28"/>
          <w:szCs w:val="28"/>
        </w:rPr>
        <w:t xml:space="preserve">года </w:t>
      </w:r>
      <w:r>
        <w:rPr>
          <w:rStyle w:val="FontStyle74"/>
          <w:sz w:val="28"/>
          <w:szCs w:val="28"/>
        </w:rPr>
        <w:t xml:space="preserve">№ 44-ФЗ «О контрактной системе в сфере закупок, товаров работ, </w:t>
      </w:r>
      <w:r w:rsidR="0027014C">
        <w:rPr>
          <w:rStyle w:val="FontStyle74"/>
          <w:sz w:val="28"/>
          <w:szCs w:val="28"/>
        </w:rPr>
        <w:t xml:space="preserve">          </w:t>
      </w:r>
      <w:r>
        <w:rPr>
          <w:rStyle w:val="FontStyle74"/>
          <w:sz w:val="28"/>
          <w:szCs w:val="28"/>
        </w:rPr>
        <w:t>услуг для обеспечения государственных и муниципальных нужд», постановл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 xml:space="preserve">нием администрации муниципального образования Белоглинский район </w:t>
      </w:r>
      <w:r w:rsidR="0027014C">
        <w:rPr>
          <w:rStyle w:val="FontStyle74"/>
          <w:sz w:val="28"/>
          <w:szCs w:val="28"/>
        </w:rPr>
        <w:t xml:space="preserve">                        </w:t>
      </w:r>
      <w:r>
        <w:rPr>
          <w:rStyle w:val="FontStyle74"/>
          <w:sz w:val="28"/>
          <w:szCs w:val="28"/>
        </w:rPr>
        <w:t>от 01 апреля 2016 года № 125 «</w:t>
      </w:r>
      <w:r>
        <w:rPr>
          <w:bCs/>
          <w:sz w:val="28"/>
          <w:szCs w:val="28"/>
        </w:rPr>
        <w:t xml:space="preserve">Об утверждении требований к определению нормативных затрат на обеспечение функций администрации  муниципального образования Белоглинский район и подведомственных ей муниципальных </w:t>
      </w:r>
      <w:r w:rsidR="0027014C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>каз</w:t>
      </w:r>
      <w:r>
        <w:rPr>
          <w:sz w:val="28"/>
          <w:szCs w:val="28"/>
        </w:rPr>
        <w:t>ё</w:t>
      </w:r>
      <w:r>
        <w:rPr>
          <w:bCs/>
          <w:sz w:val="28"/>
          <w:szCs w:val="28"/>
        </w:rPr>
        <w:t>нных учреждений»</w:t>
      </w:r>
      <w:r w:rsidR="00046BCE">
        <w:rPr>
          <w:bCs/>
          <w:sz w:val="28"/>
          <w:szCs w:val="28"/>
        </w:rPr>
        <w:t xml:space="preserve"> </w:t>
      </w:r>
      <w:r w:rsidR="00C17AE0">
        <w:rPr>
          <w:bCs/>
          <w:sz w:val="28"/>
          <w:szCs w:val="28"/>
        </w:rPr>
        <w:t xml:space="preserve"> </w:t>
      </w:r>
      <w:proofErr w:type="gramStart"/>
      <w:r w:rsidR="00C17AE0">
        <w:rPr>
          <w:bCs/>
          <w:sz w:val="28"/>
          <w:szCs w:val="28"/>
        </w:rPr>
        <w:t>п</w:t>
      </w:r>
      <w:proofErr w:type="gramEnd"/>
      <w:r w:rsidR="00C17AE0">
        <w:rPr>
          <w:bCs/>
          <w:sz w:val="28"/>
          <w:szCs w:val="28"/>
        </w:rPr>
        <w:t xml:space="preserve"> о с т а н о в л я е т</w:t>
      </w:r>
      <w:r>
        <w:rPr>
          <w:bCs/>
          <w:sz w:val="28"/>
          <w:szCs w:val="28"/>
        </w:rPr>
        <w:t>:</w:t>
      </w:r>
    </w:p>
    <w:p w:rsidR="008D6C14" w:rsidRDefault="008D6C14" w:rsidP="0088166D">
      <w:pPr>
        <w:pStyle w:val="Style5"/>
        <w:widowControl/>
        <w:spacing w:line="240" w:lineRule="auto"/>
        <w:ind w:firstLine="709"/>
        <w:jc w:val="both"/>
        <w:rPr>
          <w:rStyle w:val="FontStyle73"/>
          <w:b w:val="0"/>
          <w:sz w:val="28"/>
          <w:szCs w:val="28"/>
        </w:rPr>
      </w:pPr>
      <w:r>
        <w:rPr>
          <w:rStyle w:val="FontStyle74"/>
          <w:sz w:val="28"/>
          <w:szCs w:val="28"/>
        </w:rPr>
        <w:t xml:space="preserve">1. Внести в постановление </w:t>
      </w:r>
      <w:r>
        <w:rPr>
          <w:rStyle w:val="FontStyle73"/>
          <w:b w:val="0"/>
          <w:sz w:val="28"/>
          <w:szCs w:val="28"/>
        </w:rPr>
        <w:t>администрации муниципального образования Белоглинский район от 12 августа 2016 года № 343 «Об утверждении норм</w:t>
      </w:r>
      <w:r>
        <w:rPr>
          <w:rStyle w:val="FontStyle73"/>
          <w:b w:val="0"/>
          <w:sz w:val="28"/>
          <w:szCs w:val="28"/>
        </w:rPr>
        <w:t>а</w:t>
      </w:r>
      <w:r>
        <w:rPr>
          <w:rStyle w:val="FontStyle73"/>
          <w:b w:val="0"/>
          <w:sz w:val="28"/>
          <w:szCs w:val="28"/>
        </w:rPr>
        <w:t>тивных затрат на обеспечение функций администрации муниципального обр</w:t>
      </w:r>
      <w:r>
        <w:rPr>
          <w:rStyle w:val="FontStyle73"/>
          <w:b w:val="0"/>
          <w:sz w:val="28"/>
          <w:szCs w:val="28"/>
        </w:rPr>
        <w:t>а</w:t>
      </w:r>
      <w:r>
        <w:rPr>
          <w:rStyle w:val="FontStyle73"/>
          <w:b w:val="0"/>
          <w:sz w:val="28"/>
          <w:szCs w:val="28"/>
        </w:rPr>
        <w:t xml:space="preserve">зования Белоглинский район, структурных подразделений администрации </w:t>
      </w:r>
      <w:r w:rsidR="00B362A2">
        <w:rPr>
          <w:rStyle w:val="FontStyle73"/>
          <w:b w:val="0"/>
          <w:sz w:val="28"/>
          <w:szCs w:val="28"/>
        </w:rPr>
        <w:t xml:space="preserve">         </w:t>
      </w:r>
      <w:r>
        <w:rPr>
          <w:rStyle w:val="FontStyle73"/>
          <w:b w:val="0"/>
          <w:sz w:val="28"/>
          <w:szCs w:val="28"/>
        </w:rPr>
        <w:t>и подведомственных муниципальных казённых учреждений, а также иных о</w:t>
      </w:r>
      <w:r>
        <w:rPr>
          <w:rStyle w:val="FontStyle73"/>
          <w:b w:val="0"/>
          <w:sz w:val="28"/>
          <w:szCs w:val="28"/>
        </w:rPr>
        <w:t>р</w:t>
      </w:r>
      <w:r>
        <w:rPr>
          <w:rStyle w:val="FontStyle73"/>
          <w:b w:val="0"/>
          <w:sz w:val="28"/>
          <w:szCs w:val="28"/>
        </w:rPr>
        <w:t>ганов местного самоуправления» следующие изменения:</w:t>
      </w:r>
    </w:p>
    <w:p w:rsidR="008D6C14" w:rsidRDefault="008D6C14" w:rsidP="0088166D">
      <w:pPr>
        <w:pStyle w:val="Style5"/>
        <w:widowControl/>
        <w:spacing w:line="240" w:lineRule="auto"/>
        <w:ind w:firstLine="709"/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1.1. Пункт 1 постановления изложить в новой редакции:</w:t>
      </w:r>
    </w:p>
    <w:p w:rsidR="008D6C14" w:rsidRDefault="008D6C14" w:rsidP="0088166D">
      <w:pPr>
        <w:pStyle w:val="Style5"/>
        <w:widowControl/>
        <w:spacing w:line="240" w:lineRule="auto"/>
        <w:ind w:firstLine="709"/>
        <w:jc w:val="both"/>
        <w:rPr>
          <w:rStyle w:val="FontStyle73"/>
          <w:b w:val="0"/>
          <w:sz w:val="28"/>
          <w:szCs w:val="28"/>
        </w:rPr>
      </w:pPr>
      <w:r>
        <w:rPr>
          <w:rStyle w:val="FontStyle74"/>
          <w:sz w:val="28"/>
          <w:szCs w:val="28"/>
        </w:rPr>
        <w:t xml:space="preserve">«1. Утвердить нормативные затраты </w:t>
      </w:r>
      <w:r>
        <w:rPr>
          <w:rStyle w:val="FontStyle73"/>
          <w:b w:val="0"/>
          <w:sz w:val="28"/>
          <w:szCs w:val="28"/>
        </w:rPr>
        <w:t>на обеспечение функций админ</w:t>
      </w:r>
      <w:r>
        <w:rPr>
          <w:rStyle w:val="FontStyle73"/>
          <w:b w:val="0"/>
          <w:sz w:val="28"/>
          <w:szCs w:val="28"/>
        </w:rPr>
        <w:t>и</w:t>
      </w:r>
      <w:r>
        <w:rPr>
          <w:rStyle w:val="FontStyle73"/>
          <w:b w:val="0"/>
          <w:sz w:val="28"/>
          <w:szCs w:val="28"/>
        </w:rPr>
        <w:t>страции муниципального образования Белоглинский район, структурных по</w:t>
      </w:r>
      <w:r>
        <w:rPr>
          <w:rStyle w:val="FontStyle73"/>
          <w:b w:val="0"/>
          <w:sz w:val="28"/>
          <w:szCs w:val="28"/>
        </w:rPr>
        <w:t>д</w:t>
      </w:r>
      <w:r>
        <w:rPr>
          <w:rStyle w:val="FontStyle73"/>
          <w:b w:val="0"/>
          <w:sz w:val="28"/>
          <w:szCs w:val="28"/>
        </w:rPr>
        <w:t>разделений администрации и подведомственных муниципальных казённых учреждений, а также иных органов местного самоуправления</w:t>
      </w:r>
      <w:proofErr w:type="gramStart"/>
      <w:r>
        <w:rPr>
          <w:rStyle w:val="FontStyle73"/>
          <w:b w:val="0"/>
          <w:sz w:val="28"/>
          <w:szCs w:val="28"/>
        </w:rPr>
        <w:t xml:space="preserve">.». </w:t>
      </w:r>
      <w:proofErr w:type="gramEnd"/>
    </w:p>
    <w:p w:rsidR="008D6C14" w:rsidRPr="00B362A2" w:rsidRDefault="008D6C14" w:rsidP="0088166D">
      <w:pPr>
        <w:pStyle w:val="Style5"/>
        <w:widowControl/>
        <w:spacing w:line="240" w:lineRule="auto"/>
        <w:ind w:firstLine="709"/>
        <w:jc w:val="both"/>
        <w:rPr>
          <w:rStyle w:val="FontStyle74"/>
          <w:spacing w:val="-6"/>
          <w:sz w:val="28"/>
          <w:szCs w:val="28"/>
        </w:rPr>
      </w:pPr>
      <w:r w:rsidRPr="00B362A2">
        <w:rPr>
          <w:rStyle w:val="FontStyle73"/>
          <w:b w:val="0"/>
          <w:spacing w:val="-6"/>
          <w:sz w:val="28"/>
          <w:szCs w:val="28"/>
        </w:rPr>
        <w:t>1.2. Приложение к постановлению изложить в новой редакции (прилагается).</w:t>
      </w:r>
    </w:p>
    <w:p w:rsidR="00852FDF" w:rsidRDefault="008D6C14" w:rsidP="0088166D">
      <w:pPr>
        <w:ind w:firstLine="709"/>
        <w:jc w:val="both"/>
        <w:rPr>
          <w:rStyle w:val="FontStyle73"/>
          <w:b w:val="0"/>
          <w:sz w:val="28"/>
          <w:szCs w:val="28"/>
        </w:rPr>
      </w:pPr>
      <w:r>
        <w:rPr>
          <w:rStyle w:val="FontStyle74"/>
          <w:sz w:val="28"/>
          <w:szCs w:val="28"/>
        </w:rPr>
        <w:t>2</w:t>
      </w:r>
      <w:r w:rsidR="00074486">
        <w:rPr>
          <w:rStyle w:val="FontStyle74"/>
          <w:sz w:val="28"/>
          <w:szCs w:val="28"/>
        </w:rPr>
        <w:t xml:space="preserve">. </w:t>
      </w:r>
      <w:proofErr w:type="gramStart"/>
      <w:r w:rsidR="00F171FF">
        <w:rPr>
          <w:rStyle w:val="FontStyle74"/>
          <w:sz w:val="28"/>
          <w:szCs w:val="28"/>
        </w:rPr>
        <w:t>Признать утратившим</w:t>
      </w:r>
      <w:r w:rsidR="00852FDF">
        <w:rPr>
          <w:rStyle w:val="FontStyle74"/>
          <w:sz w:val="28"/>
          <w:szCs w:val="28"/>
        </w:rPr>
        <w:t xml:space="preserve"> силу постановление</w:t>
      </w:r>
      <w:r w:rsidR="00F171FF">
        <w:rPr>
          <w:rStyle w:val="FontStyle74"/>
          <w:sz w:val="28"/>
          <w:szCs w:val="28"/>
        </w:rPr>
        <w:t xml:space="preserve"> </w:t>
      </w:r>
      <w:r w:rsidR="00F171FF">
        <w:rPr>
          <w:rStyle w:val="FontStyle73"/>
          <w:b w:val="0"/>
          <w:sz w:val="28"/>
          <w:szCs w:val="28"/>
        </w:rPr>
        <w:t>администрации муниц</w:t>
      </w:r>
      <w:r w:rsidR="00F171FF">
        <w:rPr>
          <w:rStyle w:val="FontStyle73"/>
          <w:b w:val="0"/>
          <w:sz w:val="28"/>
          <w:szCs w:val="28"/>
        </w:rPr>
        <w:t>и</w:t>
      </w:r>
      <w:r w:rsidR="00F171FF">
        <w:rPr>
          <w:rStyle w:val="FontStyle73"/>
          <w:b w:val="0"/>
          <w:sz w:val="28"/>
          <w:szCs w:val="28"/>
        </w:rPr>
        <w:t>пального образования Белоглинский район</w:t>
      </w:r>
      <w:r w:rsidR="00852FDF">
        <w:rPr>
          <w:rStyle w:val="FontStyle73"/>
          <w:b w:val="0"/>
          <w:sz w:val="28"/>
          <w:szCs w:val="28"/>
        </w:rPr>
        <w:t xml:space="preserve"> </w:t>
      </w:r>
      <w:r w:rsidR="00F171FF">
        <w:rPr>
          <w:rStyle w:val="FontStyle73"/>
          <w:b w:val="0"/>
          <w:sz w:val="28"/>
          <w:szCs w:val="28"/>
        </w:rPr>
        <w:t xml:space="preserve">от </w:t>
      </w:r>
      <w:r w:rsidR="003817F1">
        <w:rPr>
          <w:rStyle w:val="FontStyle73"/>
          <w:b w:val="0"/>
          <w:sz w:val="28"/>
          <w:szCs w:val="28"/>
        </w:rPr>
        <w:t>26</w:t>
      </w:r>
      <w:r w:rsidR="00F171FF">
        <w:rPr>
          <w:rStyle w:val="FontStyle73"/>
          <w:b w:val="0"/>
          <w:sz w:val="28"/>
          <w:szCs w:val="28"/>
        </w:rPr>
        <w:t xml:space="preserve"> </w:t>
      </w:r>
      <w:r w:rsidR="003817F1">
        <w:rPr>
          <w:rStyle w:val="FontStyle73"/>
          <w:b w:val="0"/>
          <w:sz w:val="28"/>
          <w:szCs w:val="28"/>
        </w:rPr>
        <w:t>ма</w:t>
      </w:r>
      <w:r w:rsidR="00641761">
        <w:rPr>
          <w:rStyle w:val="FontStyle73"/>
          <w:b w:val="0"/>
          <w:sz w:val="28"/>
          <w:szCs w:val="28"/>
        </w:rPr>
        <w:t>я</w:t>
      </w:r>
      <w:r w:rsidR="00E81D3B">
        <w:rPr>
          <w:rStyle w:val="FontStyle73"/>
          <w:b w:val="0"/>
          <w:sz w:val="28"/>
          <w:szCs w:val="28"/>
        </w:rPr>
        <w:t xml:space="preserve"> 20</w:t>
      </w:r>
      <w:r w:rsidR="003817F1">
        <w:rPr>
          <w:rStyle w:val="FontStyle73"/>
          <w:b w:val="0"/>
          <w:sz w:val="28"/>
          <w:szCs w:val="28"/>
        </w:rPr>
        <w:t>22</w:t>
      </w:r>
      <w:r w:rsidR="00852FDF">
        <w:rPr>
          <w:rStyle w:val="FontStyle73"/>
          <w:b w:val="0"/>
          <w:sz w:val="28"/>
          <w:szCs w:val="28"/>
        </w:rPr>
        <w:t xml:space="preserve"> года № </w:t>
      </w:r>
      <w:r w:rsidR="00321ED1">
        <w:rPr>
          <w:rStyle w:val="FontStyle73"/>
          <w:b w:val="0"/>
          <w:sz w:val="28"/>
          <w:szCs w:val="28"/>
        </w:rPr>
        <w:t>269</w:t>
      </w:r>
      <w:r w:rsidR="00F171FF">
        <w:rPr>
          <w:rStyle w:val="FontStyle73"/>
          <w:b w:val="0"/>
          <w:sz w:val="28"/>
          <w:szCs w:val="28"/>
        </w:rPr>
        <w:t xml:space="preserve"> </w:t>
      </w:r>
      <w:r w:rsidR="00852FDF">
        <w:rPr>
          <w:rStyle w:val="FontStyle73"/>
          <w:b w:val="0"/>
          <w:sz w:val="28"/>
          <w:szCs w:val="28"/>
        </w:rPr>
        <w:t xml:space="preserve">                            </w:t>
      </w:r>
      <w:r w:rsidR="00F171FF">
        <w:rPr>
          <w:rStyle w:val="FontStyle73"/>
          <w:b w:val="0"/>
          <w:sz w:val="28"/>
          <w:szCs w:val="28"/>
        </w:rPr>
        <w:t xml:space="preserve">"О внесении изменений </w:t>
      </w:r>
      <w:r w:rsidR="00F171FF">
        <w:rPr>
          <w:rStyle w:val="FontStyle74"/>
          <w:sz w:val="28"/>
          <w:szCs w:val="28"/>
        </w:rPr>
        <w:t xml:space="preserve">в постановление </w:t>
      </w:r>
      <w:r w:rsidR="00F171FF">
        <w:rPr>
          <w:rStyle w:val="FontStyle73"/>
          <w:b w:val="0"/>
          <w:sz w:val="28"/>
          <w:szCs w:val="28"/>
        </w:rPr>
        <w:t>администрации муниципального обр</w:t>
      </w:r>
      <w:r w:rsidR="00F171FF">
        <w:rPr>
          <w:rStyle w:val="FontStyle73"/>
          <w:b w:val="0"/>
          <w:sz w:val="28"/>
          <w:szCs w:val="28"/>
        </w:rPr>
        <w:t>а</w:t>
      </w:r>
      <w:r w:rsidR="00F171FF">
        <w:rPr>
          <w:rStyle w:val="FontStyle73"/>
          <w:b w:val="0"/>
          <w:sz w:val="28"/>
          <w:szCs w:val="28"/>
        </w:rPr>
        <w:t xml:space="preserve">зования Белоглинский район от 12 августа 2016 года № 343 «Об утверждении нормативных затрат на обеспечение функций администрации муниципального образования Белоглинский район, структурных подразделений администрации </w:t>
      </w:r>
      <w:r w:rsidR="00F171FF">
        <w:rPr>
          <w:rStyle w:val="FontStyle73"/>
          <w:b w:val="0"/>
          <w:sz w:val="28"/>
          <w:szCs w:val="28"/>
        </w:rPr>
        <w:lastRenderedPageBreak/>
        <w:t>и подведомственных муниципальных казённ</w:t>
      </w:r>
      <w:bookmarkStart w:id="0" w:name="_GoBack"/>
      <w:bookmarkEnd w:id="0"/>
      <w:r w:rsidR="00F171FF">
        <w:rPr>
          <w:rStyle w:val="FontStyle73"/>
          <w:b w:val="0"/>
          <w:sz w:val="28"/>
          <w:szCs w:val="28"/>
        </w:rPr>
        <w:t>ых учреждений, а также иных</w:t>
      </w:r>
      <w:r w:rsidR="00852FDF">
        <w:rPr>
          <w:rStyle w:val="FontStyle73"/>
          <w:b w:val="0"/>
          <w:sz w:val="28"/>
          <w:szCs w:val="28"/>
        </w:rPr>
        <w:t xml:space="preserve">                           </w:t>
      </w:r>
      <w:r w:rsidR="00F171FF">
        <w:rPr>
          <w:rStyle w:val="FontStyle73"/>
          <w:b w:val="0"/>
          <w:sz w:val="28"/>
          <w:szCs w:val="28"/>
        </w:rPr>
        <w:t xml:space="preserve"> органов местного самоуправления»</w:t>
      </w:r>
      <w:r w:rsidR="00852FDF">
        <w:rPr>
          <w:rStyle w:val="FontStyle73"/>
          <w:b w:val="0"/>
          <w:sz w:val="28"/>
          <w:szCs w:val="28"/>
        </w:rPr>
        <w:t>.</w:t>
      </w:r>
      <w:proofErr w:type="gramEnd"/>
    </w:p>
    <w:p w:rsidR="006A7297" w:rsidRPr="003D7A1B" w:rsidRDefault="00B362A2" w:rsidP="0088166D">
      <w:pPr>
        <w:ind w:firstLine="709"/>
        <w:jc w:val="both"/>
        <w:rPr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-772160</wp:posOffset>
                </wp:positionV>
                <wp:extent cx="316230" cy="278130"/>
                <wp:effectExtent l="0" t="0" r="7620" b="7620"/>
                <wp:wrapNone/>
                <wp:docPr id="91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2A2" w:rsidRPr="00A46837" w:rsidRDefault="00B362A2" w:rsidP="00B362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6837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2" o:spid="_x0000_s1026" type="#_x0000_t202" style="position:absolute;left:0;text-align:left;margin-left:226.2pt;margin-top:-60.8pt;width:24.9pt;height:21.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8XgQ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" stroked="f">
                <v:textbox>
                  <w:txbxContent>
                    <w:p w:rsidR="00B362A2" w:rsidRPr="00A46837" w:rsidRDefault="00B362A2" w:rsidP="00B362A2">
                      <w:pPr>
                        <w:rPr>
                          <w:sz w:val="28"/>
                          <w:szCs w:val="28"/>
                        </w:rPr>
                      </w:pPr>
                      <w:r w:rsidRPr="00A46837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171FF">
        <w:rPr>
          <w:sz w:val="28"/>
          <w:szCs w:val="28"/>
        </w:rPr>
        <w:t xml:space="preserve">3. </w:t>
      </w:r>
      <w:r w:rsidR="006A7297">
        <w:rPr>
          <w:sz w:val="28"/>
          <w:szCs w:val="28"/>
        </w:rPr>
        <w:t>Отделу по взаимодействию со СМИ администрации муниципального образования (</w:t>
      </w:r>
      <w:proofErr w:type="gramStart"/>
      <w:r w:rsidR="00A4601B">
        <w:rPr>
          <w:sz w:val="28"/>
          <w:szCs w:val="28"/>
        </w:rPr>
        <w:t>Усатая</w:t>
      </w:r>
      <w:proofErr w:type="gramEnd"/>
      <w:r w:rsidR="006A7297">
        <w:rPr>
          <w:sz w:val="28"/>
          <w:szCs w:val="28"/>
        </w:rPr>
        <w:t>) опубликовать в средствах массовой информации Бел</w:t>
      </w:r>
      <w:r w:rsidR="006A7297">
        <w:rPr>
          <w:sz w:val="28"/>
          <w:szCs w:val="28"/>
        </w:rPr>
        <w:t>о</w:t>
      </w:r>
      <w:r w:rsidR="006A7297">
        <w:rPr>
          <w:sz w:val="28"/>
          <w:szCs w:val="28"/>
        </w:rPr>
        <w:t>глинского района</w:t>
      </w:r>
      <w:r w:rsidR="00774514">
        <w:rPr>
          <w:sz w:val="28"/>
          <w:szCs w:val="28"/>
        </w:rPr>
        <w:t xml:space="preserve"> и</w:t>
      </w:r>
      <w:r w:rsidR="006A7297">
        <w:rPr>
          <w:sz w:val="28"/>
          <w:szCs w:val="28"/>
        </w:rPr>
        <w:t xml:space="preserve"> разместить на официальном сайте администрации муниц</w:t>
      </w:r>
      <w:r w:rsidR="006A7297">
        <w:rPr>
          <w:sz w:val="28"/>
          <w:szCs w:val="28"/>
        </w:rPr>
        <w:t>и</w:t>
      </w:r>
      <w:r w:rsidR="006A7297">
        <w:rPr>
          <w:sz w:val="28"/>
          <w:szCs w:val="28"/>
        </w:rPr>
        <w:t>пального об</w:t>
      </w:r>
      <w:r w:rsidR="006A7297" w:rsidRPr="003D7A1B">
        <w:rPr>
          <w:sz w:val="28"/>
          <w:szCs w:val="28"/>
        </w:rPr>
        <w:t>разования Белоглинский район в сети «Интернет»</w:t>
      </w:r>
      <w:r w:rsidR="006A7297" w:rsidRPr="001844D1">
        <w:rPr>
          <w:sz w:val="28"/>
          <w:szCs w:val="28"/>
        </w:rPr>
        <w:t xml:space="preserve"> </w:t>
      </w:r>
      <w:r w:rsidR="006A7297" w:rsidRPr="0088166D">
        <w:rPr>
          <w:sz w:val="28"/>
          <w:szCs w:val="28"/>
        </w:rPr>
        <w:t>(</w:t>
      </w:r>
      <w:hyperlink r:id="rId9" w:history="1">
        <w:r w:rsidR="0088166D" w:rsidRPr="0088166D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88166D" w:rsidRPr="0088166D">
          <w:rPr>
            <w:rStyle w:val="a3"/>
            <w:color w:val="auto"/>
            <w:sz w:val="28"/>
            <w:szCs w:val="28"/>
            <w:u w:val="none"/>
          </w:rPr>
          <w:t>.</w:t>
        </w:r>
        <w:r w:rsidR="0088166D" w:rsidRPr="0088166D">
          <w:rPr>
            <w:rStyle w:val="a3"/>
            <w:color w:val="auto"/>
            <w:sz w:val="28"/>
            <w:szCs w:val="28"/>
            <w:u w:val="none"/>
            <w:lang w:val="en-US"/>
          </w:rPr>
          <w:t>bela</w:t>
        </w:r>
        <w:r w:rsidR="0088166D" w:rsidRPr="0088166D">
          <w:rPr>
            <w:rStyle w:val="a3"/>
            <w:color w:val="auto"/>
            <w:spacing w:val="-2"/>
            <w:sz w:val="28"/>
            <w:szCs w:val="28"/>
            <w:u w:val="none"/>
          </w:rPr>
          <w:t>y</w:t>
        </w:r>
        <w:r w:rsidR="0088166D" w:rsidRPr="0088166D">
          <w:rPr>
            <w:rStyle w:val="a3"/>
            <w:color w:val="auto"/>
            <w:sz w:val="28"/>
            <w:szCs w:val="28"/>
            <w:u w:val="none"/>
            <w:lang w:val="en-US"/>
          </w:rPr>
          <w:t>a</w:t>
        </w:r>
        <w:r w:rsidR="0088166D" w:rsidRPr="0088166D">
          <w:rPr>
            <w:rStyle w:val="a3"/>
            <w:color w:val="auto"/>
            <w:sz w:val="28"/>
            <w:szCs w:val="28"/>
            <w:u w:val="none"/>
          </w:rPr>
          <w:t>-</w:t>
        </w:r>
        <w:r w:rsidR="0088166D" w:rsidRPr="0088166D">
          <w:rPr>
            <w:rStyle w:val="a3"/>
            <w:color w:val="auto"/>
            <w:sz w:val="28"/>
            <w:szCs w:val="28"/>
            <w:u w:val="none"/>
            <w:lang w:val="en-US"/>
          </w:rPr>
          <w:t>glina</w:t>
        </w:r>
        <w:r w:rsidR="0088166D" w:rsidRPr="0088166D">
          <w:rPr>
            <w:rStyle w:val="a3"/>
            <w:color w:val="auto"/>
            <w:sz w:val="28"/>
            <w:szCs w:val="28"/>
            <w:u w:val="none"/>
          </w:rPr>
          <w:t>.</w:t>
        </w:r>
        <w:r w:rsidR="0088166D" w:rsidRPr="0088166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6A7297" w:rsidRPr="0088166D">
        <w:rPr>
          <w:sz w:val="28"/>
          <w:szCs w:val="28"/>
        </w:rPr>
        <w:t>)</w:t>
      </w:r>
      <w:r w:rsidR="006A7297">
        <w:rPr>
          <w:sz w:val="28"/>
          <w:szCs w:val="28"/>
        </w:rPr>
        <w:t xml:space="preserve"> настоящее постановление.</w:t>
      </w:r>
    </w:p>
    <w:p w:rsidR="00074486" w:rsidRDefault="00F171FF" w:rsidP="0088166D">
      <w:pPr>
        <w:pStyle w:val="Style6"/>
        <w:widowControl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rStyle w:val="FontStyle14"/>
          <w:spacing w:val="-2"/>
          <w:sz w:val="28"/>
          <w:szCs w:val="28"/>
        </w:rPr>
        <w:t>4</w:t>
      </w:r>
      <w:r w:rsidR="00074486">
        <w:rPr>
          <w:rStyle w:val="FontStyle14"/>
          <w:spacing w:val="-2"/>
          <w:sz w:val="28"/>
          <w:szCs w:val="28"/>
        </w:rPr>
        <w:t>.</w:t>
      </w:r>
      <w:r w:rsidR="00074486">
        <w:rPr>
          <w:color w:val="000000"/>
          <w:spacing w:val="-2"/>
          <w:sz w:val="28"/>
          <w:szCs w:val="28"/>
        </w:rPr>
        <w:t xml:space="preserve"> Постановление вступает в силу со дня его официального опубликования. </w:t>
      </w:r>
    </w:p>
    <w:p w:rsidR="00074486" w:rsidRPr="00B362A2" w:rsidRDefault="00074486" w:rsidP="00074486">
      <w:pPr>
        <w:pStyle w:val="Style6"/>
        <w:widowControl/>
        <w:spacing w:line="240" w:lineRule="auto"/>
        <w:ind w:firstLine="709"/>
        <w:rPr>
          <w:color w:val="000000"/>
          <w:spacing w:val="-2"/>
          <w:sz w:val="28"/>
          <w:szCs w:val="28"/>
        </w:rPr>
      </w:pPr>
    </w:p>
    <w:p w:rsidR="00074486" w:rsidRPr="00B362A2" w:rsidRDefault="00074486" w:rsidP="00074486">
      <w:pPr>
        <w:pStyle w:val="Style6"/>
        <w:widowControl/>
        <w:spacing w:line="240" w:lineRule="auto"/>
        <w:ind w:firstLine="709"/>
        <w:rPr>
          <w:color w:val="000000"/>
          <w:spacing w:val="-2"/>
          <w:sz w:val="28"/>
          <w:szCs w:val="28"/>
        </w:rPr>
      </w:pPr>
    </w:p>
    <w:p w:rsidR="00074486" w:rsidRPr="00B362A2" w:rsidRDefault="00074486" w:rsidP="00074486">
      <w:pPr>
        <w:pStyle w:val="Style8"/>
        <w:widowControl/>
        <w:rPr>
          <w:sz w:val="28"/>
          <w:szCs w:val="28"/>
        </w:rPr>
      </w:pPr>
    </w:p>
    <w:p w:rsidR="00074486" w:rsidRDefault="00074486" w:rsidP="00074486">
      <w:pPr>
        <w:tabs>
          <w:tab w:val="left" w:pos="5068"/>
          <w:tab w:val="left" w:pos="5404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74486" w:rsidRDefault="00074486" w:rsidP="00074486">
      <w:pPr>
        <w:rPr>
          <w:sz w:val="28"/>
          <w:szCs w:val="28"/>
        </w:rPr>
      </w:pPr>
      <w:r>
        <w:rPr>
          <w:sz w:val="28"/>
          <w:szCs w:val="28"/>
        </w:rPr>
        <w:t xml:space="preserve">Белоглинский район                                                               </w:t>
      </w:r>
      <w:r w:rsidR="0070412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C17AE0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C17AE0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C17AE0">
        <w:rPr>
          <w:sz w:val="28"/>
          <w:szCs w:val="28"/>
        </w:rPr>
        <w:t>Ефимов</w:t>
      </w:r>
    </w:p>
    <w:p w:rsidR="00074486" w:rsidRDefault="00074486"/>
    <w:p w:rsidR="00074486" w:rsidRDefault="00074486"/>
    <w:p w:rsidR="00074486" w:rsidRDefault="00074486"/>
    <w:p w:rsidR="00074486" w:rsidRDefault="00074486"/>
    <w:p w:rsidR="00074486" w:rsidRDefault="00074486"/>
    <w:p w:rsidR="00074486" w:rsidRDefault="00074486"/>
    <w:p w:rsidR="00074486" w:rsidRDefault="00074486"/>
    <w:p w:rsidR="00074486" w:rsidRDefault="00074486"/>
    <w:p w:rsidR="00074486" w:rsidRDefault="00074486"/>
    <w:p w:rsidR="00074486" w:rsidRDefault="00074486"/>
    <w:p w:rsidR="00074486" w:rsidRDefault="00074486"/>
    <w:p w:rsidR="00074486" w:rsidRDefault="00074486"/>
    <w:p w:rsidR="00074486" w:rsidRDefault="00074486"/>
    <w:p w:rsidR="00074486" w:rsidRDefault="00074486"/>
    <w:p w:rsidR="00074486" w:rsidRDefault="00074486"/>
    <w:p w:rsidR="00074486" w:rsidRDefault="00074486"/>
    <w:p w:rsidR="00074486" w:rsidRDefault="00074486"/>
    <w:p w:rsidR="00074486" w:rsidRDefault="00074486"/>
    <w:p w:rsidR="00074486" w:rsidRDefault="00074486"/>
    <w:p w:rsidR="00074486" w:rsidRDefault="00074486"/>
    <w:p w:rsidR="00074486" w:rsidRDefault="00074486"/>
    <w:p w:rsidR="00074486" w:rsidRDefault="00074486"/>
    <w:p w:rsidR="00074486" w:rsidRDefault="00074486"/>
    <w:p w:rsidR="00074486" w:rsidRDefault="00074486"/>
    <w:p w:rsidR="00074486" w:rsidRDefault="00074486"/>
    <w:p w:rsidR="00074486" w:rsidRDefault="00074486"/>
    <w:p w:rsidR="00074486" w:rsidRDefault="00074486"/>
    <w:p w:rsidR="00074486" w:rsidRDefault="00074486"/>
    <w:p w:rsidR="00852FDF" w:rsidRDefault="00852FDF"/>
    <w:p w:rsidR="00852FDF" w:rsidRDefault="00852FDF"/>
    <w:p w:rsidR="00852FDF" w:rsidRDefault="00852FDF"/>
    <w:p w:rsidR="00852FDF" w:rsidRDefault="00852FDF"/>
    <w:p w:rsidR="00852FDF" w:rsidRDefault="00852FDF"/>
    <w:p w:rsidR="00852FDF" w:rsidRDefault="00852FDF"/>
    <w:p w:rsidR="00074486" w:rsidRDefault="00074486"/>
    <w:p w:rsidR="00764710" w:rsidRDefault="00764710"/>
    <w:p w:rsidR="00B362A2" w:rsidRDefault="00B362A2"/>
    <w:p w:rsidR="00B362A2" w:rsidRDefault="00B362A2"/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477"/>
        <w:gridCol w:w="1207"/>
        <w:gridCol w:w="19"/>
        <w:gridCol w:w="4841"/>
        <w:gridCol w:w="26"/>
      </w:tblGrid>
      <w:tr w:rsidR="0088166D" w:rsidRPr="00B7761F" w:rsidTr="00B7761F">
        <w:tc>
          <w:tcPr>
            <w:tcW w:w="3284" w:type="dxa"/>
          </w:tcPr>
          <w:p w:rsidR="0088166D" w:rsidRPr="00B7761F" w:rsidRDefault="0088166D" w:rsidP="00B7761F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4" w:type="dxa"/>
            <w:gridSpan w:val="2"/>
          </w:tcPr>
          <w:p w:rsidR="0088166D" w:rsidRPr="00B7761F" w:rsidRDefault="0088166D" w:rsidP="00B7761F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86" w:type="dxa"/>
            <w:gridSpan w:val="3"/>
          </w:tcPr>
          <w:p w:rsidR="0088166D" w:rsidRPr="00B7761F" w:rsidRDefault="0088166D" w:rsidP="00852FDF">
            <w:pPr>
              <w:pStyle w:val="Style3"/>
              <w:widowControl/>
              <w:autoSpaceDN w:val="0"/>
              <w:adjustRightInd w:val="0"/>
              <w:snapToGrid w:val="0"/>
              <w:jc w:val="center"/>
              <w:rPr>
                <w:rStyle w:val="FontStyle74"/>
                <w:sz w:val="28"/>
                <w:szCs w:val="28"/>
              </w:rPr>
            </w:pPr>
            <w:r w:rsidRPr="00B7761F">
              <w:rPr>
                <w:rStyle w:val="FontStyle74"/>
                <w:sz w:val="28"/>
                <w:szCs w:val="28"/>
              </w:rPr>
              <w:t>ПРИЛОЖЕНИЕ</w:t>
            </w:r>
          </w:p>
          <w:p w:rsidR="0088166D" w:rsidRPr="00E81D3B" w:rsidRDefault="0088166D" w:rsidP="00852FDF">
            <w:pPr>
              <w:pStyle w:val="Style3"/>
              <w:widowControl/>
              <w:autoSpaceDN w:val="0"/>
              <w:adjustRightInd w:val="0"/>
              <w:jc w:val="center"/>
              <w:rPr>
                <w:rStyle w:val="FontStyle74"/>
                <w:sz w:val="28"/>
                <w:szCs w:val="28"/>
              </w:rPr>
            </w:pPr>
            <w:r w:rsidRPr="00E81D3B">
              <w:rPr>
                <w:rStyle w:val="FontStyle74"/>
                <w:sz w:val="28"/>
                <w:szCs w:val="28"/>
              </w:rPr>
              <w:t>к постановлению администрации</w:t>
            </w:r>
          </w:p>
          <w:p w:rsidR="0088166D" w:rsidRPr="00E81D3B" w:rsidRDefault="0088166D" w:rsidP="00852FDF">
            <w:pPr>
              <w:pStyle w:val="Style3"/>
              <w:widowControl/>
              <w:autoSpaceDN w:val="0"/>
              <w:adjustRightInd w:val="0"/>
              <w:jc w:val="center"/>
              <w:rPr>
                <w:rStyle w:val="FontStyle74"/>
                <w:sz w:val="28"/>
                <w:szCs w:val="28"/>
              </w:rPr>
            </w:pPr>
            <w:r w:rsidRPr="00E81D3B">
              <w:rPr>
                <w:rStyle w:val="FontStyle74"/>
                <w:sz w:val="28"/>
                <w:szCs w:val="28"/>
              </w:rPr>
              <w:t>муниципального образования</w:t>
            </w:r>
          </w:p>
          <w:p w:rsidR="0088166D" w:rsidRPr="00E81D3B" w:rsidRDefault="0088166D" w:rsidP="00852FDF">
            <w:pPr>
              <w:pStyle w:val="Style3"/>
              <w:widowControl/>
              <w:autoSpaceDN w:val="0"/>
              <w:adjustRightInd w:val="0"/>
              <w:jc w:val="center"/>
              <w:rPr>
                <w:rStyle w:val="FontStyle74"/>
                <w:sz w:val="28"/>
                <w:szCs w:val="28"/>
              </w:rPr>
            </w:pPr>
            <w:r w:rsidRPr="00E81D3B">
              <w:rPr>
                <w:rStyle w:val="FontStyle74"/>
                <w:sz w:val="28"/>
                <w:szCs w:val="28"/>
              </w:rPr>
              <w:t>Белоглинский район</w:t>
            </w:r>
          </w:p>
          <w:p w:rsidR="0088166D" w:rsidRPr="00B7761F" w:rsidRDefault="0088166D" w:rsidP="003817F1">
            <w:pPr>
              <w:autoSpaceDN w:val="0"/>
              <w:adjustRightInd w:val="0"/>
              <w:rPr>
                <w:sz w:val="28"/>
                <w:szCs w:val="28"/>
              </w:rPr>
            </w:pPr>
            <w:r w:rsidRPr="00E81D3B">
              <w:rPr>
                <w:rStyle w:val="FontStyle74"/>
                <w:sz w:val="28"/>
                <w:szCs w:val="28"/>
              </w:rPr>
              <w:t xml:space="preserve">          </w:t>
            </w:r>
            <w:r w:rsidR="00212463" w:rsidRPr="00E81D3B">
              <w:rPr>
                <w:rStyle w:val="FontStyle74"/>
                <w:sz w:val="28"/>
                <w:szCs w:val="28"/>
              </w:rPr>
              <w:t xml:space="preserve"> </w:t>
            </w:r>
            <w:r w:rsidR="00B362A2">
              <w:rPr>
                <w:rStyle w:val="FontStyle74"/>
                <w:sz w:val="28"/>
                <w:szCs w:val="28"/>
              </w:rPr>
              <w:t xml:space="preserve">    </w:t>
            </w:r>
            <w:r w:rsidR="00852FDF">
              <w:rPr>
                <w:rStyle w:val="FontStyle74"/>
                <w:sz w:val="28"/>
                <w:szCs w:val="28"/>
              </w:rPr>
              <w:t xml:space="preserve">от </w:t>
            </w:r>
            <w:r w:rsidR="00B362A2">
              <w:rPr>
                <w:rStyle w:val="FontStyle74"/>
                <w:sz w:val="28"/>
                <w:szCs w:val="28"/>
              </w:rPr>
              <w:t>26.10.</w:t>
            </w:r>
            <w:r w:rsidR="00852FDF">
              <w:rPr>
                <w:rStyle w:val="FontStyle74"/>
                <w:sz w:val="28"/>
                <w:szCs w:val="28"/>
              </w:rPr>
              <w:t>202</w:t>
            </w:r>
            <w:r w:rsidR="0083658F">
              <w:rPr>
                <w:rStyle w:val="FontStyle74"/>
                <w:sz w:val="28"/>
                <w:szCs w:val="28"/>
              </w:rPr>
              <w:t>2</w:t>
            </w:r>
            <w:r w:rsidR="00852FDF">
              <w:rPr>
                <w:rStyle w:val="FontStyle74"/>
                <w:sz w:val="28"/>
                <w:szCs w:val="28"/>
              </w:rPr>
              <w:t xml:space="preserve"> </w:t>
            </w:r>
            <w:r w:rsidR="00852FDF" w:rsidRPr="00B7761F">
              <w:rPr>
                <w:rStyle w:val="FontStyle74"/>
                <w:sz w:val="28"/>
                <w:szCs w:val="28"/>
              </w:rPr>
              <w:t xml:space="preserve"> №</w:t>
            </w:r>
            <w:r w:rsidR="00E5551E">
              <w:rPr>
                <w:rStyle w:val="FontStyle74"/>
                <w:sz w:val="28"/>
                <w:szCs w:val="28"/>
              </w:rPr>
              <w:t xml:space="preserve"> </w:t>
            </w:r>
            <w:r w:rsidR="00B362A2">
              <w:rPr>
                <w:rStyle w:val="FontStyle74"/>
                <w:sz w:val="28"/>
                <w:szCs w:val="28"/>
              </w:rPr>
              <w:t>595</w:t>
            </w:r>
          </w:p>
        </w:tc>
      </w:tr>
      <w:tr w:rsidR="00074486" w:rsidRPr="00215FDB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1819"/>
        </w:trPr>
        <w:tc>
          <w:tcPr>
            <w:tcW w:w="3761" w:type="dxa"/>
            <w:gridSpan w:val="2"/>
          </w:tcPr>
          <w:p w:rsidR="00074486" w:rsidRPr="00215FDB" w:rsidRDefault="00B362A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2171700" cy="1257300"/>
                      <wp:effectExtent l="0" t="0" r="0" b="0"/>
                      <wp:docPr id="89" name="Полотно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6" o:spid="_x0000_s1026" editas="canvas" style="width:171pt;height:99pt;mso-position-horizontal-relative:char;mso-position-vertical-relative:line" coordsize="21717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FBgUKDcAAAABQ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1717;height:1257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074486" w:rsidRPr="00215FDB" w:rsidRDefault="00074486" w:rsidP="00074486">
            <w:pPr>
              <w:pStyle w:val="Style3"/>
              <w:widowControl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074486" w:rsidRPr="00215FDB" w:rsidRDefault="00074486" w:rsidP="00074486">
            <w:pPr>
              <w:pStyle w:val="Style3"/>
              <w:widowControl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41" w:type="dxa"/>
            <w:vAlign w:val="center"/>
          </w:tcPr>
          <w:p w:rsidR="00131617" w:rsidRDefault="00131617" w:rsidP="00852FDF">
            <w:pPr>
              <w:pStyle w:val="Style3"/>
              <w:widowControl/>
              <w:snapToGrid w:val="0"/>
              <w:jc w:val="center"/>
              <w:rPr>
                <w:rStyle w:val="FontStyle74"/>
                <w:sz w:val="28"/>
                <w:szCs w:val="28"/>
              </w:rPr>
            </w:pPr>
          </w:p>
          <w:p w:rsidR="00E563F2" w:rsidRDefault="00E563F2" w:rsidP="00852FDF">
            <w:pPr>
              <w:pStyle w:val="Style3"/>
              <w:widowControl/>
              <w:snapToGrid w:val="0"/>
              <w:jc w:val="center"/>
              <w:rPr>
                <w:rStyle w:val="FontStyle74"/>
                <w:sz w:val="28"/>
                <w:szCs w:val="28"/>
              </w:rPr>
            </w:pPr>
          </w:p>
          <w:p w:rsidR="00074486" w:rsidRPr="00215FDB" w:rsidRDefault="0088166D" w:rsidP="00852FDF">
            <w:pPr>
              <w:pStyle w:val="Style3"/>
              <w:widowControl/>
              <w:snapToGrid w:val="0"/>
              <w:jc w:val="center"/>
              <w:rPr>
                <w:rStyle w:val="FontStyle74"/>
                <w:sz w:val="28"/>
                <w:szCs w:val="28"/>
              </w:rPr>
            </w:pPr>
            <w:r w:rsidRPr="00215FDB">
              <w:rPr>
                <w:rStyle w:val="FontStyle74"/>
                <w:sz w:val="28"/>
                <w:szCs w:val="28"/>
              </w:rPr>
              <w:t>«</w:t>
            </w:r>
            <w:r w:rsidR="00074486" w:rsidRPr="00215FDB">
              <w:rPr>
                <w:rStyle w:val="FontStyle74"/>
                <w:sz w:val="28"/>
                <w:szCs w:val="28"/>
              </w:rPr>
              <w:t>ПРИЛОЖЕНИЕ</w:t>
            </w:r>
          </w:p>
          <w:p w:rsidR="00074486" w:rsidRPr="00215FDB" w:rsidRDefault="00074486" w:rsidP="00852FDF">
            <w:pPr>
              <w:pStyle w:val="Style3"/>
              <w:widowControl/>
              <w:jc w:val="center"/>
              <w:rPr>
                <w:rStyle w:val="FontStyle74"/>
                <w:sz w:val="28"/>
                <w:szCs w:val="28"/>
              </w:rPr>
            </w:pPr>
            <w:r w:rsidRPr="00215FDB">
              <w:rPr>
                <w:rStyle w:val="FontStyle74"/>
                <w:sz w:val="28"/>
                <w:szCs w:val="28"/>
              </w:rPr>
              <w:t>к постановлению администрации</w:t>
            </w:r>
          </w:p>
          <w:p w:rsidR="00074486" w:rsidRPr="00215FDB" w:rsidRDefault="00074486" w:rsidP="00852FDF">
            <w:pPr>
              <w:pStyle w:val="Style3"/>
              <w:widowControl/>
              <w:jc w:val="center"/>
              <w:rPr>
                <w:rStyle w:val="FontStyle74"/>
                <w:sz w:val="28"/>
                <w:szCs w:val="28"/>
              </w:rPr>
            </w:pPr>
            <w:r w:rsidRPr="00215FDB">
              <w:rPr>
                <w:rStyle w:val="FontStyle74"/>
                <w:sz w:val="28"/>
                <w:szCs w:val="28"/>
              </w:rPr>
              <w:t>муниципального образования</w:t>
            </w:r>
          </w:p>
          <w:p w:rsidR="00074486" w:rsidRPr="00215FDB" w:rsidRDefault="00074486" w:rsidP="00852FDF">
            <w:pPr>
              <w:pStyle w:val="Style3"/>
              <w:widowControl/>
              <w:jc w:val="center"/>
              <w:rPr>
                <w:rStyle w:val="FontStyle74"/>
                <w:sz w:val="28"/>
                <w:szCs w:val="28"/>
              </w:rPr>
            </w:pPr>
            <w:r w:rsidRPr="00215FDB">
              <w:rPr>
                <w:rStyle w:val="FontStyle74"/>
                <w:sz w:val="28"/>
                <w:szCs w:val="28"/>
              </w:rPr>
              <w:t>Белоглинский район</w:t>
            </w:r>
          </w:p>
          <w:p w:rsidR="0083658F" w:rsidRDefault="0083658F" w:rsidP="00852FDF">
            <w:pPr>
              <w:pStyle w:val="Style3"/>
              <w:widowControl/>
              <w:jc w:val="center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 xml:space="preserve">от </w:t>
            </w:r>
            <w:r w:rsidR="00E5551E">
              <w:rPr>
                <w:rStyle w:val="FontStyle74"/>
                <w:sz w:val="28"/>
                <w:szCs w:val="28"/>
              </w:rPr>
              <w:t>12.08.</w:t>
            </w:r>
            <w:r>
              <w:rPr>
                <w:rStyle w:val="FontStyle74"/>
                <w:sz w:val="28"/>
                <w:szCs w:val="28"/>
              </w:rPr>
              <w:t>20</w:t>
            </w:r>
            <w:r w:rsidR="00E5551E">
              <w:rPr>
                <w:rStyle w:val="FontStyle74"/>
                <w:sz w:val="28"/>
                <w:szCs w:val="28"/>
              </w:rPr>
              <w:t>16</w:t>
            </w:r>
            <w:r>
              <w:rPr>
                <w:rStyle w:val="FontStyle74"/>
                <w:sz w:val="28"/>
                <w:szCs w:val="28"/>
              </w:rPr>
              <w:t xml:space="preserve"> </w:t>
            </w:r>
            <w:r w:rsidRPr="00B7761F">
              <w:rPr>
                <w:rStyle w:val="FontStyle74"/>
                <w:sz w:val="28"/>
                <w:szCs w:val="28"/>
              </w:rPr>
              <w:t xml:space="preserve"> № </w:t>
            </w:r>
            <w:r w:rsidR="00E5551E">
              <w:rPr>
                <w:rStyle w:val="FontStyle74"/>
                <w:sz w:val="28"/>
                <w:szCs w:val="28"/>
              </w:rPr>
              <w:t>343</w:t>
            </w:r>
          </w:p>
          <w:p w:rsidR="00046BCE" w:rsidRDefault="0083658F" w:rsidP="00852FDF">
            <w:pPr>
              <w:pStyle w:val="Style3"/>
              <w:widowControl/>
              <w:jc w:val="center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 xml:space="preserve"> </w:t>
            </w:r>
            <w:proofErr w:type="gramStart"/>
            <w:r w:rsidR="00046BCE">
              <w:rPr>
                <w:rStyle w:val="FontStyle74"/>
                <w:sz w:val="28"/>
                <w:szCs w:val="28"/>
              </w:rPr>
              <w:t>(в редакции постановления</w:t>
            </w:r>
            <w:proofErr w:type="gramEnd"/>
          </w:p>
          <w:p w:rsidR="00046BCE" w:rsidRDefault="00046BCE" w:rsidP="00852FDF">
            <w:pPr>
              <w:pStyle w:val="Style3"/>
              <w:widowControl/>
              <w:jc w:val="center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Style w:val="FontStyle74"/>
                <w:sz w:val="28"/>
                <w:szCs w:val="28"/>
              </w:rPr>
              <w:t>муниципального</w:t>
            </w:r>
            <w:proofErr w:type="gramEnd"/>
          </w:p>
          <w:p w:rsidR="00046BCE" w:rsidRDefault="00046BCE" w:rsidP="00852FDF">
            <w:pPr>
              <w:pStyle w:val="Style3"/>
              <w:widowControl/>
              <w:jc w:val="center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образования Белоглинский район</w:t>
            </w:r>
          </w:p>
          <w:p w:rsidR="00046BCE" w:rsidRDefault="00F171FF" w:rsidP="00852FDF">
            <w:pPr>
              <w:pStyle w:val="Style3"/>
              <w:widowControl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 xml:space="preserve">         </w:t>
            </w:r>
            <w:r w:rsidR="0083658F">
              <w:rPr>
                <w:rStyle w:val="FontStyle74"/>
                <w:sz w:val="28"/>
                <w:szCs w:val="28"/>
              </w:rPr>
              <w:t xml:space="preserve">  </w:t>
            </w:r>
            <w:r w:rsidR="00B362A2">
              <w:rPr>
                <w:rStyle w:val="FontStyle74"/>
                <w:sz w:val="28"/>
                <w:szCs w:val="28"/>
              </w:rPr>
              <w:t xml:space="preserve">  </w:t>
            </w:r>
            <w:r w:rsidR="0083658F">
              <w:rPr>
                <w:rStyle w:val="FontStyle74"/>
                <w:sz w:val="28"/>
                <w:szCs w:val="28"/>
              </w:rPr>
              <w:t xml:space="preserve"> от </w:t>
            </w:r>
            <w:r w:rsidR="00B362A2">
              <w:rPr>
                <w:rStyle w:val="FontStyle74"/>
                <w:sz w:val="28"/>
                <w:szCs w:val="28"/>
              </w:rPr>
              <w:t>26.10.</w:t>
            </w:r>
            <w:r w:rsidR="0083658F">
              <w:rPr>
                <w:rStyle w:val="FontStyle74"/>
                <w:sz w:val="28"/>
                <w:szCs w:val="28"/>
              </w:rPr>
              <w:t xml:space="preserve">2022 </w:t>
            </w:r>
            <w:r w:rsidR="0083658F" w:rsidRPr="00B7761F">
              <w:rPr>
                <w:rStyle w:val="FontStyle74"/>
                <w:sz w:val="28"/>
                <w:szCs w:val="28"/>
              </w:rPr>
              <w:t xml:space="preserve"> № </w:t>
            </w:r>
            <w:r w:rsidR="00B362A2">
              <w:rPr>
                <w:rStyle w:val="FontStyle74"/>
                <w:sz w:val="28"/>
                <w:szCs w:val="28"/>
              </w:rPr>
              <w:t>595</w:t>
            </w:r>
            <w:r w:rsidR="00212463">
              <w:rPr>
                <w:rStyle w:val="FontStyle74"/>
                <w:sz w:val="28"/>
                <w:szCs w:val="28"/>
              </w:rPr>
              <w:t>)</w:t>
            </w:r>
          </w:p>
          <w:p w:rsidR="00111509" w:rsidRDefault="00111509" w:rsidP="00852FDF">
            <w:pPr>
              <w:pStyle w:val="Style3"/>
              <w:widowControl/>
              <w:rPr>
                <w:rStyle w:val="FontStyle74"/>
                <w:sz w:val="28"/>
                <w:szCs w:val="28"/>
              </w:rPr>
            </w:pPr>
          </w:p>
          <w:p w:rsidR="00111509" w:rsidRPr="00215FDB" w:rsidRDefault="00111509" w:rsidP="00852FDF">
            <w:pPr>
              <w:pStyle w:val="Style3"/>
              <w:widowControl/>
              <w:jc w:val="center"/>
              <w:rPr>
                <w:rStyle w:val="FontStyle74"/>
                <w:sz w:val="28"/>
                <w:szCs w:val="28"/>
              </w:rPr>
            </w:pPr>
          </w:p>
        </w:tc>
      </w:tr>
    </w:tbl>
    <w:p w:rsidR="00074486" w:rsidRDefault="00074486" w:rsidP="00074486">
      <w:pPr>
        <w:pStyle w:val="Style9"/>
        <w:widowControl/>
        <w:spacing w:line="240" w:lineRule="exact"/>
        <w:ind w:left="974" w:right="984"/>
      </w:pPr>
    </w:p>
    <w:p w:rsidR="0088166D" w:rsidRPr="0088166D" w:rsidRDefault="0088166D" w:rsidP="00074486">
      <w:pPr>
        <w:pStyle w:val="Style5"/>
        <w:widowControl/>
        <w:spacing w:line="240" w:lineRule="auto"/>
        <w:rPr>
          <w:rStyle w:val="FontStyle74"/>
          <w:b/>
          <w:sz w:val="28"/>
          <w:szCs w:val="28"/>
        </w:rPr>
      </w:pPr>
      <w:r w:rsidRPr="0088166D">
        <w:rPr>
          <w:rStyle w:val="FontStyle74"/>
          <w:b/>
          <w:sz w:val="28"/>
          <w:szCs w:val="28"/>
        </w:rPr>
        <w:t>НОРМАТИВНЫЕ ЗАТРАТЫ</w:t>
      </w:r>
    </w:p>
    <w:p w:rsidR="0088166D" w:rsidRPr="0088166D" w:rsidRDefault="00074486" w:rsidP="00074486">
      <w:pPr>
        <w:pStyle w:val="Style5"/>
        <w:widowControl/>
        <w:spacing w:line="240" w:lineRule="auto"/>
        <w:rPr>
          <w:rStyle w:val="FontStyle73"/>
          <w:sz w:val="28"/>
          <w:szCs w:val="28"/>
        </w:rPr>
      </w:pPr>
      <w:r w:rsidRPr="0088166D">
        <w:rPr>
          <w:rStyle w:val="FontStyle74"/>
          <w:b/>
          <w:sz w:val="28"/>
          <w:szCs w:val="28"/>
        </w:rPr>
        <w:t xml:space="preserve"> на обеспечение функций администрации </w:t>
      </w:r>
      <w:proofErr w:type="gramStart"/>
      <w:r w:rsidRPr="0088166D">
        <w:rPr>
          <w:rStyle w:val="FontStyle73"/>
          <w:sz w:val="28"/>
          <w:szCs w:val="28"/>
        </w:rPr>
        <w:t>муниципального</w:t>
      </w:r>
      <w:proofErr w:type="gramEnd"/>
      <w:r w:rsidRPr="0088166D">
        <w:rPr>
          <w:rStyle w:val="FontStyle73"/>
          <w:sz w:val="28"/>
          <w:szCs w:val="28"/>
        </w:rPr>
        <w:t xml:space="preserve"> </w:t>
      </w:r>
    </w:p>
    <w:p w:rsidR="0088166D" w:rsidRDefault="00074486" w:rsidP="00074486">
      <w:pPr>
        <w:pStyle w:val="Style5"/>
        <w:widowControl/>
        <w:spacing w:line="240" w:lineRule="auto"/>
        <w:rPr>
          <w:rStyle w:val="FontStyle73"/>
          <w:sz w:val="28"/>
          <w:szCs w:val="28"/>
        </w:rPr>
      </w:pPr>
      <w:r w:rsidRPr="0088166D">
        <w:rPr>
          <w:rStyle w:val="FontStyle73"/>
          <w:sz w:val="28"/>
          <w:szCs w:val="28"/>
        </w:rPr>
        <w:t xml:space="preserve">образования Белоглинский район,  структурных подразделений </w:t>
      </w:r>
    </w:p>
    <w:p w:rsidR="0088166D" w:rsidRPr="0088166D" w:rsidRDefault="00074486" w:rsidP="00074486">
      <w:pPr>
        <w:pStyle w:val="Style5"/>
        <w:widowControl/>
        <w:spacing w:line="240" w:lineRule="auto"/>
        <w:rPr>
          <w:rStyle w:val="FontStyle73"/>
          <w:sz w:val="28"/>
          <w:szCs w:val="28"/>
        </w:rPr>
      </w:pPr>
      <w:r w:rsidRPr="0088166D">
        <w:rPr>
          <w:rStyle w:val="FontStyle73"/>
          <w:sz w:val="28"/>
          <w:szCs w:val="28"/>
        </w:rPr>
        <w:t xml:space="preserve">администрации и </w:t>
      </w:r>
      <w:proofErr w:type="gramStart"/>
      <w:r w:rsidRPr="0088166D">
        <w:rPr>
          <w:rStyle w:val="FontStyle73"/>
          <w:sz w:val="28"/>
          <w:szCs w:val="28"/>
        </w:rPr>
        <w:t>подведомственных</w:t>
      </w:r>
      <w:proofErr w:type="gramEnd"/>
      <w:r w:rsidRPr="0088166D">
        <w:rPr>
          <w:rStyle w:val="FontStyle73"/>
          <w:sz w:val="28"/>
          <w:szCs w:val="28"/>
        </w:rPr>
        <w:t xml:space="preserve"> муниципальных казённых </w:t>
      </w:r>
    </w:p>
    <w:p w:rsidR="00074486" w:rsidRPr="0088166D" w:rsidRDefault="00074486" w:rsidP="00074486">
      <w:pPr>
        <w:pStyle w:val="Style5"/>
        <w:widowControl/>
        <w:spacing w:line="240" w:lineRule="auto"/>
        <w:rPr>
          <w:rStyle w:val="FontStyle74"/>
          <w:sz w:val="28"/>
          <w:szCs w:val="28"/>
        </w:rPr>
      </w:pPr>
      <w:r w:rsidRPr="0088166D">
        <w:rPr>
          <w:rStyle w:val="FontStyle73"/>
          <w:sz w:val="28"/>
          <w:szCs w:val="28"/>
        </w:rPr>
        <w:t>учреждений, а также иных органов местного самоуправления</w:t>
      </w:r>
      <w:r w:rsidRPr="0088166D">
        <w:rPr>
          <w:rStyle w:val="FontStyle74"/>
          <w:sz w:val="28"/>
          <w:szCs w:val="28"/>
        </w:rPr>
        <w:t xml:space="preserve"> 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0"/>
          <w:szCs w:val="20"/>
        </w:rPr>
      </w:pPr>
    </w:p>
    <w:p w:rsidR="00074486" w:rsidRDefault="00074486" w:rsidP="00074486">
      <w:pPr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</w:t>
      </w:r>
      <w:r w:rsidR="0088166D">
        <w:rPr>
          <w:rStyle w:val="FontStyle74"/>
          <w:sz w:val="28"/>
          <w:szCs w:val="28"/>
        </w:rPr>
        <w:t xml:space="preserve">  </w:t>
      </w:r>
      <w:proofErr w:type="gramStart"/>
      <w:r>
        <w:rPr>
          <w:rStyle w:val="FontStyle74"/>
          <w:sz w:val="28"/>
          <w:szCs w:val="28"/>
        </w:rPr>
        <w:t>Настоящ</w:t>
      </w:r>
      <w:r w:rsidR="0088166D">
        <w:rPr>
          <w:rStyle w:val="FontStyle74"/>
          <w:sz w:val="28"/>
          <w:szCs w:val="28"/>
        </w:rPr>
        <w:t>ее</w:t>
      </w:r>
      <w:r>
        <w:rPr>
          <w:rStyle w:val="FontStyle74"/>
          <w:sz w:val="28"/>
          <w:szCs w:val="28"/>
        </w:rPr>
        <w:t xml:space="preserve"> </w:t>
      </w:r>
      <w:r w:rsidR="0088166D">
        <w:rPr>
          <w:rStyle w:val="FontStyle74"/>
          <w:sz w:val="28"/>
          <w:szCs w:val="28"/>
        </w:rPr>
        <w:t>приложение</w:t>
      </w:r>
      <w:r>
        <w:rPr>
          <w:rStyle w:val="FontStyle74"/>
          <w:sz w:val="28"/>
          <w:szCs w:val="28"/>
        </w:rPr>
        <w:t xml:space="preserve"> регулирует</w:t>
      </w:r>
      <w:r w:rsidR="0088166D">
        <w:rPr>
          <w:rStyle w:val="FontStyle74"/>
          <w:sz w:val="28"/>
          <w:szCs w:val="28"/>
        </w:rPr>
        <w:t xml:space="preserve"> порядок определения</w:t>
      </w:r>
      <w:r>
        <w:rPr>
          <w:rStyle w:val="FontStyle74"/>
          <w:sz w:val="28"/>
          <w:szCs w:val="28"/>
        </w:rPr>
        <w:t xml:space="preserve"> нормативных </w:t>
      </w:r>
      <w:r w:rsidR="00E563F2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 xml:space="preserve">затрат на обеспечение функций администрации </w:t>
      </w:r>
      <w:r w:rsidRPr="00074486">
        <w:rPr>
          <w:rStyle w:val="FontStyle73"/>
          <w:b w:val="0"/>
          <w:sz w:val="28"/>
          <w:szCs w:val="28"/>
        </w:rPr>
        <w:t xml:space="preserve">муниципального образования Белоглинский район, структурных подразделений администрации (далее - </w:t>
      </w:r>
      <w:r w:rsidR="00E563F2">
        <w:rPr>
          <w:rStyle w:val="FontStyle73"/>
          <w:b w:val="0"/>
          <w:sz w:val="28"/>
          <w:szCs w:val="28"/>
        </w:rPr>
        <w:t xml:space="preserve">              </w:t>
      </w:r>
      <w:r w:rsidRPr="00074486">
        <w:rPr>
          <w:rStyle w:val="FontStyle73"/>
          <w:b w:val="0"/>
          <w:sz w:val="28"/>
          <w:szCs w:val="28"/>
        </w:rPr>
        <w:t>Администрация) и подведомственных муниципальных каз</w:t>
      </w:r>
      <w:r w:rsidR="0088166D" w:rsidRPr="0088166D">
        <w:rPr>
          <w:rStyle w:val="FontStyle73"/>
          <w:b w:val="0"/>
          <w:sz w:val="28"/>
          <w:szCs w:val="28"/>
        </w:rPr>
        <w:t>ё</w:t>
      </w:r>
      <w:r w:rsidRPr="00074486">
        <w:rPr>
          <w:rStyle w:val="FontStyle73"/>
          <w:b w:val="0"/>
          <w:sz w:val="28"/>
          <w:szCs w:val="28"/>
        </w:rPr>
        <w:t>нных учреждений (далее - МКУ), а также иных органов местного самоуправления муниципальн</w:t>
      </w:r>
      <w:r w:rsidRPr="00074486">
        <w:rPr>
          <w:rStyle w:val="FontStyle73"/>
          <w:b w:val="0"/>
          <w:sz w:val="28"/>
          <w:szCs w:val="28"/>
        </w:rPr>
        <w:t>о</w:t>
      </w:r>
      <w:r w:rsidRPr="00074486">
        <w:rPr>
          <w:rStyle w:val="FontStyle73"/>
          <w:b w:val="0"/>
          <w:sz w:val="28"/>
          <w:szCs w:val="28"/>
        </w:rPr>
        <w:t>го образования Белоглинский район (</w:t>
      </w:r>
      <w:r w:rsidR="00704122">
        <w:rPr>
          <w:rStyle w:val="FontStyle73"/>
          <w:b w:val="0"/>
          <w:sz w:val="28"/>
          <w:szCs w:val="28"/>
        </w:rPr>
        <w:t xml:space="preserve">далее - </w:t>
      </w:r>
      <w:r w:rsidRPr="00074486">
        <w:rPr>
          <w:rStyle w:val="FontStyle73"/>
          <w:b w:val="0"/>
          <w:sz w:val="28"/>
          <w:szCs w:val="28"/>
        </w:rPr>
        <w:t xml:space="preserve">ИОМС) </w:t>
      </w:r>
      <w:r>
        <w:rPr>
          <w:rStyle w:val="FontStyle74"/>
          <w:sz w:val="28"/>
          <w:szCs w:val="28"/>
        </w:rPr>
        <w:t>в части закупок товаров, работ и услуг, порядок расчета которых определен Правилами определения нормативных затрат, утвержденными постановлением администрации муниц</w:t>
      </w:r>
      <w:r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>пального образования Белоглинский</w:t>
      </w:r>
      <w:proofErr w:type="gramEnd"/>
      <w:r>
        <w:rPr>
          <w:rStyle w:val="FontStyle74"/>
          <w:sz w:val="28"/>
          <w:szCs w:val="28"/>
        </w:rPr>
        <w:t xml:space="preserve"> район от 01 апреля 2016 года № 125 «</w:t>
      </w:r>
      <w:r>
        <w:rPr>
          <w:sz w:val="28"/>
          <w:szCs w:val="28"/>
        </w:rPr>
        <w:t>Об утверждении требований к определению нормативных затрат на обеспечение функций администрации  муниципального образования Белоглинский район и подведомственных ей муниципальных казённых учреждений</w:t>
      </w:r>
      <w:r>
        <w:rPr>
          <w:rStyle w:val="FontStyle74"/>
          <w:sz w:val="28"/>
          <w:szCs w:val="28"/>
        </w:rPr>
        <w:t>»</w:t>
      </w:r>
      <w:r w:rsidR="003E0D8C">
        <w:rPr>
          <w:rStyle w:val="FontStyle74"/>
          <w:sz w:val="28"/>
          <w:szCs w:val="28"/>
        </w:rPr>
        <w:t xml:space="preserve"> (с изменениями)</w:t>
      </w:r>
      <w:r>
        <w:rPr>
          <w:rStyle w:val="FontStyle74"/>
          <w:sz w:val="28"/>
          <w:szCs w:val="28"/>
        </w:rPr>
        <w:t xml:space="preserve">. </w:t>
      </w:r>
    </w:p>
    <w:p w:rsidR="00074486" w:rsidRDefault="00074486" w:rsidP="00074486">
      <w:pPr>
        <w:pStyle w:val="Style7"/>
        <w:widowControl/>
        <w:spacing w:line="326" w:lineRule="exact"/>
        <w:ind w:right="5" w:firstLine="71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Нормативные затраты на обеспечение функций Администрации, МКУ и </w:t>
      </w:r>
      <w:r w:rsidR="00704122">
        <w:rPr>
          <w:rStyle w:val="FontStyle74"/>
          <w:sz w:val="28"/>
          <w:szCs w:val="28"/>
        </w:rPr>
        <w:t>И</w:t>
      </w:r>
      <w:r w:rsidRPr="00704122">
        <w:rPr>
          <w:rStyle w:val="FontStyle73"/>
          <w:b w:val="0"/>
          <w:sz w:val="28"/>
          <w:szCs w:val="28"/>
        </w:rPr>
        <w:t>ОМС</w:t>
      </w:r>
      <w:r w:rsidRPr="00704122">
        <w:rPr>
          <w:rStyle w:val="FontStyle74"/>
          <w:b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применяются при формировании обоснования бюджетных ассигнов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ний на закупки товаров, работ, услуг при формировании проекта местного бюджета для обоснования объекта и (или) объектов закупки, включенных в план закупок.</w:t>
      </w:r>
    </w:p>
    <w:p w:rsidR="00074486" w:rsidRDefault="00074486" w:rsidP="00074486">
      <w:pPr>
        <w:pStyle w:val="Style7"/>
        <w:widowControl/>
        <w:spacing w:line="326" w:lineRule="exact"/>
        <w:ind w:firstLine="720"/>
        <w:rPr>
          <w:rStyle w:val="FontStyle74"/>
          <w:sz w:val="28"/>
          <w:szCs w:val="28"/>
        </w:rPr>
      </w:pPr>
      <w:proofErr w:type="gramStart"/>
      <w:r>
        <w:rPr>
          <w:rStyle w:val="FontStyle74"/>
          <w:sz w:val="28"/>
          <w:szCs w:val="28"/>
        </w:rPr>
        <w:t xml:space="preserve">К видам нормативных затрат на обеспечение функций Администрации и МКУ, </w:t>
      </w:r>
      <w:r w:rsidR="007D0DF8">
        <w:rPr>
          <w:rStyle w:val="FontStyle74"/>
          <w:sz w:val="28"/>
          <w:szCs w:val="28"/>
        </w:rPr>
        <w:t>И</w:t>
      </w:r>
      <w:r w:rsidRPr="007D0DF8">
        <w:rPr>
          <w:rStyle w:val="FontStyle73"/>
          <w:b w:val="0"/>
          <w:sz w:val="28"/>
          <w:szCs w:val="28"/>
        </w:rPr>
        <w:t>ОМС</w:t>
      </w:r>
      <w:r>
        <w:rPr>
          <w:rStyle w:val="FontStyle74"/>
          <w:sz w:val="28"/>
          <w:szCs w:val="28"/>
        </w:rPr>
        <w:t xml:space="preserve"> относятся: затраты на информационно-коммуникационные те</w:t>
      </w:r>
      <w:r>
        <w:rPr>
          <w:rStyle w:val="FontStyle74"/>
          <w:sz w:val="28"/>
          <w:szCs w:val="28"/>
        </w:rPr>
        <w:t>х</w:t>
      </w:r>
      <w:r>
        <w:rPr>
          <w:rStyle w:val="FontStyle74"/>
          <w:sz w:val="28"/>
          <w:szCs w:val="28"/>
        </w:rPr>
        <w:lastRenderedPageBreak/>
        <w:t>нологии З</w:t>
      </w:r>
      <w:r>
        <w:rPr>
          <w:rStyle w:val="FontStyle74"/>
          <w:sz w:val="28"/>
          <w:szCs w:val="28"/>
          <w:vertAlign w:val="subscript"/>
        </w:rPr>
        <w:t>икт</w:t>
      </w:r>
      <w:r>
        <w:rPr>
          <w:rStyle w:val="FontStyle74"/>
          <w:sz w:val="28"/>
          <w:szCs w:val="28"/>
        </w:rPr>
        <w:t>, прочие затраты З</w:t>
      </w:r>
      <w:r>
        <w:rPr>
          <w:rStyle w:val="FontStyle74"/>
          <w:sz w:val="28"/>
          <w:szCs w:val="28"/>
          <w:vertAlign w:val="subscript"/>
        </w:rPr>
        <w:t>прз</w:t>
      </w:r>
      <w:r>
        <w:rPr>
          <w:rStyle w:val="FontStyle74"/>
          <w:sz w:val="28"/>
          <w:szCs w:val="28"/>
        </w:rPr>
        <w:t>, затраты на капитальный ремонт муниципал</w:t>
      </w:r>
      <w:r>
        <w:rPr>
          <w:rStyle w:val="FontStyle74"/>
          <w:sz w:val="28"/>
          <w:szCs w:val="28"/>
        </w:rPr>
        <w:t>ь</w:t>
      </w:r>
      <w:r>
        <w:rPr>
          <w:rStyle w:val="FontStyle74"/>
          <w:sz w:val="28"/>
          <w:szCs w:val="28"/>
        </w:rPr>
        <w:t>ного имущества З</w:t>
      </w:r>
      <w:r>
        <w:rPr>
          <w:rStyle w:val="FontStyle74"/>
          <w:sz w:val="28"/>
          <w:szCs w:val="28"/>
          <w:vertAlign w:val="subscript"/>
        </w:rPr>
        <w:t>кр</w:t>
      </w:r>
      <w:r>
        <w:rPr>
          <w:rStyle w:val="FontStyle74"/>
          <w:sz w:val="28"/>
          <w:szCs w:val="28"/>
        </w:rPr>
        <w:t>, затраты на финансовое обеспечение строительства, реко</w:t>
      </w:r>
      <w:r>
        <w:rPr>
          <w:rStyle w:val="FontStyle74"/>
          <w:sz w:val="28"/>
          <w:szCs w:val="28"/>
        </w:rPr>
        <w:t>н</w:t>
      </w:r>
      <w:r>
        <w:rPr>
          <w:rStyle w:val="FontStyle74"/>
          <w:sz w:val="28"/>
          <w:szCs w:val="28"/>
        </w:rPr>
        <w:t>струкции (в том числе с элементами реставрации), технического перевооруж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ния объектов капитального строительства З</w:t>
      </w:r>
      <w:r>
        <w:rPr>
          <w:rStyle w:val="FontStyle74"/>
          <w:sz w:val="28"/>
          <w:szCs w:val="28"/>
          <w:vertAlign w:val="subscript"/>
        </w:rPr>
        <w:t>инв</w:t>
      </w:r>
      <w:r>
        <w:rPr>
          <w:rStyle w:val="FontStyle74"/>
          <w:sz w:val="28"/>
          <w:szCs w:val="28"/>
        </w:rPr>
        <w:t>, затраты на дополнительное пр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фессиональное образование З</w:t>
      </w:r>
      <w:r>
        <w:rPr>
          <w:rStyle w:val="FontStyle74"/>
          <w:sz w:val="28"/>
          <w:szCs w:val="28"/>
          <w:vertAlign w:val="subscript"/>
        </w:rPr>
        <w:t>дпо</w:t>
      </w:r>
      <w:r>
        <w:rPr>
          <w:rStyle w:val="FontStyle74"/>
          <w:sz w:val="28"/>
          <w:szCs w:val="28"/>
        </w:rPr>
        <w:t>.</w:t>
      </w:r>
      <w:r w:rsidR="00046BCE" w:rsidRPr="00046BCE">
        <w:rPr>
          <w:rStyle w:val="FontStyle74"/>
          <w:sz w:val="28"/>
          <w:szCs w:val="28"/>
        </w:rPr>
        <w:t xml:space="preserve"> </w:t>
      </w:r>
      <w:proofErr w:type="gramEnd"/>
    </w:p>
    <w:p w:rsidR="00074486" w:rsidRDefault="00B362A2" w:rsidP="00074486">
      <w:pPr>
        <w:pStyle w:val="Style7"/>
        <w:widowControl/>
        <w:spacing w:line="322" w:lineRule="exact"/>
        <w:ind w:firstLine="720"/>
        <w:rPr>
          <w:rStyle w:val="FontStyle74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-1290955</wp:posOffset>
                </wp:positionV>
                <wp:extent cx="342900" cy="228600"/>
                <wp:effectExtent l="0" t="4445" r="0" b="0"/>
                <wp:wrapNone/>
                <wp:docPr id="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002CC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34pt;margin-top:-101.65pt;width:27pt;height:1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" stroked="f">
                <v:textbox>
                  <w:txbxContent>
                    <w:p w:rsidR="00993B9A" w:rsidRDefault="00993B9A" w:rsidP="00002CC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-1290955</wp:posOffset>
                </wp:positionV>
                <wp:extent cx="342900" cy="228600"/>
                <wp:effectExtent l="0" t="4445" r="0" b="0"/>
                <wp:wrapNone/>
                <wp:docPr id="8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002CC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9" type="#_x0000_t202" style="position:absolute;left:0;text-align:left;margin-left:234pt;margin-top:-101.65pt;width:27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sxgwIAABg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" stroked="f">
                <v:textbox>
                  <w:txbxContent>
                    <w:p w:rsidR="00993B9A" w:rsidRDefault="00993B9A" w:rsidP="00002CC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-1290955</wp:posOffset>
                </wp:positionV>
                <wp:extent cx="342900" cy="228600"/>
                <wp:effectExtent l="0" t="4445" r="0" b="0"/>
                <wp:wrapNone/>
                <wp:docPr id="8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002C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0" type="#_x0000_t202" style="position:absolute;left:0;text-align:left;margin-left:234pt;margin-top:-101.65pt;width:27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" stroked="f">
                <v:textbox>
                  <w:txbxContent>
                    <w:p w:rsidR="00993B9A" w:rsidRDefault="00993B9A" w:rsidP="00002CC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-1290955</wp:posOffset>
                </wp:positionV>
                <wp:extent cx="342900" cy="228600"/>
                <wp:effectExtent l="0" t="4445" r="0" b="0"/>
                <wp:wrapNone/>
                <wp:docPr id="8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002CC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1" type="#_x0000_t202" style="position:absolute;left:0;text-align:left;margin-left:234pt;margin-top:-101.65pt;width:27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55hAIAABgFAAAOAAAAZHJzL2Uyb0RvYy54bWysVNuO2yAQfa/Uf0C8Z32pk42tOKvNblNV&#10;2l6k3X4AARyjYqBAYm9X/fcOOEm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" stroked="f">
                <v:textbox>
                  <w:txbxContent>
                    <w:p w:rsidR="00993B9A" w:rsidRDefault="00993B9A" w:rsidP="00002CC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4"/>
          <w:sz w:val="28"/>
          <w:szCs w:val="28"/>
        </w:rPr>
        <w:t xml:space="preserve">Для расчета нормативных затрат по указанным видам нормативных </w:t>
      </w:r>
      <w:r w:rsidR="0027014C">
        <w:rPr>
          <w:rStyle w:val="FontStyle74"/>
          <w:sz w:val="28"/>
          <w:szCs w:val="28"/>
        </w:rPr>
        <w:t xml:space="preserve">                     </w:t>
      </w:r>
      <w:r w:rsidR="00074486">
        <w:rPr>
          <w:rStyle w:val="FontStyle74"/>
          <w:sz w:val="28"/>
          <w:szCs w:val="28"/>
        </w:rPr>
        <w:t>затрат используются формулы расчета и порядок их применения, порядок ра</w:t>
      </w:r>
      <w:r w:rsidR="00074486">
        <w:rPr>
          <w:rStyle w:val="FontStyle74"/>
          <w:sz w:val="28"/>
          <w:szCs w:val="28"/>
        </w:rPr>
        <w:t>с</w:t>
      </w:r>
      <w:r w:rsidR="00074486">
        <w:rPr>
          <w:rStyle w:val="FontStyle74"/>
          <w:sz w:val="28"/>
          <w:szCs w:val="28"/>
        </w:rPr>
        <w:t>чета, не предусматривающий применение формул.</w:t>
      </w:r>
    </w:p>
    <w:p w:rsidR="00074486" w:rsidRDefault="00074486" w:rsidP="00074486">
      <w:pPr>
        <w:pStyle w:val="Style7"/>
        <w:widowControl/>
        <w:spacing w:line="322" w:lineRule="exact"/>
        <w:ind w:right="10" w:firstLine="72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Общий объем затрат, связанный с закупкой товаров, работ и услуг, ра</w:t>
      </w:r>
      <w:r>
        <w:rPr>
          <w:rStyle w:val="FontStyle74"/>
          <w:sz w:val="28"/>
          <w:szCs w:val="28"/>
        </w:rPr>
        <w:t>с</w:t>
      </w:r>
      <w:r>
        <w:rPr>
          <w:rStyle w:val="FontStyle74"/>
          <w:sz w:val="28"/>
          <w:szCs w:val="28"/>
        </w:rPr>
        <w:t>считанный на основе нормативных затрат, не может превышать объема лим</w:t>
      </w:r>
      <w:r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 xml:space="preserve">тов бюджетных обязательств, доведенных до Администрации, МКУ и </w:t>
      </w:r>
      <w:r w:rsidR="007D0DF8">
        <w:rPr>
          <w:rStyle w:val="FontStyle74"/>
          <w:sz w:val="28"/>
          <w:szCs w:val="28"/>
        </w:rPr>
        <w:t>И</w:t>
      </w:r>
      <w:r w:rsidRPr="007D0DF8">
        <w:rPr>
          <w:rStyle w:val="FontStyle73"/>
          <w:b w:val="0"/>
          <w:sz w:val="28"/>
          <w:szCs w:val="28"/>
        </w:rPr>
        <w:t>ОМС</w:t>
      </w:r>
      <w:r>
        <w:rPr>
          <w:rStyle w:val="FontStyle73"/>
          <w:sz w:val="28"/>
          <w:szCs w:val="28"/>
        </w:rPr>
        <w:t>,</w:t>
      </w:r>
      <w:r>
        <w:rPr>
          <w:rStyle w:val="FontStyle74"/>
          <w:sz w:val="28"/>
          <w:szCs w:val="28"/>
        </w:rPr>
        <w:t xml:space="preserve"> как получателей средств на закупку товаров, работ и услуг в рамках исполн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ния местного бюджета.</w:t>
      </w:r>
    </w:p>
    <w:p w:rsidR="00074486" w:rsidRDefault="00074486" w:rsidP="00074486">
      <w:pPr>
        <w:pStyle w:val="Style3"/>
        <w:widowControl/>
        <w:spacing w:before="67"/>
        <w:ind w:right="14"/>
        <w:jc w:val="center"/>
      </w:pPr>
    </w:p>
    <w:p w:rsidR="00074486" w:rsidRDefault="00074486" w:rsidP="00074486">
      <w:pPr>
        <w:pStyle w:val="Style3"/>
        <w:widowControl/>
        <w:spacing w:before="67"/>
        <w:ind w:right="14"/>
        <w:jc w:val="center"/>
        <w:rPr>
          <w:rStyle w:val="FontStyle74"/>
          <w:b/>
          <w:sz w:val="28"/>
          <w:szCs w:val="28"/>
        </w:rPr>
      </w:pPr>
      <w:r>
        <w:rPr>
          <w:rStyle w:val="FontStyle74"/>
          <w:b/>
          <w:sz w:val="28"/>
          <w:szCs w:val="28"/>
        </w:rPr>
        <w:t>I. Затраты на информационно-коммуникационные технологии</w:t>
      </w:r>
    </w:p>
    <w:p w:rsidR="00074486" w:rsidRDefault="00074486" w:rsidP="00074486">
      <w:pPr>
        <w:pStyle w:val="Style7"/>
        <w:widowControl/>
        <w:spacing w:line="240" w:lineRule="exact"/>
        <w:ind w:firstLine="725"/>
        <w:rPr>
          <w:sz w:val="28"/>
          <w:szCs w:val="28"/>
        </w:rPr>
      </w:pPr>
    </w:p>
    <w:p w:rsidR="00074486" w:rsidRDefault="00074486" w:rsidP="00074486">
      <w:pPr>
        <w:pStyle w:val="Style7"/>
        <w:widowControl/>
        <w:spacing w:before="38" w:line="326" w:lineRule="exact"/>
        <w:ind w:firstLine="72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информационно-коммуникационные технологии З</w:t>
      </w:r>
      <w:r>
        <w:rPr>
          <w:rStyle w:val="FontStyle74"/>
          <w:sz w:val="28"/>
          <w:szCs w:val="28"/>
          <w:vertAlign w:val="subscript"/>
        </w:rPr>
        <w:t>икт</w:t>
      </w:r>
      <w:r>
        <w:rPr>
          <w:rStyle w:val="FontStyle74"/>
          <w:sz w:val="28"/>
          <w:szCs w:val="28"/>
        </w:rPr>
        <w:t xml:space="preserve"> (далее - ИКТ) включают в себя:</w:t>
      </w:r>
    </w:p>
    <w:p w:rsidR="00074486" w:rsidRDefault="00074486" w:rsidP="00074486">
      <w:pPr>
        <w:pStyle w:val="Style7"/>
        <w:widowControl/>
        <w:spacing w:line="326" w:lineRule="exact"/>
        <w:ind w:left="734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усв</w:t>
      </w:r>
      <w:r>
        <w:rPr>
          <w:rStyle w:val="FontStyle74"/>
          <w:sz w:val="28"/>
          <w:szCs w:val="28"/>
        </w:rPr>
        <w:t xml:space="preserve"> - затраты на услуги связи;</w:t>
      </w:r>
    </w:p>
    <w:p w:rsidR="00074486" w:rsidRDefault="00074486" w:rsidP="00074486">
      <w:pPr>
        <w:pStyle w:val="Style8"/>
        <w:widowControl/>
        <w:spacing w:line="331" w:lineRule="exact"/>
        <w:ind w:left="734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аит</w:t>
      </w:r>
      <w:r>
        <w:rPr>
          <w:rStyle w:val="FontStyle74"/>
          <w:sz w:val="28"/>
          <w:szCs w:val="28"/>
        </w:rPr>
        <w:t xml:space="preserve"> - затраты на аренду информационно-технического оборудования; </w:t>
      </w:r>
    </w:p>
    <w:p w:rsidR="00074486" w:rsidRDefault="00074486" w:rsidP="00074486">
      <w:pPr>
        <w:pStyle w:val="Style8"/>
        <w:widowControl/>
        <w:spacing w:line="331" w:lineRule="exact"/>
        <w:ind w:left="734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си</w:t>
      </w:r>
      <w:r>
        <w:rPr>
          <w:rStyle w:val="FontStyle74"/>
          <w:sz w:val="28"/>
          <w:szCs w:val="28"/>
        </w:rPr>
        <w:t xml:space="preserve"> - затраты на содержание имущества;</w:t>
      </w:r>
    </w:p>
    <w:p w:rsidR="00074486" w:rsidRDefault="00074486" w:rsidP="00074486">
      <w:pPr>
        <w:pStyle w:val="Style7"/>
        <w:widowControl/>
        <w:spacing w:line="331" w:lineRule="exact"/>
        <w:ind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З</w:t>
      </w:r>
      <w:r>
        <w:rPr>
          <w:rStyle w:val="FontStyle74"/>
          <w:sz w:val="28"/>
          <w:szCs w:val="28"/>
          <w:vertAlign w:val="subscript"/>
        </w:rPr>
        <w:t>пр</w:t>
      </w:r>
      <w:r>
        <w:rPr>
          <w:rStyle w:val="FontStyle74"/>
          <w:sz w:val="28"/>
          <w:szCs w:val="28"/>
        </w:rPr>
        <w:t xml:space="preserve"> - затраты на приобретение прочих работ и услуг, не относящиеся к </w:t>
      </w:r>
      <w:r w:rsidR="0027014C">
        <w:rPr>
          <w:rStyle w:val="FontStyle74"/>
          <w:sz w:val="28"/>
          <w:szCs w:val="28"/>
        </w:rPr>
        <w:t xml:space="preserve">                 </w:t>
      </w:r>
      <w:r>
        <w:rPr>
          <w:rStyle w:val="FontStyle74"/>
          <w:sz w:val="28"/>
          <w:szCs w:val="28"/>
        </w:rPr>
        <w:t xml:space="preserve">затратам на услуги связи, аренду и содержание имущества; </w:t>
      </w:r>
    </w:p>
    <w:p w:rsidR="00074486" w:rsidRDefault="00074486" w:rsidP="00074486">
      <w:pPr>
        <w:pStyle w:val="Style7"/>
        <w:widowControl/>
        <w:spacing w:line="331" w:lineRule="exact"/>
        <w:ind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З</w:t>
      </w:r>
      <w:r>
        <w:rPr>
          <w:rStyle w:val="FontStyle74"/>
          <w:sz w:val="28"/>
          <w:szCs w:val="28"/>
          <w:vertAlign w:val="subscript"/>
        </w:rPr>
        <w:t>ос</w:t>
      </w:r>
      <w:r>
        <w:rPr>
          <w:rStyle w:val="FontStyle74"/>
          <w:sz w:val="28"/>
          <w:szCs w:val="28"/>
        </w:rPr>
        <w:t xml:space="preserve"> - затраты на приобретение основных средств; </w:t>
      </w:r>
    </w:p>
    <w:p w:rsidR="00074486" w:rsidRDefault="00074486" w:rsidP="00074486">
      <w:pPr>
        <w:pStyle w:val="Style7"/>
        <w:widowControl/>
        <w:spacing w:line="331" w:lineRule="exact"/>
        <w:ind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З</w:t>
      </w:r>
      <w:r>
        <w:rPr>
          <w:rStyle w:val="FontStyle74"/>
          <w:sz w:val="28"/>
          <w:szCs w:val="28"/>
          <w:vertAlign w:val="subscript"/>
        </w:rPr>
        <w:t>мз</w:t>
      </w:r>
      <w:r>
        <w:rPr>
          <w:rStyle w:val="FontStyle74"/>
          <w:sz w:val="28"/>
          <w:szCs w:val="28"/>
        </w:rPr>
        <w:t xml:space="preserve"> - затраты на приобретение материальных запасов в сфере ИКТ.</w:t>
      </w:r>
    </w:p>
    <w:p w:rsidR="00074486" w:rsidRDefault="00074486" w:rsidP="00074486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74486" w:rsidRDefault="00074486" w:rsidP="00074486">
      <w:pPr>
        <w:pStyle w:val="Style3"/>
        <w:widowControl/>
        <w:spacing w:before="53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1. Затраты на услуги связи</w:t>
      </w:r>
    </w:p>
    <w:p w:rsidR="00074486" w:rsidRDefault="00074486" w:rsidP="00074486">
      <w:pPr>
        <w:pStyle w:val="Style8"/>
        <w:widowControl/>
        <w:spacing w:line="240" w:lineRule="exact"/>
        <w:ind w:left="734" w:right="3226"/>
        <w:jc w:val="left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38" w:line="322" w:lineRule="exact"/>
        <w:ind w:left="734" w:right="-56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Затраты на услуги связи </w:t>
      </w:r>
      <w:proofErr w:type="gramStart"/>
      <w:r>
        <w:rPr>
          <w:rStyle w:val="FontStyle74"/>
          <w:sz w:val="28"/>
          <w:szCs w:val="28"/>
        </w:rPr>
        <w:t>З</w:t>
      </w:r>
      <w:proofErr w:type="gramEnd"/>
      <w:r>
        <w:rPr>
          <w:rStyle w:val="FontStyle74"/>
          <w:sz w:val="28"/>
          <w:szCs w:val="28"/>
        </w:rPr>
        <w:t xml:space="preserve"> </w:t>
      </w:r>
      <w:r>
        <w:rPr>
          <w:rStyle w:val="FontStyle77"/>
          <w:sz w:val="28"/>
          <w:szCs w:val="28"/>
        </w:rPr>
        <w:t xml:space="preserve">усв </w:t>
      </w:r>
      <w:r>
        <w:rPr>
          <w:rStyle w:val="FontStyle74"/>
          <w:sz w:val="28"/>
          <w:szCs w:val="28"/>
        </w:rPr>
        <w:t xml:space="preserve">включают в себя: </w:t>
      </w:r>
    </w:p>
    <w:p w:rsidR="00074486" w:rsidRDefault="00074486" w:rsidP="00074486">
      <w:pPr>
        <w:pStyle w:val="Style8"/>
        <w:widowControl/>
        <w:spacing w:before="38" w:line="322" w:lineRule="exact"/>
        <w:ind w:left="734" w:right="-56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аб</w:t>
      </w:r>
      <w:r>
        <w:rPr>
          <w:rStyle w:val="FontStyle74"/>
          <w:sz w:val="28"/>
          <w:szCs w:val="28"/>
        </w:rPr>
        <w:t xml:space="preserve"> - затраты на абонентскую плату;</w:t>
      </w:r>
    </w:p>
    <w:p w:rsidR="00074486" w:rsidRDefault="00074486" w:rsidP="00074486">
      <w:pPr>
        <w:pStyle w:val="Style7"/>
        <w:widowControl/>
        <w:spacing w:before="5" w:line="322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пов</w:t>
      </w:r>
      <w:r>
        <w:rPr>
          <w:rStyle w:val="FontStyle74"/>
          <w:sz w:val="28"/>
          <w:szCs w:val="28"/>
        </w:rPr>
        <w:t xml:space="preserve"> - затраты на повременную оплату местных, междугородних и межд</w:t>
      </w:r>
      <w:r>
        <w:rPr>
          <w:rStyle w:val="FontStyle74"/>
          <w:sz w:val="28"/>
          <w:szCs w:val="28"/>
        </w:rPr>
        <w:t>у</w:t>
      </w:r>
      <w:r>
        <w:rPr>
          <w:rStyle w:val="FontStyle74"/>
          <w:sz w:val="28"/>
          <w:szCs w:val="28"/>
        </w:rPr>
        <w:t>народных телефонных соединений;</w:t>
      </w:r>
    </w:p>
    <w:p w:rsidR="00074486" w:rsidRDefault="00074486" w:rsidP="00074486">
      <w:pPr>
        <w:pStyle w:val="Style8"/>
        <w:widowControl/>
        <w:spacing w:line="322" w:lineRule="exact"/>
        <w:ind w:left="734" w:right="-56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сот</w:t>
      </w:r>
      <w:r>
        <w:rPr>
          <w:rStyle w:val="FontStyle74"/>
          <w:sz w:val="28"/>
          <w:szCs w:val="28"/>
        </w:rPr>
        <w:t xml:space="preserve"> - затраты на оплату услуг подвижной связи; </w:t>
      </w:r>
    </w:p>
    <w:p w:rsidR="00074486" w:rsidRDefault="00074486" w:rsidP="00074486">
      <w:pPr>
        <w:pStyle w:val="Style8"/>
        <w:widowControl/>
        <w:spacing w:line="322" w:lineRule="exact"/>
        <w:ind w:right="86" w:firstLine="734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т</w:t>
      </w:r>
      <w:r>
        <w:rPr>
          <w:rStyle w:val="FontStyle74"/>
          <w:sz w:val="28"/>
          <w:szCs w:val="28"/>
        </w:rPr>
        <w:t xml:space="preserve"> - затраты на оплату услуг телеграфной связи;</w:t>
      </w:r>
    </w:p>
    <w:p w:rsidR="00074486" w:rsidRDefault="00074486" w:rsidP="00074486">
      <w:pPr>
        <w:pStyle w:val="Style7"/>
        <w:widowControl/>
        <w:spacing w:before="5" w:line="322" w:lineRule="exact"/>
        <w:ind w:right="14" w:firstLine="734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ип</w:t>
      </w:r>
      <w:r>
        <w:rPr>
          <w:rStyle w:val="FontStyle74"/>
          <w:sz w:val="28"/>
          <w:szCs w:val="28"/>
        </w:rPr>
        <w:t xml:space="preserve"> - затраты на передачу данных с использованием информационно-телекоммуникационной сети "Интернет" (далее - сеть "Интернет") и услуги и</w:t>
      </w:r>
      <w:r>
        <w:rPr>
          <w:rStyle w:val="FontStyle74"/>
          <w:sz w:val="28"/>
          <w:szCs w:val="28"/>
        </w:rPr>
        <w:t>н</w:t>
      </w:r>
      <w:r>
        <w:rPr>
          <w:rStyle w:val="FontStyle74"/>
          <w:sz w:val="28"/>
          <w:szCs w:val="28"/>
        </w:rPr>
        <w:t>тернет-провайдеров для планшетных компьютеров;</w:t>
      </w:r>
    </w:p>
    <w:p w:rsidR="00074486" w:rsidRDefault="00074486" w:rsidP="00074486">
      <w:pPr>
        <w:pStyle w:val="Style7"/>
        <w:widowControl/>
        <w:spacing w:line="322" w:lineRule="exact"/>
        <w:ind w:left="734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и</w:t>
      </w:r>
      <w:r>
        <w:rPr>
          <w:rStyle w:val="FontStyle74"/>
          <w:sz w:val="28"/>
          <w:szCs w:val="28"/>
        </w:rPr>
        <w:t xml:space="preserve"> - затраты на сеть "Интернет" и услуги интернет-провайдеров;</w:t>
      </w:r>
    </w:p>
    <w:p w:rsidR="00074486" w:rsidRDefault="00074486" w:rsidP="00074486">
      <w:pPr>
        <w:pStyle w:val="Style7"/>
        <w:widowControl/>
        <w:spacing w:before="5" w:line="322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эс</w:t>
      </w:r>
      <w:r>
        <w:rPr>
          <w:rStyle w:val="FontStyle74"/>
          <w:sz w:val="28"/>
          <w:szCs w:val="28"/>
        </w:rPr>
        <w:t xml:space="preserve"> - затраты на электросвязь, относящуюся к связи специального назн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чения, используемую на краевом уровне;</w:t>
      </w:r>
    </w:p>
    <w:p w:rsidR="00074486" w:rsidRDefault="00074486" w:rsidP="00074486">
      <w:pPr>
        <w:pStyle w:val="Style7"/>
        <w:widowControl/>
        <w:spacing w:line="341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цп</w:t>
      </w:r>
      <w:r>
        <w:rPr>
          <w:rStyle w:val="FontStyle74"/>
          <w:sz w:val="28"/>
          <w:szCs w:val="28"/>
        </w:rPr>
        <w:t xml:space="preserve"> - затраты на оплату услуг по предоставлению цифровых потоков для коммутируемых телефонных соединений;</w:t>
      </w:r>
    </w:p>
    <w:p w:rsidR="00074486" w:rsidRDefault="00074486" w:rsidP="00074486">
      <w:pPr>
        <w:pStyle w:val="Style7"/>
        <w:widowControl/>
        <w:spacing w:line="341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пр</w:t>
      </w:r>
      <w:r>
        <w:rPr>
          <w:rStyle w:val="FontStyle74"/>
          <w:sz w:val="28"/>
          <w:szCs w:val="28"/>
        </w:rPr>
        <w:t xml:space="preserve"> - затраты на оплату иных услуг в сфере информационно-коммуникационных технологий.</w:t>
      </w:r>
    </w:p>
    <w:p w:rsidR="00074486" w:rsidRDefault="00074486" w:rsidP="00074486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074486" w:rsidRDefault="00B362A2" w:rsidP="00074486">
      <w:pPr>
        <w:pStyle w:val="Style3"/>
        <w:widowControl/>
        <w:spacing w:before="53"/>
        <w:jc w:val="center"/>
        <w:rPr>
          <w:rStyle w:val="FontStyle74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-462915</wp:posOffset>
                </wp:positionV>
                <wp:extent cx="342900" cy="228600"/>
                <wp:effectExtent l="0" t="3810" r="0" b="0"/>
                <wp:wrapNone/>
                <wp:docPr id="8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002CC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14.5pt;margin-top:-36.45pt;width:27pt;height:18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xmgwIAABY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" stroked="f">
                <v:textbox>
                  <w:txbxContent>
                    <w:p w:rsidR="00993B9A" w:rsidRDefault="00993B9A" w:rsidP="00002CC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4"/>
          <w:sz w:val="28"/>
          <w:szCs w:val="28"/>
        </w:rPr>
        <w:t>1.1. Затраты на абонентскую плату</w:t>
      </w:r>
    </w:p>
    <w:p w:rsidR="00074486" w:rsidRDefault="00074486" w:rsidP="00074486">
      <w:pPr>
        <w:pStyle w:val="Style7"/>
        <w:widowControl/>
        <w:spacing w:line="240" w:lineRule="exact"/>
        <w:ind w:left="725" w:firstLine="0"/>
        <w:jc w:val="left"/>
        <w:rPr>
          <w:sz w:val="28"/>
          <w:szCs w:val="28"/>
        </w:rPr>
      </w:pPr>
    </w:p>
    <w:p w:rsidR="00074486" w:rsidRDefault="00074486" w:rsidP="00074486">
      <w:pPr>
        <w:pStyle w:val="Style7"/>
        <w:widowControl/>
        <w:spacing w:before="53" w:line="240" w:lineRule="auto"/>
        <w:ind w:left="725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абонентскую плату З</w:t>
      </w:r>
      <w:r>
        <w:rPr>
          <w:rStyle w:val="FontStyle74"/>
          <w:sz w:val="20"/>
          <w:szCs w:val="20"/>
        </w:rPr>
        <w:t xml:space="preserve">аб </w:t>
      </w:r>
      <w:r>
        <w:rPr>
          <w:rStyle w:val="FontStyle74"/>
          <w:sz w:val="28"/>
          <w:szCs w:val="28"/>
        </w:rPr>
        <w:t>определяются по формуле:</w:t>
      </w:r>
    </w:p>
    <w:p w:rsidR="0088166D" w:rsidRDefault="00074486" w:rsidP="00074486">
      <w:pPr>
        <w:pStyle w:val="Style18"/>
        <w:widowControl/>
        <w:spacing w:line="240" w:lineRule="exact"/>
        <w:rPr>
          <w:sz w:val="20"/>
          <w:szCs w:val="20"/>
        </w:rPr>
      </w:pPr>
      <w:r w:rsidRPr="00074486">
        <w:rPr>
          <w:sz w:val="20"/>
          <w:szCs w:val="20"/>
        </w:rPr>
        <w:t xml:space="preserve">                                                                         </w:t>
      </w:r>
      <w:r w:rsidR="00373481">
        <w:rPr>
          <w:sz w:val="20"/>
          <w:szCs w:val="20"/>
        </w:rPr>
        <w:t xml:space="preserve">   </w:t>
      </w:r>
    </w:p>
    <w:p w:rsidR="0088166D" w:rsidRDefault="0088166D" w:rsidP="00074486">
      <w:pPr>
        <w:pStyle w:val="Style18"/>
        <w:widowControl/>
        <w:spacing w:line="240" w:lineRule="exact"/>
        <w:rPr>
          <w:sz w:val="20"/>
          <w:szCs w:val="20"/>
        </w:rPr>
      </w:pPr>
    </w:p>
    <w:p w:rsidR="00074486" w:rsidRPr="00074486" w:rsidRDefault="0088166D" w:rsidP="00074486">
      <w:pPr>
        <w:pStyle w:val="Style18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373481">
        <w:rPr>
          <w:sz w:val="20"/>
          <w:szCs w:val="20"/>
        </w:rPr>
        <w:t xml:space="preserve"> </w:t>
      </w:r>
      <w:r w:rsidR="00074486" w:rsidRPr="00074486">
        <w:rPr>
          <w:sz w:val="20"/>
          <w:szCs w:val="20"/>
        </w:rPr>
        <w:t xml:space="preserve"> </w:t>
      </w:r>
      <w:proofErr w:type="gramStart"/>
      <w:r w:rsidR="00074486">
        <w:rPr>
          <w:sz w:val="20"/>
          <w:szCs w:val="20"/>
          <w:lang w:val="en-US"/>
        </w:rPr>
        <w:t>n</w:t>
      </w:r>
      <w:proofErr w:type="gramEnd"/>
    </w:p>
    <w:p w:rsidR="00074486" w:rsidRDefault="00074486" w:rsidP="00074486">
      <w:pPr>
        <w:pStyle w:val="Style18"/>
        <w:widowControl/>
        <w:jc w:val="center"/>
        <w:rPr>
          <w:rStyle w:val="FontStyle74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92"/>
        </w:rPr>
        <w:t xml:space="preserve">аб </w:t>
      </w:r>
      <w:r>
        <w:rPr>
          <w:rStyle w:val="FontStyle74"/>
        </w:rPr>
        <w:t xml:space="preserve">= </w:t>
      </w:r>
      <w:r w:rsidRPr="00BA148F">
        <w:rPr>
          <w:position w:val="-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1pt" o:ole="" filled="t">
            <v:fill color2="black"/>
            <v:imagedata r:id="rId10" o:title=""/>
          </v:shape>
          <o:OLEObject Type="Embed" ProgID="Equation.3" ShapeID="_x0000_i1025" DrawAspect="Content" ObjectID="_1728469628" r:id="rId11"/>
        </w:object>
      </w:r>
      <w:r>
        <w:rPr>
          <w:rStyle w:val="FontStyle74"/>
          <w:lang w:val="en-US"/>
        </w:rPr>
        <w:t>Q</w:t>
      </w:r>
      <w:r>
        <w:rPr>
          <w:rStyle w:val="FontStyle92"/>
          <w:lang w:val="en-US"/>
        </w:rPr>
        <w:t>ia</w:t>
      </w:r>
      <w:r>
        <w:rPr>
          <w:rStyle w:val="FontStyle92"/>
        </w:rPr>
        <w:t xml:space="preserve">6 </w:t>
      </w:r>
      <w:r>
        <w:rPr>
          <w:rStyle w:val="FontStyle74"/>
          <w:vertAlign w:val="superscript"/>
        </w:rPr>
        <w:t>х</w:t>
      </w:r>
      <w:r>
        <w:rPr>
          <w:rStyle w:val="FontStyle74"/>
        </w:rPr>
        <w:t xml:space="preserve"> </w:t>
      </w:r>
      <w:r>
        <w:rPr>
          <w:rStyle w:val="FontStyle74"/>
          <w:lang w:val="en-US"/>
        </w:rPr>
        <w:t>H</w:t>
      </w:r>
      <w:r>
        <w:rPr>
          <w:rStyle w:val="FontStyle92"/>
          <w:lang w:val="en-US"/>
        </w:rPr>
        <w:t>ia</w:t>
      </w:r>
      <w:r>
        <w:rPr>
          <w:rStyle w:val="FontStyle92"/>
        </w:rPr>
        <w:t xml:space="preserve">6 </w:t>
      </w:r>
      <w:r>
        <w:rPr>
          <w:rStyle w:val="FontStyle74"/>
          <w:vertAlign w:val="superscript"/>
        </w:rPr>
        <w:t>х</w:t>
      </w:r>
      <w:r>
        <w:rPr>
          <w:rStyle w:val="FontStyle92"/>
        </w:rPr>
        <w:t xml:space="preserve"> </w:t>
      </w:r>
      <w:r>
        <w:rPr>
          <w:rStyle w:val="FontStyle74"/>
        </w:rPr>
        <w:t>Г</w:t>
      </w:r>
      <w:r>
        <w:rPr>
          <w:rStyle w:val="FontStyle92"/>
          <w:lang w:val="en-US"/>
        </w:rPr>
        <w:t>ia</w:t>
      </w:r>
      <w:r>
        <w:rPr>
          <w:rStyle w:val="FontStyle92"/>
        </w:rPr>
        <w:t>б</w:t>
      </w:r>
      <w:proofErr w:type="gramStart"/>
      <w:r>
        <w:rPr>
          <w:rStyle w:val="FontStyle92"/>
        </w:rPr>
        <w:t xml:space="preserve"> </w:t>
      </w:r>
      <w:r>
        <w:rPr>
          <w:rStyle w:val="FontStyle74"/>
          <w:vertAlign w:val="superscript"/>
        </w:rPr>
        <w:t>,</w:t>
      </w:r>
      <w:proofErr w:type="gramEnd"/>
      <w:r>
        <w:rPr>
          <w:rStyle w:val="FontStyle74"/>
        </w:rPr>
        <w:t xml:space="preserve">   </w:t>
      </w:r>
      <w:r w:rsidRPr="007D0DF8">
        <w:rPr>
          <w:rStyle w:val="FontStyle74"/>
          <w:sz w:val="28"/>
          <w:szCs w:val="28"/>
        </w:rPr>
        <w:t>где:</w:t>
      </w:r>
    </w:p>
    <w:p w:rsidR="00074486" w:rsidRPr="00074486" w:rsidRDefault="00074486" w:rsidP="00074486">
      <w:pPr>
        <w:pStyle w:val="Style7"/>
        <w:widowControl/>
        <w:spacing w:line="240" w:lineRule="exact"/>
        <w:ind w:firstLine="725"/>
        <w:rPr>
          <w:rStyle w:val="FontStyle74"/>
          <w:sz w:val="18"/>
          <w:szCs w:val="18"/>
        </w:rPr>
      </w:pPr>
      <w:r w:rsidRPr="00074486">
        <w:rPr>
          <w:rStyle w:val="FontStyle74"/>
          <w:sz w:val="18"/>
          <w:szCs w:val="18"/>
        </w:rPr>
        <w:t xml:space="preserve">                                                                </w:t>
      </w:r>
      <w:r w:rsidR="00373481">
        <w:rPr>
          <w:rStyle w:val="FontStyle74"/>
          <w:sz w:val="18"/>
          <w:szCs w:val="18"/>
        </w:rPr>
        <w:t xml:space="preserve">   </w:t>
      </w:r>
      <w:r w:rsidRPr="00074486">
        <w:rPr>
          <w:rStyle w:val="FontStyle74"/>
          <w:sz w:val="18"/>
          <w:szCs w:val="18"/>
        </w:rPr>
        <w:t xml:space="preserve">  </w:t>
      </w:r>
      <w:r>
        <w:rPr>
          <w:rStyle w:val="FontStyle74"/>
          <w:sz w:val="18"/>
          <w:szCs w:val="18"/>
          <w:lang w:val="en-US"/>
        </w:rPr>
        <w:t>i</w:t>
      </w:r>
      <w:r w:rsidRPr="00074486">
        <w:rPr>
          <w:rStyle w:val="FontStyle74"/>
          <w:sz w:val="18"/>
          <w:szCs w:val="18"/>
        </w:rPr>
        <w:t>=1</w:t>
      </w:r>
    </w:p>
    <w:p w:rsidR="00074486" w:rsidRDefault="00074486" w:rsidP="00074486">
      <w:pPr>
        <w:pStyle w:val="Style7"/>
        <w:widowControl/>
        <w:spacing w:before="10" w:line="322" w:lineRule="exact"/>
        <w:ind w:right="19" w:firstLine="72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sz w:val="28"/>
          <w:szCs w:val="28"/>
          <w:vertAlign w:val="subscript"/>
          <w:lang w:val="en-US"/>
        </w:rPr>
        <w:t>ia</w:t>
      </w:r>
      <w:r>
        <w:rPr>
          <w:rStyle w:val="FontStyle74"/>
          <w:sz w:val="28"/>
          <w:szCs w:val="28"/>
          <w:vertAlign w:val="subscript"/>
        </w:rPr>
        <w:t>б</w:t>
      </w:r>
      <w:r>
        <w:rPr>
          <w:rStyle w:val="FontStyle74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абонентской платой;</w:t>
      </w:r>
    </w:p>
    <w:p w:rsidR="00074486" w:rsidRDefault="00074486" w:rsidP="00074486">
      <w:pPr>
        <w:pStyle w:val="Style7"/>
        <w:widowControl/>
        <w:spacing w:line="322" w:lineRule="exact"/>
        <w:ind w:right="19" w:firstLine="73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H</w:t>
      </w:r>
      <w:r>
        <w:rPr>
          <w:rStyle w:val="FontStyle74"/>
          <w:sz w:val="28"/>
          <w:szCs w:val="28"/>
          <w:vertAlign w:val="subscript"/>
          <w:lang w:val="en-US"/>
        </w:rPr>
        <w:t>ia</w:t>
      </w:r>
      <w:r>
        <w:rPr>
          <w:rStyle w:val="FontStyle74"/>
          <w:sz w:val="28"/>
          <w:szCs w:val="28"/>
          <w:vertAlign w:val="subscript"/>
        </w:rPr>
        <w:t>б</w:t>
      </w:r>
      <w:r>
        <w:rPr>
          <w:rStyle w:val="FontStyle74"/>
          <w:sz w:val="28"/>
          <w:szCs w:val="28"/>
        </w:rPr>
        <w:t xml:space="preserve"> - ежемесячная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-я абонентская плата в расчете на 1 абонентский н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мер для передачи голосовой информации;</w:t>
      </w:r>
    </w:p>
    <w:p w:rsidR="00074486" w:rsidRDefault="00074486" w:rsidP="00074486">
      <w:pPr>
        <w:pStyle w:val="Style7"/>
        <w:widowControl/>
        <w:spacing w:before="5" w:line="322" w:lineRule="exact"/>
        <w:ind w:firstLine="0"/>
        <w:jc w:val="left"/>
        <w:rPr>
          <w:rStyle w:val="FontStyle74"/>
          <w:spacing w:val="-4"/>
          <w:sz w:val="28"/>
          <w:szCs w:val="28"/>
        </w:rPr>
      </w:pPr>
      <w:r>
        <w:rPr>
          <w:rStyle w:val="FontStyle74"/>
          <w:spacing w:val="-4"/>
          <w:sz w:val="28"/>
          <w:szCs w:val="28"/>
        </w:rPr>
        <w:t xml:space="preserve">           Г</w:t>
      </w:r>
      <w:r>
        <w:rPr>
          <w:rStyle w:val="FontStyle74"/>
          <w:spacing w:val="-4"/>
          <w:sz w:val="28"/>
          <w:szCs w:val="28"/>
          <w:vertAlign w:val="subscript"/>
        </w:rPr>
        <w:t xml:space="preserve"> </w:t>
      </w:r>
      <w:r>
        <w:rPr>
          <w:rStyle w:val="FontStyle74"/>
          <w:spacing w:val="-4"/>
          <w:sz w:val="28"/>
          <w:szCs w:val="28"/>
          <w:vertAlign w:val="subscript"/>
          <w:lang w:val="en-US"/>
        </w:rPr>
        <w:t>ia</w:t>
      </w:r>
      <w:proofErr w:type="gramStart"/>
      <w:r>
        <w:rPr>
          <w:rStyle w:val="FontStyle74"/>
          <w:spacing w:val="-4"/>
          <w:sz w:val="28"/>
          <w:szCs w:val="28"/>
          <w:vertAlign w:val="subscript"/>
        </w:rPr>
        <w:t>б</w:t>
      </w:r>
      <w:proofErr w:type="gramEnd"/>
      <w:r>
        <w:rPr>
          <w:rStyle w:val="FontStyle92"/>
          <w:spacing w:val="-4"/>
          <w:sz w:val="28"/>
          <w:szCs w:val="28"/>
        </w:rPr>
        <w:t xml:space="preserve"> </w:t>
      </w:r>
      <w:r>
        <w:rPr>
          <w:rStyle w:val="FontStyle74"/>
          <w:spacing w:val="-4"/>
          <w:sz w:val="28"/>
          <w:szCs w:val="28"/>
        </w:rPr>
        <w:t xml:space="preserve">- количество месяцев предоставления услуги с </w:t>
      </w:r>
      <w:r>
        <w:rPr>
          <w:rStyle w:val="FontStyle74"/>
          <w:spacing w:val="-4"/>
          <w:sz w:val="28"/>
          <w:szCs w:val="28"/>
          <w:lang w:val="en-US"/>
        </w:rPr>
        <w:t>i</w:t>
      </w:r>
      <w:r>
        <w:rPr>
          <w:rStyle w:val="FontStyle74"/>
          <w:spacing w:val="-4"/>
          <w:sz w:val="28"/>
          <w:szCs w:val="28"/>
        </w:rPr>
        <w:t>-й абонентской платой.</w:t>
      </w:r>
    </w:p>
    <w:p w:rsidR="00074486" w:rsidRDefault="00074486" w:rsidP="00074486">
      <w:pPr>
        <w:pStyle w:val="Style7"/>
        <w:widowControl/>
        <w:spacing w:before="5" w:line="322" w:lineRule="exact"/>
        <w:ind w:left="739" w:firstLine="0"/>
        <w:jc w:val="left"/>
      </w:pPr>
    </w:p>
    <w:p w:rsidR="00074486" w:rsidRDefault="00074486" w:rsidP="0088166D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1.2. Затраты на повременную оплату местных, </w:t>
      </w:r>
    </w:p>
    <w:p w:rsidR="00074486" w:rsidRDefault="00074486" w:rsidP="0088166D">
      <w:pPr>
        <w:pStyle w:val="Style9"/>
        <w:widowControl/>
        <w:tabs>
          <w:tab w:val="left" w:pos="10323"/>
        </w:tabs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междугородних и международных телефонных соединений</w:t>
      </w:r>
    </w:p>
    <w:p w:rsidR="00074486" w:rsidRDefault="00074486" w:rsidP="00074486">
      <w:pPr>
        <w:pStyle w:val="Style7"/>
        <w:widowControl/>
        <w:spacing w:before="158" w:line="326" w:lineRule="exact"/>
        <w:ind w:firstLine="71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повременную оплату местных телефонных соединений З</w:t>
      </w:r>
      <w:r>
        <w:rPr>
          <w:rStyle w:val="FontStyle74"/>
          <w:sz w:val="28"/>
          <w:szCs w:val="28"/>
          <w:vertAlign w:val="subscript"/>
        </w:rPr>
        <w:t xml:space="preserve">пов </w:t>
      </w:r>
      <w:r>
        <w:rPr>
          <w:rStyle w:val="FontStyle74"/>
          <w:sz w:val="28"/>
          <w:szCs w:val="28"/>
        </w:rPr>
        <w:t>определяются по формуле:</w:t>
      </w:r>
    </w:p>
    <w:p w:rsidR="00074486" w:rsidRPr="00074486" w:rsidRDefault="00074486" w:rsidP="00074486">
      <w:pPr>
        <w:pStyle w:val="Style22"/>
        <w:widowControl/>
        <w:spacing w:line="240" w:lineRule="exact"/>
        <w:ind w:right="1152" w:firstLine="0"/>
        <w:rPr>
          <w:sz w:val="20"/>
          <w:szCs w:val="20"/>
        </w:rPr>
      </w:pPr>
      <w:r w:rsidRPr="00074486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</w:t>
      </w:r>
      <w:r w:rsidRPr="00074486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  <w:lang w:val="en-US"/>
        </w:rPr>
        <w:t>k</w:t>
      </w:r>
      <w:proofErr w:type="gramEnd"/>
      <w:r w:rsidRPr="00074486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  <w:lang w:val="en-US"/>
        </w:rPr>
        <w:t>n</w:t>
      </w:r>
      <w:r w:rsidRPr="00074486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  <w:lang w:val="en-US"/>
        </w:rPr>
        <w:t>m</w:t>
      </w:r>
    </w:p>
    <w:p w:rsidR="00074486" w:rsidRPr="00074486" w:rsidRDefault="00074486" w:rsidP="00074486">
      <w:pPr>
        <w:pStyle w:val="Style22"/>
        <w:widowControl/>
        <w:spacing w:line="240" w:lineRule="auto"/>
        <w:ind w:firstLine="0"/>
        <w:jc w:val="center"/>
        <w:rPr>
          <w:rStyle w:val="FontStyle74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vertAlign w:val="subscript"/>
        </w:rPr>
        <w:t>пов</w:t>
      </w:r>
      <w:r w:rsidRPr="00074486">
        <w:rPr>
          <w:rStyle w:val="FontStyle74"/>
        </w:rPr>
        <w:t xml:space="preserve"> = </w:t>
      </w:r>
      <w:r w:rsidRPr="00BA148F">
        <w:rPr>
          <w:position w:val="-8"/>
        </w:rPr>
        <w:object w:dxaOrig="460" w:dyaOrig="400">
          <v:shape id="_x0000_i1026" type="#_x0000_t75" style="width:14.25pt;height:21pt" o:ole="" filled="t">
            <v:fill color2="black"/>
            <v:imagedata r:id="rId10" o:title=""/>
          </v:shape>
          <o:OLEObject Type="Embed" ProgID="Equation.3" ShapeID="_x0000_i1026" DrawAspect="Content" ObjectID="_1728469629" r:id="rId12"/>
        </w:object>
      </w:r>
      <w:r w:rsidRPr="00074486">
        <w:rPr>
          <w:rStyle w:val="FontStyle74"/>
        </w:rPr>
        <w:t xml:space="preserve">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sz w:val="20"/>
          <w:szCs w:val="20"/>
          <w:lang w:val="en-US"/>
        </w:rPr>
        <w:t>g</w:t>
      </w:r>
      <w:proofErr w:type="gramStart"/>
      <w:r>
        <w:rPr>
          <w:rStyle w:val="FontStyle74"/>
          <w:sz w:val="20"/>
          <w:szCs w:val="20"/>
        </w:rPr>
        <w:t>м</w:t>
      </w:r>
      <w:proofErr w:type="gramEnd"/>
      <w:r w:rsidRPr="00074486">
        <w:rPr>
          <w:rStyle w:val="FontStyle74"/>
        </w:rPr>
        <w:t xml:space="preserve"> </w:t>
      </w:r>
      <w:r>
        <w:rPr>
          <w:rStyle w:val="FontStyle74"/>
          <w:vertAlign w:val="superscript"/>
        </w:rPr>
        <w:t>х</w:t>
      </w:r>
      <w:r w:rsidRPr="00074486">
        <w:rPr>
          <w:rStyle w:val="FontStyle74"/>
        </w:rPr>
        <w:t xml:space="preserve"> </w:t>
      </w:r>
      <w:r>
        <w:rPr>
          <w:rStyle w:val="FontStyle77"/>
          <w:sz w:val="28"/>
          <w:szCs w:val="28"/>
          <w:lang w:val="en-US"/>
        </w:rPr>
        <w:t>S</w:t>
      </w:r>
      <w:r>
        <w:rPr>
          <w:rStyle w:val="FontStyle77"/>
          <w:sz w:val="20"/>
          <w:szCs w:val="20"/>
          <w:lang w:val="en-US"/>
        </w:rPr>
        <w:t>g</w:t>
      </w:r>
      <w:r>
        <w:rPr>
          <w:rStyle w:val="FontStyle77"/>
          <w:sz w:val="20"/>
          <w:szCs w:val="20"/>
        </w:rPr>
        <w:t>м</w:t>
      </w:r>
      <w:r w:rsidRPr="00074486">
        <w:rPr>
          <w:rStyle w:val="FontStyle77"/>
        </w:rPr>
        <w:t xml:space="preserve"> </w:t>
      </w:r>
      <w:r>
        <w:rPr>
          <w:rStyle w:val="FontStyle77"/>
          <w:lang w:val="en-US"/>
        </w:rPr>
        <w:t>X</w:t>
      </w:r>
      <w:r w:rsidRPr="00074486">
        <w:rPr>
          <w:rStyle w:val="FontStyle77"/>
        </w:rPr>
        <w:t xml:space="preserve"> </w:t>
      </w:r>
      <w:r>
        <w:rPr>
          <w:rStyle w:val="FontStyle74"/>
          <w:sz w:val="28"/>
          <w:szCs w:val="28"/>
          <w:lang w:val="en-US"/>
        </w:rPr>
        <w:t>P</w:t>
      </w:r>
      <w:r>
        <w:rPr>
          <w:rStyle w:val="FontStyle77"/>
          <w:sz w:val="20"/>
          <w:szCs w:val="20"/>
          <w:lang w:val="en-US"/>
        </w:rPr>
        <w:t>g</w:t>
      </w:r>
      <w:r>
        <w:rPr>
          <w:rStyle w:val="FontStyle77"/>
          <w:sz w:val="20"/>
          <w:szCs w:val="20"/>
        </w:rPr>
        <w:t>м</w:t>
      </w:r>
      <w:r w:rsidRPr="00074486">
        <w:rPr>
          <w:rStyle w:val="FontStyle74"/>
        </w:rPr>
        <w:t xml:space="preserve"> </w:t>
      </w:r>
      <w:r>
        <w:rPr>
          <w:rStyle w:val="FontStyle74"/>
          <w:vertAlign w:val="superscript"/>
          <w:lang w:val="en-US"/>
        </w:rPr>
        <w:t>x</w:t>
      </w:r>
      <w:r w:rsidRPr="00074486">
        <w:rPr>
          <w:rStyle w:val="FontStyle77"/>
        </w:rPr>
        <w:t xml:space="preserve"> </w:t>
      </w:r>
      <w:r>
        <w:rPr>
          <w:rStyle w:val="FontStyle74"/>
          <w:sz w:val="28"/>
          <w:szCs w:val="28"/>
          <w:lang w:val="en-US"/>
        </w:rPr>
        <w:t>N</w:t>
      </w:r>
      <w:r>
        <w:rPr>
          <w:rStyle w:val="FontStyle77"/>
          <w:sz w:val="20"/>
          <w:szCs w:val="20"/>
          <w:lang w:val="en-US"/>
        </w:rPr>
        <w:t>g</w:t>
      </w:r>
      <w:r>
        <w:rPr>
          <w:rStyle w:val="FontStyle77"/>
          <w:sz w:val="20"/>
          <w:szCs w:val="20"/>
        </w:rPr>
        <w:t>м</w:t>
      </w:r>
      <w:r w:rsidRPr="00074486">
        <w:rPr>
          <w:rStyle w:val="FontStyle74"/>
        </w:rPr>
        <w:t xml:space="preserve"> + </w:t>
      </w:r>
      <w:r w:rsidRPr="00BA148F">
        <w:rPr>
          <w:position w:val="-8"/>
        </w:rPr>
        <w:object w:dxaOrig="460" w:dyaOrig="400">
          <v:shape id="_x0000_i1027" type="#_x0000_t75" style="width:14.25pt;height:21pt" o:ole="" filled="t">
            <v:fill color2="black"/>
            <v:imagedata r:id="rId10" o:title=""/>
          </v:shape>
          <o:OLEObject Type="Embed" ProgID="Equation.3" ShapeID="_x0000_i1027" DrawAspect="Content" ObjectID="_1728469630" r:id="rId13"/>
        </w:object>
      </w:r>
      <w:r w:rsidRPr="00074486">
        <w:rPr>
          <w:rStyle w:val="FontStyle74"/>
        </w:rPr>
        <w:t xml:space="preserve">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sz w:val="20"/>
          <w:szCs w:val="20"/>
          <w:lang w:val="en-US"/>
        </w:rPr>
        <w:t>i</w:t>
      </w:r>
      <w:r>
        <w:rPr>
          <w:rStyle w:val="FontStyle74"/>
          <w:sz w:val="20"/>
          <w:szCs w:val="20"/>
        </w:rPr>
        <w:t>мг</w:t>
      </w:r>
      <w:r w:rsidRPr="00074486">
        <w:rPr>
          <w:rStyle w:val="FontStyle74"/>
        </w:rPr>
        <w:t xml:space="preserve"> </w:t>
      </w:r>
      <w:r>
        <w:rPr>
          <w:rStyle w:val="FontStyle74"/>
          <w:vertAlign w:val="superscript"/>
          <w:lang w:val="en-US"/>
        </w:rPr>
        <w:t>x</w:t>
      </w:r>
      <w:r w:rsidRPr="00074486">
        <w:rPr>
          <w:rStyle w:val="FontStyle74"/>
        </w:rPr>
        <w:t xml:space="preserve"> </w:t>
      </w:r>
      <w:r>
        <w:rPr>
          <w:rStyle w:val="FontStyle77"/>
          <w:sz w:val="28"/>
          <w:szCs w:val="28"/>
          <w:lang w:val="en-US"/>
        </w:rPr>
        <w:t>S</w:t>
      </w:r>
      <w:r>
        <w:rPr>
          <w:rStyle w:val="FontStyle74"/>
          <w:sz w:val="20"/>
          <w:szCs w:val="20"/>
          <w:lang w:val="en-US"/>
        </w:rPr>
        <w:t>i</w:t>
      </w:r>
      <w:r>
        <w:rPr>
          <w:rStyle w:val="FontStyle74"/>
          <w:sz w:val="20"/>
          <w:szCs w:val="20"/>
        </w:rPr>
        <w:t>мг</w:t>
      </w:r>
      <w:r w:rsidRPr="00074486">
        <w:rPr>
          <w:rStyle w:val="FontStyle77"/>
        </w:rPr>
        <w:t xml:space="preserve"> </w:t>
      </w:r>
      <w:r>
        <w:rPr>
          <w:rStyle w:val="FontStyle77"/>
          <w:vertAlign w:val="superscript"/>
          <w:lang w:val="en-US"/>
        </w:rPr>
        <w:t>x</w:t>
      </w:r>
      <w:r w:rsidRPr="00074486">
        <w:rPr>
          <w:rStyle w:val="FontStyle77"/>
        </w:rPr>
        <w:t xml:space="preserve"> </w:t>
      </w:r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sz w:val="20"/>
          <w:szCs w:val="20"/>
          <w:lang w:val="en-US"/>
        </w:rPr>
        <w:t>i</w:t>
      </w:r>
      <w:r>
        <w:rPr>
          <w:rStyle w:val="FontStyle74"/>
          <w:sz w:val="20"/>
          <w:szCs w:val="20"/>
        </w:rPr>
        <w:t>мг</w:t>
      </w:r>
      <w:r w:rsidRPr="00074486">
        <w:rPr>
          <w:rStyle w:val="FontStyle77"/>
        </w:rPr>
        <w:t xml:space="preserve"> </w:t>
      </w:r>
      <w:r>
        <w:rPr>
          <w:rStyle w:val="FontStyle77"/>
          <w:vertAlign w:val="superscript"/>
          <w:lang w:val="en-US"/>
        </w:rPr>
        <w:t>x</w:t>
      </w:r>
      <w:r w:rsidRPr="00074486">
        <w:rPr>
          <w:rStyle w:val="FontStyle77"/>
        </w:rPr>
        <w:t xml:space="preserve"> </w:t>
      </w:r>
      <w:r>
        <w:rPr>
          <w:rStyle w:val="FontStyle77"/>
          <w:sz w:val="28"/>
          <w:szCs w:val="28"/>
          <w:lang w:val="en-US"/>
        </w:rPr>
        <w:t>N</w:t>
      </w:r>
      <w:r>
        <w:rPr>
          <w:rStyle w:val="FontStyle74"/>
          <w:sz w:val="20"/>
          <w:szCs w:val="20"/>
          <w:lang w:val="en-US"/>
        </w:rPr>
        <w:t>i</w:t>
      </w:r>
      <w:r>
        <w:rPr>
          <w:rStyle w:val="FontStyle74"/>
          <w:sz w:val="20"/>
          <w:szCs w:val="20"/>
        </w:rPr>
        <w:t>мг</w:t>
      </w:r>
      <w:r w:rsidRPr="00074486">
        <w:rPr>
          <w:rStyle w:val="FontStyle77"/>
          <w:sz w:val="28"/>
          <w:szCs w:val="28"/>
        </w:rPr>
        <w:t>+</w:t>
      </w:r>
      <w:r w:rsidRPr="00074486">
        <w:rPr>
          <w:rStyle w:val="FontStyle77"/>
          <w:vertAlign w:val="subscript"/>
        </w:rPr>
        <w:t xml:space="preserve"> </w:t>
      </w:r>
      <w:r w:rsidRPr="00BA148F">
        <w:rPr>
          <w:position w:val="-8"/>
        </w:rPr>
        <w:object w:dxaOrig="460" w:dyaOrig="400">
          <v:shape id="_x0000_i1028" type="#_x0000_t75" style="width:14.25pt;height:21pt" o:ole="" filled="t">
            <v:fill color2="black"/>
            <v:imagedata r:id="rId10" o:title=""/>
          </v:shape>
          <o:OLEObject Type="Embed" ProgID="Equation.3" ShapeID="_x0000_i1028" DrawAspect="Content" ObjectID="_1728469631" r:id="rId14"/>
        </w:object>
      </w:r>
      <w:r w:rsidRPr="00074486">
        <w:rPr>
          <w:rStyle w:val="FontStyle74"/>
        </w:rPr>
        <w:t xml:space="preserve"> +</w:t>
      </w:r>
    </w:p>
    <w:p w:rsidR="00074486" w:rsidRPr="00074486" w:rsidRDefault="00074486" w:rsidP="00074486">
      <w:pPr>
        <w:pStyle w:val="Style25"/>
        <w:widowControl/>
        <w:jc w:val="center"/>
        <w:rPr>
          <w:rStyle w:val="FontStyle74"/>
          <w:sz w:val="18"/>
          <w:szCs w:val="18"/>
        </w:rPr>
      </w:pPr>
      <w:r w:rsidRPr="00074486">
        <w:rPr>
          <w:rStyle w:val="FontStyle74"/>
          <w:sz w:val="18"/>
          <w:szCs w:val="18"/>
        </w:rPr>
        <w:t xml:space="preserve">             </w:t>
      </w:r>
      <w:r>
        <w:rPr>
          <w:rStyle w:val="FontStyle74"/>
          <w:sz w:val="18"/>
          <w:szCs w:val="18"/>
          <w:lang w:val="en-US"/>
        </w:rPr>
        <w:t>g</w:t>
      </w:r>
      <w:r w:rsidRPr="00074486">
        <w:rPr>
          <w:rStyle w:val="FontStyle74"/>
          <w:sz w:val="18"/>
          <w:szCs w:val="18"/>
        </w:rPr>
        <w:t>=1</w:t>
      </w:r>
      <w:r w:rsidRPr="00074486">
        <w:rPr>
          <w:rStyle w:val="FontStyle74"/>
          <w:sz w:val="28"/>
          <w:szCs w:val="28"/>
        </w:rPr>
        <w:t xml:space="preserve">                         </w:t>
      </w:r>
      <w:r w:rsidRPr="00074486">
        <w:rPr>
          <w:rStyle w:val="FontStyle74"/>
          <w:sz w:val="18"/>
          <w:szCs w:val="18"/>
        </w:rPr>
        <w:t xml:space="preserve">                     </w:t>
      </w:r>
      <w:r>
        <w:rPr>
          <w:rStyle w:val="FontStyle74"/>
          <w:sz w:val="18"/>
          <w:szCs w:val="18"/>
          <w:lang w:val="en-US"/>
        </w:rPr>
        <w:t>i</w:t>
      </w:r>
      <w:r w:rsidRPr="00074486">
        <w:rPr>
          <w:rStyle w:val="FontStyle74"/>
          <w:sz w:val="18"/>
          <w:szCs w:val="18"/>
        </w:rPr>
        <w:t xml:space="preserve">=1                                                           </w:t>
      </w:r>
      <w:r>
        <w:rPr>
          <w:rStyle w:val="FontStyle74"/>
          <w:sz w:val="18"/>
          <w:szCs w:val="18"/>
          <w:lang w:val="en-US"/>
        </w:rPr>
        <w:t>j</w:t>
      </w:r>
      <w:r w:rsidRPr="00074486">
        <w:rPr>
          <w:rStyle w:val="FontStyle74"/>
          <w:sz w:val="18"/>
          <w:szCs w:val="18"/>
        </w:rPr>
        <w:t>=1</w:t>
      </w:r>
    </w:p>
    <w:p w:rsidR="00074486" w:rsidRPr="00074486" w:rsidRDefault="00074486" w:rsidP="00074486">
      <w:pPr>
        <w:pStyle w:val="Style22"/>
        <w:widowControl/>
        <w:spacing w:line="240" w:lineRule="auto"/>
        <w:ind w:firstLine="0"/>
        <w:jc w:val="center"/>
        <w:rPr>
          <w:rStyle w:val="FontStyle74"/>
        </w:rPr>
      </w:pPr>
      <w:r w:rsidRPr="00373481">
        <w:rPr>
          <w:rStyle w:val="FontStyle76"/>
          <w:sz w:val="28"/>
          <w:szCs w:val="28"/>
          <w:lang w:val="en-US"/>
        </w:rPr>
        <w:t>Q</w:t>
      </w:r>
      <w:r>
        <w:rPr>
          <w:rStyle w:val="FontStyle74"/>
          <w:sz w:val="18"/>
          <w:szCs w:val="18"/>
          <w:lang w:val="en-US"/>
        </w:rPr>
        <w:t>j</w:t>
      </w:r>
      <w:r>
        <w:rPr>
          <w:rStyle w:val="FontStyle97"/>
          <w:lang w:val="en-US"/>
        </w:rPr>
        <w:t>mh</w:t>
      </w:r>
      <w:r w:rsidRPr="00074486">
        <w:rPr>
          <w:rStyle w:val="FontStyle97"/>
        </w:rPr>
        <w:t xml:space="preserve"> </w:t>
      </w:r>
      <w:r>
        <w:rPr>
          <w:rStyle w:val="FontStyle74"/>
          <w:vertAlign w:val="superscript"/>
        </w:rPr>
        <w:t>х</w:t>
      </w:r>
      <w:r w:rsidRPr="00074486">
        <w:rPr>
          <w:rStyle w:val="FontStyle97"/>
          <w:vertAlign w:val="superscript"/>
        </w:rPr>
        <w:t xml:space="preserve"> </w:t>
      </w:r>
      <w:r>
        <w:rPr>
          <w:rStyle w:val="FontStyle77"/>
          <w:sz w:val="28"/>
          <w:szCs w:val="28"/>
          <w:lang w:val="en-US"/>
        </w:rPr>
        <w:t>S</w:t>
      </w:r>
      <w:r>
        <w:rPr>
          <w:rStyle w:val="FontStyle74"/>
          <w:sz w:val="18"/>
          <w:szCs w:val="18"/>
          <w:lang w:val="en-US"/>
        </w:rPr>
        <w:t>j</w:t>
      </w:r>
      <w:r>
        <w:rPr>
          <w:rStyle w:val="FontStyle97"/>
          <w:lang w:val="en-US"/>
        </w:rPr>
        <w:t>mh</w:t>
      </w:r>
      <w:r w:rsidRPr="00074486">
        <w:rPr>
          <w:rStyle w:val="FontStyle97"/>
        </w:rPr>
        <w:t xml:space="preserve"> </w:t>
      </w:r>
      <w:r>
        <w:rPr>
          <w:rStyle w:val="FontStyle74"/>
          <w:vertAlign w:val="superscript"/>
          <w:lang w:val="en-US"/>
        </w:rPr>
        <w:t>x</w:t>
      </w:r>
      <w:r w:rsidRPr="00074486">
        <w:rPr>
          <w:rStyle w:val="FontStyle97"/>
        </w:rPr>
        <w:t xml:space="preserve"> </w:t>
      </w:r>
      <w:r>
        <w:rPr>
          <w:rStyle w:val="FontStyle76"/>
          <w:lang w:val="en-US"/>
        </w:rPr>
        <w:t>P</w:t>
      </w:r>
      <w:r>
        <w:rPr>
          <w:rStyle w:val="FontStyle74"/>
          <w:sz w:val="18"/>
          <w:szCs w:val="18"/>
          <w:lang w:val="en-US"/>
        </w:rPr>
        <w:t>j</w:t>
      </w:r>
      <w:r>
        <w:rPr>
          <w:rStyle w:val="FontStyle97"/>
          <w:lang w:val="en-US"/>
        </w:rPr>
        <w:t>mh</w:t>
      </w:r>
      <w:r w:rsidRPr="00074486">
        <w:rPr>
          <w:rStyle w:val="FontStyle97"/>
        </w:rPr>
        <w:t xml:space="preserve"> </w:t>
      </w:r>
      <w:r>
        <w:rPr>
          <w:rStyle w:val="FontStyle74"/>
          <w:vertAlign w:val="superscript"/>
          <w:lang w:val="en-US"/>
        </w:rPr>
        <w:t>x</w:t>
      </w:r>
      <w:r w:rsidRPr="00074486">
        <w:rPr>
          <w:rStyle w:val="FontStyle74"/>
        </w:rPr>
        <w:t xml:space="preserve"> </w:t>
      </w:r>
      <w:r>
        <w:rPr>
          <w:rStyle w:val="FontStyle74"/>
          <w:lang w:val="en-US"/>
        </w:rPr>
        <w:t>N</w:t>
      </w:r>
      <w:r>
        <w:rPr>
          <w:rStyle w:val="FontStyle74"/>
          <w:sz w:val="18"/>
          <w:szCs w:val="18"/>
          <w:lang w:val="en-US"/>
        </w:rPr>
        <w:t>j</w:t>
      </w:r>
      <w:r>
        <w:rPr>
          <w:rStyle w:val="FontStyle97"/>
          <w:lang w:val="en-US"/>
        </w:rPr>
        <w:t>mh</w:t>
      </w:r>
      <w:r w:rsidRPr="00074486">
        <w:rPr>
          <w:rStyle w:val="FontStyle74"/>
        </w:rPr>
        <w:t xml:space="preserve">, </w:t>
      </w:r>
      <w:r w:rsidRPr="00373481"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22"/>
        <w:widowControl/>
        <w:spacing w:line="240" w:lineRule="auto"/>
        <w:ind w:firstLine="0"/>
      </w:pPr>
    </w:p>
    <w:p w:rsidR="00074486" w:rsidRDefault="00074486" w:rsidP="00074486">
      <w:pPr>
        <w:pStyle w:val="Style7"/>
        <w:widowControl/>
        <w:spacing w:before="158" w:line="331" w:lineRule="exact"/>
        <w:ind w:firstLine="71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sz w:val="20"/>
          <w:szCs w:val="20"/>
          <w:lang w:val="en-US"/>
        </w:rPr>
        <w:t>g</w:t>
      </w:r>
      <w:r>
        <w:rPr>
          <w:rStyle w:val="FontStyle74"/>
          <w:sz w:val="20"/>
          <w:szCs w:val="20"/>
        </w:rPr>
        <w:t>м</w:t>
      </w:r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>количество абонентских номеров для передачи голосовой информ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 xml:space="preserve">ции, используемых для местных телефонных соединений, с </w:t>
      </w:r>
      <w:r>
        <w:rPr>
          <w:rStyle w:val="FontStyle74"/>
          <w:sz w:val="28"/>
          <w:szCs w:val="28"/>
          <w:lang w:val="en-US"/>
        </w:rPr>
        <w:t>g</w:t>
      </w:r>
      <w:r>
        <w:rPr>
          <w:rStyle w:val="FontStyle74"/>
          <w:sz w:val="28"/>
          <w:szCs w:val="28"/>
        </w:rPr>
        <w:t>-м тарифом;</w:t>
      </w:r>
    </w:p>
    <w:p w:rsidR="00074486" w:rsidRDefault="00074486" w:rsidP="00074486">
      <w:pPr>
        <w:pStyle w:val="Style7"/>
        <w:widowControl/>
        <w:spacing w:line="331" w:lineRule="exact"/>
        <w:ind w:firstLine="71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Sg</w:t>
      </w:r>
      <w:r>
        <w:rPr>
          <w:rStyle w:val="FontStyle74"/>
          <w:sz w:val="20"/>
          <w:szCs w:val="20"/>
        </w:rPr>
        <w:t>м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>- продолжительность местных телефонных соединений в месяц в ра</w:t>
      </w:r>
      <w:r>
        <w:rPr>
          <w:rStyle w:val="FontStyle74"/>
          <w:sz w:val="28"/>
          <w:szCs w:val="28"/>
        </w:rPr>
        <w:t>с</w:t>
      </w:r>
      <w:r>
        <w:rPr>
          <w:rStyle w:val="FontStyle74"/>
          <w:sz w:val="28"/>
          <w:szCs w:val="28"/>
        </w:rPr>
        <w:t xml:space="preserve">чете на 1 абонентский номер для передачи голосовой информации по </w:t>
      </w:r>
      <w:r>
        <w:rPr>
          <w:rStyle w:val="FontStyle74"/>
          <w:sz w:val="28"/>
          <w:szCs w:val="28"/>
          <w:lang w:val="en-US"/>
        </w:rPr>
        <w:t>g</w:t>
      </w:r>
      <w:r>
        <w:rPr>
          <w:rStyle w:val="FontStyle74"/>
          <w:sz w:val="28"/>
          <w:szCs w:val="28"/>
        </w:rPr>
        <w:t xml:space="preserve">-му </w:t>
      </w:r>
      <w:r w:rsidR="0027014C">
        <w:rPr>
          <w:rStyle w:val="FontStyle74"/>
          <w:sz w:val="28"/>
          <w:szCs w:val="28"/>
        </w:rPr>
        <w:t xml:space="preserve">                  </w:t>
      </w:r>
      <w:r>
        <w:rPr>
          <w:rStyle w:val="FontStyle74"/>
          <w:sz w:val="28"/>
          <w:szCs w:val="28"/>
        </w:rPr>
        <w:t>тарифу;</w:t>
      </w:r>
    </w:p>
    <w:p w:rsidR="00074486" w:rsidRDefault="00074486" w:rsidP="00074486">
      <w:pPr>
        <w:pStyle w:val="Style7"/>
        <w:widowControl/>
        <w:spacing w:line="331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P</w:t>
      </w:r>
      <w:r>
        <w:rPr>
          <w:rStyle w:val="FontStyle74"/>
          <w:sz w:val="20"/>
          <w:szCs w:val="20"/>
          <w:lang w:val="en-US"/>
        </w:rPr>
        <w:t>g</w:t>
      </w:r>
      <w:r>
        <w:rPr>
          <w:rStyle w:val="FontStyle74"/>
          <w:sz w:val="20"/>
          <w:szCs w:val="20"/>
        </w:rPr>
        <w:t>м</w:t>
      </w:r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 xml:space="preserve">цена минуты разговора при местных телефонных соединениях по </w:t>
      </w:r>
      <w:r>
        <w:rPr>
          <w:rStyle w:val="FontStyle74"/>
          <w:sz w:val="28"/>
          <w:szCs w:val="28"/>
          <w:lang w:val="en-US"/>
        </w:rPr>
        <w:t>g</w:t>
      </w:r>
      <w:r>
        <w:rPr>
          <w:rStyle w:val="FontStyle74"/>
          <w:sz w:val="28"/>
          <w:szCs w:val="28"/>
        </w:rPr>
        <w:t>-му тарифу;</w:t>
      </w:r>
    </w:p>
    <w:p w:rsidR="00074486" w:rsidRDefault="00074486" w:rsidP="00074486">
      <w:pPr>
        <w:pStyle w:val="Style7"/>
        <w:widowControl/>
        <w:spacing w:line="331" w:lineRule="exact"/>
        <w:ind w:firstLine="71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N</w:t>
      </w:r>
      <w:r>
        <w:rPr>
          <w:rStyle w:val="FontStyle74"/>
          <w:sz w:val="20"/>
          <w:szCs w:val="20"/>
          <w:lang w:val="en-US"/>
        </w:rPr>
        <w:t>g</w:t>
      </w:r>
      <w:r>
        <w:rPr>
          <w:rStyle w:val="FontStyle74"/>
          <w:sz w:val="20"/>
          <w:szCs w:val="20"/>
        </w:rPr>
        <w:t>м</w:t>
      </w:r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 xml:space="preserve">количество месяцев предоставления услуги местной телефонной связи по </w:t>
      </w:r>
      <w:r>
        <w:rPr>
          <w:rStyle w:val="FontStyle74"/>
          <w:sz w:val="28"/>
          <w:szCs w:val="28"/>
          <w:lang w:val="en-US"/>
        </w:rPr>
        <w:t>g</w:t>
      </w:r>
      <w:r>
        <w:rPr>
          <w:rStyle w:val="FontStyle74"/>
          <w:sz w:val="28"/>
          <w:szCs w:val="28"/>
        </w:rPr>
        <w:t>-му тарифу;</w:t>
      </w:r>
    </w:p>
    <w:p w:rsidR="00074486" w:rsidRDefault="00074486" w:rsidP="00074486">
      <w:pPr>
        <w:pStyle w:val="Style7"/>
        <w:widowControl/>
        <w:spacing w:line="331" w:lineRule="exact"/>
        <w:ind w:firstLine="71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sz w:val="18"/>
          <w:szCs w:val="18"/>
          <w:lang w:val="en-US"/>
        </w:rPr>
        <w:t>j</w:t>
      </w:r>
      <w:r>
        <w:rPr>
          <w:rStyle w:val="FontStyle97"/>
          <w:lang w:val="en-US"/>
        </w:rPr>
        <w:t>m</w:t>
      </w:r>
      <w:r>
        <w:rPr>
          <w:rStyle w:val="FontStyle97"/>
        </w:rPr>
        <w:t>г</w:t>
      </w:r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>количество абонентских номеров для передачи голосовой информ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 xml:space="preserve">ции, используемых для междугородних телефонных соединений, с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-м тарифом;</w:t>
      </w:r>
    </w:p>
    <w:p w:rsidR="00074486" w:rsidRDefault="00074486" w:rsidP="00074486">
      <w:pPr>
        <w:pStyle w:val="Style7"/>
        <w:widowControl/>
        <w:spacing w:line="331" w:lineRule="exact"/>
        <w:ind w:firstLine="71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S</w:t>
      </w:r>
      <w:r>
        <w:rPr>
          <w:rStyle w:val="FontStyle74"/>
          <w:sz w:val="18"/>
          <w:szCs w:val="18"/>
          <w:lang w:val="en-US"/>
        </w:rPr>
        <w:t>j</w:t>
      </w:r>
      <w:r>
        <w:rPr>
          <w:rStyle w:val="FontStyle97"/>
          <w:lang w:val="en-US"/>
        </w:rPr>
        <w:t>m</w:t>
      </w:r>
      <w:r>
        <w:rPr>
          <w:rStyle w:val="FontStyle97"/>
        </w:rPr>
        <w:t>г</w:t>
      </w:r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>продолжительность междугородних телефонных соединений в м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сяц в расчете на 1 абонентский телефонный номер для передачи голосовой и</w:t>
      </w:r>
      <w:r>
        <w:rPr>
          <w:rStyle w:val="FontStyle74"/>
          <w:sz w:val="28"/>
          <w:szCs w:val="28"/>
        </w:rPr>
        <w:t>н</w:t>
      </w:r>
      <w:r>
        <w:rPr>
          <w:rStyle w:val="FontStyle74"/>
          <w:sz w:val="28"/>
          <w:szCs w:val="28"/>
        </w:rPr>
        <w:t xml:space="preserve">формации по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-му тарифу;</w:t>
      </w:r>
    </w:p>
    <w:p w:rsidR="00074486" w:rsidRDefault="00074486" w:rsidP="00074486">
      <w:pPr>
        <w:pStyle w:val="Style7"/>
        <w:widowControl/>
        <w:spacing w:line="331" w:lineRule="exact"/>
        <w:ind w:firstLine="71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Р</w:t>
      </w:r>
      <w:proofErr w:type="gramStart"/>
      <w:r>
        <w:rPr>
          <w:rStyle w:val="FontStyle74"/>
          <w:sz w:val="18"/>
          <w:szCs w:val="18"/>
          <w:lang w:val="en-US"/>
        </w:rPr>
        <w:t>j</w:t>
      </w:r>
      <w:r>
        <w:rPr>
          <w:rStyle w:val="FontStyle97"/>
          <w:lang w:val="en-US"/>
        </w:rPr>
        <w:t>m</w:t>
      </w:r>
      <w:proofErr w:type="gramEnd"/>
      <w:r>
        <w:rPr>
          <w:rStyle w:val="FontStyle97"/>
        </w:rPr>
        <w:t>г</w:t>
      </w:r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>цена минуты разговора при междугородних телефонных соединен</w:t>
      </w:r>
      <w:r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 xml:space="preserve">ях по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-му тарифу;</w:t>
      </w:r>
    </w:p>
    <w:p w:rsidR="00074486" w:rsidRDefault="00074486" w:rsidP="00074486">
      <w:pPr>
        <w:pStyle w:val="Style7"/>
        <w:widowControl/>
        <w:spacing w:line="331" w:lineRule="exact"/>
        <w:ind w:firstLine="72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N</w:t>
      </w:r>
      <w:r>
        <w:rPr>
          <w:rStyle w:val="FontStyle74"/>
          <w:sz w:val="18"/>
          <w:szCs w:val="18"/>
          <w:lang w:val="en-US"/>
        </w:rPr>
        <w:t>j</w:t>
      </w:r>
      <w:r>
        <w:rPr>
          <w:rStyle w:val="FontStyle97"/>
          <w:lang w:val="en-US"/>
        </w:rPr>
        <w:t>m</w:t>
      </w:r>
      <w:r>
        <w:rPr>
          <w:rStyle w:val="FontStyle97"/>
        </w:rPr>
        <w:t>г</w:t>
      </w:r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>количество месяцев предоставления услуги междугородней тел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 xml:space="preserve">фонной связи по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-му тарифу;</w:t>
      </w:r>
    </w:p>
    <w:p w:rsidR="00074486" w:rsidRDefault="00B362A2" w:rsidP="00074486">
      <w:pPr>
        <w:pStyle w:val="Style7"/>
        <w:widowControl/>
        <w:spacing w:before="5" w:line="331" w:lineRule="exact"/>
        <w:ind w:firstLine="715"/>
        <w:rPr>
          <w:rStyle w:val="FontStyle74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-377190</wp:posOffset>
                </wp:positionV>
                <wp:extent cx="342900" cy="228600"/>
                <wp:effectExtent l="0" t="3810" r="0" b="0"/>
                <wp:wrapNone/>
                <wp:docPr id="8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23.5pt;margin-top:-29.7pt;width:27pt;height:1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" stroked="f">
                <v:textbox>
                  <w:txbxContent>
                    <w:p w:rsidR="00993B9A" w:rsidRDefault="00993B9A" w:rsidP="00607515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6"/>
          <w:sz w:val="28"/>
          <w:szCs w:val="28"/>
          <w:lang w:val="en-US"/>
        </w:rPr>
        <w:t>Q</w:t>
      </w:r>
      <w:r w:rsidR="00074486">
        <w:rPr>
          <w:rStyle w:val="FontStyle74"/>
          <w:sz w:val="18"/>
          <w:szCs w:val="18"/>
          <w:lang w:val="en-US"/>
        </w:rPr>
        <w:t>j</w:t>
      </w:r>
      <w:r w:rsidR="00074486">
        <w:rPr>
          <w:rStyle w:val="FontStyle97"/>
          <w:lang w:val="en-US"/>
        </w:rPr>
        <w:t>mh</w:t>
      </w:r>
      <w:r w:rsidR="00074486">
        <w:rPr>
          <w:rStyle w:val="FontStyle97"/>
        </w:rPr>
        <w:t xml:space="preserve"> </w:t>
      </w:r>
      <w:r w:rsidR="00074486">
        <w:rPr>
          <w:rStyle w:val="FontStyle74"/>
          <w:vertAlign w:val="superscript"/>
        </w:rPr>
        <w:t>_</w:t>
      </w:r>
      <w:r w:rsidR="00074486">
        <w:rPr>
          <w:rStyle w:val="FontStyle74"/>
        </w:rPr>
        <w:t xml:space="preserve"> </w:t>
      </w:r>
      <w:r w:rsidR="00074486">
        <w:rPr>
          <w:rStyle w:val="FontStyle74"/>
          <w:sz w:val="28"/>
          <w:szCs w:val="28"/>
        </w:rPr>
        <w:t>количество абонентских номеров для передачи голосовой информ</w:t>
      </w:r>
      <w:r w:rsidR="00074486">
        <w:rPr>
          <w:rStyle w:val="FontStyle74"/>
          <w:sz w:val="28"/>
          <w:szCs w:val="28"/>
        </w:rPr>
        <w:t>а</w:t>
      </w:r>
      <w:r w:rsidR="00074486">
        <w:rPr>
          <w:rStyle w:val="FontStyle74"/>
          <w:sz w:val="28"/>
          <w:szCs w:val="28"/>
        </w:rPr>
        <w:t xml:space="preserve">ции, используемых для международных телефонных соединений, с </w:t>
      </w:r>
      <w:r w:rsidR="00074486">
        <w:rPr>
          <w:rStyle w:val="FontStyle74"/>
          <w:sz w:val="28"/>
          <w:szCs w:val="28"/>
          <w:lang w:val="en-US"/>
        </w:rPr>
        <w:t>j</w:t>
      </w:r>
      <w:r w:rsidR="00074486">
        <w:rPr>
          <w:rStyle w:val="FontStyle74"/>
          <w:sz w:val="28"/>
          <w:szCs w:val="28"/>
        </w:rPr>
        <w:t xml:space="preserve"> -м тар</w:t>
      </w:r>
      <w:r w:rsidR="00074486">
        <w:rPr>
          <w:rStyle w:val="FontStyle74"/>
          <w:sz w:val="28"/>
          <w:szCs w:val="28"/>
        </w:rPr>
        <w:t>и</w:t>
      </w:r>
      <w:r w:rsidR="00074486">
        <w:rPr>
          <w:rStyle w:val="FontStyle74"/>
          <w:sz w:val="28"/>
          <w:szCs w:val="28"/>
        </w:rPr>
        <w:t>фом;</w:t>
      </w:r>
    </w:p>
    <w:p w:rsidR="00074486" w:rsidRDefault="00074486" w:rsidP="00074486">
      <w:pPr>
        <w:pStyle w:val="Style7"/>
        <w:widowControl/>
        <w:spacing w:line="331" w:lineRule="exact"/>
        <w:ind w:right="14" w:firstLine="715"/>
        <w:rPr>
          <w:rStyle w:val="FontStyle74"/>
          <w:sz w:val="28"/>
          <w:szCs w:val="28"/>
        </w:rPr>
      </w:pPr>
      <w:r>
        <w:rPr>
          <w:rStyle w:val="FontStyle76"/>
          <w:sz w:val="28"/>
          <w:szCs w:val="28"/>
          <w:lang w:val="en-US"/>
        </w:rPr>
        <w:t>S</w:t>
      </w:r>
      <w:r>
        <w:rPr>
          <w:rStyle w:val="FontStyle74"/>
          <w:sz w:val="18"/>
          <w:szCs w:val="18"/>
          <w:lang w:val="en-US"/>
        </w:rPr>
        <w:t>j</w:t>
      </w:r>
      <w:r>
        <w:rPr>
          <w:rStyle w:val="FontStyle97"/>
          <w:lang w:val="en-US"/>
        </w:rPr>
        <w:t>mh</w:t>
      </w:r>
      <w:r>
        <w:rPr>
          <w:rStyle w:val="FontStyle97"/>
        </w:rPr>
        <w:t xml:space="preserve"> </w:t>
      </w:r>
      <w:r>
        <w:rPr>
          <w:rStyle w:val="FontStyle74"/>
          <w:vertAlign w:val="superscript"/>
        </w:rPr>
        <w:t>_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>продолжительность международных телефонных соединений в м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 xml:space="preserve">сяц в расчете на 1 абонентский номер для передачи голосовой информации по </w:t>
      </w:r>
      <w:r>
        <w:rPr>
          <w:rStyle w:val="FontStyle74"/>
          <w:sz w:val="28"/>
          <w:szCs w:val="28"/>
          <w:lang w:val="en-US"/>
        </w:rPr>
        <w:t>j</w:t>
      </w:r>
      <w:r>
        <w:rPr>
          <w:rStyle w:val="FontStyle74"/>
          <w:sz w:val="28"/>
          <w:szCs w:val="28"/>
        </w:rPr>
        <w:t>-му тарифу;</w:t>
      </w:r>
    </w:p>
    <w:p w:rsidR="00074486" w:rsidRDefault="00074486" w:rsidP="00074486">
      <w:pPr>
        <w:pStyle w:val="Style7"/>
        <w:widowControl/>
        <w:spacing w:before="5" w:line="331" w:lineRule="exact"/>
        <w:ind w:firstLine="715"/>
        <w:rPr>
          <w:rStyle w:val="FontStyle74"/>
          <w:sz w:val="28"/>
          <w:szCs w:val="28"/>
        </w:rPr>
      </w:pPr>
      <w:proofErr w:type="gramStart"/>
      <w:r>
        <w:rPr>
          <w:rStyle w:val="FontStyle74"/>
          <w:sz w:val="28"/>
          <w:szCs w:val="28"/>
        </w:rPr>
        <w:t>Р</w:t>
      </w:r>
      <w:proofErr w:type="gramEnd"/>
      <w:r>
        <w:rPr>
          <w:rStyle w:val="FontStyle74"/>
          <w:sz w:val="18"/>
          <w:szCs w:val="18"/>
          <w:lang w:val="en-US"/>
        </w:rPr>
        <w:t>j</w:t>
      </w:r>
      <w:r>
        <w:rPr>
          <w:rStyle w:val="FontStyle97"/>
          <w:lang w:val="en-US"/>
        </w:rPr>
        <w:t>mh</w:t>
      </w:r>
      <w:r>
        <w:rPr>
          <w:rStyle w:val="FontStyle92"/>
        </w:rPr>
        <w:t xml:space="preserve"> </w:t>
      </w:r>
      <w:r>
        <w:rPr>
          <w:rStyle w:val="FontStyle74"/>
          <w:vertAlign w:val="superscript"/>
        </w:rPr>
        <w:t>_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>цена минуты разговора при международных телефонных соедин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 xml:space="preserve">ниях по </w:t>
      </w:r>
      <w:r>
        <w:rPr>
          <w:rStyle w:val="FontStyle74"/>
          <w:sz w:val="28"/>
          <w:szCs w:val="28"/>
          <w:lang w:val="en-US"/>
        </w:rPr>
        <w:t>j</w:t>
      </w:r>
      <w:r>
        <w:rPr>
          <w:rStyle w:val="FontStyle74"/>
          <w:sz w:val="28"/>
          <w:szCs w:val="28"/>
        </w:rPr>
        <w:t>-му тарифу;</w:t>
      </w:r>
    </w:p>
    <w:p w:rsidR="00074486" w:rsidRDefault="00074486" w:rsidP="00074486">
      <w:pPr>
        <w:pStyle w:val="Style7"/>
        <w:widowControl/>
        <w:spacing w:line="331" w:lineRule="exact"/>
        <w:ind w:firstLine="725"/>
        <w:rPr>
          <w:rStyle w:val="FontStyle74"/>
          <w:sz w:val="28"/>
          <w:szCs w:val="28"/>
        </w:rPr>
      </w:pPr>
      <w:proofErr w:type="gramStart"/>
      <w:r>
        <w:rPr>
          <w:rStyle w:val="FontStyle74"/>
          <w:sz w:val="28"/>
          <w:szCs w:val="28"/>
          <w:lang w:val="en-US"/>
        </w:rPr>
        <w:t>N</w:t>
      </w:r>
      <w:r>
        <w:rPr>
          <w:rStyle w:val="FontStyle74"/>
          <w:sz w:val="18"/>
          <w:szCs w:val="18"/>
          <w:lang w:val="en-US"/>
        </w:rPr>
        <w:t>j</w:t>
      </w:r>
      <w:r>
        <w:rPr>
          <w:rStyle w:val="FontStyle97"/>
          <w:lang w:val="en-US"/>
        </w:rPr>
        <w:t>mh</w:t>
      </w:r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>количество месяцев предоставления услуги международной тел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 xml:space="preserve">фонной связи по </w:t>
      </w:r>
      <w:r>
        <w:rPr>
          <w:rStyle w:val="FontStyle74"/>
          <w:sz w:val="28"/>
          <w:szCs w:val="28"/>
          <w:lang w:val="en-US"/>
        </w:rPr>
        <w:t>j</w:t>
      </w:r>
      <w:r>
        <w:rPr>
          <w:rStyle w:val="FontStyle74"/>
          <w:sz w:val="28"/>
          <w:szCs w:val="28"/>
        </w:rPr>
        <w:t>-му тарифу.</w:t>
      </w:r>
      <w:proofErr w:type="gramEnd"/>
    </w:p>
    <w:p w:rsidR="00074486" w:rsidRDefault="00074486" w:rsidP="00074486">
      <w:pPr>
        <w:pStyle w:val="Style28"/>
        <w:widowControl/>
        <w:tabs>
          <w:tab w:val="left" w:pos="360"/>
        </w:tabs>
        <w:spacing w:before="67"/>
      </w:pPr>
    </w:p>
    <w:p w:rsidR="00074486" w:rsidRDefault="00074486" w:rsidP="00074486">
      <w:pPr>
        <w:pStyle w:val="Style28"/>
        <w:widowControl/>
        <w:tabs>
          <w:tab w:val="left" w:pos="360"/>
        </w:tabs>
        <w:spacing w:before="67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1.3.</w:t>
      </w:r>
      <w:r>
        <w:rPr>
          <w:rStyle w:val="FontStyle74"/>
          <w:sz w:val="28"/>
          <w:szCs w:val="28"/>
        </w:rPr>
        <w:tab/>
        <w:t>Затраты на оплату услуг подвижной связи</w:t>
      </w:r>
    </w:p>
    <w:p w:rsidR="00074486" w:rsidRDefault="00074486" w:rsidP="00074486">
      <w:pPr>
        <w:pStyle w:val="Style7"/>
        <w:widowControl/>
        <w:spacing w:line="240" w:lineRule="auto"/>
        <w:ind w:firstLine="0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оплату услуг подвижной связи З</w:t>
      </w:r>
      <w:r>
        <w:rPr>
          <w:rStyle w:val="FontStyle74"/>
          <w:sz w:val="28"/>
          <w:szCs w:val="28"/>
          <w:vertAlign w:val="subscript"/>
        </w:rPr>
        <w:t>сот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Pr="00074486" w:rsidRDefault="00074486" w:rsidP="00074486">
      <w:pPr>
        <w:pStyle w:val="Style7"/>
        <w:widowControl/>
        <w:spacing w:line="240" w:lineRule="auto"/>
        <w:ind w:firstLine="72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Pr="00074486" w:rsidRDefault="00074486" w:rsidP="00074486">
      <w:pPr>
        <w:pStyle w:val="Style25"/>
        <w:widowControl/>
        <w:jc w:val="center"/>
        <w:rPr>
          <w:rStyle w:val="FontStyle83"/>
          <w:b w:val="0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сот</w:t>
      </w:r>
      <w:r>
        <w:rPr>
          <w:rStyle w:val="FontStyle75"/>
        </w:rPr>
        <w:t xml:space="preserve"> </w:t>
      </w:r>
      <w:r>
        <w:rPr>
          <w:rStyle w:val="FontStyle83"/>
        </w:rPr>
        <w:t xml:space="preserve">= </w:t>
      </w:r>
      <w:r w:rsidRPr="00BA148F">
        <w:rPr>
          <w:position w:val="-8"/>
        </w:rPr>
        <w:object w:dxaOrig="460" w:dyaOrig="400">
          <v:shape id="_x0000_i1029" type="#_x0000_t75" style="width:14.25pt;height:21pt" o:ole="" filled="t">
            <v:fill color2="black"/>
            <v:imagedata r:id="rId10" o:title=""/>
          </v:shape>
          <o:OLEObject Type="Embed" ProgID="Equation.3" ShapeID="_x0000_i1029" DrawAspect="Content" ObjectID="_1728469632" r:id="rId15"/>
        </w:object>
      </w:r>
      <w:r>
        <w:rPr>
          <w:rStyle w:val="FontStyle74"/>
        </w:rPr>
        <w:t xml:space="preserve"> </w:t>
      </w:r>
      <w:r w:rsidRPr="00074486">
        <w:rPr>
          <w:rStyle w:val="FontStyle83"/>
          <w:b w:val="0"/>
          <w:sz w:val="28"/>
          <w:szCs w:val="28"/>
          <w:lang w:val="en-US"/>
        </w:rPr>
        <w:t>Q</w:t>
      </w:r>
      <w:r w:rsidRPr="00074486">
        <w:rPr>
          <w:rStyle w:val="FontStyle83"/>
          <w:b w:val="0"/>
          <w:lang w:val="en-US"/>
        </w:rPr>
        <w:t>ico</w:t>
      </w:r>
      <w:r w:rsidRPr="00074486">
        <w:rPr>
          <w:rStyle w:val="FontStyle83"/>
          <w:b w:val="0"/>
        </w:rPr>
        <w:t xml:space="preserve">т </w:t>
      </w:r>
      <w:r w:rsidRPr="00074486">
        <w:rPr>
          <w:rStyle w:val="FontStyle83"/>
          <w:b w:val="0"/>
          <w:sz w:val="28"/>
          <w:szCs w:val="28"/>
          <w:vertAlign w:val="superscript"/>
        </w:rPr>
        <w:t>х</w:t>
      </w:r>
      <w:r w:rsidRPr="00074486">
        <w:rPr>
          <w:rStyle w:val="FontStyle83"/>
          <w:b w:val="0"/>
        </w:rPr>
        <w:t xml:space="preserve"> </w:t>
      </w:r>
      <w:r w:rsidRPr="00074486">
        <w:rPr>
          <w:rStyle w:val="FontStyle83"/>
          <w:b w:val="0"/>
          <w:sz w:val="28"/>
          <w:szCs w:val="28"/>
          <w:lang w:val="en-US"/>
        </w:rPr>
        <w:t>P</w:t>
      </w:r>
      <w:r w:rsidRPr="00074486">
        <w:rPr>
          <w:rStyle w:val="FontStyle83"/>
          <w:b w:val="0"/>
          <w:lang w:val="en-US"/>
        </w:rPr>
        <w:t>ico</w:t>
      </w:r>
      <w:r w:rsidRPr="00074486">
        <w:rPr>
          <w:rStyle w:val="FontStyle83"/>
          <w:b w:val="0"/>
        </w:rPr>
        <w:t xml:space="preserve">т </w:t>
      </w:r>
      <w:r w:rsidRPr="00074486">
        <w:rPr>
          <w:rStyle w:val="FontStyle83"/>
          <w:b w:val="0"/>
          <w:sz w:val="28"/>
          <w:szCs w:val="28"/>
          <w:vertAlign w:val="superscript"/>
        </w:rPr>
        <w:t>х</w:t>
      </w:r>
      <w:r w:rsidRPr="00074486">
        <w:rPr>
          <w:rStyle w:val="FontStyle83"/>
          <w:b w:val="0"/>
          <w:sz w:val="28"/>
          <w:szCs w:val="28"/>
        </w:rPr>
        <w:t xml:space="preserve"> </w:t>
      </w:r>
      <w:r w:rsidRPr="00074486">
        <w:rPr>
          <w:rStyle w:val="FontStyle83"/>
          <w:b w:val="0"/>
          <w:sz w:val="28"/>
          <w:szCs w:val="28"/>
          <w:lang w:val="en-US"/>
        </w:rPr>
        <w:t>N</w:t>
      </w:r>
      <w:r w:rsidRPr="00074486">
        <w:rPr>
          <w:rStyle w:val="FontStyle83"/>
          <w:b w:val="0"/>
        </w:rPr>
        <w:t xml:space="preserve"> </w:t>
      </w:r>
      <w:r w:rsidRPr="00074486">
        <w:rPr>
          <w:rStyle w:val="FontStyle83"/>
          <w:b w:val="0"/>
          <w:lang w:val="en-US"/>
        </w:rPr>
        <w:t>ico</w:t>
      </w:r>
      <w:r w:rsidRPr="00074486">
        <w:rPr>
          <w:rStyle w:val="FontStyle83"/>
          <w:b w:val="0"/>
        </w:rPr>
        <w:t>т</w:t>
      </w:r>
      <w:proofErr w:type="gramStart"/>
      <w:r w:rsidRPr="00074486">
        <w:rPr>
          <w:rStyle w:val="FontStyle83"/>
          <w:b w:val="0"/>
        </w:rPr>
        <w:t xml:space="preserve"> ,</w:t>
      </w:r>
      <w:proofErr w:type="gramEnd"/>
      <w:r w:rsidRPr="00074486">
        <w:rPr>
          <w:rStyle w:val="FontStyle83"/>
          <w:b w:val="0"/>
        </w:rPr>
        <w:t xml:space="preserve"> </w:t>
      </w:r>
      <w:r w:rsidRPr="00074486">
        <w:rPr>
          <w:rStyle w:val="FontStyle83"/>
          <w:b w:val="0"/>
          <w:sz w:val="28"/>
          <w:szCs w:val="28"/>
        </w:rPr>
        <w:t>где</w:t>
      </w:r>
    </w:p>
    <w:p w:rsidR="00074486" w:rsidRDefault="00074486" w:rsidP="00074486">
      <w:pPr>
        <w:pStyle w:val="Style2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>=1</w:t>
      </w:r>
    </w:p>
    <w:p w:rsidR="00074486" w:rsidRDefault="00074486" w:rsidP="00074486">
      <w:pPr>
        <w:pStyle w:val="Style7"/>
        <w:widowControl/>
        <w:spacing w:before="67" w:line="322" w:lineRule="exact"/>
        <w:ind w:firstLine="725"/>
        <w:rPr>
          <w:rStyle w:val="FontStyle74"/>
          <w:sz w:val="28"/>
          <w:szCs w:val="28"/>
        </w:rPr>
      </w:pPr>
      <w:r w:rsidRPr="00704122">
        <w:rPr>
          <w:rStyle w:val="FontStyle83"/>
          <w:b w:val="0"/>
          <w:sz w:val="28"/>
          <w:szCs w:val="28"/>
          <w:lang w:val="en-US"/>
        </w:rPr>
        <w:t>Q</w:t>
      </w:r>
      <w:r w:rsidRPr="00704122">
        <w:rPr>
          <w:rStyle w:val="FontStyle83"/>
          <w:b w:val="0"/>
          <w:lang w:val="en-US"/>
        </w:rPr>
        <w:t>ico</w:t>
      </w:r>
      <w:r w:rsidRPr="00704122">
        <w:rPr>
          <w:rStyle w:val="FontStyle83"/>
          <w:b w:val="0"/>
        </w:rPr>
        <w:t xml:space="preserve">т </w:t>
      </w:r>
      <w:r>
        <w:rPr>
          <w:rStyle w:val="FontStyle83"/>
        </w:rPr>
        <w:t>-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>количество абонентских номеров пользовательского (оконечного) оборудования, подключенного к сети подвижной связи (далее - номер абонен</w:t>
      </w:r>
      <w:r>
        <w:rPr>
          <w:rStyle w:val="FontStyle74"/>
          <w:sz w:val="28"/>
          <w:szCs w:val="28"/>
        </w:rPr>
        <w:t>т</w:t>
      </w:r>
      <w:r>
        <w:rPr>
          <w:rStyle w:val="FontStyle74"/>
          <w:sz w:val="28"/>
          <w:szCs w:val="28"/>
        </w:rPr>
        <w:t xml:space="preserve">ской станции), по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должности, определяемое в соответствии с приложением № 1 к настоящему порядку;</w:t>
      </w:r>
    </w:p>
    <w:p w:rsidR="00887394" w:rsidRDefault="00074486" w:rsidP="00887394">
      <w:pPr>
        <w:pStyle w:val="Style7"/>
        <w:widowControl/>
        <w:spacing w:before="5" w:line="322" w:lineRule="exact"/>
        <w:ind w:firstLine="706"/>
        <w:rPr>
          <w:rStyle w:val="FontStyle74"/>
          <w:sz w:val="28"/>
          <w:szCs w:val="28"/>
        </w:rPr>
      </w:pPr>
      <w:r w:rsidRPr="00704122">
        <w:rPr>
          <w:rStyle w:val="FontStyle83"/>
          <w:b w:val="0"/>
          <w:sz w:val="28"/>
          <w:szCs w:val="28"/>
          <w:lang w:val="en-US"/>
        </w:rPr>
        <w:t>P</w:t>
      </w:r>
      <w:r w:rsidRPr="00704122">
        <w:rPr>
          <w:rStyle w:val="FontStyle83"/>
          <w:b w:val="0"/>
          <w:lang w:val="en-US"/>
        </w:rPr>
        <w:t>ico</w:t>
      </w:r>
      <w:r w:rsidRPr="00704122">
        <w:rPr>
          <w:rStyle w:val="FontStyle83"/>
          <w:b w:val="0"/>
        </w:rPr>
        <w:t>т</w:t>
      </w:r>
      <w:r w:rsidRPr="00704122">
        <w:rPr>
          <w:rStyle w:val="FontStyle77"/>
          <w:b/>
        </w:rPr>
        <w:t xml:space="preserve"> </w:t>
      </w:r>
      <w:r>
        <w:rPr>
          <w:rStyle w:val="FontStyle74"/>
        </w:rPr>
        <w:t xml:space="preserve">- </w:t>
      </w:r>
      <w:r>
        <w:rPr>
          <w:rStyle w:val="FontStyle74"/>
          <w:sz w:val="28"/>
          <w:szCs w:val="28"/>
        </w:rPr>
        <w:t>цена услуги подвижной связи в расчете на 1 номер сотовой абонен</w:t>
      </w:r>
      <w:r>
        <w:rPr>
          <w:rStyle w:val="FontStyle74"/>
          <w:sz w:val="28"/>
          <w:szCs w:val="28"/>
        </w:rPr>
        <w:t>т</w:t>
      </w:r>
      <w:r>
        <w:rPr>
          <w:rStyle w:val="FontStyle74"/>
          <w:sz w:val="28"/>
          <w:szCs w:val="28"/>
        </w:rPr>
        <w:t xml:space="preserve">ской станции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 xml:space="preserve">-й должности, определяемая в соответствии с приложением № 1 к </w:t>
      </w:r>
      <w:r w:rsidR="00887394">
        <w:rPr>
          <w:rStyle w:val="FontStyle74"/>
          <w:sz w:val="28"/>
          <w:szCs w:val="28"/>
        </w:rPr>
        <w:t>настоящим нормативным затратам;</w:t>
      </w:r>
    </w:p>
    <w:p w:rsidR="00074486" w:rsidRPr="00704122" w:rsidRDefault="00074486" w:rsidP="00074486">
      <w:pPr>
        <w:pStyle w:val="Style7"/>
        <w:widowControl/>
        <w:spacing w:line="322" w:lineRule="exact"/>
        <w:ind w:firstLine="734"/>
        <w:rPr>
          <w:rStyle w:val="FontStyle74"/>
          <w:sz w:val="28"/>
          <w:szCs w:val="28"/>
        </w:rPr>
      </w:pPr>
      <w:proofErr w:type="gramStart"/>
      <w:r w:rsidRPr="00704122">
        <w:rPr>
          <w:rStyle w:val="FontStyle83"/>
          <w:b w:val="0"/>
          <w:sz w:val="28"/>
          <w:szCs w:val="28"/>
          <w:lang w:val="en-US"/>
        </w:rPr>
        <w:t>N</w:t>
      </w:r>
      <w:r w:rsidRPr="00704122">
        <w:rPr>
          <w:rStyle w:val="FontStyle83"/>
          <w:b w:val="0"/>
          <w:lang w:val="en-US"/>
        </w:rPr>
        <w:t>ico</w:t>
      </w:r>
      <w:r w:rsidRPr="00704122">
        <w:rPr>
          <w:rStyle w:val="FontStyle83"/>
          <w:b w:val="0"/>
        </w:rPr>
        <w:t>т</w:t>
      </w:r>
      <w:r>
        <w:rPr>
          <w:rStyle w:val="FontStyle83"/>
        </w:rPr>
        <w:t xml:space="preserve"> </w:t>
      </w:r>
      <w:r>
        <w:rPr>
          <w:rStyle w:val="FontStyle74"/>
        </w:rPr>
        <w:t xml:space="preserve">- </w:t>
      </w:r>
      <w:r w:rsidRPr="00704122">
        <w:rPr>
          <w:rStyle w:val="FontStyle74"/>
          <w:sz w:val="28"/>
          <w:szCs w:val="28"/>
        </w:rPr>
        <w:t xml:space="preserve">количество месяцев предоставления услуги подвижной связи по </w:t>
      </w:r>
      <w:r w:rsidRPr="00704122">
        <w:rPr>
          <w:rStyle w:val="FontStyle74"/>
          <w:sz w:val="28"/>
          <w:szCs w:val="28"/>
          <w:lang w:val="en-US"/>
        </w:rPr>
        <w:t>i</w:t>
      </w:r>
      <w:r w:rsidRPr="00704122">
        <w:rPr>
          <w:rStyle w:val="FontStyle74"/>
          <w:sz w:val="28"/>
          <w:szCs w:val="28"/>
        </w:rPr>
        <w:t>-й должности.</w:t>
      </w:r>
      <w:proofErr w:type="gramEnd"/>
    </w:p>
    <w:p w:rsidR="00074486" w:rsidRDefault="00074486" w:rsidP="00074486">
      <w:pPr>
        <w:pStyle w:val="Style28"/>
        <w:widowControl/>
        <w:spacing w:line="240" w:lineRule="exact"/>
        <w:rPr>
          <w:sz w:val="20"/>
          <w:szCs w:val="20"/>
        </w:rPr>
      </w:pPr>
    </w:p>
    <w:p w:rsidR="00074486" w:rsidRDefault="00074486" w:rsidP="00074486">
      <w:pPr>
        <w:pStyle w:val="Style28"/>
        <w:widowControl/>
        <w:numPr>
          <w:ilvl w:val="1"/>
          <w:numId w:val="5"/>
        </w:numPr>
        <w:tabs>
          <w:tab w:val="left" w:pos="442"/>
        </w:tabs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Затраты на оплату услуг телеграфной связи</w:t>
      </w:r>
    </w:p>
    <w:p w:rsidR="00074486" w:rsidRDefault="00074486" w:rsidP="00074486">
      <w:pPr>
        <w:pStyle w:val="Style28"/>
        <w:widowControl/>
        <w:jc w:val="left"/>
      </w:pPr>
    </w:p>
    <w:p w:rsidR="00074486" w:rsidRDefault="00074486" w:rsidP="00074486">
      <w:pPr>
        <w:pStyle w:val="Style7"/>
        <w:widowControl/>
        <w:spacing w:line="240" w:lineRule="auto"/>
        <w:ind w:firstLine="0"/>
        <w:jc w:val="left"/>
        <w:rPr>
          <w:rStyle w:val="FontStyle74"/>
          <w:sz w:val="28"/>
          <w:szCs w:val="28"/>
        </w:rPr>
      </w:pPr>
      <w:r>
        <w:rPr>
          <w:rStyle w:val="FontStyle74"/>
        </w:rPr>
        <w:t xml:space="preserve">          </w:t>
      </w:r>
      <w:r>
        <w:rPr>
          <w:rStyle w:val="FontStyle74"/>
          <w:sz w:val="28"/>
          <w:szCs w:val="28"/>
        </w:rPr>
        <w:t>Затраты на оплату услуг телеграфной связи З</w:t>
      </w:r>
      <w:r>
        <w:rPr>
          <w:rStyle w:val="FontStyle74"/>
          <w:sz w:val="28"/>
          <w:szCs w:val="28"/>
          <w:vertAlign w:val="subscript"/>
        </w:rPr>
        <w:t>т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Default="00074486" w:rsidP="00074486">
      <w:pPr>
        <w:pStyle w:val="Style8"/>
        <w:widowControl/>
        <w:spacing w:before="5" w:line="653" w:lineRule="exact"/>
        <w:ind w:left="3902"/>
        <w:jc w:val="left"/>
        <w:rPr>
          <w:rStyle w:val="FontStyle74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т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4"/>
        </w:rPr>
        <w:t xml:space="preserve">= </w:t>
      </w:r>
      <w:proofErr w:type="gramStart"/>
      <w:r w:rsidRPr="00074486">
        <w:rPr>
          <w:rStyle w:val="FontStyle74"/>
          <w:sz w:val="28"/>
          <w:szCs w:val="28"/>
          <w:lang w:val="en-US"/>
        </w:rPr>
        <w:t>V</w:t>
      </w:r>
      <w:proofErr w:type="gramEnd"/>
      <w:r w:rsidRPr="00074486">
        <w:rPr>
          <w:rStyle w:val="FontStyle75"/>
          <w:vertAlign w:val="subscript"/>
        </w:rPr>
        <w:t>лбот</w:t>
      </w:r>
      <w:r w:rsidRPr="00074486">
        <w:rPr>
          <w:rStyle w:val="FontStyle75"/>
        </w:rPr>
        <w:t xml:space="preserve"> </w:t>
      </w:r>
      <w:r w:rsidRPr="00074486">
        <w:rPr>
          <w:rStyle w:val="FontStyle74"/>
        </w:rPr>
        <w:t>х</w:t>
      </w:r>
      <w:r>
        <w:rPr>
          <w:rStyle w:val="FontStyle74"/>
        </w:rPr>
        <w:t xml:space="preserve"> 1,1, где:</w:t>
      </w:r>
    </w:p>
    <w:p w:rsidR="00074486" w:rsidRDefault="00074486" w:rsidP="00074486">
      <w:pPr>
        <w:pStyle w:val="Style7"/>
        <w:widowControl/>
        <w:spacing w:before="14" w:line="317" w:lineRule="exact"/>
        <w:ind w:firstLine="706"/>
        <w:rPr>
          <w:rStyle w:val="FontStyle74"/>
          <w:sz w:val="28"/>
          <w:szCs w:val="28"/>
        </w:rPr>
      </w:pPr>
      <w:proofErr w:type="gramStart"/>
      <w:r>
        <w:rPr>
          <w:rStyle w:val="FontStyle74"/>
          <w:sz w:val="28"/>
          <w:szCs w:val="28"/>
          <w:lang w:val="en-US"/>
        </w:rPr>
        <w:t>V</w:t>
      </w:r>
      <w:r>
        <w:rPr>
          <w:rStyle w:val="FontStyle75"/>
          <w:vertAlign w:val="subscript"/>
        </w:rPr>
        <w:t>лбот</w:t>
      </w:r>
      <w:r>
        <w:rPr>
          <w:rStyle w:val="FontStyle75"/>
        </w:rPr>
        <w:t xml:space="preserve"> - </w:t>
      </w:r>
      <w:r>
        <w:rPr>
          <w:rStyle w:val="FontStyle74"/>
          <w:sz w:val="28"/>
          <w:szCs w:val="28"/>
        </w:rPr>
        <w:t>объем освоенных лимитов бюджетных обязательств отчетного ф</w:t>
      </w:r>
      <w:r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>нансового года на заключение и оплату муниципальных контрактов, предметом которых является предоставление услуг телеграфной связи.</w:t>
      </w:r>
      <w:proofErr w:type="gramEnd"/>
    </w:p>
    <w:p w:rsidR="00074486" w:rsidRDefault="00074486" w:rsidP="00074486">
      <w:pPr>
        <w:pStyle w:val="Default"/>
        <w:rPr>
          <w:sz w:val="28"/>
          <w:szCs w:val="28"/>
        </w:rPr>
      </w:pPr>
    </w:p>
    <w:p w:rsidR="00074486" w:rsidRDefault="00074486" w:rsidP="0007448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1.5. Затраты на передачу данных с использованием сети "Интернет"</w:t>
      </w:r>
    </w:p>
    <w:p w:rsidR="00074486" w:rsidRDefault="00074486" w:rsidP="0007448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 услуги интернет-провайдеров для планшетных компьютеров</w:t>
      </w:r>
    </w:p>
    <w:p w:rsidR="00074486" w:rsidRDefault="00074486" w:rsidP="000744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74486" w:rsidRDefault="00074486" w:rsidP="000744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Затраты на передачу данных с использованием сети "Интернет" и улуслуги интернет-провайдеров для планшетных компьютеров З</w:t>
      </w:r>
      <w:r>
        <w:rPr>
          <w:sz w:val="18"/>
          <w:szCs w:val="18"/>
        </w:rPr>
        <w:t xml:space="preserve">ип </w:t>
      </w:r>
      <w:r>
        <w:rPr>
          <w:sz w:val="28"/>
          <w:szCs w:val="28"/>
        </w:rPr>
        <w:t xml:space="preserve">определяются по формуле: </w:t>
      </w:r>
    </w:p>
    <w:p w:rsidR="00074486" w:rsidRPr="00074486" w:rsidRDefault="00074486" w:rsidP="00074486">
      <w:pPr>
        <w:pStyle w:val="Style7"/>
        <w:widowControl/>
        <w:spacing w:line="240" w:lineRule="auto"/>
        <w:ind w:firstLine="72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</w:t>
      </w:r>
      <w:r w:rsidR="00704122">
        <w:rPr>
          <w:rStyle w:val="FontStyle74"/>
          <w:sz w:val="18"/>
          <w:szCs w:val="18"/>
        </w:rPr>
        <w:t xml:space="preserve">   </w:t>
      </w:r>
      <w:r>
        <w:rPr>
          <w:rStyle w:val="FontStyle74"/>
          <w:sz w:val="18"/>
          <w:szCs w:val="18"/>
        </w:rPr>
        <w:t xml:space="preserve">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1"/>
        <w:widowControl/>
        <w:jc w:val="center"/>
        <w:rPr>
          <w:rStyle w:val="FontStyle74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ип</w:t>
      </w:r>
      <w:r>
        <w:rPr>
          <w:rStyle w:val="FontStyle83"/>
          <w:vertAlign w:val="subscript"/>
        </w:rPr>
        <w:t xml:space="preserve"> </w:t>
      </w:r>
      <w:r>
        <w:rPr>
          <w:rStyle w:val="FontStyle83"/>
        </w:rPr>
        <w:t xml:space="preserve"> = </w:t>
      </w:r>
      <w:r w:rsidRPr="00BA148F">
        <w:rPr>
          <w:position w:val="-8"/>
        </w:rPr>
        <w:object w:dxaOrig="460" w:dyaOrig="400">
          <v:shape id="_x0000_i1030" type="#_x0000_t75" style="width:14.25pt;height:21pt" o:ole="" filled="t">
            <v:fill color2="black"/>
            <v:imagedata r:id="rId10" o:title=""/>
          </v:shape>
          <o:OLEObject Type="Embed" ProgID="Equation.3" ShapeID="_x0000_i1030" DrawAspect="Content" ObjectID="_1728469633" r:id="rId16"/>
        </w:object>
      </w:r>
      <w:r>
        <w:rPr>
          <w:rStyle w:val="FontStyle83"/>
        </w:rPr>
        <w:t xml:space="preserve"> </w:t>
      </w:r>
      <w:proofErr w:type="gramStart"/>
      <w:r>
        <w:rPr>
          <w:rStyle w:val="FontStyle76"/>
          <w:sz w:val="28"/>
          <w:szCs w:val="28"/>
          <w:lang w:val="en-US"/>
        </w:rPr>
        <w:t>Q</w:t>
      </w:r>
      <w:r>
        <w:rPr>
          <w:rStyle w:val="FontStyle74"/>
          <w:sz w:val="18"/>
          <w:szCs w:val="18"/>
          <w:lang w:val="en-US"/>
        </w:rPr>
        <w:t>i</w:t>
      </w:r>
      <w:proofErr w:type="gramEnd"/>
      <w:r>
        <w:rPr>
          <w:rStyle w:val="FontStyle97"/>
        </w:rPr>
        <w:t xml:space="preserve">ип </w:t>
      </w:r>
      <w:r>
        <w:rPr>
          <w:rStyle w:val="FontStyle74"/>
        </w:rPr>
        <w:t xml:space="preserve">х </w:t>
      </w:r>
      <w:r>
        <w:rPr>
          <w:rStyle w:val="FontStyle76"/>
          <w:sz w:val="28"/>
          <w:szCs w:val="28"/>
          <w:lang w:val="en-US"/>
        </w:rPr>
        <w:t>P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97"/>
        </w:rPr>
        <w:t>ип</w:t>
      </w:r>
      <w:r>
        <w:rPr>
          <w:rStyle w:val="FontStyle76"/>
        </w:rPr>
        <w:t xml:space="preserve"> </w:t>
      </w:r>
      <w:r>
        <w:rPr>
          <w:rStyle w:val="FontStyle74"/>
        </w:rPr>
        <w:t xml:space="preserve">х </w:t>
      </w:r>
      <w:r>
        <w:rPr>
          <w:rStyle w:val="FontStyle76"/>
          <w:sz w:val="28"/>
          <w:szCs w:val="28"/>
          <w:lang w:val="en-US"/>
        </w:rPr>
        <w:t>N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97"/>
        </w:rPr>
        <w:t>ип,</w:t>
      </w:r>
      <w:r>
        <w:rPr>
          <w:rStyle w:val="FontStyle76"/>
        </w:rPr>
        <w:t xml:space="preserve"> </w:t>
      </w:r>
      <w:r>
        <w:rPr>
          <w:rStyle w:val="FontStyle74"/>
        </w:rPr>
        <w:t>где:</w:t>
      </w:r>
    </w:p>
    <w:p w:rsidR="00074486" w:rsidRDefault="00074486" w:rsidP="00074486">
      <w:pPr>
        <w:pStyle w:val="Style31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</w:t>
      </w:r>
      <w:r w:rsidR="00704122">
        <w:rPr>
          <w:rStyle w:val="FontStyle74"/>
          <w:sz w:val="18"/>
          <w:szCs w:val="18"/>
        </w:rPr>
        <w:t xml:space="preserve">   </w:t>
      </w:r>
      <w:r>
        <w:rPr>
          <w:rStyle w:val="FontStyle74"/>
          <w:sz w:val="18"/>
          <w:szCs w:val="18"/>
        </w:rPr>
        <w:t xml:space="preserve">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>=1</w:t>
      </w:r>
    </w:p>
    <w:p w:rsidR="00074486" w:rsidRDefault="00B362A2" w:rsidP="00074486">
      <w:pPr>
        <w:pStyle w:val="Default"/>
        <w:rPr>
          <w:color w:val="0000FF"/>
          <w:sz w:val="28"/>
          <w:szCs w:val="28"/>
        </w:rPr>
      </w:pPr>
      <w:r>
        <w:rPr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-348615</wp:posOffset>
                </wp:positionV>
                <wp:extent cx="342900" cy="228600"/>
                <wp:effectExtent l="0" t="3810" r="0" b="0"/>
                <wp:wrapNone/>
                <wp:docPr id="8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03.25pt;margin-top:-27.45pt;width:27pt;height:18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" stroked="f">
                <v:textbox>
                  <w:txbxContent>
                    <w:p w:rsidR="00993B9A" w:rsidRDefault="00993B9A" w:rsidP="00607515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sz w:val="28"/>
          <w:szCs w:val="28"/>
        </w:rPr>
        <w:t xml:space="preserve">            </w:t>
      </w:r>
      <w:r w:rsidR="00074486">
        <w:rPr>
          <w:rStyle w:val="FontStyle76"/>
          <w:sz w:val="28"/>
          <w:szCs w:val="28"/>
          <w:lang w:val="en-US"/>
        </w:rPr>
        <w:t>Q</w:t>
      </w:r>
      <w:r w:rsidR="00074486">
        <w:rPr>
          <w:rStyle w:val="FontStyle74"/>
          <w:sz w:val="18"/>
          <w:szCs w:val="18"/>
          <w:lang w:val="en-US"/>
        </w:rPr>
        <w:t>i</w:t>
      </w:r>
      <w:r w:rsidR="00074486">
        <w:rPr>
          <w:rStyle w:val="FontStyle97"/>
        </w:rPr>
        <w:t>ип</w:t>
      </w:r>
      <w:r w:rsidR="00074486">
        <w:rPr>
          <w:sz w:val="28"/>
          <w:szCs w:val="28"/>
        </w:rPr>
        <w:t xml:space="preserve"> - количество SIM-карт по i-ой должности, определяемое в соответствии с приложением № 2 к настоящему порядку </w:t>
      </w:r>
      <w:r w:rsidR="00074486">
        <w:rPr>
          <w:color w:val="auto"/>
          <w:sz w:val="28"/>
          <w:szCs w:val="28"/>
        </w:rPr>
        <w:t>для Администрации и</w:t>
      </w:r>
      <w:r w:rsidR="00074486">
        <w:rPr>
          <w:color w:val="0000FF"/>
          <w:sz w:val="28"/>
          <w:szCs w:val="28"/>
        </w:rPr>
        <w:t xml:space="preserve"> </w:t>
      </w:r>
      <w:r w:rsidR="00074486" w:rsidRPr="00074486">
        <w:rPr>
          <w:rStyle w:val="FontStyle73"/>
          <w:b w:val="0"/>
          <w:sz w:val="28"/>
          <w:szCs w:val="28"/>
        </w:rPr>
        <w:t>ИОМС,</w:t>
      </w:r>
      <w:r w:rsidR="00074486" w:rsidRPr="00074486">
        <w:rPr>
          <w:b/>
          <w:color w:val="0000FF"/>
          <w:sz w:val="28"/>
          <w:szCs w:val="28"/>
        </w:rPr>
        <w:t xml:space="preserve"> </w:t>
      </w:r>
      <w:r w:rsidR="00074486" w:rsidRPr="00074486">
        <w:rPr>
          <w:b/>
          <w:color w:val="auto"/>
          <w:sz w:val="28"/>
          <w:szCs w:val="28"/>
        </w:rPr>
        <w:t>с</w:t>
      </w:r>
      <w:r w:rsidR="00074486">
        <w:rPr>
          <w:color w:val="auto"/>
          <w:sz w:val="28"/>
          <w:szCs w:val="28"/>
        </w:rPr>
        <w:t xml:space="preserve"> приложением № 3 к настоящему порядку для МКУ</w:t>
      </w:r>
      <w:r w:rsidR="00074486">
        <w:rPr>
          <w:color w:val="0000FF"/>
          <w:sz w:val="28"/>
          <w:szCs w:val="28"/>
        </w:rPr>
        <w:t xml:space="preserve">; </w:t>
      </w:r>
    </w:p>
    <w:p w:rsidR="00074486" w:rsidRDefault="00074486" w:rsidP="00074486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Style w:val="FontStyle76"/>
          <w:sz w:val="28"/>
          <w:szCs w:val="28"/>
          <w:lang w:val="en-US"/>
        </w:rPr>
        <w:t>P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97"/>
        </w:rPr>
        <w:t>ип</w:t>
      </w:r>
      <w:r>
        <w:rPr>
          <w:sz w:val="28"/>
          <w:szCs w:val="28"/>
        </w:rPr>
        <w:t xml:space="preserve"> - ежемесячная цена услуги в расчете на одну SIM-карту по i-й должности в соответствии </w:t>
      </w:r>
      <w:r>
        <w:rPr>
          <w:color w:val="auto"/>
          <w:sz w:val="28"/>
          <w:szCs w:val="28"/>
        </w:rPr>
        <w:t>с приложением № 2 к настоящему порядку для Администрации и</w:t>
      </w:r>
      <w:r>
        <w:rPr>
          <w:rStyle w:val="FontStyle73"/>
          <w:color w:val="auto"/>
          <w:sz w:val="28"/>
          <w:szCs w:val="28"/>
        </w:rPr>
        <w:t xml:space="preserve"> </w:t>
      </w:r>
      <w:r w:rsidRPr="00074486">
        <w:rPr>
          <w:rStyle w:val="FontStyle73"/>
          <w:b w:val="0"/>
          <w:color w:val="auto"/>
          <w:sz w:val="28"/>
          <w:szCs w:val="28"/>
        </w:rPr>
        <w:t>ИОМС</w:t>
      </w:r>
      <w:r>
        <w:rPr>
          <w:rStyle w:val="FontStyle73"/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с приложением № 3 к настоящему порядку для  МКУ; </w:t>
      </w:r>
    </w:p>
    <w:p w:rsidR="00074486" w:rsidRDefault="00074486" w:rsidP="00074486">
      <w:pPr>
        <w:pStyle w:val="Style26"/>
        <w:widowControl/>
        <w:spacing w:line="240" w:lineRule="exact"/>
        <w:ind w:firstLine="773"/>
        <w:rPr>
          <w:sz w:val="28"/>
          <w:szCs w:val="28"/>
        </w:rPr>
      </w:pPr>
      <w:r>
        <w:rPr>
          <w:rStyle w:val="FontStyle76"/>
          <w:sz w:val="28"/>
          <w:szCs w:val="28"/>
        </w:rPr>
        <w:t xml:space="preserve"> </w:t>
      </w:r>
      <w:proofErr w:type="gramStart"/>
      <w:r>
        <w:rPr>
          <w:rStyle w:val="FontStyle76"/>
          <w:sz w:val="28"/>
          <w:szCs w:val="28"/>
          <w:lang w:val="en-US"/>
        </w:rPr>
        <w:t>N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97"/>
        </w:rPr>
        <w:t>ип</w:t>
      </w:r>
      <w:r>
        <w:rPr>
          <w:rFonts w:ascii="Cambria Math" w:hAnsi="Cambria Math" w:cs="Cambria Math"/>
          <w:sz w:val="28"/>
          <w:szCs w:val="28"/>
        </w:rPr>
        <w:t xml:space="preserve"> </w:t>
      </w:r>
      <w:r>
        <w:rPr>
          <w:sz w:val="28"/>
          <w:szCs w:val="28"/>
        </w:rPr>
        <w:t>- количество месяцев предоставления услуги передачи данных по i-й должности.</w:t>
      </w:r>
      <w:proofErr w:type="gramEnd"/>
    </w:p>
    <w:p w:rsidR="00074486" w:rsidRDefault="00074486" w:rsidP="00074486">
      <w:pPr>
        <w:pStyle w:val="Style26"/>
        <w:widowControl/>
        <w:spacing w:line="240" w:lineRule="exact"/>
        <w:ind w:left="1061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67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1.6. Затраты на сеть "Интернет" и услуги интернет-провайдеров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77" w:line="317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сеть "Интернет" и услуги интернет-провайдеров З</w:t>
      </w:r>
      <w:r>
        <w:rPr>
          <w:rStyle w:val="FontStyle74"/>
          <w:sz w:val="28"/>
          <w:szCs w:val="28"/>
          <w:vertAlign w:val="subscript"/>
        </w:rPr>
        <w:t>и</w:t>
      </w:r>
      <w:r>
        <w:rPr>
          <w:rStyle w:val="FontStyle74"/>
          <w:sz w:val="28"/>
          <w:szCs w:val="28"/>
        </w:rPr>
        <w:t xml:space="preserve"> определ</w:t>
      </w:r>
      <w:r>
        <w:rPr>
          <w:rStyle w:val="FontStyle74"/>
          <w:sz w:val="28"/>
          <w:szCs w:val="28"/>
        </w:rPr>
        <w:t>я</w:t>
      </w:r>
      <w:r>
        <w:rPr>
          <w:rStyle w:val="FontStyle74"/>
          <w:sz w:val="28"/>
          <w:szCs w:val="28"/>
        </w:rPr>
        <w:t>ются по формуле:</w:t>
      </w:r>
    </w:p>
    <w:p w:rsidR="00704122" w:rsidRDefault="00074486" w:rsidP="00074486">
      <w:pPr>
        <w:pStyle w:val="Style7"/>
        <w:widowControl/>
        <w:spacing w:line="240" w:lineRule="auto"/>
        <w:ind w:firstLine="72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</w:t>
      </w:r>
      <w:r w:rsidR="00373481">
        <w:rPr>
          <w:rStyle w:val="FontStyle74"/>
          <w:sz w:val="18"/>
          <w:szCs w:val="18"/>
        </w:rPr>
        <w:t xml:space="preserve">    </w:t>
      </w:r>
      <w:r>
        <w:rPr>
          <w:rStyle w:val="FontStyle74"/>
          <w:sz w:val="18"/>
          <w:szCs w:val="18"/>
        </w:rPr>
        <w:t xml:space="preserve"> </w:t>
      </w:r>
    </w:p>
    <w:p w:rsidR="00074486" w:rsidRPr="00074486" w:rsidRDefault="00704122" w:rsidP="00074486">
      <w:pPr>
        <w:pStyle w:val="Style7"/>
        <w:widowControl/>
        <w:spacing w:line="240" w:lineRule="auto"/>
        <w:ind w:firstLine="72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</w:t>
      </w:r>
      <w:proofErr w:type="gramStart"/>
      <w:r w:rsidR="00074486"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1"/>
        <w:widowControl/>
        <w:jc w:val="center"/>
        <w:rPr>
          <w:rStyle w:val="FontStyle74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и</w:t>
      </w:r>
      <w:r>
        <w:rPr>
          <w:rStyle w:val="FontStyle83"/>
          <w:vertAlign w:val="subscript"/>
        </w:rPr>
        <w:t xml:space="preserve"> </w:t>
      </w:r>
      <w:r>
        <w:rPr>
          <w:rStyle w:val="FontStyle83"/>
        </w:rPr>
        <w:t xml:space="preserve"> = </w:t>
      </w:r>
      <w:r w:rsidRPr="00BA148F">
        <w:rPr>
          <w:position w:val="-8"/>
        </w:rPr>
        <w:object w:dxaOrig="460" w:dyaOrig="400">
          <v:shape id="_x0000_i1031" type="#_x0000_t75" style="width:14.25pt;height:21pt" o:ole="" filled="t">
            <v:fill color2="black"/>
            <v:imagedata r:id="rId10" o:title=""/>
          </v:shape>
          <o:OLEObject Type="Embed" ProgID="Equation.3" ShapeID="_x0000_i1031" DrawAspect="Content" ObjectID="_1728469634" r:id="rId17"/>
        </w:object>
      </w:r>
      <w:r>
        <w:rPr>
          <w:rStyle w:val="FontStyle83"/>
        </w:rPr>
        <w:t xml:space="preserve"> </w:t>
      </w:r>
      <w:r>
        <w:rPr>
          <w:rStyle w:val="FontStyle76"/>
          <w:sz w:val="28"/>
          <w:szCs w:val="28"/>
          <w:lang w:val="en-US"/>
        </w:rPr>
        <w:t>Q</w:t>
      </w:r>
      <w:r>
        <w:rPr>
          <w:rStyle w:val="FontStyle74"/>
          <w:sz w:val="18"/>
          <w:szCs w:val="18"/>
          <w:lang w:val="en-US"/>
        </w:rPr>
        <w:t>i</w:t>
      </w:r>
      <w:proofErr w:type="gramStart"/>
      <w:r>
        <w:rPr>
          <w:rStyle w:val="FontStyle97"/>
        </w:rPr>
        <w:t>и</w:t>
      </w:r>
      <w:proofErr w:type="gramEnd"/>
      <w:r>
        <w:rPr>
          <w:rStyle w:val="FontStyle97"/>
        </w:rPr>
        <w:t xml:space="preserve"> </w:t>
      </w:r>
      <w:r>
        <w:rPr>
          <w:rStyle w:val="FontStyle74"/>
        </w:rPr>
        <w:t xml:space="preserve">х </w:t>
      </w:r>
      <w:r>
        <w:rPr>
          <w:rStyle w:val="FontStyle76"/>
          <w:sz w:val="28"/>
          <w:szCs w:val="28"/>
          <w:lang w:val="en-US"/>
        </w:rPr>
        <w:t>P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97"/>
        </w:rPr>
        <w:t>и</w:t>
      </w:r>
      <w:r>
        <w:rPr>
          <w:rStyle w:val="FontStyle76"/>
        </w:rPr>
        <w:t xml:space="preserve"> </w:t>
      </w:r>
      <w:r>
        <w:rPr>
          <w:rStyle w:val="FontStyle74"/>
        </w:rPr>
        <w:t xml:space="preserve">х </w:t>
      </w:r>
      <w:r>
        <w:rPr>
          <w:rStyle w:val="FontStyle76"/>
          <w:sz w:val="28"/>
          <w:szCs w:val="28"/>
          <w:lang w:val="en-US"/>
        </w:rPr>
        <w:t>N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97"/>
        </w:rPr>
        <w:t>и,</w:t>
      </w:r>
      <w:r>
        <w:rPr>
          <w:rStyle w:val="FontStyle76"/>
        </w:rPr>
        <w:t xml:space="preserve"> </w:t>
      </w:r>
      <w:r>
        <w:rPr>
          <w:rStyle w:val="FontStyle74"/>
        </w:rPr>
        <w:t>где:</w:t>
      </w:r>
    </w:p>
    <w:p w:rsidR="00074486" w:rsidRDefault="00074486" w:rsidP="00074486">
      <w:pPr>
        <w:pStyle w:val="Style31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</w:t>
      </w:r>
      <w:r w:rsidR="00373481">
        <w:rPr>
          <w:rStyle w:val="FontStyle74"/>
          <w:sz w:val="18"/>
          <w:szCs w:val="18"/>
        </w:rPr>
        <w:t xml:space="preserve">   </w:t>
      </w:r>
      <w:r>
        <w:rPr>
          <w:rStyle w:val="FontStyle74"/>
          <w:sz w:val="18"/>
          <w:szCs w:val="18"/>
        </w:rPr>
        <w:t xml:space="preserve">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>=1</w:t>
      </w:r>
    </w:p>
    <w:p w:rsidR="00074486" w:rsidRDefault="00074486" w:rsidP="00074486">
      <w:pPr>
        <w:pStyle w:val="Style7"/>
        <w:widowControl/>
        <w:spacing w:before="58" w:line="312" w:lineRule="exact"/>
        <w:ind w:firstLine="730"/>
        <w:rPr>
          <w:rStyle w:val="FontStyle74"/>
          <w:sz w:val="28"/>
          <w:szCs w:val="28"/>
        </w:rPr>
      </w:pPr>
      <w:r>
        <w:rPr>
          <w:rStyle w:val="FontStyle76"/>
          <w:sz w:val="28"/>
          <w:szCs w:val="28"/>
          <w:lang w:val="en-US"/>
        </w:rPr>
        <w:t>Q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97"/>
        </w:rPr>
        <w:t>и</w:t>
      </w:r>
      <w:r>
        <w:rPr>
          <w:rStyle w:val="FontStyle83"/>
          <w:sz w:val="28"/>
          <w:szCs w:val="28"/>
          <w:vertAlign w:val="subscript"/>
        </w:rPr>
        <w:t xml:space="preserve"> </w:t>
      </w:r>
      <w:r>
        <w:rPr>
          <w:rStyle w:val="FontStyle74"/>
          <w:sz w:val="28"/>
          <w:szCs w:val="28"/>
        </w:rPr>
        <w:t xml:space="preserve">- количество каналов передачи данных сети "Интернет" с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пропус</w:t>
      </w:r>
      <w:r>
        <w:rPr>
          <w:rStyle w:val="FontStyle74"/>
          <w:sz w:val="28"/>
          <w:szCs w:val="28"/>
        </w:rPr>
        <w:t>к</w:t>
      </w:r>
      <w:r>
        <w:rPr>
          <w:rStyle w:val="FontStyle74"/>
          <w:sz w:val="28"/>
          <w:szCs w:val="28"/>
        </w:rPr>
        <w:t>ной способностью;</w:t>
      </w:r>
    </w:p>
    <w:p w:rsidR="00074486" w:rsidRDefault="00074486" w:rsidP="00074486">
      <w:pPr>
        <w:pStyle w:val="Style7"/>
        <w:widowControl/>
        <w:spacing w:line="312" w:lineRule="exact"/>
        <w:ind w:firstLine="734"/>
        <w:rPr>
          <w:rStyle w:val="FontStyle74"/>
          <w:sz w:val="28"/>
          <w:szCs w:val="28"/>
        </w:rPr>
      </w:pPr>
      <w:proofErr w:type="gramStart"/>
      <w:r>
        <w:rPr>
          <w:rStyle w:val="FontStyle76"/>
          <w:sz w:val="28"/>
          <w:szCs w:val="28"/>
          <w:lang w:val="en-US"/>
        </w:rPr>
        <w:t>P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97"/>
        </w:rPr>
        <w:t>и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 xml:space="preserve">- месячная цена аренды канала передачи данных сети "Интернет" с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пропускной способностью.</w:t>
      </w:r>
      <w:proofErr w:type="gramEnd"/>
      <w:r>
        <w:rPr>
          <w:rStyle w:val="FontStyle74"/>
          <w:sz w:val="28"/>
          <w:szCs w:val="28"/>
        </w:rPr>
        <w:t xml:space="preserve"> Норматив цены устанавливается с учетом полож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 xml:space="preserve">ний статьи 22 Федерального закона от 5 апреля 2013 года № 44-ФЗ </w:t>
      </w:r>
      <w:r w:rsidR="0047501B">
        <w:rPr>
          <w:rStyle w:val="FontStyle74"/>
          <w:sz w:val="28"/>
          <w:szCs w:val="28"/>
        </w:rPr>
        <w:t>«</w:t>
      </w:r>
      <w:r>
        <w:rPr>
          <w:rStyle w:val="FontStyle74"/>
          <w:sz w:val="28"/>
          <w:szCs w:val="28"/>
        </w:rPr>
        <w:t>О ко</w:t>
      </w:r>
      <w:r>
        <w:rPr>
          <w:rStyle w:val="FontStyle74"/>
          <w:sz w:val="28"/>
          <w:szCs w:val="28"/>
        </w:rPr>
        <w:t>н</w:t>
      </w:r>
      <w:r>
        <w:rPr>
          <w:rStyle w:val="FontStyle74"/>
          <w:sz w:val="28"/>
          <w:szCs w:val="28"/>
        </w:rPr>
        <w:t>трактной системе в сфере закупок товаров, работ, услуг для обеспечения гос</w:t>
      </w:r>
      <w:r>
        <w:rPr>
          <w:rStyle w:val="FontStyle74"/>
          <w:sz w:val="28"/>
          <w:szCs w:val="28"/>
        </w:rPr>
        <w:t>у</w:t>
      </w:r>
      <w:r>
        <w:rPr>
          <w:rStyle w:val="FontStyle74"/>
          <w:sz w:val="28"/>
          <w:szCs w:val="28"/>
        </w:rPr>
        <w:t>дарственных и муниципальных нужд</w:t>
      </w:r>
      <w:r w:rsidR="0047501B">
        <w:rPr>
          <w:rStyle w:val="FontStyle74"/>
          <w:sz w:val="28"/>
          <w:szCs w:val="28"/>
        </w:rPr>
        <w:t>»</w:t>
      </w:r>
      <w:r>
        <w:rPr>
          <w:rStyle w:val="FontStyle74"/>
          <w:sz w:val="28"/>
          <w:szCs w:val="28"/>
        </w:rPr>
        <w:t xml:space="preserve"> (далее - Федеральный закон № 44-ФЗ);</w:t>
      </w:r>
    </w:p>
    <w:p w:rsidR="00074486" w:rsidRDefault="00074486" w:rsidP="00074486">
      <w:pPr>
        <w:pStyle w:val="Style7"/>
        <w:widowControl/>
        <w:spacing w:before="5" w:line="312" w:lineRule="exact"/>
        <w:ind w:firstLine="730"/>
        <w:rPr>
          <w:rStyle w:val="FontStyle74"/>
          <w:sz w:val="28"/>
          <w:szCs w:val="28"/>
        </w:rPr>
      </w:pPr>
      <w:proofErr w:type="gramStart"/>
      <w:r w:rsidRPr="00704122">
        <w:rPr>
          <w:rStyle w:val="FontStyle83"/>
          <w:b w:val="0"/>
          <w:sz w:val="28"/>
          <w:szCs w:val="28"/>
          <w:lang w:val="en-US"/>
        </w:rPr>
        <w:t>N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97"/>
        </w:rPr>
        <w:t>и</w:t>
      </w:r>
      <w:r>
        <w:rPr>
          <w:rStyle w:val="FontStyle83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- количество месяцев аренды канала передачи данных сети "Инте</w:t>
      </w:r>
      <w:r>
        <w:rPr>
          <w:rStyle w:val="FontStyle74"/>
          <w:sz w:val="28"/>
          <w:szCs w:val="28"/>
        </w:rPr>
        <w:t>р</w:t>
      </w:r>
      <w:r>
        <w:rPr>
          <w:rStyle w:val="FontStyle74"/>
          <w:sz w:val="28"/>
          <w:szCs w:val="28"/>
        </w:rPr>
        <w:t xml:space="preserve">нет" с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пропускной способностью.</w:t>
      </w:r>
      <w:proofErr w:type="gramEnd"/>
    </w:p>
    <w:p w:rsidR="00074486" w:rsidRDefault="00074486" w:rsidP="00074486">
      <w:pPr>
        <w:pStyle w:val="Style7"/>
        <w:widowControl/>
        <w:spacing w:before="5" w:line="312" w:lineRule="exact"/>
        <w:ind w:firstLine="730"/>
      </w:pPr>
    </w:p>
    <w:p w:rsidR="00074486" w:rsidRDefault="00074486" w:rsidP="00074486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82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1.7. Затраты на электросвязь, относящуюся к связи специального назначения,</w:t>
      </w:r>
    </w:p>
    <w:p w:rsidR="00704122" w:rsidRDefault="00074486" w:rsidP="00074486">
      <w:pPr>
        <w:pStyle w:val="Style8"/>
        <w:widowControl/>
        <w:spacing w:before="14" w:line="240" w:lineRule="auto"/>
        <w:ind w:right="10"/>
        <w:jc w:val="center"/>
        <w:rPr>
          <w:rStyle w:val="FontStyle74"/>
          <w:sz w:val="28"/>
          <w:szCs w:val="28"/>
        </w:rPr>
      </w:pPr>
      <w:proofErr w:type="gramStart"/>
      <w:r>
        <w:rPr>
          <w:rStyle w:val="FontStyle74"/>
          <w:sz w:val="28"/>
          <w:szCs w:val="28"/>
        </w:rPr>
        <w:t>используемую</w:t>
      </w:r>
      <w:proofErr w:type="gramEnd"/>
      <w:r>
        <w:rPr>
          <w:rStyle w:val="FontStyle74"/>
          <w:sz w:val="28"/>
          <w:szCs w:val="28"/>
        </w:rPr>
        <w:t xml:space="preserve"> на уровне муниципального образования </w:t>
      </w:r>
    </w:p>
    <w:p w:rsidR="00074486" w:rsidRDefault="00074486" w:rsidP="00074486">
      <w:pPr>
        <w:pStyle w:val="Style8"/>
        <w:widowControl/>
        <w:spacing w:before="14" w:line="240" w:lineRule="auto"/>
        <w:ind w:right="10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(местный уровень)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8"/>
          <w:szCs w:val="28"/>
        </w:rPr>
      </w:pPr>
    </w:p>
    <w:p w:rsidR="00074486" w:rsidRDefault="00074486" w:rsidP="00074486">
      <w:pPr>
        <w:pStyle w:val="Style7"/>
        <w:widowControl/>
        <w:spacing w:before="62" w:line="317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электросвязь, относящуюся к связи специального назначения, используемой на местном уровне З</w:t>
      </w:r>
      <w:r>
        <w:rPr>
          <w:rStyle w:val="FontStyle74"/>
          <w:sz w:val="28"/>
          <w:szCs w:val="28"/>
          <w:vertAlign w:val="subscript"/>
        </w:rPr>
        <w:t>эс</w:t>
      </w:r>
      <w:r>
        <w:rPr>
          <w:rStyle w:val="FontStyle74"/>
          <w:sz w:val="28"/>
          <w:szCs w:val="28"/>
        </w:rPr>
        <w:t>, определяются по формуле:</w:t>
      </w:r>
    </w:p>
    <w:p w:rsidR="00074486" w:rsidRDefault="00074486" w:rsidP="00074486">
      <w:pPr>
        <w:pStyle w:val="Style25"/>
        <w:widowControl/>
        <w:spacing w:line="240" w:lineRule="exact"/>
        <w:ind w:left="3586"/>
        <w:rPr>
          <w:sz w:val="20"/>
          <w:szCs w:val="20"/>
        </w:rPr>
      </w:pPr>
    </w:p>
    <w:p w:rsidR="00074486" w:rsidRPr="00074486" w:rsidRDefault="00074486" w:rsidP="00074486">
      <w:pPr>
        <w:pStyle w:val="Style25"/>
        <w:widowControl/>
        <w:spacing w:before="134"/>
        <w:ind w:left="3586"/>
        <w:rPr>
          <w:rStyle w:val="FontStyle74"/>
        </w:rPr>
      </w:pPr>
      <w:r w:rsidRPr="00074486">
        <w:rPr>
          <w:rStyle w:val="FontStyle74"/>
          <w:sz w:val="28"/>
          <w:szCs w:val="28"/>
        </w:rPr>
        <w:t>З</w:t>
      </w:r>
      <w:r w:rsidRPr="00074486">
        <w:rPr>
          <w:rStyle w:val="FontStyle74"/>
          <w:sz w:val="28"/>
          <w:szCs w:val="28"/>
          <w:vertAlign w:val="subscript"/>
        </w:rPr>
        <w:t>эс</w:t>
      </w:r>
      <w:r w:rsidRPr="00074486">
        <w:rPr>
          <w:rStyle w:val="FontStyle83"/>
          <w:b w:val="0"/>
        </w:rPr>
        <w:t xml:space="preserve"> = </w:t>
      </w:r>
      <w:proofErr w:type="gramStart"/>
      <w:r w:rsidRPr="00074486">
        <w:rPr>
          <w:rStyle w:val="FontStyle83"/>
          <w:b w:val="0"/>
          <w:sz w:val="28"/>
          <w:szCs w:val="28"/>
          <w:lang w:val="en-US"/>
        </w:rPr>
        <w:t>Q</w:t>
      </w:r>
      <w:proofErr w:type="gramEnd"/>
      <w:r w:rsidRPr="00074486">
        <w:rPr>
          <w:rStyle w:val="FontStyle74"/>
          <w:sz w:val="28"/>
          <w:szCs w:val="28"/>
          <w:vertAlign w:val="subscript"/>
        </w:rPr>
        <w:t>эс</w:t>
      </w:r>
      <w:r w:rsidRPr="00074486">
        <w:rPr>
          <w:rStyle w:val="FontStyle83"/>
          <w:b w:val="0"/>
        </w:rPr>
        <w:t xml:space="preserve"> </w:t>
      </w:r>
      <w:r w:rsidRPr="00074486">
        <w:rPr>
          <w:rStyle w:val="FontStyle74"/>
        </w:rPr>
        <w:t xml:space="preserve">х </w:t>
      </w:r>
      <w:r w:rsidRPr="00074486">
        <w:rPr>
          <w:rStyle w:val="FontStyle83"/>
          <w:b w:val="0"/>
          <w:sz w:val="28"/>
          <w:szCs w:val="28"/>
        </w:rPr>
        <w:t>Р</w:t>
      </w:r>
      <w:r w:rsidRPr="00074486">
        <w:rPr>
          <w:rStyle w:val="FontStyle74"/>
          <w:sz w:val="28"/>
          <w:szCs w:val="28"/>
          <w:vertAlign w:val="subscript"/>
        </w:rPr>
        <w:t>эс</w:t>
      </w:r>
      <w:r w:rsidRPr="00074486">
        <w:rPr>
          <w:rStyle w:val="FontStyle83"/>
          <w:b w:val="0"/>
        </w:rPr>
        <w:t xml:space="preserve"> </w:t>
      </w:r>
      <w:r w:rsidRPr="00074486">
        <w:rPr>
          <w:rStyle w:val="FontStyle74"/>
        </w:rPr>
        <w:t xml:space="preserve">х </w:t>
      </w:r>
      <w:r w:rsidRPr="00074486">
        <w:rPr>
          <w:rStyle w:val="FontStyle83"/>
          <w:b w:val="0"/>
          <w:sz w:val="28"/>
          <w:szCs w:val="28"/>
          <w:lang w:val="en-US"/>
        </w:rPr>
        <w:t>N</w:t>
      </w:r>
      <w:r w:rsidRPr="00074486">
        <w:rPr>
          <w:rStyle w:val="FontStyle74"/>
          <w:sz w:val="28"/>
          <w:szCs w:val="28"/>
          <w:vertAlign w:val="subscript"/>
        </w:rPr>
        <w:t>эс</w:t>
      </w:r>
      <w:r w:rsidRPr="00074486">
        <w:rPr>
          <w:rStyle w:val="FontStyle83"/>
          <w:b w:val="0"/>
        </w:rPr>
        <w:t xml:space="preserve">, </w:t>
      </w:r>
      <w:r w:rsidRPr="00074486">
        <w:rPr>
          <w:rStyle w:val="FontStyle74"/>
        </w:rPr>
        <w:t>где:</w:t>
      </w:r>
    </w:p>
    <w:p w:rsidR="00074486" w:rsidRPr="00074486" w:rsidRDefault="00074486" w:rsidP="00074486">
      <w:pPr>
        <w:pStyle w:val="Style7"/>
        <w:widowControl/>
        <w:spacing w:before="67" w:line="312" w:lineRule="exact"/>
        <w:ind w:firstLine="725"/>
        <w:rPr>
          <w:rStyle w:val="FontStyle74"/>
          <w:sz w:val="28"/>
          <w:szCs w:val="28"/>
        </w:rPr>
      </w:pPr>
      <w:r w:rsidRPr="00074486">
        <w:rPr>
          <w:rStyle w:val="FontStyle83"/>
          <w:b w:val="0"/>
          <w:sz w:val="28"/>
          <w:szCs w:val="28"/>
          <w:lang w:val="en-US"/>
        </w:rPr>
        <w:t>Q</w:t>
      </w:r>
      <w:r w:rsidRPr="00074486">
        <w:rPr>
          <w:rStyle w:val="FontStyle74"/>
          <w:sz w:val="28"/>
          <w:szCs w:val="28"/>
          <w:vertAlign w:val="subscript"/>
        </w:rPr>
        <w:t>эс</w:t>
      </w:r>
      <w:r w:rsidRPr="00074486">
        <w:rPr>
          <w:rStyle w:val="FontStyle83"/>
          <w:b w:val="0"/>
          <w:sz w:val="28"/>
          <w:szCs w:val="28"/>
          <w:vertAlign w:val="subscript"/>
        </w:rPr>
        <w:t xml:space="preserve"> </w:t>
      </w:r>
      <w:r w:rsidRPr="00074486">
        <w:rPr>
          <w:rStyle w:val="FontStyle74"/>
          <w:sz w:val="28"/>
          <w:szCs w:val="28"/>
        </w:rPr>
        <w:t>- количество телефонных номеров электросвязи, относящейся к связи специального назначения, используемой на краевом уровне;</w:t>
      </w:r>
    </w:p>
    <w:p w:rsidR="00074486" w:rsidRPr="00074486" w:rsidRDefault="00074486" w:rsidP="00074486">
      <w:pPr>
        <w:pStyle w:val="Style7"/>
        <w:widowControl/>
        <w:spacing w:before="5" w:line="312" w:lineRule="exact"/>
        <w:ind w:firstLine="734"/>
        <w:rPr>
          <w:rStyle w:val="FontStyle74"/>
          <w:sz w:val="28"/>
          <w:szCs w:val="28"/>
        </w:rPr>
      </w:pPr>
      <w:r w:rsidRPr="00074486">
        <w:rPr>
          <w:rStyle w:val="FontStyle83"/>
          <w:b w:val="0"/>
          <w:sz w:val="28"/>
          <w:szCs w:val="28"/>
        </w:rPr>
        <w:t>Р</w:t>
      </w:r>
      <w:r w:rsidRPr="00074486">
        <w:rPr>
          <w:rStyle w:val="FontStyle74"/>
          <w:sz w:val="28"/>
          <w:szCs w:val="28"/>
          <w:vertAlign w:val="subscript"/>
        </w:rPr>
        <w:t>эс</w:t>
      </w:r>
      <w:r w:rsidRPr="00074486">
        <w:rPr>
          <w:rStyle w:val="FontStyle83"/>
          <w:b w:val="0"/>
          <w:sz w:val="28"/>
          <w:szCs w:val="28"/>
        </w:rPr>
        <w:t xml:space="preserve"> </w:t>
      </w:r>
      <w:r w:rsidRPr="00074486">
        <w:rPr>
          <w:rStyle w:val="FontStyle74"/>
          <w:sz w:val="28"/>
          <w:szCs w:val="28"/>
        </w:rPr>
        <w:t>- цена услуги электросвязи, относящейся к связи специального назн</w:t>
      </w:r>
      <w:r w:rsidRPr="00074486">
        <w:rPr>
          <w:rStyle w:val="FontStyle74"/>
          <w:sz w:val="28"/>
          <w:szCs w:val="28"/>
        </w:rPr>
        <w:t>а</w:t>
      </w:r>
      <w:r w:rsidRPr="00074486">
        <w:rPr>
          <w:rStyle w:val="FontStyle74"/>
          <w:sz w:val="28"/>
          <w:szCs w:val="28"/>
        </w:rPr>
        <w:t xml:space="preserve">чения, используемой на местном уровне, в расчете на 1 телефонный номер, включая ежемесячную плату за организацию соответствующего </w:t>
      </w:r>
      <w:proofErr w:type="gramStart"/>
      <w:r w:rsidRPr="00074486">
        <w:rPr>
          <w:rStyle w:val="FontStyle74"/>
          <w:sz w:val="28"/>
          <w:szCs w:val="28"/>
        </w:rPr>
        <w:t>количества л</w:t>
      </w:r>
      <w:r w:rsidRPr="00074486">
        <w:rPr>
          <w:rStyle w:val="FontStyle74"/>
          <w:sz w:val="28"/>
          <w:szCs w:val="28"/>
        </w:rPr>
        <w:t>и</w:t>
      </w:r>
      <w:r w:rsidRPr="00074486">
        <w:rPr>
          <w:rStyle w:val="FontStyle74"/>
          <w:sz w:val="28"/>
          <w:szCs w:val="28"/>
        </w:rPr>
        <w:t>ний связи сети связи специального назначения</w:t>
      </w:r>
      <w:proofErr w:type="gramEnd"/>
      <w:r w:rsidRPr="00074486">
        <w:rPr>
          <w:rStyle w:val="FontStyle74"/>
          <w:sz w:val="28"/>
          <w:szCs w:val="28"/>
        </w:rPr>
        <w:t>;</w:t>
      </w:r>
    </w:p>
    <w:p w:rsidR="00074486" w:rsidRPr="00074486" w:rsidRDefault="00074486" w:rsidP="00074486">
      <w:pPr>
        <w:pStyle w:val="Style7"/>
        <w:widowControl/>
        <w:spacing w:before="10" w:line="312" w:lineRule="exact"/>
        <w:ind w:left="739" w:firstLine="0"/>
        <w:jc w:val="left"/>
        <w:rPr>
          <w:rStyle w:val="FontStyle74"/>
          <w:sz w:val="28"/>
          <w:szCs w:val="28"/>
        </w:rPr>
      </w:pPr>
      <w:proofErr w:type="gramStart"/>
      <w:r w:rsidRPr="00074486">
        <w:rPr>
          <w:rStyle w:val="FontStyle83"/>
          <w:b w:val="0"/>
          <w:sz w:val="28"/>
          <w:szCs w:val="28"/>
          <w:lang w:val="en-US"/>
        </w:rPr>
        <w:t>N</w:t>
      </w:r>
      <w:r w:rsidRPr="00074486">
        <w:rPr>
          <w:rStyle w:val="FontStyle74"/>
          <w:sz w:val="28"/>
          <w:szCs w:val="28"/>
          <w:vertAlign w:val="subscript"/>
        </w:rPr>
        <w:t>эс</w:t>
      </w:r>
      <w:r w:rsidRPr="00074486">
        <w:rPr>
          <w:rStyle w:val="FontStyle83"/>
          <w:b w:val="0"/>
          <w:sz w:val="28"/>
          <w:szCs w:val="28"/>
        </w:rPr>
        <w:t xml:space="preserve"> </w:t>
      </w:r>
      <w:r w:rsidRPr="00074486">
        <w:rPr>
          <w:rStyle w:val="FontStyle74"/>
          <w:sz w:val="28"/>
          <w:szCs w:val="28"/>
        </w:rPr>
        <w:t>- количество месяцев предоставления услуги.</w:t>
      </w:r>
      <w:proofErr w:type="gramEnd"/>
    </w:p>
    <w:p w:rsidR="00074486" w:rsidRPr="00074486" w:rsidRDefault="00074486" w:rsidP="00074486">
      <w:pPr>
        <w:pStyle w:val="Style36"/>
        <w:widowControl/>
        <w:spacing w:line="240" w:lineRule="exact"/>
        <w:ind w:left="2098"/>
        <w:rPr>
          <w:sz w:val="20"/>
          <w:szCs w:val="20"/>
        </w:rPr>
      </w:pPr>
    </w:p>
    <w:p w:rsidR="00074486" w:rsidRDefault="00B362A2" w:rsidP="00074486">
      <w:pPr>
        <w:pStyle w:val="Style36"/>
        <w:widowControl/>
        <w:spacing w:before="72"/>
        <w:ind w:left="2098"/>
        <w:rPr>
          <w:rStyle w:val="FontStyle74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-481965</wp:posOffset>
                </wp:positionV>
                <wp:extent cx="342900" cy="228600"/>
                <wp:effectExtent l="0" t="3810" r="0" b="0"/>
                <wp:wrapNone/>
                <wp:docPr id="8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3in;margin-top:-37.95pt;width:27pt;height:1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" stroked="f">
                <v:textbox>
                  <w:txbxContent>
                    <w:p w:rsidR="00993B9A" w:rsidRDefault="00993B9A" w:rsidP="00607515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74486" w:rsidRPr="00074486">
        <w:rPr>
          <w:rStyle w:val="FontStyle74"/>
          <w:sz w:val="28"/>
          <w:szCs w:val="28"/>
        </w:rPr>
        <w:t>1.8. Затраты на оплату услуг по предоставлению</w:t>
      </w:r>
      <w:r w:rsidR="00074486">
        <w:rPr>
          <w:rStyle w:val="FontStyle74"/>
          <w:sz w:val="28"/>
          <w:szCs w:val="28"/>
        </w:rPr>
        <w:t xml:space="preserve"> цифровых потоков для коммутируемых телефонных соединений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8"/>
          <w:szCs w:val="28"/>
        </w:rPr>
      </w:pPr>
    </w:p>
    <w:p w:rsidR="00074486" w:rsidRDefault="00074486" w:rsidP="00074486">
      <w:pPr>
        <w:pStyle w:val="Style7"/>
        <w:widowControl/>
        <w:spacing w:before="58" w:line="326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оплату услуг по предоставлению цифровых потоков для ко</w:t>
      </w:r>
      <w:r>
        <w:rPr>
          <w:rStyle w:val="FontStyle74"/>
          <w:sz w:val="28"/>
          <w:szCs w:val="28"/>
        </w:rPr>
        <w:t>м</w:t>
      </w:r>
      <w:r>
        <w:rPr>
          <w:rStyle w:val="FontStyle74"/>
          <w:sz w:val="28"/>
          <w:szCs w:val="28"/>
        </w:rPr>
        <w:t>мутируемых телефонных соединений З</w:t>
      </w:r>
      <w:r>
        <w:rPr>
          <w:rStyle w:val="FontStyle74"/>
          <w:sz w:val="28"/>
          <w:szCs w:val="28"/>
          <w:vertAlign w:val="subscript"/>
        </w:rPr>
        <w:t>цп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Pr="00074486" w:rsidRDefault="00074486" w:rsidP="00074486">
      <w:pPr>
        <w:pStyle w:val="Style8"/>
        <w:widowControl/>
        <w:spacing w:line="240" w:lineRule="auto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</w:t>
      </w:r>
      <w:r w:rsidR="00704122">
        <w:rPr>
          <w:rStyle w:val="FontStyle74"/>
          <w:sz w:val="18"/>
          <w:szCs w:val="18"/>
        </w:rPr>
        <w:t xml:space="preserve">     </w:t>
      </w:r>
      <w:r>
        <w:rPr>
          <w:rStyle w:val="FontStyle74"/>
          <w:sz w:val="18"/>
          <w:szCs w:val="18"/>
        </w:rPr>
        <w:t xml:space="preserve">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25"/>
        <w:widowControl/>
        <w:jc w:val="center"/>
        <w:rPr>
          <w:rStyle w:val="FontStyle74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цп</w:t>
      </w:r>
      <w:r>
        <w:rPr>
          <w:rStyle w:val="FontStyle83"/>
        </w:rPr>
        <w:t xml:space="preserve"> = </w:t>
      </w:r>
      <w:r w:rsidRPr="00BA148F">
        <w:rPr>
          <w:position w:val="-8"/>
        </w:rPr>
        <w:object w:dxaOrig="460" w:dyaOrig="400">
          <v:shape id="_x0000_i1032" type="#_x0000_t75" style="width:14.25pt;height:21pt" o:ole="" filled="t">
            <v:fill color2="black"/>
            <v:imagedata r:id="rId10" o:title=""/>
          </v:shape>
          <o:OLEObject Type="Embed" ProgID="Equation.3" ShapeID="_x0000_i1032" DrawAspect="Content" ObjectID="_1728469635" r:id="rId18"/>
        </w:object>
      </w:r>
      <w:r>
        <w:rPr>
          <w:rStyle w:val="FontStyle83"/>
        </w:rPr>
        <w:t xml:space="preserve"> </w:t>
      </w:r>
      <w:proofErr w:type="gramStart"/>
      <w:r w:rsidRPr="00074486">
        <w:rPr>
          <w:rStyle w:val="FontStyle83"/>
          <w:b w:val="0"/>
          <w:sz w:val="28"/>
          <w:szCs w:val="28"/>
          <w:lang w:val="en-US"/>
        </w:rPr>
        <w:t>Q</w:t>
      </w:r>
      <w:r w:rsidRPr="00074486">
        <w:rPr>
          <w:rStyle w:val="FontStyle83"/>
          <w:b w:val="0"/>
          <w:lang w:val="en-US"/>
        </w:rPr>
        <w:t>i</w:t>
      </w:r>
      <w:proofErr w:type="gramEnd"/>
      <w:r w:rsidRPr="00074486">
        <w:rPr>
          <w:rStyle w:val="FontStyle83"/>
          <w:b w:val="0"/>
        </w:rPr>
        <w:t xml:space="preserve">цп </w:t>
      </w:r>
      <w:r w:rsidRPr="00074486">
        <w:rPr>
          <w:rStyle w:val="FontStyle74"/>
          <w:b/>
        </w:rPr>
        <w:t xml:space="preserve">х </w:t>
      </w:r>
      <w:r w:rsidRPr="00074486">
        <w:rPr>
          <w:rStyle w:val="FontStyle83"/>
          <w:b w:val="0"/>
          <w:sz w:val="28"/>
          <w:szCs w:val="28"/>
        </w:rPr>
        <w:t>Р</w:t>
      </w:r>
      <w:r w:rsidRPr="00074486">
        <w:rPr>
          <w:rStyle w:val="FontStyle83"/>
          <w:b w:val="0"/>
          <w:lang w:val="en-US"/>
        </w:rPr>
        <w:t>i</w:t>
      </w:r>
      <w:r w:rsidRPr="00074486">
        <w:rPr>
          <w:rStyle w:val="FontStyle83"/>
          <w:b w:val="0"/>
        </w:rPr>
        <w:t xml:space="preserve">цп </w:t>
      </w:r>
      <w:r w:rsidRPr="00074486">
        <w:rPr>
          <w:rStyle w:val="FontStyle74"/>
          <w:b/>
        </w:rPr>
        <w:t xml:space="preserve">х </w:t>
      </w:r>
      <w:r w:rsidRPr="00074486">
        <w:rPr>
          <w:rStyle w:val="FontStyle83"/>
          <w:b w:val="0"/>
          <w:sz w:val="28"/>
          <w:szCs w:val="28"/>
          <w:lang w:val="en-US"/>
        </w:rPr>
        <w:t>N</w:t>
      </w:r>
      <w:r w:rsidRPr="00074486">
        <w:rPr>
          <w:rStyle w:val="FontStyle83"/>
          <w:b w:val="0"/>
          <w:lang w:val="en-US"/>
        </w:rPr>
        <w:t>i</w:t>
      </w:r>
      <w:r w:rsidRPr="00074486">
        <w:rPr>
          <w:rStyle w:val="FontStyle83"/>
          <w:b w:val="0"/>
        </w:rPr>
        <w:t>цп</w:t>
      </w:r>
      <w:r>
        <w:rPr>
          <w:rStyle w:val="FontStyle83"/>
        </w:rPr>
        <w:t xml:space="preserve">,  </w:t>
      </w:r>
      <w:r>
        <w:rPr>
          <w:rStyle w:val="FontStyle74"/>
        </w:rPr>
        <w:t>где:</w:t>
      </w:r>
    </w:p>
    <w:p w:rsidR="00074486" w:rsidRDefault="00074486" w:rsidP="00074486">
      <w:pPr>
        <w:pStyle w:val="Style2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</w:t>
      </w:r>
      <w:r w:rsidR="00704122">
        <w:rPr>
          <w:rStyle w:val="FontStyle74"/>
          <w:sz w:val="18"/>
          <w:szCs w:val="18"/>
        </w:rPr>
        <w:t xml:space="preserve">   </w:t>
      </w:r>
      <w:r>
        <w:rPr>
          <w:rStyle w:val="FontStyle74"/>
          <w:sz w:val="18"/>
          <w:szCs w:val="18"/>
        </w:rPr>
        <w:t xml:space="preserve">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>=1</w:t>
      </w:r>
    </w:p>
    <w:p w:rsidR="00074486" w:rsidRPr="00074486" w:rsidRDefault="00074486" w:rsidP="00074486">
      <w:pPr>
        <w:pStyle w:val="Style8"/>
        <w:widowControl/>
        <w:spacing w:before="62" w:line="331" w:lineRule="exact"/>
        <w:jc w:val="left"/>
        <w:rPr>
          <w:rStyle w:val="FontStyle74"/>
          <w:sz w:val="28"/>
          <w:szCs w:val="28"/>
        </w:rPr>
      </w:pPr>
      <w:r>
        <w:rPr>
          <w:rStyle w:val="FontStyle83"/>
        </w:rPr>
        <w:t xml:space="preserve">                 </w:t>
      </w:r>
      <w:r w:rsidRPr="00074486">
        <w:rPr>
          <w:rStyle w:val="FontStyle83"/>
          <w:b w:val="0"/>
          <w:sz w:val="28"/>
          <w:szCs w:val="28"/>
          <w:lang w:val="en-US"/>
        </w:rPr>
        <w:t>Q</w:t>
      </w:r>
      <w:r w:rsidRPr="00074486">
        <w:rPr>
          <w:rStyle w:val="FontStyle83"/>
          <w:b w:val="0"/>
          <w:lang w:val="en-US"/>
        </w:rPr>
        <w:t>i</w:t>
      </w:r>
      <w:r w:rsidRPr="00074486">
        <w:rPr>
          <w:rStyle w:val="FontStyle83"/>
          <w:b w:val="0"/>
        </w:rPr>
        <w:t>цп -</w:t>
      </w:r>
      <w:r w:rsidRPr="00074486">
        <w:rPr>
          <w:rStyle w:val="FontStyle74"/>
          <w:sz w:val="28"/>
          <w:szCs w:val="28"/>
        </w:rPr>
        <w:t xml:space="preserve"> количество организованных цифровых потоков с </w:t>
      </w:r>
      <w:r w:rsidRPr="00074486">
        <w:rPr>
          <w:rStyle w:val="FontStyle74"/>
          <w:sz w:val="28"/>
          <w:szCs w:val="28"/>
          <w:lang w:val="en-US"/>
        </w:rPr>
        <w:t>i</w:t>
      </w:r>
      <w:r w:rsidRPr="00074486">
        <w:rPr>
          <w:rStyle w:val="FontStyle74"/>
          <w:sz w:val="28"/>
          <w:szCs w:val="28"/>
        </w:rPr>
        <w:t xml:space="preserve">-й абонентской платой; </w:t>
      </w:r>
    </w:p>
    <w:p w:rsidR="00074486" w:rsidRPr="00074486" w:rsidRDefault="00074486" w:rsidP="00074486">
      <w:pPr>
        <w:pStyle w:val="Style8"/>
        <w:widowControl/>
        <w:spacing w:before="62" w:line="331" w:lineRule="exact"/>
        <w:jc w:val="left"/>
        <w:rPr>
          <w:rStyle w:val="FontStyle74"/>
          <w:sz w:val="28"/>
          <w:szCs w:val="28"/>
        </w:rPr>
      </w:pPr>
      <w:r w:rsidRPr="00074486">
        <w:rPr>
          <w:rStyle w:val="FontStyle74"/>
          <w:sz w:val="28"/>
          <w:szCs w:val="28"/>
        </w:rPr>
        <w:t xml:space="preserve">           </w:t>
      </w:r>
      <w:r w:rsidRPr="00074486">
        <w:rPr>
          <w:rStyle w:val="FontStyle83"/>
          <w:b w:val="0"/>
          <w:sz w:val="28"/>
          <w:szCs w:val="28"/>
        </w:rPr>
        <w:t>Р</w:t>
      </w:r>
      <w:proofErr w:type="gramStart"/>
      <w:r w:rsidRPr="00074486">
        <w:rPr>
          <w:rStyle w:val="FontStyle83"/>
          <w:b w:val="0"/>
          <w:lang w:val="en-US"/>
        </w:rPr>
        <w:t>i</w:t>
      </w:r>
      <w:proofErr w:type="gramEnd"/>
      <w:r w:rsidRPr="00074486">
        <w:rPr>
          <w:rStyle w:val="FontStyle83"/>
          <w:b w:val="0"/>
        </w:rPr>
        <w:t>цп</w:t>
      </w:r>
      <w:r w:rsidRPr="00074486">
        <w:rPr>
          <w:rStyle w:val="FontStyle83"/>
          <w:b w:val="0"/>
          <w:sz w:val="28"/>
          <w:szCs w:val="28"/>
        </w:rPr>
        <w:t xml:space="preserve">  </w:t>
      </w:r>
      <w:r w:rsidRPr="00074486">
        <w:rPr>
          <w:rStyle w:val="FontStyle74"/>
          <w:sz w:val="28"/>
          <w:szCs w:val="28"/>
          <w:vertAlign w:val="superscript"/>
        </w:rPr>
        <w:t>_</w:t>
      </w:r>
      <w:r w:rsidRPr="00074486">
        <w:rPr>
          <w:rStyle w:val="FontStyle74"/>
          <w:sz w:val="28"/>
          <w:szCs w:val="28"/>
        </w:rPr>
        <w:t xml:space="preserve"> ежемесячная </w:t>
      </w:r>
      <w:r w:rsidRPr="00074486">
        <w:rPr>
          <w:rStyle w:val="FontStyle74"/>
          <w:sz w:val="28"/>
          <w:szCs w:val="28"/>
          <w:lang w:val="en-US"/>
        </w:rPr>
        <w:t>i</w:t>
      </w:r>
      <w:r w:rsidRPr="00074486">
        <w:rPr>
          <w:rStyle w:val="FontStyle74"/>
          <w:sz w:val="28"/>
          <w:szCs w:val="28"/>
        </w:rPr>
        <w:t xml:space="preserve">-я абонентская плата за цифровой поток. Норматив устанавливается с учетом положений статьи 22 Федерального закона № 44-ФЗ;      </w:t>
      </w:r>
    </w:p>
    <w:p w:rsidR="00074486" w:rsidRDefault="00074486" w:rsidP="00074486">
      <w:pPr>
        <w:pStyle w:val="Style8"/>
        <w:widowControl/>
        <w:spacing w:before="62" w:line="331" w:lineRule="exact"/>
        <w:jc w:val="left"/>
        <w:rPr>
          <w:rStyle w:val="FontStyle74"/>
          <w:sz w:val="28"/>
          <w:szCs w:val="28"/>
        </w:rPr>
      </w:pPr>
      <w:r w:rsidRPr="00074486">
        <w:rPr>
          <w:rStyle w:val="FontStyle83"/>
          <w:b w:val="0"/>
          <w:sz w:val="28"/>
          <w:szCs w:val="28"/>
        </w:rPr>
        <w:t xml:space="preserve">           </w:t>
      </w:r>
      <w:proofErr w:type="gramStart"/>
      <w:r w:rsidRPr="00074486">
        <w:rPr>
          <w:rStyle w:val="FontStyle83"/>
          <w:b w:val="0"/>
          <w:sz w:val="28"/>
          <w:szCs w:val="28"/>
          <w:lang w:val="en-US"/>
        </w:rPr>
        <w:t>N</w:t>
      </w:r>
      <w:r w:rsidRPr="00074486">
        <w:rPr>
          <w:rStyle w:val="FontStyle83"/>
          <w:b w:val="0"/>
          <w:lang w:val="en-US"/>
        </w:rPr>
        <w:t>i</w:t>
      </w:r>
      <w:r w:rsidRPr="00074486">
        <w:rPr>
          <w:rStyle w:val="FontStyle83"/>
          <w:b w:val="0"/>
        </w:rPr>
        <w:t>цп</w:t>
      </w:r>
      <w:r>
        <w:rPr>
          <w:rStyle w:val="FontStyle83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 xml:space="preserve">- количество месяцев предоставления услуги с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абонентской пл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той.</w:t>
      </w:r>
      <w:proofErr w:type="gramEnd"/>
    </w:p>
    <w:p w:rsidR="00074486" w:rsidRDefault="00074486" w:rsidP="00074486">
      <w:pPr>
        <w:pStyle w:val="Style9"/>
        <w:widowControl/>
        <w:spacing w:before="67" w:line="312" w:lineRule="exact"/>
        <w:ind w:left="1397" w:right="1402"/>
      </w:pPr>
    </w:p>
    <w:p w:rsidR="00074486" w:rsidRDefault="00074486" w:rsidP="00074486">
      <w:pPr>
        <w:pStyle w:val="Style9"/>
        <w:widowControl/>
        <w:spacing w:before="67" w:line="312" w:lineRule="exact"/>
        <w:ind w:left="1397" w:right="1402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1.9. Затраты на оплату иных услуг связи в сфере </w:t>
      </w:r>
      <w:r w:rsidR="009C2F86">
        <w:rPr>
          <w:rStyle w:val="FontStyle74"/>
          <w:sz w:val="28"/>
          <w:szCs w:val="28"/>
        </w:rPr>
        <w:t xml:space="preserve">          </w:t>
      </w:r>
      <w:r>
        <w:rPr>
          <w:rStyle w:val="FontStyle74"/>
          <w:sz w:val="28"/>
          <w:szCs w:val="28"/>
        </w:rPr>
        <w:t>информационно-коммуникационных технологий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67" w:line="322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оплату иных услуг связи в сфере информационно-коммуникационных технологий З</w:t>
      </w:r>
      <w:r>
        <w:rPr>
          <w:rStyle w:val="FontStyle74"/>
          <w:sz w:val="28"/>
          <w:szCs w:val="28"/>
          <w:vertAlign w:val="subscript"/>
        </w:rPr>
        <w:t>пр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Pr="00074486" w:rsidRDefault="00074486" w:rsidP="00074486">
      <w:pPr>
        <w:pStyle w:val="Style8"/>
        <w:widowControl/>
        <w:spacing w:line="240" w:lineRule="auto"/>
        <w:jc w:val="left"/>
        <w:rPr>
          <w:rStyle w:val="FontStyle74"/>
          <w:sz w:val="18"/>
          <w:szCs w:val="18"/>
        </w:rPr>
      </w:pPr>
      <w:r>
        <w:rPr>
          <w:rStyle w:val="FontStyle74"/>
          <w:sz w:val="28"/>
          <w:szCs w:val="28"/>
        </w:rPr>
        <w:t xml:space="preserve">                                                                 </w:t>
      </w:r>
      <w:r w:rsidR="00704122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 xml:space="preserve">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8"/>
        <w:widowControl/>
        <w:spacing w:line="240" w:lineRule="auto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              З</w:t>
      </w:r>
      <w:r>
        <w:rPr>
          <w:rStyle w:val="FontStyle74"/>
          <w:sz w:val="28"/>
          <w:szCs w:val="28"/>
          <w:vertAlign w:val="subscript"/>
        </w:rPr>
        <w:t>пр</w:t>
      </w:r>
      <w:r>
        <w:rPr>
          <w:rStyle w:val="FontStyle74"/>
        </w:rPr>
        <w:t xml:space="preserve"> = </w:t>
      </w:r>
      <w:r w:rsidRPr="00BA148F">
        <w:rPr>
          <w:position w:val="-8"/>
        </w:rPr>
        <w:object w:dxaOrig="460" w:dyaOrig="400">
          <v:shape id="_x0000_i1033" type="#_x0000_t75" style="width:14.25pt;height:21pt" o:ole="" filled="t">
            <v:fill color2="black"/>
            <v:imagedata r:id="rId10" o:title=""/>
          </v:shape>
          <o:OLEObject Type="Embed" ProgID="Equation.3" ShapeID="_x0000_i1033" DrawAspect="Content" ObjectID="_1728469636" r:id="rId19"/>
        </w:object>
      </w:r>
      <w:r>
        <w:rPr>
          <w:rStyle w:val="FontStyle83"/>
        </w:rPr>
        <w:t xml:space="preserve"> </w:t>
      </w:r>
      <w:r>
        <w:rPr>
          <w:rStyle w:val="FontStyle74"/>
          <w:sz w:val="28"/>
          <w:szCs w:val="28"/>
        </w:rPr>
        <w:t>Р</w:t>
      </w:r>
      <w:proofErr w:type="gramStart"/>
      <w:r>
        <w:rPr>
          <w:rStyle w:val="FontStyle74"/>
          <w:sz w:val="18"/>
          <w:szCs w:val="18"/>
          <w:lang w:val="en-US"/>
        </w:rPr>
        <w:t>i</w:t>
      </w:r>
      <w:proofErr w:type="gramEnd"/>
      <w:r>
        <w:rPr>
          <w:rStyle w:val="FontStyle74"/>
          <w:sz w:val="18"/>
          <w:szCs w:val="18"/>
        </w:rPr>
        <w:t>пр</w:t>
      </w:r>
      <w:r>
        <w:rPr>
          <w:rStyle w:val="FontStyle74"/>
        </w:rPr>
        <w:t xml:space="preserve">,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>=1</w:t>
      </w:r>
    </w:p>
    <w:p w:rsidR="00074486" w:rsidRDefault="00074486" w:rsidP="00074486">
      <w:pPr>
        <w:pStyle w:val="Style7"/>
        <w:widowControl/>
        <w:spacing w:before="48" w:line="331" w:lineRule="exact"/>
        <w:ind w:firstLine="730"/>
        <w:rPr>
          <w:rStyle w:val="FontStyle74"/>
          <w:sz w:val="28"/>
          <w:szCs w:val="28"/>
        </w:rPr>
      </w:pPr>
      <w:proofErr w:type="gramStart"/>
      <w:r>
        <w:rPr>
          <w:rStyle w:val="FontStyle74"/>
          <w:sz w:val="28"/>
          <w:szCs w:val="28"/>
          <w:lang w:val="en-US"/>
        </w:rPr>
        <w:t>P</w:t>
      </w:r>
      <w:r>
        <w:rPr>
          <w:rStyle w:val="FontStyle74"/>
          <w:sz w:val="28"/>
          <w:szCs w:val="28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п</w:t>
      </w:r>
      <w:r>
        <w:rPr>
          <w:rStyle w:val="FontStyle74"/>
          <w:sz w:val="28"/>
          <w:szCs w:val="28"/>
          <w:vertAlign w:val="subscript"/>
          <w:lang w:val="en-US"/>
        </w:rPr>
        <w:t>p</w:t>
      </w:r>
      <w:r>
        <w:rPr>
          <w:rStyle w:val="FontStyle74"/>
          <w:sz w:val="28"/>
          <w:szCs w:val="28"/>
        </w:rPr>
        <w:t xml:space="preserve"> - цена по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иной услуге связи, определяемая по фактическим да</w:t>
      </w:r>
      <w:r>
        <w:rPr>
          <w:rStyle w:val="FontStyle74"/>
          <w:sz w:val="28"/>
          <w:szCs w:val="28"/>
        </w:rPr>
        <w:t>н</w:t>
      </w:r>
      <w:r>
        <w:rPr>
          <w:rStyle w:val="FontStyle74"/>
          <w:sz w:val="28"/>
          <w:szCs w:val="28"/>
        </w:rPr>
        <w:t>ным отчетного финансового года.</w:t>
      </w:r>
      <w:proofErr w:type="gramEnd"/>
      <w:r>
        <w:rPr>
          <w:rStyle w:val="FontStyle74"/>
          <w:sz w:val="28"/>
          <w:szCs w:val="28"/>
        </w:rPr>
        <w:t xml:space="preserve"> Норматив цены устанавливается с учетом положений статьи 22 Федерального закона № 44-ФЗ.</w:t>
      </w:r>
    </w:p>
    <w:p w:rsidR="00074486" w:rsidRDefault="00074486" w:rsidP="00074486">
      <w:pPr>
        <w:pStyle w:val="Style7"/>
        <w:widowControl/>
        <w:spacing w:line="240" w:lineRule="exact"/>
        <w:ind w:firstLine="0"/>
        <w:jc w:val="center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82" w:line="240" w:lineRule="auto"/>
        <w:ind w:firstLine="0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2. Затраты на аренду информационно-технического оборудования</w:t>
      </w:r>
    </w:p>
    <w:p w:rsidR="00074486" w:rsidRDefault="00074486" w:rsidP="00074486">
      <w:pPr>
        <w:pStyle w:val="Style7"/>
        <w:widowControl/>
        <w:spacing w:line="240" w:lineRule="exact"/>
        <w:ind w:firstLine="715"/>
        <w:jc w:val="left"/>
        <w:rPr>
          <w:b/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77" w:line="307" w:lineRule="exact"/>
        <w:ind w:firstLine="715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аренду информационно-технического оборудования З</w:t>
      </w:r>
      <w:r>
        <w:rPr>
          <w:rStyle w:val="FontStyle74"/>
          <w:sz w:val="28"/>
          <w:szCs w:val="28"/>
          <w:vertAlign w:val="subscript"/>
        </w:rPr>
        <w:t>аит</w:t>
      </w:r>
      <w:r>
        <w:rPr>
          <w:rStyle w:val="FontStyle74"/>
          <w:sz w:val="28"/>
          <w:szCs w:val="28"/>
        </w:rPr>
        <w:t xml:space="preserve"> опр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деляются по формуле:</w:t>
      </w:r>
    </w:p>
    <w:p w:rsidR="00074486" w:rsidRPr="00074486" w:rsidRDefault="00074486" w:rsidP="00074486">
      <w:pPr>
        <w:pStyle w:val="Style7"/>
        <w:widowControl/>
        <w:spacing w:line="240" w:lineRule="auto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25"/>
        <w:widowControl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аит</w:t>
      </w:r>
      <w:r>
        <w:rPr>
          <w:rStyle w:val="FontStyle74"/>
        </w:rPr>
        <w:t xml:space="preserve"> </w:t>
      </w:r>
      <w:r>
        <w:rPr>
          <w:rStyle w:val="FontStyle78"/>
        </w:rPr>
        <w:t xml:space="preserve">= </w:t>
      </w:r>
      <w:r w:rsidRPr="00BA148F">
        <w:rPr>
          <w:position w:val="-8"/>
        </w:rPr>
        <w:object w:dxaOrig="460" w:dyaOrig="400">
          <v:shape id="_x0000_i1034" type="#_x0000_t75" style="width:14.25pt;height:21pt" o:ole="" filled="t">
            <v:fill color2="black"/>
            <v:imagedata r:id="rId10" o:title=""/>
          </v:shape>
          <o:OLEObject Type="Embed" ProgID="Equation.3" ShapeID="_x0000_i1034" DrawAspect="Content" ObjectID="_1728469637" r:id="rId20"/>
        </w:object>
      </w:r>
      <w:r>
        <w:rPr>
          <w:rStyle w:val="FontStyle83"/>
        </w:rPr>
        <w:t xml:space="preserve"> </w:t>
      </w:r>
      <w:r>
        <w:rPr>
          <w:rStyle w:val="FontStyle78"/>
        </w:rPr>
        <w:t xml:space="preserve"> </w:t>
      </w:r>
      <w:proofErr w:type="gramStart"/>
      <w:r>
        <w:rPr>
          <w:rStyle w:val="FontStyle83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sz w:val="28"/>
          <w:szCs w:val="28"/>
          <w:vertAlign w:val="subscript"/>
        </w:rPr>
        <w:t xml:space="preserve">аит </w:t>
      </w:r>
      <w:r>
        <w:rPr>
          <w:rStyle w:val="FontStyle83"/>
        </w:rPr>
        <w:t xml:space="preserve"> </w:t>
      </w:r>
      <w:r>
        <w:rPr>
          <w:rStyle w:val="FontStyle74"/>
        </w:rPr>
        <w:t xml:space="preserve">х </w:t>
      </w:r>
      <w:r>
        <w:rPr>
          <w:rStyle w:val="FontStyle74"/>
          <w:sz w:val="28"/>
          <w:szCs w:val="28"/>
        </w:rPr>
        <w:t>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 xml:space="preserve">аит </w:t>
      </w:r>
      <w:r>
        <w:rPr>
          <w:rStyle w:val="FontStyle74"/>
        </w:rPr>
        <w:t xml:space="preserve">х </w:t>
      </w:r>
      <w:r>
        <w:rPr>
          <w:rStyle w:val="FontStyle74"/>
          <w:lang w:val="en-US"/>
        </w:rPr>
        <w:t>N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аит</w:t>
      </w:r>
      <w:r>
        <w:rPr>
          <w:rStyle w:val="FontStyle74"/>
        </w:rPr>
        <w:t xml:space="preserve">,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>=1</w:t>
      </w:r>
    </w:p>
    <w:p w:rsidR="00074486" w:rsidRDefault="00074486" w:rsidP="00074486">
      <w:pPr>
        <w:pStyle w:val="Style7"/>
        <w:widowControl/>
        <w:spacing w:before="62" w:line="302" w:lineRule="exact"/>
        <w:ind w:firstLine="725"/>
        <w:rPr>
          <w:rStyle w:val="FontStyle74"/>
          <w:sz w:val="28"/>
          <w:szCs w:val="28"/>
        </w:rPr>
      </w:pPr>
      <w:proofErr w:type="gramStart"/>
      <w:r w:rsidRPr="00704122">
        <w:rPr>
          <w:rStyle w:val="FontStyle83"/>
          <w:b w:val="0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 xml:space="preserve">аит </w:t>
      </w:r>
      <w:r>
        <w:rPr>
          <w:rStyle w:val="FontStyle83"/>
        </w:rPr>
        <w:t xml:space="preserve"> -</w:t>
      </w:r>
      <w:proofErr w:type="gramEnd"/>
      <w:r>
        <w:rPr>
          <w:rStyle w:val="FontStyle83"/>
        </w:rPr>
        <w:t xml:space="preserve"> </w:t>
      </w:r>
      <w:r>
        <w:rPr>
          <w:rStyle w:val="FontStyle74"/>
          <w:sz w:val="28"/>
          <w:szCs w:val="28"/>
        </w:rPr>
        <w:t xml:space="preserve">количество арендуемого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oro</w:t>
      </w:r>
      <w:r>
        <w:rPr>
          <w:rStyle w:val="FontStyle74"/>
          <w:sz w:val="28"/>
          <w:szCs w:val="28"/>
        </w:rPr>
        <w:t xml:space="preserve"> информационно-технического обор</w:t>
      </w:r>
      <w:r>
        <w:rPr>
          <w:rStyle w:val="FontStyle74"/>
          <w:sz w:val="28"/>
          <w:szCs w:val="28"/>
        </w:rPr>
        <w:t>у</w:t>
      </w:r>
      <w:r>
        <w:rPr>
          <w:rStyle w:val="FontStyle74"/>
          <w:sz w:val="28"/>
          <w:szCs w:val="28"/>
        </w:rPr>
        <w:t>дования;</w:t>
      </w:r>
    </w:p>
    <w:p w:rsidR="00074486" w:rsidRPr="00704122" w:rsidRDefault="00074486" w:rsidP="00074486">
      <w:pPr>
        <w:pStyle w:val="Style7"/>
        <w:widowControl/>
        <w:spacing w:before="19" w:line="312" w:lineRule="exact"/>
        <w:ind w:firstLine="73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Р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sz w:val="28"/>
          <w:szCs w:val="28"/>
          <w:vertAlign w:val="subscript"/>
        </w:rPr>
        <w:t>аит</w:t>
      </w:r>
      <w:r>
        <w:rPr>
          <w:rStyle w:val="FontStyle83"/>
        </w:rPr>
        <w:t xml:space="preserve"> - </w:t>
      </w:r>
      <w:r w:rsidRPr="00704122">
        <w:rPr>
          <w:rStyle w:val="FontStyle74"/>
          <w:sz w:val="28"/>
          <w:szCs w:val="28"/>
        </w:rPr>
        <w:t xml:space="preserve">ежемесячная арендная плата за пользование </w:t>
      </w:r>
      <w:r w:rsidRPr="00704122">
        <w:rPr>
          <w:rStyle w:val="FontStyle74"/>
          <w:sz w:val="28"/>
          <w:szCs w:val="28"/>
          <w:lang w:val="en-US"/>
        </w:rPr>
        <w:t>i</w:t>
      </w:r>
      <w:r w:rsidRPr="00704122">
        <w:rPr>
          <w:rStyle w:val="FontStyle74"/>
          <w:sz w:val="28"/>
          <w:szCs w:val="28"/>
        </w:rPr>
        <w:t>-ым информационно-техническим оборудованием. Норматив устанавливается с учетом положений статьи 22 Федерального закона № 44-ФЗ;</w:t>
      </w:r>
    </w:p>
    <w:p w:rsidR="00074486" w:rsidRPr="00704122" w:rsidRDefault="00074486" w:rsidP="00074486">
      <w:pPr>
        <w:pStyle w:val="Style7"/>
        <w:widowControl/>
        <w:spacing w:before="5" w:line="312" w:lineRule="exact"/>
        <w:ind w:firstLine="730"/>
        <w:rPr>
          <w:rStyle w:val="FontStyle74"/>
          <w:sz w:val="28"/>
          <w:szCs w:val="28"/>
        </w:rPr>
      </w:pPr>
      <w:proofErr w:type="gramStart"/>
      <w:r w:rsidRPr="00704122">
        <w:rPr>
          <w:rStyle w:val="FontStyle74"/>
          <w:sz w:val="28"/>
          <w:szCs w:val="28"/>
          <w:lang w:val="en-US"/>
        </w:rPr>
        <w:t>N</w:t>
      </w:r>
      <w:r w:rsidRPr="00704122">
        <w:rPr>
          <w:rStyle w:val="FontStyle74"/>
          <w:sz w:val="28"/>
          <w:szCs w:val="28"/>
          <w:vertAlign w:val="subscript"/>
          <w:lang w:val="en-US"/>
        </w:rPr>
        <w:t>i</w:t>
      </w:r>
      <w:r w:rsidRPr="00704122">
        <w:rPr>
          <w:rStyle w:val="FontStyle74"/>
          <w:sz w:val="28"/>
          <w:szCs w:val="28"/>
          <w:vertAlign w:val="subscript"/>
        </w:rPr>
        <w:t>аит</w:t>
      </w:r>
      <w:r w:rsidRPr="00704122">
        <w:rPr>
          <w:rStyle w:val="FontStyle74"/>
          <w:sz w:val="28"/>
          <w:szCs w:val="28"/>
        </w:rPr>
        <w:t xml:space="preserve"> - количество месяцев аренды </w:t>
      </w:r>
      <w:r w:rsidRPr="00704122">
        <w:rPr>
          <w:rStyle w:val="FontStyle74"/>
          <w:sz w:val="28"/>
          <w:szCs w:val="28"/>
          <w:lang w:val="en-US"/>
        </w:rPr>
        <w:t>i</w:t>
      </w:r>
      <w:r w:rsidRPr="00704122">
        <w:rPr>
          <w:rStyle w:val="FontStyle74"/>
          <w:sz w:val="28"/>
          <w:szCs w:val="28"/>
        </w:rPr>
        <w:t>-</w:t>
      </w:r>
      <w:r w:rsidRPr="00704122">
        <w:rPr>
          <w:rStyle w:val="FontStyle74"/>
          <w:sz w:val="28"/>
          <w:szCs w:val="28"/>
          <w:lang w:val="en-US"/>
        </w:rPr>
        <w:t>oro</w:t>
      </w:r>
      <w:r w:rsidRPr="00704122">
        <w:rPr>
          <w:rStyle w:val="FontStyle74"/>
          <w:sz w:val="28"/>
          <w:szCs w:val="28"/>
        </w:rPr>
        <w:t xml:space="preserve"> информационно-технического оборудования.</w:t>
      </w:r>
      <w:proofErr w:type="gramEnd"/>
    </w:p>
    <w:p w:rsidR="00074486" w:rsidRDefault="00074486" w:rsidP="00074486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86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3. Затраты на содержание имущества</w:t>
      </w:r>
    </w:p>
    <w:p w:rsidR="00074486" w:rsidRDefault="00074486" w:rsidP="00074486">
      <w:pPr>
        <w:pStyle w:val="Style7"/>
        <w:widowControl/>
        <w:spacing w:line="240" w:lineRule="exact"/>
        <w:ind w:left="725" w:firstLine="0"/>
        <w:jc w:val="left"/>
        <w:rPr>
          <w:sz w:val="28"/>
          <w:szCs w:val="28"/>
        </w:rPr>
      </w:pPr>
    </w:p>
    <w:p w:rsidR="00074486" w:rsidRDefault="00074486" w:rsidP="00074486">
      <w:pPr>
        <w:pStyle w:val="Style7"/>
        <w:widowControl/>
        <w:spacing w:before="82" w:line="240" w:lineRule="auto"/>
        <w:ind w:left="725" w:firstLine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содержание имущества З</w:t>
      </w:r>
      <w:r>
        <w:rPr>
          <w:rStyle w:val="FontStyle74"/>
          <w:sz w:val="28"/>
          <w:szCs w:val="28"/>
          <w:vertAlign w:val="subscript"/>
        </w:rPr>
        <w:t>си</w:t>
      </w:r>
      <w:r>
        <w:rPr>
          <w:rStyle w:val="FontStyle74"/>
          <w:sz w:val="28"/>
          <w:szCs w:val="28"/>
        </w:rPr>
        <w:t xml:space="preserve"> включают в себя:</w:t>
      </w:r>
    </w:p>
    <w:p w:rsidR="00074486" w:rsidRDefault="00B362A2" w:rsidP="00074486">
      <w:pPr>
        <w:pStyle w:val="Style7"/>
        <w:widowControl/>
        <w:spacing w:before="29" w:line="240" w:lineRule="auto"/>
        <w:ind w:firstLine="0"/>
        <w:rPr>
          <w:rStyle w:val="FontStyle74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-497840</wp:posOffset>
                </wp:positionV>
                <wp:extent cx="342900" cy="228600"/>
                <wp:effectExtent l="0" t="0" r="0" b="2540"/>
                <wp:wrapNone/>
                <wp:docPr id="8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232.5pt;margin-top:-39.2pt;width:27pt;height:1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" stroked="f">
                <v:textbox>
                  <w:txbxContent>
                    <w:p w:rsidR="00993B9A" w:rsidRDefault="00993B9A" w:rsidP="00607515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4"/>
          <w:sz w:val="28"/>
          <w:szCs w:val="28"/>
        </w:rPr>
        <w:t xml:space="preserve">          З</w:t>
      </w:r>
      <w:r w:rsidR="00074486">
        <w:rPr>
          <w:rStyle w:val="FontStyle74"/>
          <w:sz w:val="28"/>
          <w:szCs w:val="28"/>
          <w:vertAlign w:val="subscript"/>
        </w:rPr>
        <w:t>си</w:t>
      </w:r>
      <w:r w:rsidR="00074486">
        <w:rPr>
          <w:rStyle w:val="FontStyle74"/>
          <w:sz w:val="28"/>
          <w:szCs w:val="28"/>
        </w:rPr>
        <w:t xml:space="preserve">   </w:t>
      </w:r>
      <w:r w:rsidR="00074486">
        <w:rPr>
          <w:rStyle w:val="FontStyle74"/>
          <w:sz w:val="28"/>
          <w:szCs w:val="28"/>
          <w:vertAlign w:val="superscript"/>
        </w:rPr>
        <w:t>_</w:t>
      </w:r>
      <w:r w:rsidR="00074486">
        <w:rPr>
          <w:rStyle w:val="FontStyle74"/>
          <w:sz w:val="28"/>
          <w:szCs w:val="28"/>
        </w:rPr>
        <w:t xml:space="preserve">   затраты   на   техническое   обслуживание   и регламентн</w:t>
      </w:r>
      <w:proofErr w:type="gramStart"/>
      <w:r w:rsidR="00074486">
        <w:rPr>
          <w:rStyle w:val="FontStyle74"/>
          <w:sz w:val="28"/>
          <w:szCs w:val="28"/>
        </w:rPr>
        <w:t>о-</w:t>
      </w:r>
      <w:proofErr w:type="gramEnd"/>
      <w:r w:rsidR="00074486">
        <w:rPr>
          <w:rStyle w:val="FontStyle74"/>
          <w:sz w:val="28"/>
          <w:szCs w:val="28"/>
        </w:rPr>
        <w:t xml:space="preserve"> проф</w:t>
      </w:r>
      <w:r w:rsidR="00074486">
        <w:rPr>
          <w:rStyle w:val="FontStyle74"/>
          <w:sz w:val="28"/>
          <w:szCs w:val="28"/>
        </w:rPr>
        <w:t>и</w:t>
      </w:r>
      <w:r w:rsidR="00074486">
        <w:rPr>
          <w:rStyle w:val="FontStyle74"/>
          <w:sz w:val="28"/>
          <w:szCs w:val="28"/>
        </w:rPr>
        <w:t>лактический ремонт вычислительной техники;</w:t>
      </w:r>
    </w:p>
    <w:p w:rsidR="00074486" w:rsidRDefault="00074486" w:rsidP="00074486">
      <w:pPr>
        <w:pStyle w:val="Style7"/>
        <w:widowControl/>
        <w:spacing w:line="317" w:lineRule="exact"/>
        <w:ind w:left="734" w:firstLine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сби</w:t>
      </w:r>
      <w:r>
        <w:rPr>
          <w:rStyle w:val="FontStyle74"/>
          <w:sz w:val="28"/>
          <w:szCs w:val="28"/>
        </w:rPr>
        <w:t xml:space="preserve">   -   затраты   на   техническое   обслуживание   и регламентно-</w:t>
      </w:r>
    </w:p>
    <w:p w:rsidR="00074486" w:rsidRDefault="00074486" w:rsidP="00074486">
      <w:pPr>
        <w:pStyle w:val="Style8"/>
        <w:widowControl/>
        <w:spacing w:line="317" w:lineRule="exac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профилактический   ремонт   оборудования   по   обеспечению безопасности</w:t>
      </w:r>
    </w:p>
    <w:p w:rsidR="00074486" w:rsidRDefault="00074486" w:rsidP="00074486">
      <w:pPr>
        <w:pStyle w:val="Style8"/>
        <w:widowControl/>
        <w:spacing w:line="317" w:lineRule="exac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информации;</w:t>
      </w:r>
    </w:p>
    <w:p w:rsidR="00074486" w:rsidRDefault="00074486" w:rsidP="00074486">
      <w:pPr>
        <w:pStyle w:val="Style7"/>
        <w:widowControl/>
        <w:spacing w:line="317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стс</w:t>
      </w:r>
      <w:r>
        <w:rPr>
          <w:rStyle w:val="FontStyle74"/>
          <w:sz w:val="28"/>
          <w:szCs w:val="28"/>
        </w:rPr>
        <w:t xml:space="preserve"> - затраты на техническое обслуживание и регламентно-профилактический ремонт системы телефонной связи (автоматизированных т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лефонных станций)</w:t>
      </w:r>
    </w:p>
    <w:p w:rsidR="00074486" w:rsidRDefault="00074486" w:rsidP="00074486">
      <w:pPr>
        <w:pStyle w:val="Style7"/>
        <w:widowControl/>
        <w:spacing w:before="5" w:line="317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лвс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  <w:vertAlign w:val="superscript"/>
        </w:rPr>
        <w:t>_</w:t>
      </w:r>
      <w:r>
        <w:rPr>
          <w:rStyle w:val="FontStyle74"/>
          <w:sz w:val="28"/>
          <w:szCs w:val="28"/>
        </w:rPr>
        <w:t xml:space="preserve"> затраты на техническое обслуживание и регламентно-профилактический ремонт локальных вычислительных сетей;</w:t>
      </w:r>
    </w:p>
    <w:p w:rsidR="00074486" w:rsidRDefault="00074486" w:rsidP="00074486">
      <w:pPr>
        <w:pStyle w:val="Style7"/>
        <w:widowControl/>
        <w:spacing w:line="317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сбп</w:t>
      </w:r>
      <w:r>
        <w:rPr>
          <w:rStyle w:val="FontStyle74"/>
          <w:sz w:val="28"/>
          <w:szCs w:val="28"/>
        </w:rPr>
        <w:t xml:space="preserve"> - затраты на техническое обслуживание и регламентно-профилактический ремонт систем бесперебойного питания;</w:t>
      </w:r>
    </w:p>
    <w:p w:rsidR="00074486" w:rsidRDefault="00074486" w:rsidP="00074486">
      <w:pPr>
        <w:pStyle w:val="Style7"/>
        <w:widowControl/>
        <w:spacing w:before="10" w:line="317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18"/>
          <w:szCs w:val="18"/>
        </w:rPr>
        <w:t>рпм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  <w:vertAlign w:val="superscript"/>
        </w:rPr>
        <w:t>_</w:t>
      </w:r>
      <w:r>
        <w:rPr>
          <w:rStyle w:val="FontStyle74"/>
          <w:sz w:val="28"/>
          <w:szCs w:val="28"/>
        </w:rPr>
        <w:t xml:space="preserve"> затраты на техническое обслуживание и регламентно-профилактический ремонт принтеров, сканеров, многофункциональных устройств и копировальных аппаратов (оргтехники).</w:t>
      </w:r>
    </w:p>
    <w:p w:rsidR="00074486" w:rsidRDefault="00074486" w:rsidP="00074486">
      <w:pPr>
        <w:pStyle w:val="Style7"/>
        <w:widowControl/>
        <w:spacing w:before="67" w:line="322" w:lineRule="exact"/>
        <w:ind w:firstLine="71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При определении затрат на содержание имущества применяется перечень работ по техническому обслуживанию и регламентно-профилактическому р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монту, нормативам трудозатрат на их выполнение, установленный в эксплуат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ционной документации или утвержденном регламенте выполнения таких работ.</w:t>
      </w:r>
    </w:p>
    <w:p w:rsidR="00074486" w:rsidRDefault="00074486" w:rsidP="00074486">
      <w:pPr>
        <w:pStyle w:val="Style8"/>
        <w:widowControl/>
        <w:spacing w:line="240" w:lineRule="exact"/>
        <w:rPr>
          <w:sz w:val="28"/>
          <w:szCs w:val="28"/>
        </w:rPr>
      </w:pPr>
    </w:p>
    <w:p w:rsidR="00074486" w:rsidRDefault="00074486" w:rsidP="00074486">
      <w:pPr>
        <w:pStyle w:val="Style8"/>
        <w:widowControl/>
        <w:spacing w:before="43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3.1. Затраты на техническое обслуживание и регламентно-профилактический</w:t>
      </w:r>
    </w:p>
    <w:p w:rsidR="00074486" w:rsidRDefault="00074486" w:rsidP="00074486">
      <w:pPr>
        <w:pStyle w:val="Style8"/>
        <w:widowControl/>
        <w:spacing w:before="10" w:line="240" w:lineRule="auto"/>
        <w:ind w:right="5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ремонт вычислительной техники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8"/>
          <w:szCs w:val="28"/>
        </w:rPr>
      </w:pPr>
    </w:p>
    <w:p w:rsidR="00074486" w:rsidRDefault="00074486" w:rsidP="00074486">
      <w:pPr>
        <w:pStyle w:val="Style7"/>
        <w:widowControl/>
        <w:spacing w:before="72" w:line="331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техническое обслуживание и регламентно-профилактический ремонт вычислительной техники З</w:t>
      </w:r>
      <w:r>
        <w:rPr>
          <w:rStyle w:val="FontStyle74"/>
          <w:sz w:val="28"/>
          <w:szCs w:val="28"/>
          <w:vertAlign w:val="subscript"/>
        </w:rPr>
        <w:t>рвт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Pr="00074486" w:rsidRDefault="00074486" w:rsidP="00074486">
      <w:pPr>
        <w:pStyle w:val="Style8"/>
        <w:widowControl/>
        <w:spacing w:line="240" w:lineRule="auto"/>
        <w:rPr>
          <w:rStyle w:val="FontStyle74"/>
          <w:sz w:val="18"/>
          <w:szCs w:val="18"/>
        </w:rPr>
      </w:pPr>
      <w:r>
        <w:rPr>
          <w:rStyle w:val="FontStyle74"/>
          <w:sz w:val="28"/>
          <w:szCs w:val="28"/>
        </w:rPr>
        <w:t xml:space="preserve">                                                          </w:t>
      </w:r>
      <w:r w:rsidR="00704122">
        <w:rPr>
          <w:rStyle w:val="FontStyle74"/>
          <w:sz w:val="28"/>
          <w:szCs w:val="28"/>
        </w:rPr>
        <w:t xml:space="preserve">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8"/>
        <w:widowControl/>
        <w:spacing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рвт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4"/>
        </w:rPr>
        <w:t>=</w:t>
      </w:r>
      <w:r w:rsidRPr="00BA148F">
        <w:rPr>
          <w:position w:val="-8"/>
        </w:rPr>
        <w:object w:dxaOrig="460" w:dyaOrig="400">
          <v:shape id="_x0000_i1035" type="#_x0000_t75" style="width:14.25pt;height:21pt" o:ole="" filled="t">
            <v:fill color2="black"/>
            <v:imagedata r:id="rId10" o:title=""/>
          </v:shape>
          <o:OLEObject Type="Embed" ProgID="Equation.3" ShapeID="_x0000_i1035" DrawAspect="Content" ObjectID="_1728469638" r:id="rId21"/>
        </w:objec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рвт</w:t>
      </w:r>
      <w:r>
        <w:rPr>
          <w:rStyle w:val="FontStyle74"/>
          <w:sz w:val="18"/>
          <w:szCs w:val="18"/>
        </w:rPr>
        <w:t xml:space="preserve"> </w:t>
      </w:r>
      <w:r>
        <w:rPr>
          <w:rStyle w:val="FontStyle83"/>
          <w:lang w:val="en-US"/>
        </w:rPr>
        <w:t>X</w:t>
      </w:r>
      <w:r>
        <w:rPr>
          <w:rStyle w:val="FontStyle83"/>
        </w:rPr>
        <w:t xml:space="preserve"> </w:t>
      </w:r>
      <w:r>
        <w:rPr>
          <w:rStyle w:val="FontStyle74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рвт</w:t>
      </w:r>
      <w:proofErr w:type="gramStart"/>
      <w:r>
        <w:rPr>
          <w:rStyle w:val="FontStyle74"/>
          <w:sz w:val="28"/>
          <w:szCs w:val="28"/>
          <w:vertAlign w:val="subscript"/>
        </w:rPr>
        <w:t xml:space="preserve"> </w:t>
      </w:r>
      <w:r>
        <w:rPr>
          <w:rStyle w:val="FontStyle74"/>
        </w:rPr>
        <w:t>,</w:t>
      </w:r>
      <w:proofErr w:type="gramEnd"/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7"/>
        <w:widowControl/>
        <w:spacing w:line="240" w:lineRule="auto"/>
        <w:ind w:firstLine="73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</w:t>
      </w:r>
      <w:r w:rsidR="00704122">
        <w:rPr>
          <w:rStyle w:val="FontStyle74"/>
          <w:sz w:val="18"/>
          <w:szCs w:val="18"/>
        </w:rPr>
        <w:t xml:space="preserve">    </w:t>
      </w:r>
      <w:r>
        <w:rPr>
          <w:rStyle w:val="FontStyle74"/>
          <w:sz w:val="18"/>
          <w:szCs w:val="18"/>
        </w:rPr>
        <w:t xml:space="preserve">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>=1</w:t>
      </w:r>
    </w:p>
    <w:p w:rsidR="00074486" w:rsidRPr="00074486" w:rsidRDefault="00074486" w:rsidP="00074486">
      <w:pPr>
        <w:pStyle w:val="Style7"/>
        <w:widowControl/>
        <w:spacing w:before="48" w:line="370" w:lineRule="exact"/>
        <w:ind w:firstLine="730"/>
        <w:rPr>
          <w:rStyle w:val="FontStyle74"/>
          <w:sz w:val="28"/>
          <w:szCs w:val="28"/>
          <w:vertAlign w:val="subscript"/>
        </w:rPr>
      </w:pPr>
      <w:r w:rsidRPr="00074486">
        <w:rPr>
          <w:rStyle w:val="FontStyle74"/>
          <w:sz w:val="28"/>
          <w:szCs w:val="28"/>
          <w:lang w:val="en-US"/>
        </w:rPr>
        <w:t>Q</w:t>
      </w:r>
      <w:r w:rsidRPr="00074486">
        <w:rPr>
          <w:rStyle w:val="FontStyle74"/>
          <w:sz w:val="28"/>
          <w:szCs w:val="28"/>
          <w:vertAlign w:val="subscript"/>
          <w:lang w:val="en-US"/>
        </w:rPr>
        <w:t>i</w:t>
      </w:r>
      <w:r w:rsidRPr="00074486">
        <w:rPr>
          <w:rStyle w:val="FontStyle74"/>
          <w:sz w:val="28"/>
          <w:szCs w:val="28"/>
          <w:vertAlign w:val="subscript"/>
        </w:rPr>
        <w:t>рвт</w:t>
      </w:r>
      <w:r w:rsidRPr="00074486">
        <w:rPr>
          <w:rStyle w:val="FontStyle74"/>
          <w:sz w:val="28"/>
          <w:szCs w:val="28"/>
        </w:rPr>
        <w:t xml:space="preserve">- фактическое количество </w:t>
      </w:r>
      <w:r w:rsidRPr="00074486">
        <w:rPr>
          <w:rStyle w:val="FontStyle74"/>
          <w:sz w:val="28"/>
          <w:szCs w:val="28"/>
          <w:lang w:val="en-US"/>
        </w:rPr>
        <w:t>i</w:t>
      </w:r>
      <w:r w:rsidRPr="00074486">
        <w:rPr>
          <w:rStyle w:val="FontStyle74"/>
          <w:sz w:val="28"/>
          <w:szCs w:val="28"/>
        </w:rPr>
        <w:t>-</w:t>
      </w:r>
      <w:r w:rsidRPr="00074486">
        <w:rPr>
          <w:rStyle w:val="FontStyle74"/>
          <w:sz w:val="28"/>
          <w:szCs w:val="28"/>
          <w:lang w:val="en-US"/>
        </w:rPr>
        <w:t>x</w:t>
      </w:r>
      <w:r w:rsidRPr="00074486">
        <w:rPr>
          <w:rStyle w:val="FontStyle74"/>
          <w:sz w:val="28"/>
          <w:szCs w:val="28"/>
        </w:rPr>
        <w:t xml:space="preserve"> рабочих станций, но не более предел</w:t>
      </w:r>
      <w:r w:rsidRPr="00074486">
        <w:rPr>
          <w:rStyle w:val="FontStyle74"/>
          <w:sz w:val="28"/>
          <w:szCs w:val="28"/>
        </w:rPr>
        <w:t>ь</w:t>
      </w:r>
      <w:r w:rsidRPr="00074486">
        <w:rPr>
          <w:rStyle w:val="FontStyle74"/>
          <w:sz w:val="28"/>
          <w:szCs w:val="28"/>
        </w:rPr>
        <w:t xml:space="preserve">ного количества </w:t>
      </w:r>
      <w:r w:rsidRPr="00074486">
        <w:rPr>
          <w:rStyle w:val="FontStyle74"/>
          <w:sz w:val="28"/>
          <w:szCs w:val="28"/>
          <w:lang w:val="en-US"/>
        </w:rPr>
        <w:t>i</w:t>
      </w:r>
      <w:r w:rsidRPr="00074486">
        <w:rPr>
          <w:rStyle w:val="FontStyle74"/>
          <w:sz w:val="28"/>
          <w:szCs w:val="28"/>
        </w:rPr>
        <w:t>-</w:t>
      </w:r>
      <w:r w:rsidRPr="00074486">
        <w:rPr>
          <w:rStyle w:val="FontStyle74"/>
          <w:sz w:val="28"/>
          <w:szCs w:val="28"/>
          <w:lang w:val="en-US"/>
        </w:rPr>
        <w:t>x</w:t>
      </w:r>
      <w:r w:rsidRPr="00074486">
        <w:rPr>
          <w:rStyle w:val="FontStyle74"/>
          <w:sz w:val="28"/>
          <w:szCs w:val="28"/>
        </w:rPr>
        <w:t xml:space="preserve"> рабочих станций </w:t>
      </w:r>
      <w:r w:rsidRPr="00074486">
        <w:rPr>
          <w:rStyle w:val="FontStyle74"/>
          <w:sz w:val="28"/>
          <w:szCs w:val="28"/>
          <w:lang w:val="en-US"/>
        </w:rPr>
        <w:t>Q</w:t>
      </w:r>
      <w:r w:rsidRPr="00074486">
        <w:rPr>
          <w:rStyle w:val="FontStyle74"/>
          <w:sz w:val="28"/>
          <w:szCs w:val="28"/>
          <w:vertAlign w:val="subscript"/>
          <w:lang w:val="en-US"/>
        </w:rPr>
        <w:t>i</w:t>
      </w:r>
      <w:r w:rsidRPr="00074486">
        <w:rPr>
          <w:rStyle w:val="FontStyle74"/>
          <w:sz w:val="28"/>
          <w:szCs w:val="28"/>
          <w:vertAlign w:val="subscript"/>
        </w:rPr>
        <w:t xml:space="preserve">рвт </w:t>
      </w:r>
      <w:proofErr w:type="gramStart"/>
      <w:r w:rsidRPr="00074486">
        <w:rPr>
          <w:rStyle w:val="FontStyle74"/>
          <w:sz w:val="28"/>
          <w:szCs w:val="28"/>
          <w:vertAlign w:val="subscript"/>
        </w:rPr>
        <w:t>предел ;</w:t>
      </w:r>
      <w:proofErr w:type="gramEnd"/>
    </w:p>
    <w:p w:rsidR="00074486" w:rsidRPr="00074486" w:rsidRDefault="00074486" w:rsidP="00074486">
      <w:pPr>
        <w:pStyle w:val="Style7"/>
        <w:widowControl/>
        <w:spacing w:line="341" w:lineRule="exact"/>
        <w:ind w:firstLine="734"/>
        <w:rPr>
          <w:rStyle w:val="FontStyle74"/>
          <w:sz w:val="28"/>
          <w:szCs w:val="28"/>
        </w:rPr>
      </w:pPr>
      <w:proofErr w:type="gramStart"/>
      <w:r w:rsidRPr="00074486">
        <w:rPr>
          <w:rStyle w:val="FontStyle74"/>
          <w:sz w:val="28"/>
          <w:szCs w:val="28"/>
          <w:lang w:val="en-US"/>
        </w:rPr>
        <w:t>P</w:t>
      </w:r>
      <w:r w:rsidRPr="00074486">
        <w:rPr>
          <w:rStyle w:val="FontStyle74"/>
          <w:sz w:val="28"/>
          <w:szCs w:val="28"/>
          <w:vertAlign w:val="subscript"/>
          <w:lang w:val="en-US"/>
        </w:rPr>
        <w:t>i</w:t>
      </w:r>
      <w:r w:rsidRPr="00074486">
        <w:rPr>
          <w:rStyle w:val="FontStyle74"/>
          <w:sz w:val="28"/>
          <w:szCs w:val="28"/>
          <w:vertAlign w:val="subscript"/>
        </w:rPr>
        <w:t>рвт</w:t>
      </w:r>
      <w:r w:rsidRPr="00074486">
        <w:rPr>
          <w:rStyle w:val="FontStyle74"/>
          <w:sz w:val="28"/>
          <w:szCs w:val="28"/>
        </w:rPr>
        <w:t xml:space="preserve">- цена технического обслуживания и регламентно-профилактического ремонта в расчете на одну </w:t>
      </w:r>
      <w:r w:rsidRPr="00074486">
        <w:rPr>
          <w:rStyle w:val="FontStyle74"/>
          <w:sz w:val="28"/>
          <w:szCs w:val="28"/>
          <w:lang w:val="en-US"/>
        </w:rPr>
        <w:t>i</w:t>
      </w:r>
      <w:r w:rsidRPr="00074486">
        <w:rPr>
          <w:rStyle w:val="FontStyle74"/>
          <w:sz w:val="28"/>
          <w:szCs w:val="28"/>
        </w:rPr>
        <w:t>-ю рабочую станцию в год.</w:t>
      </w:r>
      <w:proofErr w:type="gramEnd"/>
      <w:r w:rsidRPr="00074486">
        <w:rPr>
          <w:rStyle w:val="FontStyle74"/>
          <w:sz w:val="28"/>
          <w:szCs w:val="28"/>
        </w:rPr>
        <w:t xml:space="preserve"> Норматив цены устана</w:t>
      </w:r>
      <w:r w:rsidRPr="00074486">
        <w:rPr>
          <w:rStyle w:val="FontStyle74"/>
          <w:sz w:val="28"/>
          <w:szCs w:val="28"/>
        </w:rPr>
        <w:t>в</w:t>
      </w:r>
      <w:r w:rsidRPr="00074486">
        <w:rPr>
          <w:rStyle w:val="FontStyle74"/>
          <w:sz w:val="28"/>
          <w:szCs w:val="28"/>
        </w:rPr>
        <w:t>ливается с учетом положений статьи 22 Федерального закона № 44-ФЗ.</w:t>
      </w:r>
    </w:p>
    <w:p w:rsidR="00074486" w:rsidRPr="00074486" w:rsidRDefault="00074486" w:rsidP="00074486">
      <w:pPr>
        <w:pStyle w:val="Style7"/>
        <w:widowControl/>
        <w:spacing w:line="341" w:lineRule="exact"/>
        <w:rPr>
          <w:rStyle w:val="FontStyle74"/>
          <w:sz w:val="28"/>
          <w:szCs w:val="28"/>
        </w:rPr>
      </w:pPr>
      <w:r w:rsidRPr="00074486">
        <w:rPr>
          <w:rStyle w:val="FontStyle74"/>
          <w:sz w:val="28"/>
          <w:szCs w:val="28"/>
        </w:rPr>
        <w:t xml:space="preserve">Предельное количество </w:t>
      </w:r>
      <w:r w:rsidRPr="00074486">
        <w:rPr>
          <w:rStyle w:val="FontStyle74"/>
          <w:sz w:val="28"/>
          <w:szCs w:val="28"/>
          <w:lang w:val="en-US"/>
        </w:rPr>
        <w:t>i</w:t>
      </w:r>
      <w:r w:rsidRPr="00074486">
        <w:rPr>
          <w:rStyle w:val="FontStyle74"/>
          <w:sz w:val="28"/>
          <w:szCs w:val="28"/>
        </w:rPr>
        <w:t>-</w:t>
      </w:r>
      <w:r w:rsidRPr="00074486">
        <w:rPr>
          <w:rStyle w:val="FontStyle74"/>
          <w:sz w:val="28"/>
          <w:szCs w:val="28"/>
          <w:lang w:val="en-US"/>
        </w:rPr>
        <w:t>x</w:t>
      </w:r>
      <w:r w:rsidRPr="00074486">
        <w:rPr>
          <w:rStyle w:val="FontStyle74"/>
          <w:sz w:val="28"/>
          <w:szCs w:val="28"/>
        </w:rPr>
        <w:t xml:space="preserve"> рабочих станций </w:t>
      </w:r>
      <w:proofErr w:type="gramStart"/>
      <w:r w:rsidRPr="00074486">
        <w:rPr>
          <w:rStyle w:val="FontStyle74"/>
          <w:sz w:val="28"/>
          <w:szCs w:val="28"/>
          <w:lang w:val="en-US"/>
        </w:rPr>
        <w:t>Q</w:t>
      </w:r>
      <w:r w:rsidRPr="00074486">
        <w:rPr>
          <w:rStyle w:val="FontStyle74"/>
          <w:sz w:val="28"/>
          <w:szCs w:val="28"/>
          <w:vertAlign w:val="subscript"/>
          <w:lang w:val="en-US"/>
        </w:rPr>
        <w:t>i</w:t>
      </w:r>
      <w:proofErr w:type="gramEnd"/>
      <w:r w:rsidRPr="00074486">
        <w:rPr>
          <w:rStyle w:val="FontStyle74"/>
          <w:sz w:val="28"/>
          <w:szCs w:val="28"/>
          <w:vertAlign w:val="subscript"/>
        </w:rPr>
        <w:t xml:space="preserve">рвт предел </w:t>
      </w:r>
      <w:r w:rsidRPr="00074486">
        <w:rPr>
          <w:rStyle w:val="FontStyle74"/>
          <w:sz w:val="28"/>
          <w:szCs w:val="28"/>
        </w:rPr>
        <w:t>определяется с округлением до целого по формуле:</w:t>
      </w:r>
    </w:p>
    <w:p w:rsidR="00074486" w:rsidRPr="00074486" w:rsidRDefault="00074486" w:rsidP="00074486">
      <w:pPr>
        <w:pStyle w:val="Style8"/>
        <w:widowControl/>
        <w:spacing w:before="139" w:line="240" w:lineRule="auto"/>
        <w:ind w:left="3470"/>
        <w:jc w:val="left"/>
        <w:rPr>
          <w:rStyle w:val="FontStyle74"/>
          <w:sz w:val="28"/>
          <w:szCs w:val="28"/>
        </w:rPr>
      </w:pPr>
      <w:r w:rsidRPr="00074486">
        <w:rPr>
          <w:rStyle w:val="FontStyle74"/>
          <w:sz w:val="28"/>
          <w:szCs w:val="28"/>
          <w:lang w:val="en-US"/>
        </w:rPr>
        <w:t>Q</w:t>
      </w:r>
      <w:r w:rsidRPr="00074486">
        <w:rPr>
          <w:rStyle w:val="FontStyle74"/>
          <w:sz w:val="28"/>
          <w:szCs w:val="28"/>
          <w:vertAlign w:val="subscript"/>
          <w:lang w:val="en-US"/>
        </w:rPr>
        <w:t>i</w:t>
      </w:r>
      <w:r w:rsidRPr="00074486">
        <w:rPr>
          <w:rStyle w:val="FontStyle74"/>
          <w:sz w:val="28"/>
          <w:szCs w:val="28"/>
          <w:vertAlign w:val="subscript"/>
        </w:rPr>
        <w:t>рвт предел</w:t>
      </w:r>
      <w:r w:rsidRPr="00074486">
        <w:rPr>
          <w:rStyle w:val="FontStyle74"/>
          <w:sz w:val="28"/>
          <w:szCs w:val="28"/>
        </w:rPr>
        <w:t xml:space="preserve"> = </w:t>
      </w:r>
      <w:r w:rsidRPr="00074486">
        <w:rPr>
          <w:rStyle w:val="FontStyle77"/>
          <w:sz w:val="28"/>
          <w:szCs w:val="28"/>
        </w:rPr>
        <w:t>Ч</w:t>
      </w:r>
      <w:r w:rsidRPr="00074486">
        <w:rPr>
          <w:rStyle w:val="FontStyle77"/>
          <w:sz w:val="28"/>
          <w:szCs w:val="28"/>
          <w:vertAlign w:val="subscript"/>
        </w:rPr>
        <w:t>оп</w:t>
      </w:r>
      <w:r w:rsidRPr="00074486">
        <w:rPr>
          <w:rStyle w:val="FontStyle77"/>
          <w:sz w:val="28"/>
          <w:szCs w:val="28"/>
        </w:rPr>
        <w:t xml:space="preserve"> </w:t>
      </w:r>
      <w:r w:rsidRPr="00074486">
        <w:rPr>
          <w:rStyle w:val="FontStyle83"/>
          <w:sz w:val="28"/>
          <w:szCs w:val="28"/>
          <w:lang w:val="en-US"/>
        </w:rPr>
        <w:t>X</w:t>
      </w:r>
      <w:r w:rsidRPr="00074486">
        <w:rPr>
          <w:rStyle w:val="FontStyle83"/>
          <w:sz w:val="28"/>
          <w:szCs w:val="28"/>
        </w:rPr>
        <w:t xml:space="preserve"> </w:t>
      </w:r>
      <w:r w:rsidRPr="00074486">
        <w:rPr>
          <w:rStyle w:val="FontStyle74"/>
          <w:sz w:val="28"/>
          <w:szCs w:val="28"/>
        </w:rPr>
        <w:t>1</w:t>
      </w:r>
      <w:proofErr w:type="gramStart"/>
      <w:r w:rsidRPr="00074486">
        <w:rPr>
          <w:rStyle w:val="FontStyle74"/>
          <w:sz w:val="28"/>
          <w:szCs w:val="28"/>
        </w:rPr>
        <w:t>,5</w:t>
      </w:r>
      <w:proofErr w:type="gramEnd"/>
      <w:r w:rsidRPr="00074486">
        <w:rPr>
          <w:rStyle w:val="FontStyle74"/>
          <w:sz w:val="28"/>
          <w:szCs w:val="28"/>
        </w:rPr>
        <w:t>, где:</w:t>
      </w:r>
    </w:p>
    <w:p w:rsidR="00074486" w:rsidRDefault="00074486" w:rsidP="00074486">
      <w:pPr>
        <w:pStyle w:val="Style7"/>
        <w:widowControl/>
        <w:spacing w:before="72" w:line="331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</w:rPr>
        <w:t>Ч</w:t>
      </w:r>
      <w:r>
        <w:rPr>
          <w:rStyle w:val="FontStyle74"/>
          <w:vertAlign w:val="subscript"/>
        </w:rPr>
        <w:t>оп</w:t>
      </w:r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 xml:space="preserve">расчетная численность основного персонала Администрации, МКУ,  </w:t>
      </w:r>
      <w:r w:rsidR="00704122">
        <w:rPr>
          <w:rStyle w:val="FontStyle74"/>
          <w:sz w:val="28"/>
          <w:szCs w:val="28"/>
        </w:rPr>
        <w:t>И</w:t>
      </w:r>
      <w:r w:rsidRPr="00704122">
        <w:rPr>
          <w:rStyle w:val="FontStyle73"/>
          <w:b w:val="0"/>
          <w:sz w:val="28"/>
          <w:szCs w:val="28"/>
        </w:rPr>
        <w:t>ОМС</w:t>
      </w:r>
      <w:r>
        <w:rPr>
          <w:rStyle w:val="FontStyle74"/>
          <w:sz w:val="28"/>
          <w:szCs w:val="28"/>
        </w:rPr>
        <w:t>, определяемая с округлением до целого числа по формуле:</w:t>
      </w:r>
    </w:p>
    <w:p w:rsidR="00074486" w:rsidRDefault="00074486" w:rsidP="00074486">
      <w:pPr>
        <w:pStyle w:val="Style35"/>
        <w:widowControl/>
        <w:spacing w:line="240" w:lineRule="exact"/>
        <w:ind w:left="2693"/>
        <w:rPr>
          <w:sz w:val="20"/>
          <w:szCs w:val="20"/>
        </w:rPr>
      </w:pPr>
    </w:p>
    <w:p w:rsidR="00074486" w:rsidRDefault="00074486" w:rsidP="00074486">
      <w:pPr>
        <w:pStyle w:val="Style35"/>
        <w:widowControl/>
        <w:spacing w:before="48"/>
        <w:ind w:left="1440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 xml:space="preserve">           Ч</w:t>
      </w:r>
      <w:r>
        <w:rPr>
          <w:rStyle w:val="FontStyle77"/>
        </w:rPr>
        <w:t xml:space="preserve">расч/оп = </w:t>
      </w:r>
      <w:r>
        <w:rPr>
          <w:rStyle w:val="FontStyle77"/>
          <w:sz w:val="28"/>
          <w:szCs w:val="28"/>
        </w:rPr>
        <w:t>(Ч</w:t>
      </w:r>
      <w:r>
        <w:rPr>
          <w:rStyle w:val="FontStyle77"/>
        </w:rPr>
        <w:t>факт/гг</w:t>
      </w:r>
      <w:proofErr w:type="gramStart"/>
      <w:r>
        <w:rPr>
          <w:rStyle w:val="FontStyle77"/>
          <w:lang w:val="en-US"/>
        </w:rPr>
        <w:t>c</w:t>
      </w:r>
      <w:proofErr w:type="gramEnd"/>
      <w:r>
        <w:rPr>
          <w:rStyle w:val="FontStyle77"/>
        </w:rPr>
        <w:t xml:space="preserve"> + </w:t>
      </w:r>
      <w:r>
        <w:rPr>
          <w:rStyle w:val="FontStyle77"/>
          <w:sz w:val="28"/>
          <w:szCs w:val="28"/>
        </w:rPr>
        <w:t>Ч</w:t>
      </w:r>
      <w:r>
        <w:rPr>
          <w:rStyle w:val="FontStyle77"/>
        </w:rPr>
        <w:t>факт/нгс</w:t>
      </w:r>
      <w:r>
        <w:rPr>
          <w:rStyle w:val="FontStyle77"/>
          <w:sz w:val="28"/>
          <w:szCs w:val="28"/>
        </w:rPr>
        <w:t>)</w:t>
      </w:r>
      <w:r>
        <w:rPr>
          <w:rStyle w:val="FontStyle77"/>
        </w:rPr>
        <w:t xml:space="preserve"> X </w:t>
      </w:r>
      <w:r>
        <w:rPr>
          <w:rStyle w:val="FontStyle77"/>
          <w:sz w:val="28"/>
          <w:szCs w:val="28"/>
        </w:rPr>
        <w:t>1,1</w:t>
      </w:r>
      <w:r>
        <w:rPr>
          <w:rStyle w:val="FontStyle77"/>
        </w:rPr>
        <w:t xml:space="preserve"> , </w:t>
      </w:r>
      <w:r>
        <w:rPr>
          <w:rStyle w:val="FontStyle77"/>
          <w:sz w:val="28"/>
          <w:szCs w:val="28"/>
        </w:rPr>
        <w:t>где:</w:t>
      </w:r>
    </w:p>
    <w:p w:rsidR="00074486" w:rsidRDefault="00074486" w:rsidP="00074486">
      <w:pPr>
        <w:pStyle w:val="Style35"/>
        <w:widowControl/>
        <w:spacing w:line="240" w:lineRule="exact"/>
        <w:ind w:left="730"/>
        <w:rPr>
          <w:color w:val="0000FF"/>
          <w:sz w:val="20"/>
          <w:szCs w:val="20"/>
        </w:rPr>
      </w:pPr>
    </w:p>
    <w:p w:rsidR="00074486" w:rsidRDefault="00074486" w:rsidP="00074486">
      <w:pPr>
        <w:pStyle w:val="Style7"/>
        <w:widowControl/>
        <w:spacing w:line="240" w:lineRule="auto"/>
        <w:ind w:left="739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Ч </w:t>
      </w:r>
      <w:r>
        <w:rPr>
          <w:rStyle w:val="FontStyle74"/>
          <w:sz w:val="18"/>
          <w:szCs w:val="18"/>
        </w:rPr>
        <w:t>факт</w:t>
      </w:r>
      <w:r>
        <w:rPr>
          <w:rStyle w:val="FontStyle74"/>
          <w:sz w:val="28"/>
          <w:szCs w:val="28"/>
        </w:rPr>
        <w:t>/</w:t>
      </w:r>
      <w:r>
        <w:rPr>
          <w:rStyle w:val="FontStyle74"/>
          <w:sz w:val="18"/>
          <w:szCs w:val="18"/>
        </w:rPr>
        <w:t>ггс</w:t>
      </w:r>
      <w:r>
        <w:rPr>
          <w:rStyle w:val="FontStyle74"/>
          <w:sz w:val="28"/>
          <w:szCs w:val="28"/>
        </w:rPr>
        <w:t xml:space="preserve">   - фактическая численность муниципальных служащих;</w:t>
      </w:r>
    </w:p>
    <w:p w:rsidR="00074486" w:rsidRDefault="00074486" w:rsidP="00074486">
      <w:pPr>
        <w:pStyle w:val="Style7"/>
        <w:widowControl/>
        <w:spacing w:before="72" w:line="322" w:lineRule="exact"/>
        <w:ind w:right="14" w:firstLine="730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>Ч</w:t>
      </w:r>
      <w:r>
        <w:rPr>
          <w:rStyle w:val="FontStyle77"/>
        </w:rPr>
        <w:t>факт/нгс</w:t>
      </w:r>
      <w:r>
        <w:rPr>
          <w:rStyle w:val="FontStyle77"/>
          <w:sz w:val="28"/>
          <w:szCs w:val="28"/>
        </w:rPr>
        <w:t xml:space="preserve"> - </w:t>
      </w:r>
      <w:r>
        <w:rPr>
          <w:rStyle w:val="FontStyle74"/>
          <w:sz w:val="28"/>
          <w:szCs w:val="28"/>
        </w:rPr>
        <w:t>фактическая численность работников, замещающих должн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сти, не являющиеся должностями муниципальной службы;</w:t>
      </w:r>
    </w:p>
    <w:p w:rsidR="00074486" w:rsidRDefault="00B362A2" w:rsidP="00074486">
      <w:pPr>
        <w:pStyle w:val="Style7"/>
        <w:widowControl/>
        <w:spacing w:before="67" w:line="326" w:lineRule="exact"/>
        <w:ind w:firstLine="749"/>
        <w:rPr>
          <w:rStyle w:val="FontStyle74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-424815</wp:posOffset>
                </wp:positionV>
                <wp:extent cx="342900" cy="228600"/>
                <wp:effectExtent l="0" t="3810" r="0" b="0"/>
                <wp:wrapNone/>
                <wp:docPr id="7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228.75pt;margin-top:-33.45pt;width:27pt;height:1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z/gw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" stroked="f">
                <v:textbox>
                  <w:txbxContent>
                    <w:p w:rsidR="00993B9A" w:rsidRDefault="00993B9A" w:rsidP="00607515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4"/>
          <w:sz w:val="28"/>
          <w:szCs w:val="28"/>
        </w:rPr>
        <w:t>1,1 - коэффициент, который может быть использован на случай замещ</w:t>
      </w:r>
      <w:r w:rsidR="00074486">
        <w:rPr>
          <w:rStyle w:val="FontStyle74"/>
          <w:sz w:val="28"/>
          <w:szCs w:val="28"/>
        </w:rPr>
        <w:t>е</w:t>
      </w:r>
      <w:r w:rsidR="00074486">
        <w:rPr>
          <w:rStyle w:val="FontStyle74"/>
          <w:sz w:val="28"/>
          <w:szCs w:val="28"/>
        </w:rPr>
        <w:t>ния вакантных должностей.</w:t>
      </w:r>
    </w:p>
    <w:p w:rsidR="00074486" w:rsidRDefault="00074486" w:rsidP="00074486">
      <w:pPr>
        <w:pStyle w:val="Style7"/>
        <w:widowControl/>
        <w:spacing w:before="19" w:line="322" w:lineRule="exact"/>
        <w:ind w:firstLine="71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При этом, если полученное значение расчетной численности </w:t>
      </w:r>
      <w:r>
        <w:rPr>
          <w:rStyle w:val="FontStyle77"/>
          <w:sz w:val="28"/>
          <w:szCs w:val="28"/>
        </w:rPr>
        <w:t>Ч</w:t>
      </w:r>
      <w:r>
        <w:rPr>
          <w:rStyle w:val="FontStyle77"/>
        </w:rPr>
        <w:t>расч/оп</w:t>
      </w:r>
      <w:r>
        <w:rPr>
          <w:rStyle w:val="FontStyle91"/>
          <w:sz w:val="28"/>
          <w:szCs w:val="28"/>
        </w:rPr>
        <w:t xml:space="preserve"> </w:t>
      </w:r>
      <w:r>
        <w:rPr>
          <w:rStyle w:val="FontStyle91"/>
          <w:sz w:val="28"/>
          <w:szCs w:val="28"/>
          <w:vertAlign w:val="superscript"/>
        </w:rPr>
        <w:t xml:space="preserve"> </w:t>
      </w:r>
      <w:r>
        <w:rPr>
          <w:rStyle w:val="FontStyle74"/>
          <w:sz w:val="28"/>
          <w:szCs w:val="28"/>
        </w:rPr>
        <w:t>пр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 xml:space="preserve">вышает значение предельной численности Администрации, МКУ, </w:t>
      </w:r>
      <w:r w:rsidR="00704122"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>ОМС при определении нормативных затрат используется значение предельной численн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сти.</w:t>
      </w:r>
    </w:p>
    <w:p w:rsidR="00074486" w:rsidRDefault="00074486" w:rsidP="00704122">
      <w:pPr>
        <w:pStyle w:val="Style27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88166D" w:rsidRDefault="0088166D" w:rsidP="00704122">
      <w:pPr>
        <w:pStyle w:val="Style27"/>
        <w:widowControl/>
        <w:tabs>
          <w:tab w:val="left" w:pos="490"/>
        </w:tabs>
        <w:spacing w:line="240" w:lineRule="auto"/>
        <w:ind w:firstLine="0"/>
        <w:jc w:val="center"/>
        <w:rPr>
          <w:rStyle w:val="FontStyle74"/>
          <w:sz w:val="28"/>
          <w:szCs w:val="28"/>
        </w:rPr>
      </w:pPr>
    </w:p>
    <w:p w:rsidR="00704122" w:rsidRDefault="00074486" w:rsidP="00704122">
      <w:pPr>
        <w:pStyle w:val="Style27"/>
        <w:widowControl/>
        <w:tabs>
          <w:tab w:val="left" w:pos="490"/>
        </w:tabs>
        <w:spacing w:line="240" w:lineRule="auto"/>
        <w:ind w:firstLine="0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3.2.</w:t>
      </w:r>
      <w:r>
        <w:rPr>
          <w:rStyle w:val="FontStyle74"/>
          <w:sz w:val="28"/>
          <w:szCs w:val="28"/>
        </w:rPr>
        <w:tab/>
        <w:t>Затраты на техническое обслуживание и регламентно-</w:t>
      </w:r>
    </w:p>
    <w:p w:rsidR="009C2F86" w:rsidRDefault="00C95EF8" w:rsidP="00704122">
      <w:pPr>
        <w:pStyle w:val="Style27"/>
        <w:widowControl/>
        <w:tabs>
          <w:tab w:val="left" w:pos="490"/>
        </w:tabs>
        <w:spacing w:line="240" w:lineRule="auto"/>
        <w:ind w:firstLine="0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п</w:t>
      </w:r>
      <w:r w:rsidR="00074486">
        <w:rPr>
          <w:rStyle w:val="FontStyle74"/>
          <w:sz w:val="28"/>
          <w:szCs w:val="28"/>
        </w:rPr>
        <w:t>рофилактический</w:t>
      </w:r>
      <w:r w:rsidR="00704122">
        <w:rPr>
          <w:rStyle w:val="FontStyle74"/>
          <w:sz w:val="28"/>
          <w:szCs w:val="28"/>
        </w:rPr>
        <w:t xml:space="preserve"> </w:t>
      </w:r>
      <w:r w:rsidR="00074486">
        <w:rPr>
          <w:rStyle w:val="FontStyle74"/>
          <w:sz w:val="28"/>
          <w:szCs w:val="28"/>
        </w:rPr>
        <w:t xml:space="preserve">ремонт оборудования по обеспечению безопасности </w:t>
      </w:r>
    </w:p>
    <w:p w:rsidR="00074486" w:rsidRDefault="00074486" w:rsidP="00704122">
      <w:pPr>
        <w:pStyle w:val="Style27"/>
        <w:widowControl/>
        <w:tabs>
          <w:tab w:val="left" w:pos="490"/>
        </w:tabs>
        <w:spacing w:line="240" w:lineRule="auto"/>
        <w:ind w:firstLine="0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информации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8"/>
          <w:szCs w:val="28"/>
        </w:rPr>
      </w:pPr>
    </w:p>
    <w:p w:rsidR="00074486" w:rsidRDefault="00074486" w:rsidP="00074486">
      <w:pPr>
        <w:pStyle w:val="Style7"/>
        <w:widowControl/>
        <w:spacing w:before="86" w:line="322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Затраты на техническое обслуживание и регламентно-профилактический ремонт оборудования по обеспечению безопасности информации </w:t>
      </w:r>
      <w:r>
        <w:rPr>
          <w:rStyle w:val="FontStyle91"/>
          <w:sz w:val="28"/>
          <w:szCs w:val="28"/>
        </w:rPr>
        <w:t>З</w:t>
      </w:r>
      <w:r>
        <w:rPr>
          <w:rStyle w:val="FontStyle91"/>
          <w:sz w:val="28"/>
          <w:szCs w:val="28"/>
          <w:vertAlign w:val="subscript"/>
        </w:rPr>
        <w:t xml:space="preserve">сби </w:t>
      </w:r>
      <w:r>
        <w:rPr>
          <w:rStyle w:val="FontStyle74"/>
          <w:sz w:val="28"/>
          <w:szCs w:val="28"/>
        </w:rPr>
        <w:t>опред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ляются по формуле:</w:t>
      </w:r>
    </w:p>
    <w:p w:rsidR="00074486" w:rsidRPr="00074486" w:rsidRDefault="00074486" w:rsidP="00074486">
      <w:pPr>
        <w:pStyle w:val="Style8"/>
        <w:widowControl/>
        <w:spacing w:line="240" w:lineRule="auto"/>
        <w:rPr>
          <w:rStyle w:val="FontStyle74"/>
          <w:sz w:val="18"/>
          <w:szCs w:val="18"/>
        </w:rPr>
      </w:pPr>
      <w:r>
        <w:rPr>
          <w:rStyle w:val="FontStyle91"/>
          <w:sz w:val="28"/>
          <w:szCs w:val="28"/>
        </w:rPr>
        <w:t xml:space="preserve">                                                     </w:t>
      </w:r>
      <w:r w:rsidR="0088166D">
        <w:rPr>
          <w:rStyle w:val="FontStyle91"/>
          <w:sz w:val="28"/>
          <w:szCs w:val="28"/>
        </w:rPr>
        <w:t xml:space="preserve"> </w:t>
      </w:r>
      <w:r w:rsidR="00704122">
        <w:rPr>
          <w:rStyle w:val="FontStyle91"/>
          <w:sz w:val="28"/>
          <w:szCs w:val="28"/>
        </w:rPr>
        <w:t xml:space="preserve">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8"/>
        <w:widowControl/>
        <w:spacing w:line="240" w:lineRule="auto"/>
        <w:jc w:val="center"/>
        <w:rPr>
          <w:rStyle w:val="FontStyle74"/>
          <w:sz w:val="28"/>
          <w:szCs w:val="28"/>
        </w:rPr>
      </w:pPr>
      <w:r>
        <w:rPr>
          <w:rStyle w:val="FontStyle91"/>
          <w:sz w:val="28"/>
          <w:szCs w:val="28"/>
        </w:rPr>
        <w:t>З</w:t>
      </w:r>
      <w:r>
        <w:rPr>
          <w:rStyle w:val="FontStyle91"/>
          <w:sz w:val="28"/>
          <w:szCs w:val="28"/>
          <w:vertAlign w:val="subscript"/>
        </w:rPr>
        <w:t xml:space="preserve">сби </w:t>
      </w:r>
      <w:r>
        <w:rPr>
          <w:rStyle w:val="FontStyle92"/>
        </w:rPr>
        <w:t xml:space="preserve">= </w:t>
      </w:r>
      <w:r w:rsidRPr="00BA148F">
        <w:rPr>
          <w:position w:val="-8"/>
        </w:rPr>
        <w:object w:dxaOrig="460" w:dyaOrig="400">
          <v:shape id="_x0000_i1036" type="#_x0000_t75" style="width:14.25pt;height:21pt" o:ole="" filled="t">
            <v:fill color2="black"/>
            <v:imagedata r:id="rId10" o:title=""/>
          </v:shape>
          <o:OLEObject Type="Embed" ProgID="Equation.3" ShapeID="_x0000_i1036" DrawAspect="Content" ObjectID="_1728469639" r:id="rId22"/>
        </w:objec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сби</w:t>
      </w:r>
      <w:r>
        <w:rPr>
          <w:rStyle w:val="FontStyle92"/>
        </w:rPr>
        <w:t xml:space="preserve"> </w:t>
      </w:r>
      <w:r>
        <w:rPr>
          <w:rStyle w:val="FontStyle91"/>
          <w:sz w:val="28"/>
          <w:szCs w:val="28"/>
          <w:vertAlign w:val="superscript"/>
        </w:rPr>
        <w:t>х</w:t>
      </w:r>
      <w:r>
        <w:rPr>
          <w:rStyle w:val="FontStyle91"/>
        </w:rPr>
        <w:t xml:space="preserve"> 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сби</w:t>
      </w:r>
      <w:proofErr w:type="gramStart"/>
      <w:r>
        <w:rPr>
          <w:rStyle w:val="FontStyle92"/>
        </w:rPr>
        <w:t xml:space="preserve"> ,</w:t>
      </w:r>
      <w:proofErr w:type="gramEnd"/>
      <w:r>
        <w:rPr>
          <w:rStyle w:val="FontStyle92"/>
        </w:rPr>
        <w:t xml:space="preserve">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rStyle w:val="FontStyle83"/>
        </w:rPr>
        <w:t xml:space="preserve">                 </w:t>
      </w:r>
      <w:r w:rsidR="00704122">
        <w:rPr>
          <w:rStyle w:val="FontStyle83"/>
        </w:rPr>
        <w:t xml:space="preserve">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>=1</w:t>
      </w:r>
    </w:p>
    <w:p w:rsidR="00074486" w:rsidRDefault="00074486" w:rsidP="00074486">
      <w:pPr>
        <w:pStyle w:val="Style7"/>
        <w:widowControl/>
        <w:spacing w:line="240" w:lineRule="exact"/>
        <w:ind w:firstLine="73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62" w:line="312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сби</w:t>
      </w:r>
      <w:r>
        <w:rPr>
          <w:rStyle w:val="FontStyle91"/>
        </w:rPr>
        <w:t xml:space="preserve"> </w:t>
      </w:r>
      <w:r>
        <w:rPr>
          <w:rStyle w:val="FontStyle74"/>
        </w:rPr>
        <w:t xml:space="preserve">- </w:t>
      </w:r>
      <w:r>
        <w:rPr>
          <w:rStyle w:val="FontStyle74"/>
          <w:sz w:val="28"/>
          <w:szCs w:val="28"/>
        </w:rPr>
        <w:t xml:space="preserve">количество единиц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оборудования по обеспечению безопасн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сти информации;</w:t>
      </w:r>
    </w:p>
    <w:p w:rsidR="00074486" w:rsidRDefault="00074486" w:rsidP="00074486">
      <w:pPr>
        <w:pStyle w:val="Style7"/>
        <w:widowControl/>
        <w:spacing w:before="14" w:line="322" w:lineRule="exact"/>
        <w:ind w:firstLine="734"/>
        <w:rPr>
          <w:rStyle w:val="FontStyle74"/>
          <w:sz w:val="28"/>
          <w:szCs w:val="28"/>
        </w:rPr>
      </w:pPr>
      <w:r>
        <w:rPr>
          <w:rStyle w:val="FontStyle91"/>
        </w:rPr>
        <w:t>Р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сби</w:t>
      </w:r>
      <w:r>
        <w:rPr>
          <w:rStyle w:val="FontStyle92"/>
        </w:rPr>
        <w:t xml:space="preserve"> </w:t>
      </w:r>
      <w:r>
        <w:rPr>
          <w:rStyle w:val="FontStyle98"/>
        </w:rPr>
        <w:t xml:space="preserve">- </w:t>
      </w:r>
      <w:r>
        <w:rPr>
          <w:rStyle w:val="FontStyle74"/>
          <w:sz w:val="28"/>
          <w:szCs w:val="28"/>
        </w:rPr>
        <w:t xml:space="preserve">цена технического обслуживания и регламентно-профилактического ремонта одной единицы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оборудования в год. Норматив цены устанавлив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ется с учетом положений статьи 22 Федерального закона № 44-ФЗ.</w:t>
      </w:r>
    </w:p>
    <w:p w:rsidR="00074486" w:rsidRDefault="00074486" w:rsidP="00074486">
      <w:pPr>
        <w:pStyle w:val="Style27"/>
        <w:widowControl/>
        <w:spacing w:line="240" w:lineRule="exact"/>
        <w:rPr>
          <w:sz w:val="20"/>
          <w:szCs w:val="20"/>
        </w:rPr>
      </w:pPr>
    </w:p>
    <w:p w:rsidR="00704122" w:rsidRDefault="00704122" w:rsidP="00704122">
      <w:pPr>
        <w:pStyle w:val="Style27"/>
        <w:widowControl/>
        <w:tabs>
          <w:tab w:val="left" w:pos="600"/>
        </w:tabs>
        <w:spacing w:line="240" w:lineRule="auto"/>
        <w:ind w:left="110" w:firstLine="0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3.3. </w:t>
      </w:r>
      <w:r w:rsidR="00074486">
        <w:rPr>
          <w:rStyle w:val="FontStyle74"/>
          <w:sz w:val="28"/>
          <w:szCs w:val="28"/>
        </w:rPr>
        <w:t>Затраты на техническое обслуживание и регламентно-</w:t>
      </w:r>
      <w:r>
        <w:rPr>
          <w:rStyle w:val="FontStyle74"/>
          <w:sz w:val="28"/>
          <w:szCs w:val="28"/>
        </w:rPr>
        <w:t xml:space="preserve"> </w:t>
      </w:r>
    </w:p>
    <w:p w:rsidR="00074486" w:rsidRDefault="00074486" w:rsidP="00704122">
      <w:pPr>
        <w:pStyle w:val="Style27"/>
        <w:widowControl/>
        <w:tabs>
          <w:tab w:val="left" w:pos="600"/>
        </w:tabs>
        <w:spacing w:line="240" w:lineRule="auto"/>
        <w:ind w:firstLine="0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профилактический ремонт системы телефонной связи (автоматизированных т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лефонных станций)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77" w:line="322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>
        <w:rPr>
          <w:rStyle w:val="FontStyle91"/>
          <w:sz w:val="28"/>
          <w:szCs w:val="28"/>
        </w:rPr>
        <w:t>З</w:t>
      </w:r>
      <w:r>
        <w:rPr>
          <w:rStyle w:val="FontStyle91"/>
          <w:sz w:val="28"/>
          <w:szCs w:val="28"/>
          <w:vertAlign w:val="subscript"/>
        </w:rPr>
        <w:t>стс</w:t>
      </w:r>
      <w:r>
        <w:rPr>
          <w:rStyle w:val="FontStyle91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определяются по формуле:</w:t>
      </w:r>
    </w:p>
    <w:p w:rsidR="00074486" w:rsidRPr="00074486" w:rsidRDefault="00074486" w:rsidP="00074486">
      <w:pPr>
        <w:pStyle w:val="Style18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8"/>
        <w:widowControl/>
        <w:spacing w:line="240" w:lineRule="auto"/>
        <w:jc w:val="left"/>
        <w:rPr>
          <w:rStyle w:val="FontStyle74"/>
          <w:sz w:val="28"/>
          <w:szCs w:val="28"/>
        </w:rPr>
      </w:pPr>
      <w:r>
        <w:rPr>
          <w:rStyle w:val="FontStyle91"/>
          <w:sz w:val="28"/>
          <w:szCs w:val="28"/>
        </w:rPr>
        <w:t xml:space="preserve">                                                  З</w:t>
      </w:r>
      <w:r>
        <w:rPr>
          <w:rStyle w:val="FontStyle91"/>
          <w:sz w:val="28"/>
          <w:szCs w:val="28"/>
          <w:vertAlign w:val="subscript"/>
        </w:rPr>
        <w:t>стс</w:t>
      </w:r>
      <w:r>
        <w:rPr>
          <w:rStyle w:val="FontStyle92"/>
        </w:rPr>
        <w:t xml:space="preserve"> =  </w:t>
      </w:r>
      <w:r w:rsidRPr="00BA148F">
        <w:rPr>
          <w:position w:val="-8"/>
        </w:rPr>
        <w:object w:dxaOrig="460" w:dyaOrig="400">
          <v:shape id="_x0000_i1037" type="#_x0000_t75" style="width:14.25pt;height:21pt" o:ole="" filled="t">
            <v:fill color2="black"/>
            <v:imagedata r:id="rId10" o:title=""/>
          </v:shape>
          <o:OLEObject Type="Embed" ProgID="Equation.3" ShapeID="_x0000_i1037" DrawAspect="Content" ObjectID="_1728469640" r:id="rId23"/>
        </w:objec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стс</w:t>
      </w:r>
      <w:r>
        <w:rPr>
          <w:rStyle w:val="FontStyle92"/>
        </w:rPr>
        <w:t xml:space="preserve"> </w:t>
      </w:r>
      <w:r>
        <w:rPr>
          <w:rStyle w:val="FontStyle91"/>
          <w:sz w:val="28"/>
          <w:szCs w:val="28"/>
          <w:vertAlign w:val="superscript"/>
        </w:rPr>
        <w:t>х</w:t>
      </w:r>
      <w:r>
        <w:rPr>
          <w:rStyle w:val="FontStyle91"/>
        </w:rPr>
        <w:t xml:space="preserve"> </w:t>
      </w:r>
      <w:r>
        <w:rPr>
          <w:rStyle w:val="FontStyle91"/>
          <w:sz w:val="28"/>
          <w:szCs w:val="28"/>
        </w:rPr>
        <w:t>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стс</w:t>
      </w:r>
      <w:proofErr w:type="gramStart"/>
      <w:r>
        <w:rPr>
          <w:rStyle w:val="FontStyle92"/>
        </w:rPr>
        <w:t xml:space="preserve"> ,</w:t>
      </w:r>
      <w:proofErr w:type="gramEnd"/>
      <w:r>
        <w:rPr>
          <w:rStyle w:val="FontStyle92"/>
        </w:rPr>
        <w:t xml:space="preserve">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83"/>
        </w:rPr>
        <w:t xml:space="preserve">                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>=1</w:t>
      </w:r>
    </w:p>
    <w:p w:rsidR="00074486" w:rsidRDefault="00074486" w:rsidP="00074486">
      <w:pPr>
        <w:pStyle w:val="Style7"/>
        <w:widowControl/>
        <w:spacing w:before="48" w:line="322" w:lineRule="exact"/>
        <w:ind w:left="734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стс</w:t>
      </w:r>
      <w:r>
        <w:rPr>
          <w:rStyle w:val="FontStyle91"/>
        </w:rPr>
        <w:t xml:space="preserve"> </w:t>
      </w:r>
      <w:r>
        <w:rPr>
          <w:rStyle w:val="FontStyle74"/>
          <w:sz w:val="28"/>
          <w:szCs w:val="28"/>
        </w:rPr>
        <w:t xml:space="preserve">- количество автоматизированных телефонных станций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вида;</w:t>
      </w:r>
    </w:p>
    <w:p w:rsidR="00074486" w:rsidRDefault="00074486" w:rsidP="00074486">
      <w:pPr>
        <w:pStyle w:val="Style7"/>
        <w:widowControl/>
        <w:spacing w:line="322" w:lineRule="exact"/>
        <w:ind w:firstLine="734"/>
        <w:rPr>
          <w:rStyle w:val="FontStyle74"/>
          <w:sz w:val="28"/>
          <w:szCs w:val="28"/>
        </w:rPr>
      </w:pPr>
      <w:r>
        <w:rPr>
          <w:rStyle w:val="FontStyle91"/>
        </w:rPr>
        <w:t>Р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стс</w:t>
      </w:r>
      <w:r>
        <w:rPr>
          <w:rStyle w:val="FontStyle91"/>
        </w:rPr>
        <w:t xml:space="preserve"> </w:t>
      </w:r>
      <w:r>
        <w:rPr>
          <w:rStyle w:val="FontStyle74"/>
        </w:rPr>
        <w:t xml:space="preserve">- </w:t>
      </w:r>
      <w:r>
        <w:rPr>
          <w:rStyle w:val="FontStyle74"/>
          <w:sz w:val="28"/>
          <w:szCs w:val="28"/>
        </w:rPr>
        <w:t xml:space="preserve">цена технического обслуживания и регламентно-профилактического ремонта 1 автоматизированной телефонной станции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вида в год. Норматив цены устанавливается с учетом положений статьи 22 Федерального закона</w:t>
      </w:r>
      <w:r w:rsidR="003D3DD6">
        <w:rPr>
          <w:rStyle w:val="FontStyle74"/>
          <w:sz w:val="28"/>
          <w:szCs w:val="28"/>
        </w:rPr>
        <w:t xml:space="preserve">               </w:t>
      </w:r>
      <w:r>
        <w:rPr>
          <w:rStyle w:val="FontStyle74"/>
          <w:sz w:val="28"/>
          <w:szCs w:val="28"/>
        </w:rPr>
        <w:t xml:space="preserve"> № 44-ФЗ.</w:t>
      </w:r>
    </w:p>
    <w:p w:rsidR="00074486" w:rsidRDefault="00074486" w:rsidP="00074486">
      <w:pPr>
        <w:pStyle w:val="Style27"/>
        <w:widowControl/>
        <w:spacing w:line="240" w:lineRule="exact"/>
        <w:ind w:firstLine="0"/>
        <w:jc w:val="center"/>
        <w:rPr>
          <w:sz w:val="28"/>
          <w:szCs w:val="28"/>
        </w:rPr>
      </w:pPr>
    </w:p>
    <w:p w:rsidR="00074486" w:rsidRDefault="00074486" w:rsidP="00074486">
      <w:pPr>
        <w:pStyle w:val="Style27"/>
        <w:widowControl/>
        <w:tabs>
          <w:tab w:val="left" w:pos="490"/>
        </w:tabs>
        <w:spacing w:before="96" w:line="240" w:lineRule="auto"/>
        <w:ind w:firstLine="0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3.4.</w:t>
      </w:r>
      <w:r>
        <w:rPr>
          <w:rStyle w:val="FontStyle74"/>
          <w:sz w:val="28"/>
          <w:szCs w:val="28"/>
        </w:rPr>
        <w:tab/>
        <w:t>Затраты на техническое обслуживание и регламентно-профилактический</w:t>
      </w:r>
    </w:p>
    <w:p w:rsidR="00074486" w:rsidRDefault="00074486" w:rsidP="00074486">
      <w:pPr>
        <w:pStyle w:val="Style8"/>
        <w:widowControl/>
        <w:spacing w:before="19" w:line="240" w:lineRule="auto"/>
        <w:ind w:right="5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ремонт локальных вычислительных сетей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77" w:line="326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Затраты на техническое обслуживание и регламентно-профилактический ремонт локальных вычислительных сетей </w:t>
      </w:r>
      <w:r>
        <w:rPr>
          <w:rStyle w:val="FontStyle91"/>
          <w:sz w:val="28"/>
          <w:szCs w:val="28"/>
        </w:rPr>
        <w:t>З</w:t>
      </w:r>
      <w:r>
        <w:rPr>
          <w:rStyle w:val="FontStyle91"/>
          <w:sz w:val="28"/>
          <w:szCs w:val="28"/>
          <w:vertAlign w:val="subscript"/>
        </w:rPr>
        <w:t>лвс</w:t>
      </w:r>
      <w:r>
        <w:rPr>
          <w:rStyle w:val="FontStyle91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определяются по формуле:</w:t>
      </w:r>
    </w:p>
    <w:p w:rsidR="00074486" w:rsidRPr="00074486" w:rsidRDefault="00B362A2" w:rsidP="00074486">
      <w:pPr>
        <w:pStyle w:val="Style7"/>
        <w:widowControl/>
        <w:spacing w:line="326" w:lineRule="exact"/>
        <w:ind w:firstLine="720"/>
        <w:rPr>
          <w:rStyle w:val="FontStyle74"/>
          <w:sz w:val="18"/>
          <w:szCs w:val="1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-453390</wp:posOffset>
                </wp:positionV>
                <wp:extent cx="381000" cy="266700"/>
                <wp:effectExtent l="0" t="3810" r="3810" b="0"/>
                <wp:wrapNone/>
                <wp:docPr id="7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227.7pt;margin-top:-35.7pt;width:30pt;height:2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" stroked="f">
                <v:textbox>
                  <w:txbxContent>
                    <w:p w:rsidR="00993B9A" w:rsidRDefault="00993B9A" w:rsidP="00607515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4"/>
          <w:sz w:val="28"/>
          <w:szCs w:val="28"/>
        </w:rPr>
        <w:t xml:space="preserve">                                       </w:t>
      </w:r>
      <w:r w:rsidR="00F40152">
        <w:rPr>
          <w:rStyle w:val="FontStyle74"/>
          <w:sz w:val="28"/>
          <w:szCs w:val="28"/>
        </w:rPr>
        <w:t xml:space="preserve">  </w:t>
      </w:r>
      <w:r w:rsidR="00074486">
        <w:rPr>
          <w:rStyle w:val="FontStyle74"/>
          <w:sz w:val="28"/>
          <w:szCs w:val="28"/>
        </w:rPr>
        <w:t xml:space="preserve"> </w:t>
      </w:r>
      <w:proofErr w:type="gramStart"/>
      <w:r w:rsidR="00074486"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8"/>
        <w:widowControl/>
        <w:spacing w:line="240" w:lineRule="auto"/>
        <w:jc w:val="left"/>
        <w:rPr>
          <w:rStyle w:val="FontStyle74"/>
          <w:sz w:val="28"/>
          <w:szCs w:val="28"/>
        </w:rPr>
      </w:pPr>
      <w:r>
        <w:rPr>
          <w:rStyle w:val="FontStyle91"/>
          <w:sz w:val="28"/>
          <w:szCs w:val="28"/>
        </w:rPr>
        <w:t xml:space="preserve">                                        </w:t>
      </w:r>
      <w:r w:rsidR="00F40152">
        <w:rPr>
          <w:rStyle w:val="FontStyle91"/>
          <w:sz w:val="28"/>
          <w:szCs w:val="28"/>
        </w:rPr>
        <w:t xml:space="preserve">  </w:t>
      </w:r>
      <w:r>
        <w:rPr>
          <w:rStyle w:val="FontStyle91"/>
          <w:sz w:val="28"/>
          <w:szCs w:val="28"/>
        </w:rPr>
        <w:t xml:space="preserve">  З</w:t>
      </w:r>
      <w:r>
        <w:rPr>
          <w:rStyle w:val="FontStyle91"/>
          <w:sz w:val="28"/>
          <w:szCs w:val="28"/>
          <w:vertAlign w:val="subscript"/>
        </w:rPr>
        <w:t>лвс</w:t>
      </w:r>
      <w:r>
        <w:rPr>
          <w:rStyle w:val="FontStyle92"/>
          <w:vertAlign w:val="superscript"/>
        </w:rPr>
        <w:t xml:space="preserve"> </w:t>
      </w:r>
      <w:r>
        <w:rPr>
          <w:rStyle w:val="FontStyle92"/>
        </w:rPr>
        <w:t>=</w:t>
      </w:r>
      <w:r w:rsidRPr="00BA148F">
        <w:rPr>
          <w:position w:val="-8"/>
        </w:rPr>
        <w:object w:dxaOrig="460" w:dyaOrig="400">
          <v:shape id="_x0000_i1038" type="#_x0000_t75" style="width:14.25pt;height:21pt" o:ole="" filled="t">
            <v:fill color2="black"/>
            <v:imagedata r:id="rId10" o:title=""/>
          </v:shape>
          <o:OLEObject Type="Embed" ProgID="Equation.3" ShapeID="_x0000_i1038" DrawAspect="Content" ObjectID="_1728469641" r:id="rId24"/>
        </w:objec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лвс</w:t>
      </w:r>
      <w:r>
        <w:rPr>
          <w:rStyle w:val="FontStyle92"/>
        </w:rPr>
        <w:t xml:space="preserve"> </w:t>
      </w:r>
      <w:r>
        <w:rPr>
          <w:rStyle w:val="FontStyle91"/>
          <w:sz w:val="28"/>
          <w:szCs w:val="28"/>
          <w:vertAlign w:val="superscript"/>
        </w:rPr>
        <w:t>х</w:t>
      </w:r>
      <w:r>
        <w:rPr>
          <w:rStyle w:val="FontStyle91"/>
        </w:rPr>
        <w:t xml:space="preserve"> </w:t>
      </w:r>
      <w:r>
        <w:rPr>
          <w:rStyle w:val="FontStyle91"/>
          <w:sz w:val="28"/>
          <w:szCs w:val="28"/>
        </w:rPr>
        <w:t>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лвс</w:t>
      </w:r>
      <w:proofErr w:type="gramStart"/>
      <w:r>
        <w:rPr>
          <w:rStyle w:val="FontStyle92"/>
        </w:rPr>
        <w:t xml:space="preserve"> ,</w:t>
      </w:r>
      <w:proofErr w:type="gramEnd"/>
      <w:r>
        <w:rPr>
          <w:rStyle w:val="FontStyle92"/>
        </w:rPr>
        <w:t xml:space="preserve">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83"/>
        </w:rPr>
        <w:t xml:space="preserve">                                                                           </w:t>
      </w:r>
      <w:r w:rsidR="00F40152">
        <w:rPr>
          <w:rStyle w:val="FontStyle83"/>
        </w:rPr>
        <w:t xml:space="preserve">   </w:t>
      </w:r>
      <w:r>
        <w:rPr>
          <w:rStyle w:val="FontStyle83"/>
        </w:rPr>
        <w:t xml:space="preserve">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>=1</w:t>
      </w:r>
    </w:p>
    <w:p w:rsidR="00074486" w:rsidRDefault="00074486" w:rsidP="00074486">
      <w:pPr>
        <w:pStyle w:val="Style8"/>
        <w:widowControl/>
        <w:spacing w:line="240" w:lineRule="auto"/>
        <w:jc w:val="left"/>
      </w:pPr>
    </w:p>
    <w:p w:rsidR="00074486" w:rsidRDefault="00074486" w:rsidP="00074486">
      <w:pPr>
        <w:pStyle w:val="Style7"/>
        <w:widowControl/>
        <w:spacing w:before="67" w:line="240" w:lineRule="auto"/>
        <w:ind w:firstLine="0"/>
        <w:jc w:val="left"/>
        <w:rPr>
          <w:rStyle w:val="FontStyle74"/>
          <w:spacing w:val="-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 xml:space="preserve">лвс </w:t>
      </w:r>
      <w:r>
        <w:rPr>
          <w:rStyle w:val="FontStyle74"/>
          <w:sz w:val="28"/>
          <w:szCs w:val="28"/>
        </w:rPr>
        <w:t xml:space="preserve">- </w:t>
      </w:r>
      <w:r>
        <w:rPr>
          <w:rStyle w:val="FontStyle74"/>
          <w:spacing w:val="-4"/>
          <w:sz w:val="28"/>
          <w:szCs w:val="28"/>
        </w:rPr>
        <w:t xml:space="preserve">количество устройств локальных вычислительных сетей </w:t>
      </w:r>
      <w:r>
        <w:rPr>
          <w:rStyle w:val="FontStyle74"/>
          <w:spacing w:val="-4"/>
          <w:sz w:val="28"/>
          <w:szCs w:val="28"/>
          <w:lang w:val="en-US"/>
        </w:rPr>
        <w:t>i</w:t>
      </w:r>
      <w:r>
        <w:rPr>
          <w:rStyle w:val="FontStyle74"/>
          <w:spacing w:val="-4"/>
          <w:sz w:val="28"/>
          <w:szCs w:val="28"/>
        </w:rPr>
        <w:t>-го вида;</w:t>
      </w:r>
    </w:p>
    <w:p w:rsidR="00074486" w:rsidRDefault="00074486" w:rsidP="00074486">
      <w:pPr>
        <w:pStyle w:val="Style7"/>
        <w:widowControl/>
        <w:spacing w:before="19" w:line="322" w:lineRule="exact"/>
        <w:ind w:right="10" w:firstLine="734"/>
        <w:rPr>
          <w:rStyle w:val="FontStyle74"/>
          <w:sz w:val="28"/>
          <w:szCs w:val="28"/>
        </w:rPr>
      </w:pPr>
      <w:r>
        <w:rPr>
          <w:rStyle w:val="FontStyle91"/>
          <w:sz w:val="28"/>
          <w:szCs w:val="28"/>
        </w:rPr>
        <w:t>Р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 xml:space="preserve">лвс </w:t>
      </w:r>
      <w:r>
        <w:rPr>
          <w:rStyle w:val="FontStyle74"/>
          <w:sz w:val="28"/>
          <w:szCs w:val="28"/>
          <w:vertAlign w:val="superscript"/>
        </w:rPr>
        <w:t xml:space="preserve">_ </w:t>
      </w:r>
      <w:r>
        <w:rPr>
          <w:rStyle w:val="FontStyle74"/>
          <w:sz w:val="28"/>
          <w:szCs w:val="28"/>
        </w:rPr>
        <w:t xml:space="preserve">цена технического обслуживания и регламентно-профилактического ремонта одного устройства локальных вычислительных сетей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вида в год. Норматив цены устанавливается с учетом положений статьи 22 Федерального закона № 44-ФЗ.</w:t>
      </w:r>
    </w:p>
    <w:p w:rsidR="00074486" w:rsidRDefault="00074486" w:rsidP="00074486">
      <w:pPr>
        <w:pStyle w:val="Style28"/>
        <w:widowControl/>
        <w:numPr>
          <w:ilvl w:val="0"/>
          <w:numId w:val="3"/>
        </w:numPr>
        <w:tabs>
          <w:tab w:val="left" w:pos="490"/>
        </w:tabs>
        <w:spacing w:before="331"/>
        <w:ind w:right="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техническое обслуживание и регламентно-профилактический</w:t>
      </w:r>
    </w:p>
    <w:p w:rsidR="00074486" w:rsidRDefault="00074486" w:rsidP="00074486">
      <w:pPr>
        <w:pStyle w:val="Style8"/>
        <w:widowControl/>
        <w:spacing w:before="19" w:line="240" w:lineRule="auto"/>
        <w:ind w:right="10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ремонт систем бесперебойного питания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77" w:line="326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техническое обслуживание и регламентно-профилактический ремонт систем бесперебойного питания З</w:t>
      </w:r>
      <w:r>
        <w:rPr>
          <w:rStyle w:val="FontStyle74"/>
          <w:sz w:val="28"/>
          <w:szCs w:val="28"/>
          <w:vertAlign w:val="subscript"/>
        </w:rPr>
        <w:t>сбп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Pr="00074486" w:rsidRDefault="00074486" w:rsidP="00074486">
      <w:pPr>
        <w:pStyle w:val="Style7"/>
        <w:widowControl/>
        <w:spacing w:line="326" w:lineRule="exact"/>
        <w:ind w:firstLine="720"/>
        <w:rPr>
          <w:rStyle w:val="FontStyle74"/>
          <w:sz w:val="18"/>
          <w:szCs w:val="18"/>
        </w:rPr>
      </w:pPr>
      <w:r>
        <w:rPr>
          <w:rStyle w:val="FontStyle74"/>
          <w:sz w:val="28"/>
          <w:szCs w:val="28"/>
        </w:rPr>
        <w:t xml:space="preserve">                                  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   З</w:t>
      </w:r>
      <w:r>
        <w:rPr>
          <w:rStyle w:val="FontStyle74"/>
          <w:sz w:val="28"/>
          <w:szCs w:val="28"/>
          <w:vertAlign w:val="subscript"/>
        </w:rPr>
        <w:t>сбп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8"/>
        </w:rPr>
        <w:t xml:space="preserve">= </w:t>
      </w:r>
      <w:r w:rsidRPr="00BA148F">
        <w:rPr>
          <w:position w:val="-8"/>
        </w:rPr>
        <w:object w:dxaOrig="460" w:dyaOrig="400">
          <v:shape id="_x0000_i1039" type="#_x0000_t75" style="width:14.25pt;height:21pt" o:ole="" filled="t">
            <v:fill color2="black"/>
            <v:imagedata r:id="rId10" o:title=""/>
          </v:shape>
          <o:OLEObject Type="Embed" ProgID="Equation.3" ShapeID="_x0000_i1039" DrawAspect="Content" ObjectID="_1728469642" r:id="rId25"/>
        </w:object>
      </w:r>
      <w:r>
        <w:rPr>
          <w:rStyle w:val="FontStyle74"/>
          <w:sz w:val="28"/>
          <w:szCs w:val="28"/>
        </w:rPr>
        <w:t xml:space="preserve"> </w:t>
      </w:r>
      <w:proofErr w:type="gramStart"/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sz w:val="28"/>
          <w:szCs w:val="28"/>
          <w:vertAlign w:val="subscript"/>
        </w:rPr>
        <w:t>сбп</w:t>
      </w:r>
      <w:r>
        <w:rPr>
          <w:rStyle w:val="FontStyle92"/>
        </w:rPr>
        <w:t xml:space="preserve"> </w:t>
      </w:r>
      <w:r>
        <w:rPr>
          <w:rStyle w:val="FontStyle91"/>
          <w:sz w:val="28"/>
          <w:szCs w:val="28"/>
          <w:vertAlign w:val="superscript"/>
        </w:rPr>
        <w:t>х</w:t>
      </w:r>
      <w:r>
        <w:rPr>
          <w:rStyle w:val="FontStyle91"/>
        </w:rPr>
        <w:t xml:space="preserve"> </w:t>
      </w:r>
      <w:r>
        <w:rPr>
          <w:rStyle w:val="FontStyle91"/>
          <w:sz w:val="28"/>
          <w:szCs w:val="28"/>
        </w:rPr>
        <w:t>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 xml:space="preserve">сбп, </w:t>
      </w:r>
      <w:r>
        <w:rPr>
          <w:rStyle w:val="FontStyle92"/>
        </w:rPr>
        <w:t xml:space="preserve">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>=1</w:t>
      </w:r>
    </w:p>
    <w:p w:rsidR="00074486" w:rsidRDefault="00074486" w:rsidP="00074486">
      <w:pPr>
        <w:pStyle w:val="Style7"/>
        <w:widowControl/>
        <w:spacing w:before="53" w:line="322" w:lineRule="exact"/>
        <w:ind w:left="734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сбп</w:t>
      </w:r>
      <w:r>
        <w:rPr>
          <w:rStyle w:val="FontStyle92"/>
        </w:rPr>
        <w:t xml:space="preserve"> </w:t>
      </w:r>
      <w:r>
        <w:rPr>
          <w:rStyle w:val="FontStyle92"/>
          <w:sz w:val="28"/>
          <w:szCs w:val="28"/>
        </w:rPr>
        <w:t>-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 xml:space="preserve">количество модулей бесперебойного питания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вида;</w:t>
      </w:r>
    </w:p>
    <w:p w:rsidR="00074486" w:rsidRPr="00074486" w:rsidRDefault="00074486" w:rsidP="00074486">
      <w:pPr>
        <w:pStyle w:val="Style7"/>
        <w:widowControl/>
        <w:spacing w:line="322" w:lineRule="exact"/>
        <w:ind w:right="5" w:firstLine="734"/>
        <w:rPr>
          <w:rStyle w:val="FontStyle74"/>
          <w:sz w:val="28"/>
          <w:szCs w:val="28"/>
        </w:rPr>
      </w:pPr>
      <w:r>
        <w:rPr>
          <w:rStyle w:val="FontStyle91"/>
          <w:sz w:val="28"/>
          <w:szCs w:val="28"/>
        </w:rPr>
        <w:t>Р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sz w:val="28"/>
          <w:szCs w:val="28"/>
          <w:vertAlign w:val="subscript"/>
        </w:rPr>
        <w:t>сбп</w:t>
      </w:r>
      <w:r>
        <w:rPr>
          <w:rStyle w:val="FontStyle77"/>
        </w:rPr>
        <w:t xml:space="preserve"> </w:t>
      </w:r>
      <w:r>
        <w:rPr>
          <w:rStyle w:val="FontStyle74"/>
        </w:rPr>
        <w:t xml:space="preserve">- </w:t>
      </w:r>
      <w:r w:rsidRPr="00074486">
        <w:rPr>
          <w:rStyle w:val="FontStyle74"/>
          <w:sz w:val="28"/>
          <w:szCs w:val="28"/>
        </w:rPr>
        <w:t xml:space="preserve">цена технического обслуживания и регламентно-профилактического ремонта одного модуля бесперебойного питания </w:t>
      </w:r>
      <w:r w:rsidRPr="00074486">
        <w:rPr>
          <w:rStyle w:val="FontStyle74"/>
          <w:sz w:val="28"/>
          <w:szCs w:val="28"/>
          <w:lang w:val="en-US"/>
        </w:rPr>
        <w:t>i</w:t>
      </w:r>
      <w:r w:rsidRPr="00074486">
        <w:rPr>
          <w:rStyle w:val="FontStyle74"/>
          <w:sz w:val="28"/>
          <w:szCs w:val="28"/>
        </w:rPr>
        <w:t>-го вида в год. Норматив цены устанавливается с учетом положений статьи 22 Федерал</w:t>
      </w:r>
      <w:r w:rsidRPr="00074486">
        <w:rPr>
          <w:rStyle w:val="FontStyle74"/>
          <w:sz w:val="28"/>
          <w:szCs w:val="28"/>
        </w:rPr>
        <w:t>ь</w:t>
      </w:r>
      <w:r w:rsidRPr="00074486">
        <w:rPr>
          <w:rStyle w:val="FontStyle74"/>
          <w:sz w:val="28"/>
          <w:szCs w:val="28"/>
        </w:rPr>
        <w:t>ного закона № 44-ФЗ.</w:t>
      </w:r>
    </w:p>
    <w:p w:rsidR="00074486" w:rsidRDefault="00074486" w:rsidP="00074486">
      <w:pPr>
        <w:pStyle w:val="Style28"/>
        <w:widowControl/>
        <w:numPr>
          <w:ilvl w:val="0"/>
          <w:numId w:val="4"/>
        </w:numPr>
        <w:tabs>
          <w:tab w:val="left" w:pos="490"/>
        </w:tabs>
        <w:spacing w:before="336"/>
        <w:ind w:right="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техническое обслуживание и регламентно-профилактический</w:t>
      </w:r>
    </w:p>
    <w:p w:rsidR="009C2F86" w:rsidRDefault="00074486" w:rsidP="00074486">
      <w:pPr>
        <w:pStyle w:val="Style9"/>
        <w:widowControl/>
        <w:spacing w:line="322" w:lineRule="exact"/>
        <w:ind w:left="1032" w:right="1046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ремонт принтеров, сканеров, многофункциональных </w:t>
      </w:r>
    </w:p>
    <w:p w:rsidR="00074486" w:rsidRDefault="00074486" w:rsidP="00074486">
      <w:pPr>
        <w:pStyle w:val="Style9"/>
        <w:widowControl/>
        <w:spacing w:line="322" w:lineRule="exact"/>
        <w:ind w:left="1032" w:right="1046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устройств и копировальных аппаратов (оргтехники)</w:t>
      </w:r>
    </w:p>
    <w:p w:rsidR="00074486" w:rsidRDefault="00074486" w:rsidP="00074486">
      <w:pPr>
        <w:pStyle w:val="Style7"/>
        <w:widowControl/>
        <w:spacing w:line="240" w:lineRule="exact"/>
        <w:ind w:firstLine="715"/>
        <w:rPr>
          <w:sz w:val="28"/>
          <w:szCs w:val="28"/>
        </w:rPr>
      </w:pPr>
    </w:p>
    <w:p w:rsidR="00074486" w:rsidRDefault="00074486" w:rsidP="00074486">
      <w:pPr>
        <w:pStyle w:val="Style7"/>
        <w:widowControl/>
        <w:spacing w:before="77" w:line="326" w:lineRule="exact"/>
        <w:ind w:firstLine="71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Нормативные затраты на техническое обслуживание и регламентно-профилактический ремонт принтеров, сканеров, многофункциональных устройств и копировальных аппаратов (оргтехники) З</w:t>
      </w:r>
      <w:r>
        <w:rPr>
          <w:rStyle w:val="FontStyle74"/>
          <w:sz w:val="28"/>
          <w:szCs w:val="28"/>
          <w:vertAlign w:val="subscript"/>
        </w:rPr>
        <w:t>рпм</w:t>
      </w:r>
      <w:r>
        <w:rPr>
          <w:rStyle w:val="FontStyle74"/>
          <w:sz w:val="28"/>
          <w:szCs w:val="28"/>
        </w:rPr>
        <w:t xml:space="preserve"> определяются по фо</w:t>
      </w:r>
      <w:r>
        <w:rPr>
          <w:rStyle w:val="FontStyle74"/>
          <w:sz w:val="28"/>
          <w:szCs w:val="28"/>
        </w:rPr>
        <w:t>р</w:t>
      </w:r>
      <w:r>
        <w:rPr>
          <w:rStyle w:val="FontStyle74"/>
          <w:sz w:val="28"/>
          <w:szCs w:val="28"/>
        </w:rPr>
        <w:t>муле:</w:t>
      </w:r>
    </w:p>
    <w:p w:rsidR="00074486" w:rsidRPr="00074486" w:rsidRDefault="00074486" w:rsidP="00074486">
      <w:pPr>
        <w:pStyle w:val="Style7"/>
        <w:widowControl/>
        <w:spacing w:line="240" w:lineRule="auto"/>
        <w:ind w:firstLine="715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</w:t>
      </w:r>
      <w:r w:rsidRPr="00074486">
        <w:rPr>
          <w:rStyle w:val="FontStyle74"/>
          <w:sz w:val="18"/>
          <w:szCs w:val="18"/>
        </w:rPr>
        <w:t xml:space="preserve">         </w:t>
      </w:r>
      <w:r>
        <w:rPr>
          <w:rStyle w:val="FontStyle74"/>
          <w:sz w:val="18"/>
          <w:szCs w:val="18"/>
        </w:rPr>
        <w:t xml:space="preserve">    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З</w:t>
      </w:r>
      <w:r>
        <w:rPr>
          <w:rStyle w:val="FontStyle74"/>
          <w:sz w:val="28"/>
          <w:szCs w:val="28"/>
          <w:vertAlign w:val="subscript"/>
        </w:rPr>
        <w:t>рпм</w:t>
      </w:r>
      <w:r>
        <w:rPr>
          <w:rStyle w:val="FontStyle74"/>
          <w:sz w:val="28"/>
          <w:szCs w:val="28"/>
        </w:rPr>
        <w:t xml:space="preserve"> =</w:t>
      </w:r>
      <w:r w:rsidRPr="00BA148F">
        <w:rPr>
          <w:position w:val="-8"/>
        </w:rPr>
        <w:object w:dxaOrig="460" w:dyaOrig="400">
          <v:shape id="_x0000_i1040" type="#_x0000_t75" style="width:14.25pt;height:21pt" o:ole="" filled="t">
            <v:fill color2="black"/>
            <v:imagedata r:id="rId10" o:title=""/>
          </v:shape>
          <o:OLEObject Type="Embed" ProgID="Equation.3" ShapeID="_x0000_i1040" DrawAspect="Content" ObjectID="_1728469643" r:id="rId26"/>
        </w:object>
      </w:r>
      <w:r>
        <w:rPr>
          <w:rStyle w:val="FontStyle74"/>
          <w:sz w:val="28"/>
          <w:szCs w:val="28"/>
        </w:rPr>
        <w:t xml:space="preserve"> </w:t>
      </w:r>
      <w:proofErr w:type="gramStart"/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sz w:val="28"/>
          <w:szCs w:val="28"/>
          <w:vertAlign w:val="subscript"/>
        </w:rPr>
        <w:t>сбп</w:t>
      </w:r>
      <w:r>
        <w:rPr>
          <w:rStyle w:val="FontStyle92"/>
        </w:rPr>
        <w:t xml:space="preserve"> </w:t>
      </w:r>
      <w:r>
        <w:rPr>
          <w:rStyle w:val="FontStyle91"/>
          <w:sz w:val="28"/>
          <w:szCs w:val="28"/>
          <w:vertAlign w:val="superscript"/>
        </w:rPr>
        <w:t>х</w:t>
      </w:r>
      <w:r>
        <w:rPr>
          <w:rStyle w:val="FontStyle91"/>
        </w:rPr>
        <w:t xml:space="preserve"> </w:t>
      </w:r>
      <w:r>
        <w:rPr>
          <w:rStyle w:val="FontStyle91"/>
          <w:sz w:val="28"/>
          <w:szCs w:val="28"/>
        </w:rPr>
        <w:t>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 xml:space="preserve">сбп, </w:t>
      </w:r>
      <w:r>
        <w:rPr>
          <w:rStyle w:val="FontStyle92"/>
        </w:rPr>
        <w:t xml:space="preserve">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>=1</w:t>
      </w:r>
    </w:p>
    <w:p w:rsidR="00074486" w:rsidRDefault="00074486" w:rsidP="00074486">
      <w:pPr>
        <w:pStyle w:val="Style35"/>
        <w:widowControl/>
      </w:pPr>
    </w:p>
    <w:p w:rsidR="00074486" w:rsidRDefault="00074486" w:rsidP="00887394">
      <w:pPr>
        <w:pStyle w:val="Style7"/>
        <w:widowControl/>
        <w:spacing w:before="5" w:line="322" w:lineRule="exact"/>
        <w:ind w:firstLine="706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сбп</w:t>
      </w:r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 xml:space="preserve">количество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x</w:t>
      </w:r>
      <w:r>
        <w:rPr>
          <w:rStyle w:val="FontStyle74"/>
          <w:sz w:val="28"/>
          <w:szCs w:val="28"/>
        </w:rPr>
        <w:t xml:space="preserve"> принтеров, сканеров, многофункциональных устройств и копировальных аппаратов (оргтехники), определяемое в соотве</w:t>
      </w:r>
      <w:r>
        <w:rPr>
          <w:rStyle w:val="FontStyle74"/>
          <w:sz w:val="28"/>
          <w:szCs w:val="28"/>
        </w:rPr>
        <w:t>т</w:t>
      </w:r>
      <w:r>
        <w:rPr>
          <w:rStyle w:val="FontStyle74"/>
          <w:sz w:val="28"/>
          <w:szCs w:val="28"/>
        </w:rPr>
        <w:t>ствии с приложением № 2 к</w:t>
      </w:r>
      <w:r w:rsidR="00887394">
        <w:rPr>
          <w:rStyle w:val="FontStyle74"/>
          <w:sz w:val="28"/>
          <w:szCs w:val="28"/>
        </w:rPr>
        <w:t xml:space="preserve"> настоящим нормативным затратам</w:t>
      </w:r>
      <w:r>
        <w:rPr>
          <w:rStyle w:val="FontStyle74"/>
          <w:sz w:val="28"/>
          <w:szCs w:val="28"/>
        </w:rPr>
        <w:t xml:space="preserve"> для Админ</w:t>
      </w:r>
      <w:r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 xml:space="preserve">страции и </w:t>
      </w:r>
      <w:r w:rsidRPr="00704122">
        <w:rPr>
          <w:rStyle w:val="FontStyle73"/>
          <w:b w:val="0"/>
          <w:sz w:val="28"/>
          <w:szCs w:val="28"/>
        </w:rPr>
        <w:t>ИОМС</w:t>
      </w:r>
      <w:r>
        <w:rPr>
          <w:rStyle w:val="FontStyle73"/>
          <w:sz w:val="28"/>
          <w:szCs w:val="28"/>
        </w:rPr>
        <w:t>,</w:t>
      </w:r>
      <w:r>
        <w:rPr>
          <w:rStyle w:val="FontStyle74"/>
          <w:sz w:val="28"/>
          <w:szCs w:val="28"/>
        </w:rPr>
        <w:t xml:space="preserve"> с приложением № 3 к </w:t>
      </w:r>
      <w:r w:rsidR="00887394">
        <w:rPr>
          <w:rStyle w:val="FontStyle74"/>
          <w:sz w:val="28"/>
          <w:szCs w:val="28"/>
        </w:rPr>
        <w:t>настоящим нормативным затратам</w:t>
      </w:r>
      <w:r>
        <w:rPr>
          <w:rStyle w:val="FontStyle74"/>
          <w:sz w:val="28"/>
          <w:szCs w:val="28"/>
        </w:rPr>
        <w:t xml:space="preserve"> для МКУ;</w:t>
      </w:r>
    </w:p>
    <w:p w:rsidR="00074486" w:rsidRDefault="00074486" w:rsidP="00074486">
      <w:pPr>
        <w:pStyle w:val="Style7"/>
        <w:widowControl/>
        <w:spacing w:line="331" w:lineRule="exact"/>
        <w:ind w:right="10" w:firstLine="734"/>
        <w:rPr>
          <w:rStyle w:val="FontStyle74"/>
          <w:spacing w:val="-2"/>
          <w:sz w:val="28"/>
          <w:szCs w:val="28"/>
        </w:rPr>
      </w:pPr>
      <w:r>
        <w:rPr>
          <w:rStyle w:val="FontStyle91"/>
          <w:spacing w:val="-2"/>
          <w:sz w:val="28"/>
          <w:szCs w:val="28"/>
        </w:rPr>
        <w:t>Р</w:t>
      </w:r>
      <w:proofErr w:type="gramStart"/>
      <w:r>
        <w:rPr>
          <w:rStyle w:val="FontStyle74"/>
          <w:spacing w:val="-2"/>
          <w:vertAlign w:val="subscript"/>
          <w:lang w:val="en-US"/>
        </w:rPr>
        <w:t>i</w:t>
      </w:r>
      <w:proofErr w:type="gramEnd"/>
      <w:r>
        <w:rPr>
          <w:rStyle w:val="FontStyle74"/>
          <w:spacing w:val="-2"/>
          <w:sz w:val="28"/>
          <w:szCs w:val="28"/>
          <w:vertAlign w:val="subscript"/>
        </w:rPr>
        <w:t>сбп</w:t>
      </w:r>
      <w:r>
        <w:rPr>
          <w:rStyle w:val="FontStyle77"/>
          <w:spacing w:val="-2"/>
        </w:rPr>
        <w:t xml:space="preserve"> </w:t>
      </w:r>
      <w:r>
        <w:rPr>
          <w:rStyle w:val="FontStyle74"/>
          <w:spacing w:val="-2"/>
        </w:rPr>
        <w:t xml:space="preserve">- </w:t>
      </w:r>
      <w:r>
        <w:rPr>
          <w:rStyle w:val="FontStyle74"/>
          <w:spacing w:val="-2"/>
          <w:sz w:val="28"/>
          <w:szCs w:val="28"/>
        </w:rPr>
        <w:t xml:space="preserve">цена технического обслуживания и регламентно-профилактического ремонта </w:t>
      </w:r>
      <w:r>
        <w:rPr>
          <w:rStyle w:val="FontStyle74"/>
          <w:spacing w:val="-2"/>
          <w:sz w:val="28"/>
          <w:szCs w:val="28"/>
          <w:lang w:val="en-US"/>
        </w:rPr>
        <w:t>i</w:t>
      </w:r>
      <w:r>
        <w:rPr>
          <w:rStyle w:val="FontStyle74"/>
          <w:spacing w:val="-2"/>
          <w:sz w:val="28"/>
          <w:szCs w:val="28"/>
        </w:rPr>
        <w:t>-</w:t>
      </w:r>
      <w:r>
        <w:rPr>
          <w:rStyle w:val="FontStyle74"/>
          <w:spacing w:val="-2"/>
          <w:sz w:val="28"/>
          <w:szCs w:val="28"/>
          <w:lang w:val="en-US"/>
        </w:rPr>
        <w:t>x</w:t>
      </w:r>
      <w:r>
        <w:rPr>
          <w:rStyle w:val="FontStyle74"/>
          <w:spacing w:val="-2"/>
          <w:sz w:val="28"/>
          <w:szCs w:val="28"/>
        </w:rPr>
        <w:t xml:space="preserve"> принтеров, сканеров, многофункциональных устройств и копир</w:t>
      </w:r>
      <w:r>
        <w:rPr>
          <w:rStyle w:val="FontStyle74"/>
          <w:spacing w:val="-2"/>
          <w:sz w:val="28"/>
          <w:szCs w:val="28"/>
        </w:rPr>
        <w:t>о</w:t>
      </w:r>
      <w:r>
        <w:rPr>
          <w:rStyle w:val="FontStyle74"/>
          <w:spacing w:val="-2"/>
          <w:sz w:val="28"/>
          <w:szCs w:val="28"/>
        </w:rPr>
        <w:t>вальных аппаратов (оргтехники) в год. Норматив цены устанавливается с учетом положений статьи 22 Федерального закона № 44-ФЗ.</w:t>
      </w:r>
    </w:p>
    <w:p w:rsidR="00074486" w:rsidRDefault="00074486" w:rsidP="00074486">
      <w:pPr>
        <w:pStyle w:val="Style9"/>
        <w:widowControl/>
        <w:spacing w:line="240" w:lineRule="exact"/>
        <w:ind w:left="835"/>
        <w:rPr>
          <w:sz w:val="20"/>
          <w:szCs w:val="20"/>
        </w:rPr>
      </w:pPr>
    </w:p>
    <w:p w:rsidR="009C2F86" w:rsidRDefault="00B362A2" w:rsidP="0088166D">
      <w:pPr>
        <w:pStyle w:val="Style9"/>
        <w:widowControl/>
        <w:spacing w:line="240" w:lineRule="auto"/>
        <w:ind w:left="851"/>
        <w:rPr>
          <w:rStyle w:val="FontStyle74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-472440</wp:posOffset>
                </wp:positionV>
                <wp:extent cx="342900" cy="228600"/>
                <wp:effectExtent l="0" t="3810" r="0" b="0"/>
                <wp:wrapNone/>
                <wp:docPr id="7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214.5pt;margin-top:-37.2pt;width:27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s1hQ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" stroked="f">
                <v:textbox>
                  <w:txbxContent>
                    <w:p w:rsidR="00993B9A" w:rsidRDefault="00993B9A" w:rsidP="00607515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8166D">
        <w:rPr>
          <w:rStyle w:val="FontStyle74"/>
          <w:sz w:val="28"/>
          <w:szCs w:val="28"/>
        </w:rPr>
        <w:t xml:space="preserve">4. </w:t>
      </w:r>
      <w:r w:rsidR="00074486">
        <w:rPr>
          <w:rStyle w:val="FontStyle74"/>
          <w:sz w:val="28"/>
          <w:szCs w:val="28"/>
        </w:rPr>
        <w:t xml:space="preserve">Затраты на приобретение прочих работ и услуг, не относящиеся </w:t>
      </w:r>
      <w:proofErr w:type="gramStart"/>
      <w:r w:rsidR="00074486">
        <w:rPr>
          <w:rStyle w:val="FontStyle74"/>
          <w:sz w:val="28"/>
          <w:szCs w:val="28"/>
        </w:rPr>
        <w:t>к</w:t>
      </w:r>
      <w:proofErr w:type="gramEnd"/>
    </w:p>
    <w:p w:rsidR="00074486" w:rsidRDefault="00074486" w:rsidP="0088166D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затратам на услуги связи, аренду и содержание имущества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b/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67" w:line="331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приобретение прочих работ и услуг, не относящиеся к затр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там на услуги связи, аренду и содержание имущества З</w:t>
      </w:r>
      <w:r>
        <w:rPr>
          <w:rStyle w:val="FontStyle74"/>
          <w:sz w:val="28"/>
          <w:szCs w:val="28"/>
          <w:vertAlign w:val="subscript"/>
        </w:rPr>
        <w:t>пр</w:t>
      </w:r>
      <w:r>
        <w:rPr>
          <w:rStyle w:val="FontStyle74"/>
          <w:sz w:val="28"/>
          <w:szCs w:val="28"/>
        </w:rPr>
        <w:t xml:space="preserve"> включают в себя:</w:t>
      </w:r>
    </w:p>
    <w:p w:rsidR="00074486" w:rsidRDefault="00074486" w:rsidP="00074486">
      <w:pPr>
        <w:pStyle w:val="Style7"/>
        <w:widowControl/>
        <w:spacing w:before="67" w:line="322" w:lineRule="exact"/>
        <w:ind w:firstLine="72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спо</w:t>
      </w:r>
      <w:r>
        <w:rPr>
          <w:rStyle w:val="FontStyle74"/>
          <w:sz w:val="28"/>
          <w:szCs w:val="28"/>
        </w:rPr>
        <w:t xml:space="preserve"> - затраты на оплату услуг по сопровождению программного обесп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чения и приобретению простых (неисключительных) лицензий на использов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ние программного обеспечения;</w:t>
      </w:r>
    </w:p>
    <w:p w:rsidR="00074486" w:rsidRDefault="00074486" w:rsidP="00074486">
      <w:pPr>
        <w:pStyle w:val="Style7"/>
        <w:widowControl/>
        <w:spacing w:line="326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оби</w:t>
      </w:r>
      <w:r>
        <w:rPr>
          <w:rStyle w:val="FontStyle74"/>
          <w:sz w:val="28"/>
          <w:szCs w:val="28"/>
        </w:rPr>
        <w:t xml:space="preserve"> - затраты на оплату услуг, связанных с обеспечением безопасности информации;</w:t>
      </w:r>
    </w:p>
    <w:p w:rsidR="00074486" w:rsidRDefault="00074486" w:rsidP="00074486">
      <w:pPr>
        <w:pStyle w:val="Style7"/>
        <w:widowControl/>
        <w:spacing w:before="10" w:line="317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м</w:t>
      </w:r>
      <w:r>
        <w:rPr>
          <w:rStyle w:val="FontStyle74"/>
          <w:sz w:val="28"/>
          <w:szCs w:val="28"/>
        </w:rPr>
        <w:t xml:space="preserve"> - затраты на оплату работ по монтажу (установке), дооборудованию и наладке оборудования.</w:t>
      </w:r>
    </w:p>
    <w:p w:rsidR="00074486" w:rsidRDefault="00074486" w:rsidP="00074486">
      <w:pPr>
        <w:pStyle w:val="Style7"/>
        <w:widowControl/>
        <w:spacing w:before="10" w:line="317" w:lineRule="exact"/>
        <w:ind w:firstLine="730"/>
        <w:rPr>
          <w:rStyle w:val="FontStyle74"/>
          <w:sz w:val="28"/>
          <w:szCs w:val="28"/>
        </w:rPr>
      </w:pPr>
    </w:p>
    <w:p w:rsidR="00074486" w:rsidRDefault="00074486" w:rsidP="00074486">
      <w:pPr>
        <w:pStyle w:val="Style9"/>
        <w:widowControl/>
        <w:spacing w:before="38" w:line="312" w:lineRule="exact"/>
        <w:ind w:left="254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4.1. Затраты на оплату услуг по сопровождению </w:t>
      </w:r>
      <w:proofErr w:type="gramStart"/>
      <w:r>
        <w:rPr>
          <w:rStyle w:val="FontStyle74"/>
          <w:sz w:val="28"/>
          <w:szCs w:val="28"/>
        </w:rPr>
        <w:t>программного</w:t>
      </w:r>
      <w:proofErr w:type="gramEnd"/>
    </w:p>
    <w:p w:rsidR="00074486" w:rsidRDefault="00074486" w:rsidP="00074486">
      <w:pPr>
        <w:pStyle w:val="Style9"/>
        <w:widowControl/>
        <w:spacing w:before="38" w:line="312" w:lineRule="exact"/>
        <w:ind w:left="254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обеспечения и приобретению простых (неисключительных) лицензий на </w:t>
      </w:r>
      <w:r w:rsidR="00C95EF8">
        <w:rPr>
          <w:rStyle w:val="FontStyle74"/>
          <w:sz w:val="28"/>
          <w:szCs w:val="28"/>
        </w:rPr>
        <w:t xml:space="preserve">                 </w:t>
      </w:r>
      <w:r>
        <w:rPr>
          <w:rStyle w:val="FontStyle74"/>
          <w:sz w:val="28"/>
          <w:szCs w:val="28"/>
        </w:rPr>
        <w:t>использование программного обеспечения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77" w:line="322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граммного обеспечения З</w:t>
      </w:r>
      <w:r>
        <w:rPr>
          <w:rStyle w:val="FontStyle74"/>
          <w:sz w:val="28"/>
          <w:szCs w:val="28"/>
          <w:vertAlign w:val="subscript"/>
        </w:rPr>
        <w:t>спо</w:t>
      </w:r>
      <w:r>
        <w:rPr>
          <w:rStyle w:val="FontStyle74"/>
          <w:sz w:val="28"/>
          <w:szCs w:val="28"/>
        </w:rPr>
        <w:t xml:space="preserve"> включают в себя:</w:t>
      </w:r>
    </w:p>
    <w:p w:rsidR="00074486" w:rsidRDefault="00074486" w:rsidP="00074486">
      <w:pPr>
        <w:pStyle w:val="Style7"/>
        <w:widowControl/>
        <w:spacing w:line="322" w:lineRule="exact"/>
        <w:ind w:firstLine="72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спс</w:t>
      </w:r>
      <w:r>
        <w:rPr>
          <w:rStyle w:val="FontStyle74"/>
          <w:sz w:val="28"/>
          <w:szCs w:val="28"/>
        </w:rPr>
        <w:t xml:space="preserve"> - затраты на оплату услуг по сопровождению справочно-правовых с</w:t>
      </w:r>
      <w:r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>стем;</w:t>
      </w:r>
    </w:p>
    <w:p w:rsidR="00074486" w:rsidRDefault="00074486" w:rsidP="00074486">
      <w:pPr>
        <w:pStyle w:val="Style7"/>
        <w:widowControl/>
        <w:spacing w:before="5" w:line="322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сип</w:t>
      </w:r>
      <w:r>
        <w:rPr>
          <w:rStyle w:val="FontStyle74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074486" w:rsidRDefault="00074486" w:rsidP="00074486">
      <w:pPr>
        <w:pStyle w:val="Style7"/>
        <w:widowControl/>
        <w:spacing w:line="322" w:lineRule="exac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В нормативные затраты на оплату услуг по сопровождению программн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го обеспечения и приобретению простых (неисключительных) лицензий на и</w:t>
      </w:r>
      <w:r>
        <w:rPr>
          <w:rStyle w:val="FontStyle74"/>
          <w:sz w:val="28"/>
          <w:szCs w:val="28"/>
        </w:rPr>
        <w:t>с</w:t>
      </w:r>
      <w:r>
        <w:rPr>
          <w:rStyle w:val="FontStyle74"/>
          <w:sz w:val="28"/>
          <w:szCs w:val="28"/>
        </w:rPr>
        <w:t>пользование программного обеспечения не входят затраты на приобретение общесистемного программного обеспечения.</w:t>
      </w:r>
    </w:p>
    <w:p w:rsidR="00074486" w:rsidRDefault="00074486" w:rsidP="00074486">
      <w:pPr>
        <w:pStyle w:val="Style8"/>
        <w:widowControl/>
        <w:spacing w:line="240" w:lineRule="exact"/>
        <w:rPr>
          <w:sz w:val="28"/>
          <w:szCs w:val="28"/>
        </w:rPr>
      </w:pPr>
    </w:p>
    <w:p w:rsidR="00074486" w:rsidRDefault="00074486" w:rsidP="00074486">
      <w:pPr>
        <w:pStyle w:val="Style8"/>
        <w:widowControl/>
        <w:spacing w:line="240" w:lineRule="auto"/>
        <w:jc w:val="center"/>
        <w:rPr>
          <w:rStyle w:val="FontStyle74"/>
          <w:spacing w:val="-4"/>
          <w:sz w:val="28"/>
          <w:szCs w:val="28"/>
        </w:rPr>
      </w:pPr>
      <w:r>
        <w:rPr>
          <w:rStyle w:val="FontStyle74"/>
          <w:spacing w:val="-4"/>
          <w:sz w:val="28"/>
          <w:szCs w:val="28"/>
        </w:rPr>
        <w:t xml:space="preserve">4.1.1. Затраты на оплату услуг по сопровождению </w:t>
      </w:r>
    </w:p>
    <w:p w:rsidR="00074486" w:rsidRDefault="00074486" w:rsidP="00074486">
      <w:pPr>
        <w:pStyle w:val="Style8"/>
        <w:widowControl/>
        <w:spacing w:line="240" w:lineRule="auto"/>
        <w:jc w:val="center"/>
        <w:rPr>
          <w:rStyle w:val="FontStyle74"/>
          <w:spacing w:val="-4"/>
          <w:sz w:val="28"/>
          <w:szCs w:val="28"/>
        </w:rPr>
      </w:pPr>
      <w:r>
        <w:rPr>
          <w:rStyle w:val="FontStyle74"/>
          <w:spacing w:val="-4"/>
          <w:sz w:val="28"/>
          <w:szCs w:val="28"/>
        </w:rPr>
        <w:t>справочно-правовых систем</w:t>
      </w:r>
    </w:p>
    <w:p w:rsidR="00074486" w:rsidRDefault="00074486" w:rsidP="00074486">
      <w:pPr>
        <w:pStyle w:val="Style7"/>
        <w:widowControl/>
        <w:spacing w:before="187" w:line="326" w:lineRule="exac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оплату услуг по сопровождению справочно-правовых систем З</w:t>
      </w:r>
      <w:r>
        <w:rPr>
          <w:rStyle w:val="FontStyle74"/>
          <w:sz w:val="28"/>
          <w:szCs w:val="28"/>
          <w:vertAlign w:val="subscript"/>
        </w:rPr>
        <w:t>спс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Pr="00074486" w:rsidRDefault="00074486" w:rsidP="00074486">
      <w:pPr>
        <w:pStyle w:val="Style35"/>
        <w:widowControl/>
        <w:spacing w:line="240" w:lineRule="exact"/>
        <w:ind w:left="3917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</w:t>
      </w:r>
      <w:r w:rsidR="00704122">
        <w:rPr>
          <w:rStyle w:val="FontStyle74"/>
          <w:sz w:val="18"/>
          <w:szCs w:val="18"/>
        </w:rPr>
        <w:t xml:space="preserve">   </w:t>
      </w:r>
      <w:r>
        <w:rPr>
          <w:rStyle w:val="FontStyle74"/>
          <w:sz w:val="18"/>
          <w:szCs w:val="18"/>
        </w:rPr>
        <w:t xml:space="preserve">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 xml:space="preserve">спс </w:t>
      </w:r>
      <w:r>
        <w:rPr>
          <w:rStyle w:val="FontStyle78"/>
        </w:rPr>
        <w:t xml:space="preserve">= </w:t>
      </w:r>
      <w:r w:rsidRPr="00BA148F">
        <w:rPr>
          <w:position w:val="-8"/>
        </w:rPr>
        <w:object w:dxaOrig="460" w:dyaOrig="400">
          <v:shape id="_x0000_i1041" type="#_x0000_t75" style="width:14.25pt;height:21pt" o:ole="" filled="t">
            <v:fill color2="black"/>
            <v:imagedata r:id="rId10" o:title=""/>
          </v:shape>
          <o:OLEObject Type="Embed" ProgID="Equation.3" ShapeID="_x0000_i1041" DrawAspect="Content" ObjectID="_1728469644" r:id="rId27"/>
        </w:object>
      </w:r>
      <w:r>
        <w:rPr>
          <w:rStyle w:val="FontStyle92"/>
        </w:rPr>
        <w:t xml:space="preserve"> </w:t>
      </w:r>
      <w:r>
        <w:rPr>
          <w:rStyle w:val="FontStyle91"/>
          <w:sz w:val="28"/>
          <w:szCs w:val="28"/>
          <w:vertAlign w:val="superscript"/>
        </w:rPr>
        <w:t>х</w:t>
      </w:r>
      <w:r>
        <w:rPr>
          <w:rStyle w:val="FontStyle91"/>
        </w:rPr>
        <w:t xml:space="preserve"> </w:t>
      </w:r>
      <w:r>
        <w:rPr>
          <w:rStyle w:val="FontStyle91"/>
          <w:sz w:val="28"/>
          <w:szCs w:val="28"/>
        </w:rPr>
        <w:t>Р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sz w:val="28"/>
          <w:szCs w:val="28"/>
          <w:vertAlign w:val="subscript"/>
        </w:rPr>
        <w:t xml:space="preserve">сбп, </w:t>
      </w:r>
      <w:r>
        <w:rPr>
          <w:rStyle w:val="FontStyle92"/>
        </w:rPr>
        <w:t xml:space="preserve">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         </w:t>
      </w:r>
      <w:r w:rsidR="00704122">
        <w:rPr>
          <w:rStyle w:val="FontStyle74"/>
          <w:sz w:val="18"/>
          <w:szCs w:val="18"/>
        </w:rPr>
        <w:t xml:space="preserve">    </w:t>
      </w:r>
      <w:r>
        <w:rPr>
          <w:rStyle w:val="FontStyle74"/>
          <w:sz w:val="18"/>
          <w:szCs w:val="18"/>
        </w:rPr>
        <w:t xml:space="preserve">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>=1</w:t>
      </w:r>
    </w:p>
    <w:p w:rsidR="00074486" w:rsidRDefault="00074486" w:rsidP="00074486">
      <w:pPr>
        <w:pStyle w:val="Style7"/>
        <w:widowControl/>
        <w:spacing w:before="58" w:line="322" w:lineRule="exact"/>
        <w:ind w:firstLine="730"/>
        <w:rPr>
          <w:rStyle w:val="FontStyle74"/>
          <w:sz w:val="28"/>
          <w:szCs w:val="28"/>
        </w:rPr>
      </w:pPr>
      <w:r>
        <w:rPr>
          <w:rStyle w:val="FontStyle91"/>
          <w:sz w:val="28"/>
          <w:szCs w:val="28"/>
        </w:rPr>
        <w:t>Р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sz w:val="28"/>
          <w:szCs w:val="28"/>
          <w:vertAlign w:val="subscript"/>
        </w:rPr>
        <w:t>сбп</w:t>
      </w:r>
      <w:r>
        <w:rPr>
          <w:rStyle w:val="FontStyle77"/>
        </w:rPr>
        <w:t xml:space="preserve"> - </w:t>
      </w:r>
      <w:r>
        <w:rPr>
          <w:rStyle w:val="FontStyle74"/>
          <w:sz w:val="28"/>
          <w:szCs w:val="28"/>
        </w:rPr>
        <w:t xml:space="preserve">цена сопровождения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справочно-правовой системы, определяемая согласно перечню работ по сопровождению справочно-правовых систем и но</w:t>
      </w:r>
      <w:r>
        <w:rPr>
          <w:rStyle w:val="FontStyle74"/>
          <w:sz w:val="28"/>
          <w:szCs w:val="28"/>
        </w:rPr>
        <w:t>р</w:t>
      </w:r>
      <w:r>
        <w:rPr>
          <w:rStyle w:val="FontStyle74"/>
          <w:sz w:val="28"/>
          <w:szCs w:val="28"/>
        </w:rPr>
        <w:t>мативным трудозатратам на их выполнение, установленным в эксплуатацио</w:t>
      </w:r>
      <w:r>
        <w:rPr>
          <w:rStyle w:val="FontStyle74"/>
          <w:sz w:val="28"/>
          <w:szCs w:val="28"/>
        </w:rPr>
        <w:t>н</w:t>
      </w:r>
      <w:r>
        <w:rPr>
          <w:rStyle w:val="FontStyle74"/>
          <w:sz w:val="28"/>
          <w:szCs w:val="28"/>
        </w:rPr>
        <w:t>ной документации или утвержденном регламенте выполнения работ по сопр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вождению справочно-правовых систем. Норматив цены устанавливается с уч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том положений статьи 22 Федерального закона № 44-ФЗ.</w:t>
      </w:r>
    </w:p>
    <w:p w:rsidR="00074486" w:rsidRDefault="00074486" w:rsidP="00074486">
      <w:pPr>
        <w:pStyle w:val="Style8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375966" w:rsidRDefault="00375966" w:rsidP="00074486">
      <w:pPr>
        <w:pStyle w:val="Style8"/>
        <w:widowControl/>
        <w:spacing w:before="163" w:line="240" w:lineRule="auto"/>
        <w:ind w:left="427"/>
        <w:jc w:val="left"/>
        <w:rPr>
          <w:rStyle w:val="FontStyle74"/>
          <w:sz w:val="28"/>
          <w:szCs w:val="28"/>
        </w:rPr>
      </w:pPr>
    </w:p>
    <w:p w:rsidR="00074486" w:rsidRDefault="00B362A2" w:rsidP="00074486">
      <w:pPr>
        <w:pStyle w:val="Style8"/>
        <w:widowControl/>
        <w:spacing w:before="163" w:line="240" w:lineRule="auto"/>
        <w:ind w:left="427"/>
        <w:jc w:val="left"/>
        <w:rPr>
          <w:rStyle w:val="FontStyle74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-453390</wp:posOffset>
                </wp:positionV>
                <wp:extent cx="342900" cy="228600"/>
                <wp:effectExtent l="0" t="3810" r="0" b="0"/>
                <wp:wrapNone/>
                <wp:docPr id="7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210.75pt;margin-top:-35.7pt;width:27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2AhA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" stroked="f">
                <v:textbox>
                  <w:txbxContent>
                    <w:p w:rsidR="00993B9A" w:rsidRDefault="00993B9A" w:rsidP="00607515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4"/>
          <w:sz w:val="28"/>
          <w:szCs w:val="28"/>
        </w:rPr>
        <w:t>4.1.2. Затраты на оплату услуг по сопровождению и приобретению иного</w:t>
      </w:r>
    </w:p>
    <w:p w:rsidR="00074486" w:rsidRDefault="00074486" w:rsidP="00074486">
      <w:pPr>
        <w:pStyle w:val="Style8"/>
        <w:widowControl/>
        <w:spacing w:before="19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программного обеспечения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187" w:line="322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оплату услуг по сопровождению и приобретению иного пр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граммного обеспечения З</w:t>
      </w:r>
      <w:r>
        <w:rPr>
          <w:rStyle w:val="FontStyle74"/>
          <w:sz w:val="28"/>
          <w:szCs w:val="28"/>
          <w:vertAlign w:val="subscript"/>
        </w:rPr>
        <w:t>сип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Pr="00074486" w:rsidRDefault="00074486" w:rsidP="0088166D">
      <w:pPr>
        <w:pStyle w:val="Style7"/>
        <w:widowControl/>
        <w:spacing w:before="187" w:line="322" w:lineRule="exact"/>
        <w:ind w:firstLine="720"/>
        <w:rPr>
          <w:rStyle w:val="FontStyle74"/>
          <w:sz w:val="28"/>
          <w:szCs w:val="28"/>
          <w:vertAlign w:val="subscript"/>
        </w:rPr>
      </w:pPr>
      <w:r>
        <w:rPr>
          <w:rStyle w:val="FontStyle74"/>
          <w:sz w:val="28"/>
          <w:szCs w:val="28"/>
          <w:vertAlign w:val="subscript"/>
        </w:rPr>
        <w:t xml:space="preserve">                                                                             </w:t>
      </w:r>
      <w:proofErr w:type="gramStart"/>
      <w:r>
        <w:rPr>
          <w:rStyle w:val="FontStyle74"/>
          <w:sz w:val="28"/>
          <w:szCs w:val="28"/>
          <w:vertAlign w:val="subscript"/>
          <w:lang w:val="en-US"/>
        </w:rPr>
        <w:t>g</w:t>
      </w:r>
      <w:proofErr w:type="gramEnd"/>
      <w:r>
        <w:rPr>
          <w:rStyle w:val="FontStyle74"/>
          <w:sz w:val="28"/>
          <w:szCs w:val="28"/>
          <w:vertAlign w:val="subscript"/>
        </w:rPr>
        <w:t xml:space="preserve">                         </w:t>
      </w:r>
      <w:r>
        <w:rPr>
          <w:rStyle w:val="FontStyle74"/>
          <w:sz w:val="28"/>
          <w:szCs w:val="28"/>
          <w:vertAlign w:val="subscript"/>
          <w:lang w:val="en-US"/>
        </w:rPr>
        <w:t>j</w:t>
      </w:r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З</w:t>
      </w:r>
      <w:r>
        <w:rPr>
          <w:rStyle w:val="FontStyle74"/>
          <w:sz w:val="28"/>
          <w:szCs w:val="28"/>
          <w:vertAlign w:val="subscript"/>
        </w:rPr>
        <w:t xml:space="preserve">сип  </w:t>
      </w:r>
      <w:r>
        <w:rPr>
          <w:rStyle w:val="FontStyle78"/>
        </w:rPr>
        <w:t xml:space="preserve">= </w:t>
      </w:r>
      <w:r w:rsidRPr="00BA148F">
        <w:rPr>
          <w:position w:val="-9"/>
        </w:rPr>
        <w:object w:dxaOrig="460" w:dyaOrig="400">
          <v:shape id="_x0000_i1042" type="#_x0000_t75" style="width:13.5pt;height:21pt" o:ole="" filled="t">
            <v:fill color2="black"/>
            <v:imagedata r:id="rId10" o:title=""/>
          </v:shape>
          <o:OLEObject Type="Embed" ProgID="Equation.3" ShapeID="_x0000_i1042" DrawAspect="Content" ObjectID="_1728469645" r:id="rId28"/>
        </w:object>
      </w:r>
      <w:r>
        <w:rPr>
          <w:rStyle w:val="FontStyle92"/>
        </w:rPr>
        <w:t xml:space="preserve"> </w:t>
      </w:r>
      <w:r>
        <w:rPr>
          <w:rStyle w:val="FontStyle91"/>
          <w:sz w:val="28"/>
          <w:szCs w:val="28"/>
          <w:vertAlign w:val="superscript"/>
        </w:rPr>
        <w:t>х</w:t>
      </w:r>
      <w:r>
        <w:rPr>
          <w:rStyle w:val="FontStyle91"/>
        </w:rPr>
        <w:t xml:space="preserve"> </w:t>
      </w:r>
      <w:r>
        <w:rPr>
          <w:rStyle w:val="FontStyle91"/>
          <w:sz w:val="28"/>
          <w:szCs w:val="28"/>
        </w:rPr>
        <w:t>Р</w:t>
      </w:r>
      <w:proofErr w:type="gramStart"/>
      <w:r>
        <w:rPr>
          <w:rStyle w:val="FontStyle74"/>
          <w:sz w:val="28"/>
          <w:szCs w:val="28"/>
          <w:vertAlign w:val="subscript"/>
          <w:lang w:val="en-US"/>
        </w:rPr>
        <w:t>g</w:t>
      </w:r>
      <w:proofErr w:type="gramEnd"/>
      <w:r>
        <w:rPr>
          <w:rStyle w:val="FontStyle74"/>
          <w:sz w:val="28"/>
          <w:szCs w:val="28"/>
          <w:vertAlign w:val="subscript"/>
        </w:rPr>
        <w:t>ипо +</w:t>
      </w:r>
      <w:r>
        <w:rPr>
          <w:rStyle w:val="FontStyle92"/>
        </w:rPr>
        <w:t xml:space="preserve"> </w:t>
      </w:r>
      <w:r w:rsidRPr="00BA148F">
        <w:rPr>
          <w:position w:val="-9"/>
        </w:rPr>
        <w:object w:dxaOrig="460" w:dyaOrig="400">
          <v:shape id="_x0000_i1043" type="#_x0000_t75" style="width:13.5pt;height:21pt" o:ole="" filled="t">
            <v:fill color2="black"/>
            <v:imagedata r:id="rId10" o:title=""/>
          </v:shape>
          <o:OLEObject Type="Embed" ProgID="Equation.3" ShapeID="_x0000_i1043" DrawAspect="Content" ObjectID="_1728469646" r:id="rId29"/>
        </w:object>
      </w:r>
      <w:r>
        <w:rPr>
          <w:rStyle w:val="FontStyle92"/>
        </w:rPr>
        <w:t xml:space="preserve"> </w:t>
      </w:r>
      <w:r>
        <w:rPr>
          <w:rStyle w:val="FontStyle91"/>
          <w:sz w:val="28"/>
          <w:szCs w:val="28"/>
          <w:vertAlign w:val="superscript"/>
        </w:rPr>
        <w:t>х</w:t>
      </w:r>
      <w:r>
        <w:rPr>
          <w:rStyle w:val="FontStyle91"/>
        </w:rPr>
        <w:t xml:space="preserve"> </w:t>
      </w:r>
      <w:r>
        <w:rPr>
          <w:rStyle w:val="FontStyle91"/>
          <w:sz w:val="28"/>
          <w:szCs w:val="28"/>
        </w:rPr>
        <w:t>Р</w:t>
      </w:r>
      <w:r>
        <w:rPr>
          <w:rStyle w:val="FontStyle74"/>
          <w:sz w:val="28"/>
          <w:szCs w:val="28"/>
          <w:vertAlign w:val="subscript"/>
          <w:lang w:val="en-US"/>
        </w:rPr>
        <w:t>j</w:t>
      </w:r>
      <w:r>
        <w:rPr>
          <w:rStyle w:val="FontStyle74"/>
          <w:sz w:val="28"/>
          <w:szCs w:val="28"/>
          <w:vertAlign w:val="subscript"/>
        </w:rPr>
        <w:t xml:space="preserve">пнл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7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28"/>
          <w:szCs w:val="28"/>
          <w:vertAlign w:val="subscript"/>
        </w:rPr>
        <w:t xml:space="preserve">                                                                            </w:t>
      </w:r>
      <w:r>
        <w:rPr>
          <w:rStyle w:val="FontStyle74"/>
          <w:sz w:val="28"/>
          <w:szCs w:val="28"/>
          <w:vertAlign w:val="subscript"/>
          <w:lang w:val="en-US"/>
        </w:rPr>
        <w:t>g</w:t>
      </w:r>
      <w:r>
        <w:rPr>
          <w:rStyle w:val="FontStyle74"/>
          <w:sz w:val="18"/>
          <w:szCs w:val="18"/>
        </w:rPr>
        <w:t xml:space="preserve">=1                     </w:t>
      </w:r>
      <w:r>
        <w:rPr>
          <w:rStyle w:val="FontStyle74"/>
          <w:sz w:val="28"/>
          <w:szCs w:val="28"/>
          <w:vertAlign w:val="subscript"/>
          <w:lang w:val="en-US"/>
        </w:rPr>
        <w:t>j</w:t>
      </w:r>
      <w:r>
        <w:rPr>
          <w:rStyle w:val="FontStyle74"/>
          <w:sz w:val="18"/>
          <w:szCs w:val="18"/>
        </w:rPr>
        <w:t>=1</w:t>
      </w:r>
    </w:p>
    <w:p w:rsidR="00074486" w:rsidRDefault="00074486" w:rsidP="00074486">
      <w:pPr>
        <w:pStyle w:val="Style7"/>
        <w:widowControl/>
        <w:spacing w:before="86" w:line="326" w:lineRule="exact"/>
        <w:ind w:right="5" w:firstLine="734"/>
        <w:rPr>
          <w:rStyle w:val="FontStyle74"/>
          <w:sz w:val="28"/>
          <w:szCs w:val="28"/>
        </w:rPr>
      </w:pPr>
      <w:r>
        <w:rPr>
          <w:rStyle w:val="FontStyle91"/>
          <w:sz w:val="28"/>
          <w:szCs w:val="28"/>
        </w:rPr>
        <w:t>Р</w:t>
      </w:r>
      <w:proofErr w:type="gramStart"/>
      <w:r>
        <w:rPr>
          <w:rStyle w:val="FontStyle74"/>
          <w:sz w:val="28"/>
          <w:szCs w:val="28"/>
          <w:vertAlign w:val="subscript"/>
          <w:lang w:val="en-US"/>
        </w:rPr>
        <w:t>g</w:t>
      </w:r>
      <w:proofErr w:type="gramEnd"/>
      <w:r>
        <w:rPr>
          <w:rStyle w:val="FontStyle74"/>
          <w:sz w:val="28"/>
          <w:szCs w:val="28"/>
          <w:vertAlign w:val="subscript"/>
        </w:rPr>
        <w:t>ипо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 xml:space="preserve">- цена сопровождения </w:t>
      </w:r>
      <w:r>
        <w:rPr>
          <w:rStyle w:val="FontStyle74"/>
          <w:sz w:val="28"/>
          <w:szCs w:val="28"/>
          <w:lang w:val="en-US"/>
        </w:rPr>
        <w:t>g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ro</w:t>
      </w:r>
      <w:r>
        <w:rPr>
          <w:rStyle w:val="FontStyle74"/>
          <w:sz w:val="28"/>
          <w:szCs w:val="28"/>
        </w:rPr>
        <w:t xml:space="preserve"> иного программного обеспечения, за и</w:t>
      </w:r>
      <w:r>
        <w:rPr>
          <w:rStyle w:val="FontStyle74"/>
          <w:sz w:val="28"/>
          <w:szCs w:val="28"/>
        </w:rPr>
        <w:t>с</w:t>
      </w:r>
      <w:r>
        <w:rPr>
          <w:rStyle w:val="FontStyle74"/>
          <w:sz w:val="28"/>
          <w:szCs w:val="28"/>
        </w:rPr>
        <w:t xml:space="preserve">ключением справочно-правовых систем, определяемая согласно перечню работ по сопровождению </w:t>
      </w:r>
      <w:r>
        <w:rPr>
          <w:rStyle w:val="FontStyle74"/>
          <w:sz w:val="28"/>
          <w:szCs w:val="28"/>
          <w:lang w:val="en-US"/>
        </w:rPr>
        <w:t>g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ro</w:t>
      </w:r>
      <w:r>
        <w:rPr>
          <w:rStyle w:val="FontStyle74"/>
          <w:sz w:val="28"/>
          <w:szCs w:val="28"/>
        </w:rPr>
        <w:t xml:space="preserve"> иного программного обеспечения и нормативным тр</w:t>
      </w:r>
      <w:r>
        <w:rPr>
          <w:rStyle w:val="FontStyle74"/>
          <w:sz w:val="28"/>
          <w:szCs w:val="28"/>
        </w:rPr>
        <w:t>у</w:t>
      </w:r>
      <w:r>
        <w:rPr>
          <w:rStyle w:val="FontStyle74"/>
          <w:sz w:val="28"/>
          <w:szCs w:val="28"/>
        </w:rPr>
        <w:t>дозатратам на их выполнение, установленным в эксплуатационной документ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 xml:space="preserve">ции или утвержденном регламенте выполнения работ по сопровождению </w:t>
      </w:r>
      <w:r>
        <w:rPr>
          <w:rStyle w:val="FontStyle74"/>
          <w:sz w:val="28"/>
          <w:szCs w:val="28"/>
          <w:lang w:val="en-US"/>
        </w:rPr>
        <w:t>g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ro</w:t>
      </w:r>
      <w:r>
        <w:rPr>
          <w:rStyle w:val="FontStyle74"/>
          <w:sz w:val="28"/>
          <w:szCs w:val="28"/>
        </w:rPr>
        <w:t xml:space="preserve"> иного программного обеспечения. Норматив цены устанавливается с учетом положений статьи 22 Федерального закона № 44-ФЗ;</w:t>
      </w:r>
    </w:p>
    <w:p w:rsidR="00074486" w:rsidRDefault="00074486" w:rsidP="00074486">
      <w:pPr>
        <w:pStyle w:val="Style7"/>
        <w:widowControl/>
        <w:spacing w:before="10" w:line="326" w:lineRule="exact"/>
        <w:ind w:firstLine="734"/>
        <w:rPr>
          <w:rStyle w:val="FontStyle74"/>
          <w:sz w:val="28"/>
          <w:szCs w:val="28"/>
        </w:rPr>
      </w:pPr>
      <w:r>
        <w:rPr>
          <w:rStyle w:val="FontStyle91"/>
          <w:sz w:val="28"/>
          <w:szCs w:val="28"/>
        </w:rPr>
        <w:t>Р</w:t>
      </w:r>
      <w:proofErr w:type="gramStart"/>
      <w:r>
        <w:rPr>
          <w:rStyle w:val="FontStyle74"/>
          <w:sz w:val="28"/>
          <w:szCs w:val="28"/>
          <w:vertAlign w:val="subscript"/>
          <w:lang w:val="en-US"/>
        </w:rPr>
        <w:t>j</w:t>
      </w:r>
      <w:proofErr w:type="gramEnd"/>
      <w:r>
        <w:rPr>
          <w:rStyle w:val="FontStyle74"/>
          <w:sz w:val="28"/>
          <w:szCs w:val="28"/>
          <w:vertAlign w:val="subscript"/>
        </w:rPr>
        <w:t>пнл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  <w:vertAlign w:val="superscript"/>
        </w:rPr>
        <w:t>_</w:t>
      </w:r>
      <w:r>
        <w:rPr>
          <w:rStyle w:val="FontStyle74"/>
          <w:sz w:val="28"/>
          <w:szCs w:val="28"/>
        </w:rPr>
        <w:t xml:space="preserve"> цена простых (неисключительных) лицензий на использование пр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 xml:space="preserve">граммного обеспечения на </w:t>
      </w:r>
      <w:r>
        <w:rPr>
          <w:rStyle w:val="FontStyle74"/>
          <w:sz w:val="28"/>
          <w:szCs w:val="28"/>
          <w:lang w:val="en-US"/>
        </w:rPr>
        <w:t>j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e</w:t>
      </w:r>
      <w:r>
        <w:rPr>
          <w:rStyle w:val="FontStyle74"/>
          <w:sz w:val="28"/>
          <w:szCs w:val="28"/>
        </w:rPr>
        <w:t xml:space="preserve"> программное обеспечение, за исключением спр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вочно-правовых систем. Норматив цены устанавливается с учетом положений статьи 22 Федерального закона № 44-ФЗ.</w:t>
      </w:r>
    </w:p>
    <w:p w:rsidR="00074486" w:rsidRDefault="00074486" w:rsidP="00074486">
      <w:pPr>
        <w:pStyle w:val="Style7"/>
        <w:widowControl/>
        <w:spacing w:line="240" w:lineRule="exact"/>
        <w:ind w:right="19" w:firstLine="0"/>
        <w:jc w:val="center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154" w:line="240" w:lineRule="auto"/>
        <w:ind w:right="19" w:firstLine="0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4.2. Затраты на оплату услуг, связанных с обеспечением безопасности</w:t>
      </w:r>
    </w:p>
    <w:p w:rsidR="00074486" w:rsidRDefault="00074486" w:rsidP="00074486">
      <w:pPr>
        <w:pStyle w:val="Style8"/>
        <w:widowControl/>
        <w:spacing w:before="19" w:line="240" w:lineRule="auto"/>
        <w:ind w:right="14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информации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0"/>
          <w:szCs w:val="20"/>
        </w:rPr>
      </w:pPr>
    </w:p>
    <w:p w:rsidR="00074486" w:rsidRPr="00F8758D" w:rsidRDefault="00074486" w:rsidP="00074486">
      <w:pPr>
        <w:pStyle w:val="Style7"/>
        <w:widowControl/>
        <w:spacing w:before="187" w:line="326" w:lineRule="exact"/>
        <w:ind w:firstLine="720"/>
        <w:rPr>
          <w:rStyle w:val="FontStyle74"/>
          <w:sz w:val="28"/>
          <w:szCs w:val="28"/>
        </w:rPr>
      </w:pPr>
      <w:r w:rsidRPr="00F8758D">
        <w:rPr>
          <w:rStyle w:val="FontStyle74"/>
          <w:sz w:val="28"/>
          <w:szCs w:val="28"/>
        </w:rPr>
        <w:t>Затраты на оплату услуг, связанных с обеспечением безопасности и</w:t>
      </w:r>
      <w:r w:rsidRPr="00F8758D">
        <w:rPr>
          <w:rStyle w:val="FontStyle74"/>
          <w:sz w:val="28"/>
          <w:szCs w:val="28"/>
        </w:rPr>
        <w:t>н</w:t>
      </w:r>
      <w:r w:rsidRPr="00F8758D">
        <w:rPr>
          <w:rStyle w:val="FontStyle74"/>
          <w:sz w:val="28"/>
          <w:szCs w:val="28"/>
        </w:rPr>
        <w:t>формации З</w:t>
      </w:r>
      <w:r w:rsidRPr="00F8758D">
        <w:rPr>
          <w:rStyle w:val="FontStyle74"/>
          <w:sz w:val="28"/>
          <w:szCs w:val="28"/>
          <w:vertAlign w:val="subscript"/>
        </w:rPr>
        <w:t>оби</w:t>
      </w:r>
      <w:r w:rsidRPr="00F8758D">
        <w:rPr>
          <w:rStyle w:val="FontStyle74"/>
          <w:sz w:val="28"/>
          <w:szCs w:val="28"/>
        </w:rPr>
        <w:t xml:space="preserve"> включают в себя:</w:t>
      </w:r>
    </w:p>
    <w:p w:rsidR="00074486" w:rsidRPr="00F8758D" w:rsidRDefault="00074486" w:rsidP="00074486">
      <w:pPr>
        <w:pStyle w:val="Style7"/>
        <w:widowControl/>
        <w:spacing w:line="326" w:lineRule="exact"/>
        <w:ind w:firstLine="730"/>
        <w:rPr>
          <w:rStyle w:val="FontStyle74"/>
          <w:sz w:val="28"/>
          <w:szCs w:val="28"/>
        </w:rPr>
      </w:pPr>
      <w:r w:rsidRPr="00F8758D">
        <w:rPr>
          <w:rStyle w:val="FontStyle74"/>
          <w:sz w:val="28"/>
          <w:szCs w:val="28"/>
        </w:rPr>
        <w:t>З</w:t>
      </w:r>
      <w:r w:rsidRPr="00F8758D">
        <w:rPr>
          <w:rStyle w:val="FontStyle74"/>
          <w:sz w:val="28"/>
          <w:szCs w:val="28"/>
          <w:vertAlign w:val="subscript"/>
        </w:rPr>
        <w:t>ат</w:t>
      </w:r>
      <w:r w:rsidRPr="00F8758D">
        <w:rPr>
          <w:rStyle w:val="FontStyle74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074486" w:rsidRPr="00F8758D" w:rsidRDefault="00074486" w:rsidP="00074486">
      <w:pPr>
        <w:pStyle w:val="Style7"/>
        <w:widowControl/>
        <w:spacing w:line="326" w:lineRule="exact"/>
        <w:ind w:firstLine="730"/>
        <w:rPr>
          <w:rStyle w:val="FontStyle74"/>
          <w:sz w:val="28"/>
          <w:szCs w:val="28"/>
        </w:rPr>
      </w:pPr>
      <w:r w:rsidRPr="00F8758D">
        <w:rPr>
          <w:rStyle w:val="FontStyle74"/>
          <w:sz w:val="28"/>
          <w:szCs w:val="28"/>
        </w:rPr>
        <w:t>З</w:t>
      </w:r>
      <w:r w:rsidRPr="00F8758D">
        <w:rPr>
          <w:rStyle w:val="FontStyle74"/>
          <w:sz w:val="28"/>
          <w:szCs w:val="28"/>
          <w:vertAlign w:val="subscript"/>
        </w:rPr>
        <w:t>нп</w:t>
      </w:r>
      <w:r w:rsidRPr="00F8758D">
        <w:rPr>
          <w:rStyle w:val="FontStyle74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74486" w:rsidRDefault="00074486" w:rsidP="00074486">
      <w:pPr>
        <w:pStyle w:val="Style8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72" w:line="240" w:lineRule="auto"/>
        <w:ind w:right="10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4.2.1. Затраты на проведение </w:t>
      </w:r>
      <w:proofErr w:type="gramStart"/>
      <w:r>
        <w:rPr>
          <w:rStyle w:val="FontStyle74"/>
          <w:sz w:val="28"/>
          <w:szCs w:val="28"/>
        </w:rPr>
        <w:t>аттестационных</w:t>
      </w:r>
      <w:proofErr w:type="gramEnd"/>
      <w:r>
        <w:rPr>
          <w:rStyle w:val="FontStyle74"/>
          <w:sz w:val="28"/>
          <w:szCs w:val="28"/>
        </w:rPr>
        <w:t>, проверочных и контрольных</w:t>
      </w:r>
    </w:p>
    <w:p w:rsidR="00074486" w:rsidRDefault="00074486" w:rsidP="00074486">
      <w:pPr>
        <w:pStyle w:val="Style8"/>
        <w:widowControl/>
        <w:spacing w:before="19" w:line="240" w:lineRule="auto"/>
        <w:ind w:right="10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мероприятий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182" w:line="326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проведение аттестационных, проверочных и контрольных м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роприятий З</w:t>
      </w:r>
      <w:r>
        <w:rPr>
          <w:rStyle w:val="FontStyle74"/>
          <w:sz w:val="28"/>
          <w:szCs w:val="28"/>
          <w:vertAlign w:val="subscript"/>
        </w:rPr>
        <w:t>ат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Pr="00074486" w:rsidRDefault="00074486" w:rsidP="00074486">
      <w:pPr>
        <w:pStyle w:val="Style7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</w:t>
      </w:r>
      <w:r w:rsidRPr="00074486">
        <w:rPr>
          <w:rStyle w:val="FontStyle74"/>
          <w:sz w:val="18"/>
          <w:szCs w:val="18"/>
        </w:rPr>
        <w:t xml:space="preserve">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  <w:r w:rsidRPr="00074486">
        <w:rPr>
          <w:rStyle w:val="FontStyle74"/>
          <w:sz w:val="18"/>
          <w:szCs w:val="18"/>
        </w:rPr>
        <w:t xml:space="preserve">                                 </w:t>
      </w:r>
      <w:r>
        <w:rPr>
          <w:rStyle w:val="FontStyle74"/>
          <w:sz w:val="18"/>
          <w:szCs w:val="18"/>
          <w:lang w:val="en-US"/>
        </w:rPr>
        <w:t>m</w:t>
      </w:r>
      <w:r w:rsidRPr="00074486">
        <w:rPr>
          <w:rStyle w:val="FontStyle74"/>
          <w:sz w:val="18"/>
          <w:szCs w:val="18"/>
        </w:rPr>
        <w:t xml:space="preserve">             </w:t>
      </w:r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З</w:t>
      </w:r>
      <w:r>
        <w:rPr>
          <w:rStyle w:val="FontStyle74"/>
          <w:sz w:val="28"/>
          <w:szCs w:val="28"/>
          <w:vertAlign w:val="subscript"/>
        </w:rPr>
        <w:t xml:space="preserve">ат  </w:t>
      </w:r>
      <w:r>
        <w:rPr>
          <w:rStyle w:val="FontStyle78"/>
        </w:rPr>
        <w:t xml:space="preserve">= </w:t>
      </w:r>
      <w:r w:rsidRPr="00BA148F">
        <w:rPr>
          <w:position w:val="-9"/>
        </w:rPr>
        <w:object w:dxaOrig="460" w:dyaOrig="400">
          <v:shape id="_x0000_i1044" type="#_x0000_t75" style="width:13.5pt;height:21pt" o:ole="" filled="t">
            <v:fill color2="black"/>
            <v:imagedata r:id="rId10" o:title=""/>
          </v:shape>
          <o:OLEObject Type="Embed" ProgID="Equation.3" ShapeID="_x0000_i1044" DrawAspect="Content" ObjectID="_1728469647" r:id="rId30"/>
        </w:object>
      </w:r>
      <w:r>
        <w:rPr>
          <w:rStyle w:val="FontStyle92"/>
        </w:rPr>
        <w:t xml:space="preserve"> </w:t>
      </w:r>
      <w:r>
        <w:rPr>
          <w:rStyle w:val="FontStyle91"/>
          <w:sz w:val="28"/>
          <w:szCs w:val="28"/>
          <w:vertAlign w:val="superscript"/>
        </w:rPr>
        <w:t xml:space="preserve">х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о</w:t>
      </w:r>
      <w:r>
        <w:rPr>
          <w:rStyle w:val="FontStyle74"/>
          <w:sz w:val="28"/>
          <w:szCs w:val="28"/>
          <w:vertAlign w:val="subscript"/>
        </w:rPr>
        <w:t>б</w:t>
      </w:r>
      <w:r>
        <w:rPr>
          <w:rStyle w:val="FontStyle91"/>
        </w:rPr>
        <w:t xml:space="preserve"> </w:t>
      </w:r>
      <w:r>
        <w:rPr>
          <w:rStyle w:val="FontStyle91"/>
          <w:sz w:val="28"/>
          <w:szCs w:val="28"/>
          <w:vertAlign w:val="superscript"/>
        </w:rPr>
        <w:t xml:space="preserve">х </w:t>
      </w:r>
      <w:r>
        <w:rPr>
          <w:rStyle w:val="FontStyle91"/>
          <w:sz w:val="28"/>
          <w:szCs w:val="28"/>
        </w:rPr>
        <w:t>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о</w:t>
      </w:r>
      <w:r>
        <w:rPr>
          <w:rStyle w:val="FontStyle74"/>
          <w:sz w:val="28"/>
          <w:szCs w:val="28"/>
          <w:vertAlign w:val="subscript"/>
        </w:rPr>
        <w:t xml:space="preserve">б </w:t>
      </w:r>
      <w:r>
        <w:rPr>
          <w:rStyle w:val="FontStyle92"/>
        </w:rPr>
        <w:t xml:space="preserve"> +</w:t>
      </w:r>
      <w:r w:rsidRPr="00BA148F">
        <w:rPr>
          <w:position w:val="-9"/>
        </w:rPr>
        <w:object w:dxaOrig="460" w:dyaOrig="400">
          <v:shape id="_x0000_i1045" type="#_x0000_t75" style="width:13.5pt;height:21pt" o:ole="" filled="t">
            <v:fill color2="black"/>
            <v:imagedata r:id="rId10" o:title=""/>
          </v:shape>
          <o:OLEObject Type="Embed" ProgID="Equation.3" ShapeID="_x0000_i1045" DrawAspect="Content" ObjectID="_1728469648" r:id="rId31"/>
        </w:object>
      </w:r>
      <w:r>
        <w:rPr>
          <w:rStyle w:val="FontStyle92"/>
        </w:rPr>
        <w:t xml:space="preserve"> </w:t>
      </w:r>
      <w:r>
        <w:rPr>
          <w:rStyle w:val="FontStyle91"/>
          <w:sz w:val="28"/>
          <w:szCs w:val="28"/>
          <w:vertAlign w:val="superscript"/>
        </w:rPr>
        <w:t>х</w:t>
      </w:r>
      <w:r>
        <w:rPr>
          <w:rStyle w:val="FontStyle91"/>
        </w:rPr>
        <w:t xml:space="preserve">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j</w:t>
      </w:r>
      <w:r>
        <w:rPr>
          <w:rStyle w:val="FontStyle74"/>
          <w:vertAlign w:val="subscript"/>
        </w:rPr>
        <w:t>ус</w:t>
      </w:r>
      <w:r>
        <w:rPr>
          <w:rStyle w:val="FontStyle91"/>
          <w:sz w:val="28"/>
          <w:szCs w:val="28"/>
        </w:rPr>
        <w:t xml:space="preserve"> </w:t>
      </w:r>
      <w:r>
        <w:rPr>
          <w:rStyle w:val="FontStyle91"/>
          <w:sz w:val="28"/>
          <w:szCs w:val="28"/>
          <w:vertAlign w:val="superscript"/>
        </w:rPr>
        <w:t xml:space="preserve">х </w:t>
      </w:r>
      <w:r>
        <w:rPr>
          <w:rStyle w:val="FontStyle91"/>
          <w:sz w:val="28"/>
          <w:szCs w:val="28"/>
        </w:rPr>
        <w:t>Р</w:t>
      </w:r>
      <w:r>
        <w:rPr>
          <w:rStyle w:val="FontStyle74"/>
          <w:vertAlign w:val="subscript"/>
          <w:lang w:val="en-US"/>
        </w:rPr>
        <w:t>j</w:t>
      </w:r>
      <w:r>
        <w:rPr>
          <w:rStyle w:val="FontStyle74"/>
          <w:vertAlign w:val="subscript"/>
        </w:rPr>
        <w:t>ус</w:t>
      </w:r>
      <w:proofErr w:type="gramStart"/>
      <w:r>
        <w:rPr>
          <w:rStyle w:val="FontStyle74"/>
          <w:sz w:val="28"/>
          <w:szCs w:val="28"/>
          <w:vertAlign w:val="subscript"/>
        </w:rPr>
        <w:t xml:space="preserve"> ,</w:t>
      </w:r>
      <w:proofErr w:type="gramEnd"/>
      <w:r>
        <w:rPr>
          <w:rStyle w:val="FontStyle74"/>
          <w:sz w:val="28"/>
          <w:szCs w:val="28"/>
          <w:vertAlign w:val="subscript"/>
        </w:rPr>
        <w:t xml:space="preserve">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7"/>
        <w:widowControl/>
        <w:spacing w:line="240" w:lineRule="auto"/>
        <w:ind w:firstLine="0"/>
        <w:rPr>
          <w:rStyle w:val="FontStyle74"/>
          <w:vertAlign w:val="subscript"/>
        </w:rPr>
      </w:pPr>
      <w:r>
        <w:rPr>
          <w:rStyle w:val="FontStyle74"/>
        </w:rPr>
        <w:t xml:space="preserve">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  <w:r>
        <w:rPr>
          <w:rStyle w:val="FontStyle74"/>
          <w:vertAlign w:val="subscript"/>
          <w:lang w:val="en-US"/>
        </w:rPr>
        <w:t>j</w:t>
      </w:r>
      <w:r>
        <w:rPr>
          <w:rStyle w:val="FontStyle74"/>
          <w:vertAlign w:val="subscript"/>
        </w:rPr>
        <w:t>=1</w:t>
      </w:r>
    </w:p>
    <w:p w:rsidR="00074486" w:rsidRDefault="00074486" w:rsidP="00074486">
      <w:pPr>
        <w:pStyle w:val="Style7"/>
        <w:widowControl/>
        <w:spacing w:line="326" w:lineRule="exact"/>
        <w:ind w:left="734" w:firstLine="0"/>
        <w:jc w:val="left"/>
        <w:rPr>
          <w:rStyle w:val="FontStyle74"/>
          <w:sz w:val="28"/>
          <w:szCs w:val="28"/>
        </w:rPr>
      </w:pPr>
      <w:proofErr w:type="gramStart"/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о</w:t>
      </w:r>
      <w:r>
        <w:rPr>
          <w:rStyle w:val="FontStyle74"/>
          <w:sz w:val="28"/>
          <w:szCs w:val="28"/>
          <w:vertAlign w:val="subscript"/>
        </w:rPr>
        <w:t>б</w:t>
      </w:r>
      <w:r>
        <w:rPr>
          <w:rStyle w:val="FontStyle83"/>
        </w:rPr>
        <w:t xml:space="preserve">  </w:t>
      </w:r>
      <w:r>
        <w:rPr>
          <w:rStyle w:val="FontStyle74"/>
        </w:rPr>
        <w:t>-</w:t>
      </w:r>
      <w:proofErr w:type="gramEnd"/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 xml:space="preserve">количество аттестуемых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x</w:t>
      </w:r>
      <w:r>
        <w:rPr>
          <w:rStyle w:val="FontStyle74"/>
          <w:sz w:val="28"/>
          <w:szCs w:val="28"/>
        </w:rPr>
        <w:t xml:space="preserve"> объектов (помещений);</w:t>
      </w:r>
    </w:p>
    <w:p w:rsidR="00074486" w:rsidRDefault="00B362A2" w:rsidP="00074486">
      <w:pPr>
        <w:pStyle w:val="Style7"/>
        <w:widowControl/>
        <w:spacing w:line="326" w:lineRule="exact"/>
        <w:ind w:right="19" w:firstLine="739"/>
        <w:rPr>
          <w:rStyle w:val="FontStyle74"/>
          <w:sz w:val="28"/>
          <w:szCs w:val="28"/>
        </w:rPr>
      </w:pPr>
      <w:r>
        <w:rPr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-424815</wp:posOffset>
                </wp:positionV>
                <wp:extent cx="342900" cy="228600"/>
                <wp:effectExtent l="0" t="3810" r="0" b="0"/>
                <wp:wrapNone/>
                <wp:docPr id="7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212.25pt;margin-top:-33.45pt;width:27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/ChA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" stroked="f">
                <v:textbox>
                  <w:txbxContent>
                    <w:p w:rsidR="00993B9A" w:rsidRDefault="00993B9A" w:rsidP="00607515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91"/>
          <w:sz w:val="28"/>
          <w:szCs w:val="28"/>
        </w:rPr>
        <w:t>Р</w:t>
      </w:r>
      <w:proofErr w:type="gramStart"/>
      <w:r w:rsidR="00074486">
        <w:rPr>
          <w:rStyle w:val="FontStyle74"/>
          <w:vertAlign w:val="subscript"/>
          <w:lang w:val="en-US"/>
        </w:rPr>
        <w:t>i</w:t>
      </w:r>
      <w:proofErr w:type="gramEnd"/>
      <w:r w:rsidR="00074486">
        <w:rPr>
          <w:rStyle w:val="FontStyle74"/>
          <w:vertAlign w:val="subscript"/>
        </w:rPr>
        <w:t>о</w:t>
      </w:r>
      <w:r w:rsidR="00074486">
        <w:rPr>
          <w:rStyle w:val="FontStyle74"/>
          <w:sz w:val="28"/>
          <w:szCs w:val="28"/>
          <w:vertAlign w:val="subscript"/>
        </w:rPr>
        <w:t>б</w:t>
      </w:r>
      <w:r w:rsidR="00074486">
        <w:rPr>
          <w:rStyle w:val="FontStyle77"/>
        </w:rPr>
        <w:t xml:space="preserve"> </w:t>
      </w:r>
      <w:r w:rsidR="00074486">
        <w:rPr>
          <w:rStyle w:val="FontStyle74"/>
        </w:rPr>
        <w:t xml:space="preserve">- </w:t>
      </w:r>
      <w:r w:rsidR="00074486">
        <w:rPr>
          <w:rStyle w:val="FontStyle74"/>
          <w:sz w:val="28"/>
          <w:szCs w:val="28"/>
        </w:rPr>
        <w:t xml:space="preserve">цена проведения аттестации одного </w:t>
      </w:r>
      <w:r w:rsidR="00074486">
        <w:rPr>
          <w:rStyle w:val="FontStyle74"/>
          <w:sz w:val="28"/>
          <w:szCs w:val="28"/>
          <w:lang w:val="en-US"/>
        </w:rPr>
        <w:t>i</w:t>
      </w:r>
      <w:r w:rsidR="00074486">
        <w:rPr>
          <w:rStyle w:val="FontStyle74"/>
          <w:sz w:val="28"/>
          <w:szCs w:val="28"/>
        </w:rPr>
        <w:t>-го объекта (помещения). Но</w:t>
      </w:r>
      <w:r w:rsidR="00074486">
        <w:rPr>
          <w:rStyle w:val="FontStyle74"/>
          <w:sz w:val="28"/>
          <w:szCs w:val="28"/>
        </w:rPr>
        <w:t>р</w:t>
      </w:r>
      <w:r w:rsidR="00074486">
        <w:rPr>
          <w:rStyle w:val="FontStyle74"/>
          <w:sz w:val="28"/>
          <w:szCs w:val="28"/>
        </w:rPr>
        <w:t>матив цены устанавливается с учетом положений статьи 22 Федерального зак</w:t>
      </w:r>
      <w:r w:rsidR="00074486">
        <w:rPr>
          <w:rStyle w:val="FontStyle74"/>
          <w:sz w:val="28"/>
          <w:szCs w:val="28"/>
        </w:rPr>
        <w:t>о</w:t>
      </w:r>
      <w:r w:rsidR="00074486">
        <w:rPr>
          <w:rStyle w:val="FontStyle74"/>
          <w:sz w:val="28"/>
          <w:szCs w:val="28"/>
        </w:rPr>
        <w:t>на № 44-ФЗ;</w:t>
      </w:r>
    </w:p>
    <w:p w:rsidR="00074486" w:rsidRDefault="00074486" w:rsidP="00074486">
      <w:pPr>
        <w:pStyle w:val="Style7"/>
        <w:widowControl/>
        <w:spacing w:line="360" w:lineRule="exact"/>
        <w:ind w:firstLine="730"/>
        <w:rPr>
          <w:rStyle w:val="FontStyle74"/>
          <w:sz w:val="28"/>
          <w:szCs w:val="28"/>
        </w:rPr>
      </w:pPr>
      <w:r>
        <w:rPr>
          <w:rStyle w:val="FontStyle83"/>
        </w:rPr>
        <w:t xml:space="preserve">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j</w:t>
      </w:r>
      <w:r>
        <w:rPr>
          <w:rStyle w:val="FontStyle74"/>
          <w:vertAlign w:val="subscript"/>
        </w:rPr>
        <w:t>ус</w:t>
      </w:r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 xml:space="preserve">количество единиц </w:t>
      </w:r>
      <w:r>
        <w:rPr>
          <w:rStyle w:val="FontStyle74"/>
          <w:sz w:val="28"/>
          <w:szCs w:val="28"/>
          <w:lang w:val="en-US"/>
        </w:rPr>
        <w:t>j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ro</w:t>
      </w:r>
      <w:r>
        <w:rPr>
          <w:rStyle w:val="FontStyle74"/>
          <w:sz w:val="28"/>
          <w:szCs w:val="28"/>
        </w:rPr>
        <w:t xml:space="preserve"> оборудования (устройств), требующих пр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верки;</w:t>
      </w:r>
    </w:p>
    <w:p w:rsidR="00074486" w:rsidRDefault="00074486" w:rsidP="00074486">
      <w:pPr>
        <w:pStyle w:val="Style7"/>
        <w:widowControl/>
        <w:spacing w:line="341" w:lineRule="exact"/>
        <w:ind w:firstLine="730"/>
        <w:rPr>
          <w:rStyle w:val="FontStyle74"/>
          <w:sz w:val="28"/>
          <w:szCs w:val="28"/>
        </w:rPr>
      </w:pPr>
      <w:r>
        <w:rPr>
          <w:rStyle w:val="FontStyle91"/>
          <w:sz w:val="28"/>
          <w:szCs w:val="28"/>
        </w:rPr>
        <w:t>Р</w:t>
      </w:r>
      <w:proofErr w:type="gramStart"/>
      <w:r>
        <w:rPr>
          <w:rStyle w:val="FontStyle74"/>
          <w:vertAlign w:val="subscript"/>
          <w:lang w:val="en-US"/>
        </w:rPr>
        <w:t>j</w:t>
      </w:r>
      <w:proofErr w:type="gramEnd"/>
      <w:r>
        <w:rPr>
          <w:rStyle w:val="FontStyle74"/>
          <w:vertAlign w:val="subscript"/>
        </w:rPr>
        <w:t>ус</w:t>
      </w:r>
      <w:r>
        <w:rPr>
          <w:rStyle w:val="FontStyle83"/>
        </w:rPr>
        <w:t xml:space="preserve"> </w:t>
      </w:r>
      <w:r>
        <w:rPr>
          <w:rStyle w:val="FontStyle74"/>
          <w:sz w:val="28"/>
          <w:szCs w:val="28"/>
        </w:rPr>
        <w:t xml:space="preserve">- цена проведения проверки одной единицы </w:t>
      </w:r>
      <w:r>
        <w:rPr>
          <w:rStyle w:val="FontStyle74"/>
          <w:sz w:val="28"/>
          <w:szCs w:val="28"/>
          <w:lang w:val="en-US"/>
        </w:rPr>
        <w:t>j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ro</w:t>
      </w:r>
      <w:r>
        <w:rPr>
          <w:rStyle w:val="FontStyle74"/>
          <w:sz w:val="28"/>
          <w:szCs w:val="28"/>
        </w:rPr>
        <w:t xml:space="preserve"> оборудования (устройства). Норматив цены устанавливается с учетом положений статьи 22 Федерального закона № 44-ФЗ.</w:t>
      </w:r>
    </w:p>
    <w:p w:rsidR="00074486" w:rsidRDefault="00074486" w:rsidP="00074486">
      <w:pPr>
        <w:pStyle w:val="Style20"/>
        <w:widowControl/>
        <w:spacing w:before="67"/>
        <w:ind w:left="662"/>
      </w:pPr>
    </w:p>
    <w:p w:rsidR="00074486" w:rsidRDefault="00074486" w:rsidP="00074486">
      <w:pPr>
        <w:pStyle w:val="Style20"/>
        <w:widowControl/>
        <w:spacing w:before="67"/>
        <w:ind w:left="662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4.2.2. 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182" w:line="322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приобретение простых (неисключительных) лицензий на и</w:t>
      </w:r>
      <w:r>
        <w:rPr>
          <w:rStyle w:val="FontStyle74"/>
          <w:sz w:val="28"/>
          <w:szCs w:val="28"/>
        </w:rPr>
        <w:t>с</w:t>
      </w:r>
      <w:r>
        <w:rPr>
          <w:rStyle w:val="FontStyle74"/>
          <w:sz w:val="28"/>
          <w:szCs w:val="28"/>
        </w:rPr>
        <w:t>пользование программного обеспечения по защите информации З</w:t>
      </w:r>
      <w:r>
        <w:rPr>
          <w:rStyle w:val="FontStyle74"/>
          <w:sz w:val="28"/>
          <w:szCs w:val="28"/>
          <w:vertAlign w:val="subscript"/>
        </w:rPr>
        <w:t xml:space="preserve">нп </w:t>
      </w:r>
      <w:r>
        <w:rPr>
          <w:rStyle w:val="FontStyle74"/>
          <w:sz w:val="28"/>
          <w:szCs w:val="28"/>
        </w:rPr>
        <w:t>определ</w:t>
      </w:r>
      <w:r>
        <w:rPr>
          <w:rStyle w:val="FontStyle74"/>
          <w:sz w:val="28"/>
          <w:szCs w:val="28"/>
        </w:rPr>
        <w:t>я</w:t>
      </w:r>
      <w:r>
        <w:rPr>
          <w:rStyle w:val="FontStyle74"/>
          <w:sz w:val="28"/>
          <w:szCs w:val="28"/>
        </w:rPr>
        <w:t>ются по формуле:</w:t>
      </w:r>
    </w:p>
    <w:p w:rsidR="00F8758D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     </w:t>
      </w:r>
    </w:p>
    <w:p w:rsidR="00074486" w:rsidRPr="00074486" w:rsidRDefault="00F8758D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     </w:t>
      </w:r>
      <w:proofErr w:type="gramStart"/>
      <w:r w:rsidR="00074486"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     З</w:t>
      </w:r>
      <w:r>
        <w:rPr>
          <w:rStyle w:val="FontStyle74"/>
          <w:sz w:val="28"/>
          <w:szCs w:val="28"/>
          <w:vertAlign w:val="subscript"/>
        </w:rPr>
        <w:t>нп</w:t>
      </w:r>
      <w:r>
        <w:rPr>
          <w:rStyle w:val="FontStyle74"/>
        </w:rPr>
        <w:t xml:space="preserve"> </w:t>
      </w:r>
      <w:r>
        <w:rPr>
          <w:rStyle w:val="FontStyle78"/>
        </w:rPr>
        <w:t xml:space="preserve">= </w:t>
      </w:r>
      <w:r w:rsidRPr="00BA148F">
        <w:rPr>
          <w:position w:val="-9"/>
        </w:rPr>
        <w:object w:dxaOrig="460" w:dyaOrig="400">
          <v:shape id="_x0000_i1046" type="#_x0000_t75" style="width:13.5pt;height:21pt" o:ole="" filled="t">
            <v:fill color2="black"/>
            <v:imagedata r:id="rId10" o:title=""/>
          </v:shape>
          <o:OLEObject Type="Embed" ProgID="Equation.3" ShapeID="_x0000_i1046" DrawAspect="Content" ObjectID="_1728469649" r:id="rId32"/>
        </w:object>
      </w:r>
      <w:r>
        <w:rPr>
          <w:rStyle w:val="FontStyle92"/>
        </w:rPr>
        <w:t xml:space="preserve"> </w:t>
      </w:r>
      <w:r>
        <w:rPr>
          <w:rStyle w:val="FontStyle91"/>
          <w:sz w:val="28"/>
          <w:szCs w:val="28"/>
          <w:vertAlign w:val="superscript"/>
        </w:rPr>
        <w:t>х</w:t>
      </w:r>
      <w:r>
        <w:rPr>
          <w:rStyle w:val="FontStyle78"/>
        </w:rPr>
        <w:t xml:space="preserve">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нп</w:t>
      </w:r>
      <w:r>
        <w:rPr>
          <w:rStyle w:val="FontStyle83"/>
        </w:rPr>
        <w:t xml:space="preserve">  </w:t>
      </w:r>
      <w:r>
        <w:rPr>
          <w:rStyle w:val="FontStyle83"/>
          <w:vertAlign w:val="superscript"/>
        </w:rPr>
        <w:t>х</w:t>
      </w:r>
      <w:r>
        <w:rPr>
          <w:rStyle w:val="FontStyle83"/>
        </w:rPr>
        <w:t xml:space="preserve"> </w:t>
      </w:r>
      <w:r>
        <w:rPr>
          <w:rStyle w:val="FontStyle77"/>
          <w:sz w:val="28"/>
          <w:szCs w:val="28"/>
        </w:rPr>
        <w:t>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нп</w:t>
      </w:r>
      <w:proofErr w:type="gramStart"/>
      <w:r>
        <w:rPr>
          <w:rStyle w:val="FontStyle77"/>
        </w:rPr>
        <w:t xml:space="preserve"> ,</w:t>
      </w:r>
      <w:proofErr w:type="gramEnd"/>
      <w:r>
        <w:rPr>
          <w:rStyle w:val="FontStyle77"/>
        </w:rPr>
        <w:t xml:space="preserve">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7"/>
        <w:widowControl/>
        <w:spacing w:line="240" w:lineRule="auto"/>
        <w:ind w:firstLine="730"/>
        <w:rPr>
          <w:rStyle w:val="FontStyle74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>
        <w:rPr>
          <w:rStyle w:val="FontStyle74"/>
        </w:rPr>
        <w:t xml:space="preserve">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before="58" w:line="322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нп</w:t>
      </w:r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 xml:space="preserve">количество приобретаемых простых (неисключительных) лицензий на использование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программного обеспечения по защите информации;</w:t>
      </w:r>
    </w:p>
    <w:p w:rsidR="00074486" w:rsidRDefault="00074486" w:rsidP="00074486">
      <w:pPr>
        <w:pStyle w:val="Style7"/>
        <w:widowControl/>
        <w:spacing w:line="322" w:lineRule="exact"/>
        <w:ind w:firstLine="730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>Р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нп</w:t>
      </w:r>
      <w:r>
        <w:rPr>
          <w:rStyle w:val="FontStyle77"/>
        </w:rPr>
        <w:t xml:space="preserve"> </w:t>
      </w:r>
      <w:r>
        <w:rPr>
          <w:rStyle w:val="FontStyle74"/>
          <w:vertAlign w:val="superscript"/>
        </w:rPr>
        <w:t>_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>цена единицы простой (неисключительной) лицензии на использ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 xml:space="preserve">вание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программного обеспечения по защите информации. Норматив цены устанавливается с учетом положений статьи 22 Федерального закона № 44-ФЗ.</w:t>
      </w:r>
    </w:p>
    <w:p w:rsidR="00074486" w:rsidRDefault="00074486" w:rsidP="00074486">
      <w:pPr>
        <w:pStyle w:val="Style20"/>
        <w:widowControl/>
        <w:spacing w:line="240" w:lineRule="exact"/>
        <w:ind w:right="10" w:firstLine="0"/>
        <w:jc w:val="center"/>
        <w:rPr>
          <w:sz w:val="20"/>
          <w:szCs w:val="20"/>
        </w:rPr>
      </w:pPr>
    </w:p>
    <w:p w:rsidR="00074486" w:rsidRPr="00C60751" w:rsidRDefault="00074486" w:rsidP="00074486">
      <w:pPr>
        <w:pStyle w:val="Style20"/>
        <w:widowControl/>
        <w:spacing w:before="77" w:line="240" w:lineRule="auto"/>
        <w:ind w:right="10" w:firstLine="0"/>
        <w:jc w:val="center"/>
        <w:rPr>
          <w:rStyle w:val="FontStyle74"/>
          <w:sz w:val="28"/>
          <w:szCs w:val="28"/>
        </w:rPr>
      </w:pPr>
      <w:r w:rsidRPr="00C60751">
        <w:rPr>
          <w:rStyle w:val="FontStyle74"/>
          <w:sz w:val="28"/>
          <w:szCs w:val="28"/>
        </w:rPr>
        <w:t>4.3. Затраты на оплату работ по монтажу (установке), дооборудованию</w:t>
      </w:r>
    </w:p>
    <w:p w:rsidR="00074486" w:rsidRPr="00C60751" w:rsidRDefault="00074486" w:rsidP="00074486">
      <w:pPr>
        <w:pStyle w:val="Style8"/>
        <w:widowControl/>
        <w:spacing w:before="14" w:line="240" w:lineRule="auto"/>
        <w:jc w:val="center"/>
        <w:rPr>
          <w:rStyle w:val="FontStyle74"/>
          <w:sz w:val="28"/>
          <w:szCs w:val="28"/>
        </w:rPr>
      </w:pPr>
      <w:r w:rsidRPr="00C60751">
        <w:rPr>
          <w:rStyle w:val="FontStyle74"/>
          <w:sz w:val="28"/>
          <w:szCs w:val="28"/>
        </w:rPr>
        <w:t>и наладке оборудования</w:t>
      </w:r>
    </w:p>
    <w:p w:rsidR="00074486" w:rsidRPr="00C60751" w:rsidRDefault="00074486" w:rsidP="00074486">
      <w:pPr>
        <w:pStyle w:val="Style7"/>
        <w:widowControl/>
        <w:spacing w:line="240" w:lineRule="exact"/>
        <w:ind w:firstLine="720"/>
        <w:rPr>
          <w:sz w:val="28"/>
          <w:szCs w:val="28"/>
        </w:rPr>
      </w:pPr>
    </w:p>
    <w:p w:rsidR="00074486" w:rsidRPr="00C60751" w:rsidRDefault="00074486" w:rsidP="00074486">
      <w:pPr>
        <w:pStyle w:val="Style7"/>
        <w:widowControl/>
        <w:spacing w:before="187" w:line="326" w:lineRule="exact"/>
        <w:ind w:firstLine="720"/>
        <w:rPr>
          <w:rStyle w:val="FontStyle74"/>
          <w:sz w:val="28"/>
          <w:szCs w:val="28"/>
        </w:rPr>
      </w:pPr>
      <w:r w:rsidRPr="00C60751">
        <w:rPr>
          <w:rStyle w:val="FontStyle74"/>
          <w:sz w:val="28"/>
          <w:szCs w:val="28"/>
        </w:rPr>
        <w:t>Затраты на оплату работ по монтажу (установке), дооборудованию и наладке оборудования З</w:t>
      </w:r>
      <w:r w:rsidRPr="00C60751">
        <w:rPr>
          <w:rStyle w:val="FontStyle74"/>
          <w:sz w:val="28"/>
          <w:szCs w:val="28"/>
          <w:vertAlign w:val="subscript"/>
        </w:rPr>
        <w:t>м</w:t>
      </w:r>
      <w:r w:rsidRPr="00C60751"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       </w:t>
      </w:r>
      <w:r>
        <w:rPr>
          <w:rStyle w:val="FontStyle74"/>
        </w:rPr>
        <w:t>З</w:t>
      </w:r>
      <w:r>
        <w:rPr>
          <w:rStyle w:val="FontStyle74"/>
          <w:vertAlign w:val="subscript"/>
        </w:rPr>
        <w:t>м</w:t>
      </w:r>
      <w:r>
        <w:rPr>
          <w:rStyle w:val="FontStyle74"/>
        </w:rPr>
        <w:t xml:space="preserve"> </w:t>
      </w:r>
      <w:r>
        <w:rPr>
          <w:rStyle w:val="FontStyle78"/>
        </w:rPr>
        <w:t xml:space="preserve">= </w:t>
      </w:r>
      <w:r w:rsidRPr="00BA148F">
        <w:rPr>
          <w:position w:val="-9"/>
        </w:rPr>
        <w:object w:dxaOrig="460" w:dyaOrig="400">
          <v:shape id="_x0000_i1047" type="#_x0000_t75" style="width:13.5pt;height:21pt" o:ole="" filled="t">
            <v:fill color2="black"/>
            <v:imagedata r:id="rId10" o:title=""/>
          </v:shape>
          <o:OLEObject Type="Embed" ProgID="Equation.3" ShapeID="_x0000_i1047" DrawAspect="Content" ObjectID="_1728469650" r:id="rId33"/>
        </w:object>
      </w:r>
      <w:r>
        <w:rPr>
          <w:rStyle w:val="FontStyle92"/>
        </w:rPr>
        <w:t xml:space="preserve"> </w:t>
      </w:r>
      <w:r>
        <w:rPr>
          <w:rStyle w:val="FontStyle91"/>
          <w:sz w:val="28"/>
          <w:szCs w:val="28"/>
          <w:vertAlign w:val="superscript"/>
        </w:rPr>
        <w:t>х</w:t>
      </w:r>
      <w:r>
        <w:rPr>
          <w:rStyle w:val="FontStyle78"/>
        </w:rPr>
        <w:t xml:space="preserve">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м</w:t>
      </w:r>
      <w:r>
        <w:rPr>
          <w:rStyle w:val="FontStyle83"/>
        </w:rPr>
        <w:t xml:space="preserve">  </w:t>
      </w:r>
      <w:r>
        <w:rPr>
          <w:rStyle w:val="FontStyle83"/>
          <w:vertAlign w:val="superscript"/>
        </w:rPr>
        <w:t>х</w:t>
      </w:r>
      <w:r>
        <w:rPr>
          <w:rStyle w:val="FontStyle83"/>
        </w:rPr>
        <w:t xml:space="preserve"> </w:t>
      </w:r>
      <w:r>
        <w:rPr>
          <w:rStyle w:val="FontStyle77"/>
          <w:sz w:val="28"/>
          <w:szCs w:val="28"/>
        </w:rPr>
        <w:t>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м</w:t>
      </w:r>
      <w:proofErr w:type="gramStart"/>
      <w:r>
        <w:rPr>
          <w:rStyle w:val="FontStyle77"/>
        </w:rPr>
        <w:t xml:space="preserve"> ,</w:t>
      </w:r>
      <w:proofErr w:type="gramEnd"/>
      <w:r>
        <w:rPr>
          <w:rStyle w:val="FontStyle77"/>
        </w:rPr>
        <w:t xml:space="preserve">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7"/>
        <w:widowControl/>
        <w:spacing w:line="240" w:lineRule="auto"/>
        <w:ind w:firstLine="730"/>
        <w:rPr>
          <w:rStyle w:val="FontStyle74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>
        <w:rPr>
          <w:rStyle w:val="FontStyle74"/>
        </w:rPr>
        <w:t xml:space="preserve">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line="240" w:lineRule="auto"/>
        <w:ind w:firstLine="73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53" w:line="322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м</w:t>
      </w:r>
      <w:r>
        <w:rPr>
          <w:rStyle w:val="FontStyle83"/>
        </w:rPr>
        <w:t xml:space="preserve"> </w:t>
      </w:r>
      <w:r>
        <w:rPr>
          <w:rStyle w:val="FontStyle74"/>
        </w:rPr>
        <w:t xml:space="preserve">- </w:t>
      </w:r>
      <w:r>
        <w:rPr>
          <w:rStyle w:val="FontStyle74"/>
          <w:sz w:val="28"/>
          <w:szCs w:val="28"/>
        </w:rPr>
        <w:t xml:space="preserve">количество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оборудования, подлежащего монтажу (установке), дооборудованию и наладке;</w:t>
      </w:r>
    </w:p>
    <w:p w:rsidR="00074486" w:rsidRDefault="00074486" w:rsidP="00074486">
      <w:pPr>
        <w:pStyle w:val="Style7"/>
        <w:widowControl/>
        <w:spacing w:line="322" w:lineRule="exact"/>
        <w:ind w:firstLine="730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>Р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м</w:t>
      </w:r>
      <w:r>
        <w:rPr>
          <w:rStyle w:val="FontStyle77"/>
        </w:rPr>
        <w:t xml:space="preserve"> </w:t>
      </w:r>
      <w:r>
        <w:rPr>
          <w:rStyle w:val="FontStyle74"/>
        </w:rPr>
        <w:t xml:space="preserve">- </w:t>
      </w:r>
      <w:r>
        <w:rPr>
          <w:rStyle w:val="FontStyle74"/>
          <w:sz w:val="28"/>
          <w:szCs w:val="28"/>
        </w:rPr>
        <w:t xml:space="preserve">цена монтажа (установки), дооборудования и наладки одной единицы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оборудования. Норматив цены устанавливается с учетом положений статьи 22 Федерального закона № 44-ФЗ.</w:t>
      </w:r>
    </w:p>
    <w:p w:rsidR="00074486" w:rsidRDefault="00074486" w:rsidP="00074486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192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5. Затраты на приобретение основных средств</w:t>
      </w:r>
    </w:p>
    <w:p w:rsidR="00074486" w:rsidRDefault="00074486" w:rsidP="00074486">
      <w:pPr>
        <w:pStyle w:val="Style8"/>
        <w:widowControl/>
        <w:spacing w:line="240" w:lineRule="exact"/>
        <w:ind w:left="734"/>
        <w:jc w:val="left"/>
        <w:rPr>
          <w:sz w:val="28"/>
          <w:szCs w:val="28"/>
        </w:rPr>
      </w:pPr>
    </w:p>
    <w:p w:rsidR="00074486" w:rsidRPr="00C60751" w:rsidRDefault="00074486" w:rsidP="00074486">
      <w:pPr>
        <w:pStyle w:val="Style8"/>
        <w:widowControl/>
        <w:spacing w:before="178" w:line="346" w:lineRule="exact"/>
        <w:ind w:left="734"/>
        <w:jc w:val="left"/>
        <w:rPr>
          <w:rStyle w:val="FontStyle74"/>
          <w:sz w:val="28"/>
          <w:szCs w:val="28"/>
        </w:rPr>
      </w:pPr>
      <w:r w:rsidRPr="00C60751">
        <w:rPr>
          <w:rStyle w:val="FontStyle74"/>
          <w:sz w:val="28"/>
          <w:szCs w:val="28"/>
        </w:rPr>
        <w:t>Затраты на приобретение основных средств З</w:t>
      </w:r>
      <w:r w:rsidRPr="00C60751">
        <w:rPr>
          <w:rStyle w:val="FontStyle74"/>
          <w:sz w:val="28"/>
          <w:szCs w:val="28"/>
          <w:vertAlign w:val="subscript"/>
        </w:rPr>
        <w:t>ос</w:t>
      </w:r>
      <w:r w:rsidRPr="00C60751">
        <w:rPr>
          <w:rStyle w:val="FontStyle74"/>
          <w:sz w:val="28"/>
          <w:szCs w:val="28"/>
        </w:rPr>
        <w:t xml:space="preserve"> включают в себя: </w:t>
      </w:r>
    </w:p>
    <w:p w:rsidR="00074486" w:rsidRDefault="00B362A2" w:rsidP="00074486">
      <w:pPr>
        <w:pStyle w:val="Style8"/>
        <w:widowControl/>
        <w:spacing w:before="178" w:line="346" w:lineRule="exact"/>
        <w:ind w:left="734"/>
        <w:jc w:val="left"/>
        <w:rPr>
          <w:rStyle w:val="FontStyle74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-462915</wp:posOffset>
                </wp:positionV>
                <wp:extent cx="342900" cy="228600"/>
                <wp:effectExtent l="0" t="3810" r="0" b="0"/>
                <wp:wrapNone/>
                <wp:docPr id="7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3in;margin-top:-36.45pt;width:27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5yhA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" stroked="f">
                <v:textbox>
                  <w:txbxContent>
                    <w:p w:rsidR="00993B9A" w:rsidRDefault="00993B9A" w:rsidP="00607515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4"/>
          <w:sz w:val="28"/>
          <w:szCs w:val="28"/>
        </w:rPr>
        <w:t>З</w:t>
      </w:r>
      <w:r w:rsidR="00074486">
        <w:rPr>
          <w:rStyle w:val="FontStyle74"/>
          <w:vertAlign w:val="subscript"/>
        </w:rPr>
        <w:t>рст</w:t>
      </w:r>
      <w:r w:rsidR="00074486">
        <w:rPr>
          <w:rStyle w:val="FontStyle74"/>
        </w:rPr>
        <w:t xml:space="preserve"> - </w:t>
      </w:r>
      <w:r w:rsidR="00074486">
        <w:rPr>
          <w:rStyle w:val="FontStyle74"/>
          <w:sz w:val="28"/>
          <w:szCs w:val="28"/>
        </w:rPr>
        <w:t>затраты на приобретение рабочих станций;</w:t>
      </w:r>
    </w:p>
    <w:p w:rsidR="00074486" w:rsidRDefault="00074486" w:rsidP="00074486">
      <w:pPr>
        <w:pStyle w:val="Style34"/>
        <w:widowControl/>
        <w:spacing w:line="346" w:lineRule="exact"/>
        <w:ind w:firstLine="0"/>
        <w:rPr>
          <w:rStyle w:val="FontStyle74"/>
        </w:rPr>
      </w:pPr>
      <w:r>
        <w:rPr>
          <w:rStyle w:val="FontStyle74"/>
          <w:sz w:val="28"/>
          <w:szCs w:val="28"/>
        </w:rPr>
        <w:t xml:space="preserve">           З</w:t>
      </w:r>
      <w:r>
        <w:rPr>
          <w:rStyle w:val="FontStyle74"/>
          <w:vertAlign w:val="subscript"/>
        </w:rPr>
        <w:t>пм</w:t>
      </w:r>
      <w:r>
        <w:rPr>
          <w:rStyle w:val="FontStyle74"/>
        </w:rPr>
        <w:t xml:space="preserve">   - </w:t>
      </w:r>
      <w:r>
        <w:rPr>
          <w:rStyle w:val="FontStyle74"/>
          <w:sz w:val="28"/>
          <w:szCs w:val="28"/>
        </w:rPr>
        <w:t>затраты на приобретение  принтеров, многофункциональных устройств, копировальных аппаратов (оргтехники) и сканеров;</w:t>
      </w:r>
      <w:r>
        <w:rPr>
          <w:rStyle w:val="FontStyle74"/>
        </w:rPr>
        <w:t xml:space="preserve"> </w:t>
      </w:r>
    </w:p>
    <w:p w:rsidR="00074486" w:rsidRDefault="00074486" w:rsidP="00074486">
      <w:pPr>
        <w:pStyle w:val="Style34"/>
        <w:widowControl/>
        <w:spacing w:line="346" w:lineRule="exact"/>
        <w:ind w:firstLine="0"/>
        <w:rPr>
          <w:rStyle w:val="FontStyle74"/>
        </w:rPr>
      </w:pPr>
      <w:r>
        <w:rPr>
          <w:rStyle w:val="FontStyle74"/>
        </w:rPr>
        <w:t xml:space="preserve">            </w:t>
      </w:r>
      <w:r>
        <w:rPr>
          <w:rStyle w:val="FontStyle74"/>
          <w:sz w:val="28"/>
          <w:szCs w:val="28"/>
        </w:rPr>
        <w:t>З</w:t>
      </w:r>
      <w:r>
        <w:rPr>
          <w:rStyle w:val="FontStyle74"/>
          <w:vertAlign w:val="subscript"/>
        </w:rPr>
        <w:t>прост</w:t>
      </w:r>
      <w:r>
        <w:rPr>
          <w:rStyle w:val="FontStyle77"/>
        </w:rPr>
        <w:t xml:space="preserve"> </w:t>
      </w:r>
      <w:r>
        <w:rPr>
          <w:rStyle w:val="FontStyle74"/>
          <w:vertAlign w:val="superscript"/>
        </w:rPr>
        <w:t>_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>затраты на приобретение средств подвижной связи;</w:t>
      </w:r>
      <w:r>
        <w:rPr>
          <w:rStyle w:val="FontStyle74"/>
        </w:rPr>
        <w:t xml:space="preserve"> </w:t>
      </w:r>
    </w:p>
    <w:p w:rsidR="00074486" w:rsidRDefault="00074486" w:rsidP="00074486">
      <w:pPr>
        <w:pStyle w:val="Style34"/>
        <w:widowControl/>
        <w:spacing w:line="346" w:lineRule="exact"/>
        <w:ind w:firstLine="0"/>
        <w:rPr>
          <w:rStyle w:val="FontStyle74"/>
        </w:rPr>
      </w:pPr>
      <w:r>
        <w:rPr>
          <w:rStyle w:val="FontStyle74"/>
        </w:rPr>
        <w:t xml:space="preserve">            </w:t>
      </w:r>
      <w:r>
        <w:rPr>
          <w:rStyle w:val="FontStyle74"/>
          <w:sz w:val="28"/>
          <w:szCs w:val="28"/>
        </w:rPr>
        <w:t>З</w:t>
      </w:r>
      <w:r>
        <w:rPr>
          <w:rStyle w:val="FontStyle74"/>
          <w:vertAlign w:val="subscript"/>
        </w:rPr>
        <w:t>прпк</w:t>
      </w:r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>затраты на приобретение планшетных компьютеров;</w:t>
      </w:r>
      <w:r>
        <w:rPr>
          <w:rStyle w:val="FontStyle74"/>
        </w:rPr>
        <w:t xml:space="preserve"> </w:t>
      </w:r>
    </w:p>
    <w:p w:rsidR="00074486" w:rsidRDefault="00074486" w:rsidP="00074486">
      <w:pPr>
        <w:pStyle w:val="Style34"/>
        <w:widowControl/>
        <w:spacing w:line="346" w:lineRule="exact"/>
        <w:ind w:firstLine="0"/>
        <w:rPr>
          <w:rStyle w:val="FontStyle74"/>
          <w:sz w:val="28"/>
          <w:szCs w:val="28"/>
        </w:rPr>
      </w:pPr>
      <w:r>
        <w:rPr>
          <w:rStyle w:val="FontStyle74"/>
        </w:rPr>
        <w:t xml:space="preserve">            </w:t>
      </w:r>
      <w:r>
        <w:rPr>
          <w:rStyle w:val="FontStyle74"/>
          <w:sz w:val="28"/>
          <w:szCs w:val="28"/>
        </w:rPr>
        <w:t>З</w:t>
      </w:r>
      <w:r>
        <w:rPr>
          <w:rStyle w:val="FontStyle74"/>
          <w:vertAlign w:val="subscript"/>
        </w:rPr>
        <w:t>ноут</w:t>
      </w:r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>затраты на приобретение ноутбуков;</w:t>
      </w:r>
    </w:p>
    <w:p w:rsidR="00074486" w:rsidRDefault="00074486" w:rsidP="00074486">
      <w:pPr>
        <w:pStyle w:val="Style34"/>
        <w:widowControl/>
        <w:spacing w:before="19" w:line="312" w:lineRule="exact"/>
        <w:ind w:firstLine="72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З</w:t>
      </w:r>
      <w:r>
        <w:rPr>
          <w:rStyle w:val="FontStyle74"/>
          <w:vertAlign w:val="subscript"/>
        </w:rPr>
        <w:t>обин</w:t>
      </w:r>
      <w:r>
        <w:rPr>
          <w:rStyle w:val="FontStyle74"/>
        </w:rPr>
        <w:t xml:space="preserve"> </w:t>
      </w:r>
      <w:r>
        <w:rPr>
          <w:rStyle w:val="FontStyle77"/>
        </w:rPr>
        <w:t xml:space="preserve">  </w:t>
      </w:r>
      <w:r>
        <w:rPr>
          <w:rStyle w:val="FontStyle74"/>
          <w:vertAlign w:val="superscript"/>
        </w:rPr>
        <w:t>_</w:t>
      </w:r>
      <w:r>
        <w:rPr>
          <w:rStyle w:val="FontStyle74"/>
        </w:rPr>
        <w:t xml:space="preserve">  </w:t>
      </w:r>
      <w:r>
        <w:rPr>
          <w:rStyle w:val="FontStyle74"/>
          <w:sz w:val="28"/>
          <w:szCs w:val="28"/>
        </w:rPr>
        <w:t>затраты  на приобретение  оборудования  по обеспечению бе</w:t>
      </w: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</w:rPr>
        <w:t>опасности информации.</w:t>
      </w:r>
    </w:p>
    <w:p w:rsidR="00074486" w:rsidRDefault="00074486" w:rsidP="00074486">
      <w:pPr>
        <w:pStyle w:val="Style38"/>
        <w:widowControl/>
        <w:spacing w:line="240" w:lineRule="auto"/>
        <w:ind w:firstLine="0"/>
        <w:jc w:val="center"/>
      </w:pPr>
    </w:p>
    <w:p w:rsidR="00C60751" w:rsidRDefault="00074486" w:rsidP="00074486">
      <w:pPr>
        <w:pStyle w:val="Style38"/>
        <w:widowControl/>
        <w:spacing w:line="240" w:lineRule="auto"/>
        <w:ind w:firstLine="0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5.1. Затраты на приобретение рабочих станций </w:t>
      </w:r>
    </w:p>
    <w:p w:rsidR="00C60751" w:rsidRDefault="00C60751" w:rsidP="00074486">
      <w:pPr>
        <w:pStyle w:val="Style38"/>
        <w:widowControl/>
        <w:spacing w:line="240" w:lineRule="auto"/>
        <w:ind w:firstLine="0"/>
        <w:jc w:val="center"/>
        <w:rPr>
          <w:rStyle w:val="FontStyle74"/>
          <w:sz w:val="28"/>
          <w:szCs w:val="28"/>
        </w:rPr>
      </w:pPr>
    </w:p>
    <w:p w:rsidR="00074486" w:rsidRDefault="00074486" w:rsidP="00C60751">
      <w:pPr>
        <w:pStyle w:val="Style38"/>
        <w:widowControl/>
        <w:spacing w:line="240" w:lineRule="auto"/>
        <w:ind w:firstLine="709"/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приобретение рабочих станций З</w:t>
      </w:r>
      <w:r>
        <w:rPr>
          <w:rStyle w:val="FontStyle74"/>
          <w:sz w:val="28"/>
          <w:szCs w:val="28"/>
          <w:vertAlign w:val="subscript"/>
        </w:rPr>
        <w:t>рст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C60751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</w:t>
      </w:r>
    </w:p>
    <w:p w:rsidR="00074486" w:rsidRPr="00074486" w:rsidRDefault="00C60751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</w:t>
      </w:r>
      <w:r w:rsidR="00074486">
        <w:rPr>
          <w:rStyle w:val="FontStyle74"/>
          <w:sz w:val="18"/>
          <w:szCs w:val="18"/>
        </w:rPr>
        <w:t xml:space="preserve"> </w:t>
      </w:r>
      <w:proofErr w:type="gramStart"/>
      <w:r w:rsidR="00074486"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З</w:t>
      </w:r>
      <w:r>
        <w:rPr>
          <w:rStyle w:val="FontStyle74"/>
          <w:sz w:val="28"/>
          <w:szCs w:val="28"/>
          <w:vertAlign w:val="subscript"/>
        </w:rPr>
        <w:t>рст</w:t>
      </w:r>
      <w:r>
        <w:rPr>
          <w:rStyle w:val="FontStyle74"/>
        </w:rPr>
        <w:t xml:space="preserve"> </w:t>
      </w:r>
      <w:r>
        <w:rPr>
          <w:rStyle w:val="FontStyle78"/>
          <w:sz w:val="28"/>
          <w:szCs w:val="28"/>
        </w:rPr>
        <w:t>= [(</w:t>
      </w:r>
      <w:r w:rsidRPr="00BA148F">
        <w:rPr>
          <w:position w:val="-9"/>
        </w:rPr>
        <w:object w:dxaOrig="460" w:dyaOrig="400">
          <v:shape id="_x0000_i1048" type="#_x0000_t75" style="width:13.5pt;height:21pt" o:ole="" filled="t">
            <v:fill color2="black"/>
            <v:imagedata r:id="rId10" o:title=""/>
          </v:shape>
          <o:OLEObject Type="Embed" ProgID="Equation.3" ShapeID="_x0000_i1048" DrawAspect="Content" ObjectID="_1728469651" r:id="rId34"/>
        </w:object>
      </w:r>
      <w:r>
        <w:rPr>
          <w:rStyle w:val="FontStyle92"/>
        </w:rPr>
        <w:t xml:space="preserve">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рст предел</w:t>
      </w:r>
      <w:r>
        <w:rPr>
          <w:rStyle w:val="FontStyle83"/>
        </w:rPr>
        <w:t xml:space="preserve"> </w:t>
      </w:r>
      <w:r>
        <w:rPr>
          <w:rStyle w:val="FontStyle77"/>
          <w:sz w:val="28"/>
          <w:szCs w:val="28"/>
        </w:rPr>
        <w:t xml:space="preserve">-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рст факт</w:t>
      </w:r>
      <w:r>
        <w:rPr>
          <w:rStyle w:val="FontStyle83"/>
          <w:sz w:val="28"/>
          <w:szCs w:val="28"/>
        </w:rPr>
        <w:t xml:space="preserve">)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рст</w:t>
      </w:r>
      <w:proofErr w:type="gramStart"/>
      <w:r>
        <w:rPr>
          <w:rStyle w:val="FontStyle77"/>
        </w:rPr>
        <w:t xml:space="preserve"> </w:t>
      </w:r>
      <w:r>
        <w:rPr>
          <w:rStyle w:val="FontStyle77"/>
          <w:sz w:val="28"/>
          <w:szCs w:val="28"/>
        </w:rPr>
        <w:t>]</w:t>
      </w:r>
      <w:proofErr w:type="gramEnd"/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</w:t>
      </w:r>
    </w:p>
    <w:p w:rsidR="00C60751" w:rsidRDefault="00C60751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</w:p>
    <w:p w:rsidR="00074486" w:rsidRDefault="00074486" w:rsidP="00074486">
      <w:pPr>
        <w:pStyle w:val="Style7"/>
        <w:widowControl/>
        <w:spacing w:before="158" w:line="331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рст предел</w:t>
      </w:r>
      <w:r>
        <w:rPr>
          <w:rStyle w:val="FontStyle83"/>
        </w:rPr>
        <w:t xml:space="preserve"> </w:t>
      </w:r>
      <w:r>
        <w:rPr>
          <w:rStyle w:val="FontStyle74"/>
        </w:rPr>
        <w:t xml:space="preserve">- </w:t>
      </w:r>
      <w:r>
        <w:rPr>
          <w:rStyle w:val="FontStyle74"/>
          <w:sz w:val="28"/>
          <w:szCs w:val="28"/>
        </w:rPr>
        <w:t xml:space="preserve">предельное количество рабочих станций по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должности в с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 xml:space="preserve">ответствии с приложением № 2 к настоящему порядку для Администрации и </w:t>
      </w:r>
      <w:r w:rsidRPr="00C60751">
        <w:rPr>
          <w:rStyle w:val="FontStyle73"/>
          <w:b w:val="0"/>
          <w:sz w:val="28"/>
          <w:szCs w:val="28"/>
        </w:rPr>
        <w:t>ИОМС</w:t>
      </w:r>
      <w:r>
        <w:rPr>
          <w:rStyle w:val="FontStyle73"/>
          <w:sz w:val="28"/>
          <w:szCs w:val="28"/>
        </w:rPr>
        <w:t>,</w:t>
      </w:r>
      <w:r>
        <w:rPr>
          <w:rStyle w:val="FontStyle74"/>
          <w:sz w:val="28"/>
          <w:szCs w:val="28"/>
        </w:rPr>
        <w:t xml:space="preserve"> с приложением № 3 к настоящему порядку для МКУ;</w:t>
      </w:r>
    </w:p>
    <w:p w:rsidR="00074486" w:rsidRDefault="00074486" w:rsidP="00074486">
      <w:pPr>
        <w:pStyle w:val="Style7"/>
        <w:widowControl/>
        <w:spacing w:line="331" w:lineRule="exact"/>
        <w:ind w:left="734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 xml:space="preserve">рст </w:t>
      </w:r>
      <w:proofErr w:type="gramStart"/>
      <w:r>
        <w:rPr>
          <w:rStyle w:val="FontStyle74"/>
          <w:vertAlign w:val="subscript"/>
        </w:rPr>
        <w:t>факт</w:t>
      </w:r>
      <w:r>
        <w:rPr>
          <w:rStyle w:val="FontStyle77"/>
        </w:rPr>
        <w:t xml:space="preserve">  </w:t>
      </w:r>
      <w:r>
        <w:rPr>
          <w:rStyle w:val="FontStyle74"/>
          <w:sz w:val="28"/>
          <w:szCs w:val="28"/>
        </w:rPr>
        <w:t>-</w:t>
      </w:r>
      <w:proofErr w:type="gramEnd"/>
      <w:r>
        <w:rPr>
          <w:rStyle w:val="FontStyle74"/>
          <w:sz w:val="28"/>
          <w:szCs w:val="28"/>
        </w:rPr>
        <w:t xml:space="preserve"> фактическое количество рабочих станций по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должности;</w:t>
      </w:r>
    </w:p>
    <w:p w:rsidR="00074486" w:rsidRDefault="00074486" w:rsidP="00887394">
      <w:pPr>
        <w:pStyle w:val="Style7"/>
        <w:widowControl/>
        <w:spacing w:before="5" w:line="322" w:lineRule="exact"/>
        <w:ind w:firstLine="706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>Р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рст</w:t>
      </w:r>
      <w:r>
        <w:rPr>
          <w:rStyle w:val="FontStyle77"/>
        </w:rPr>
        <w:t xml:space="preserve"> </w:t>
      </w:r>
      <w:r>
        <w:rPr>
          <w:rStyle w:val="FontStyle74"/>
          <w:vertAlign w:val="superscript"/>
        </w:rPr>
        <w:t>_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 xml:space="preserve">цена приобретения одной рабочей станции по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должности, опр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 xml:space="preserve">деляемая в соответствии с приложением № 2 </w:t>
      </w:r>
      <w:r w:rsidR="00887394">
        <w:rPr>
          <w:rStyle w:val="FontStyle74"/>
          <w:sz w:val="28"/>
          <w:szCs w:val="28"/>
        </w:rPr>
        <w:t>к настоящим нормативным затр</w:t>
      </w:r>
      <w:r w:rsidR="00887394">
        <w:rPr>
          <w:rStyle w:val="FontStyle74"/>
          <w:sz w:val="28"/>
          <w:szCs w:val="28"/>
        </w:rPr>
        <w:t>а</w:t>
      </w:r>
      <w:r w:rsidR="00887394">
        <w:rPr>
          <w:rStyle w:val="FontStyle74"/>
          <w:sz w:val="28"/>
          <w:szCs w:val="28"/>
        </w:rPr>
        <w:t>там</w:t>
      </w:r>
      <w:r>
        <w:rPr>
          <w:rStyle w:val="FontStyle74"/>
          <w:sz w:val="28"/>
          <w:szCs w:val="28"/>
        </w:rPr>
        <w:t xml:space="preserve"> для Администрации и </w:t>
      </w:r>
      <w:r w:rsidRPr="00C60751">
        <w:rPr>
          <w:rStyle w:val="FontStyle73"/>
          <w:b w:val="0"/>
          <w:sz w:val="28"/>
          <w:szCs w:val="28"/>
        </w:rPr>
        <w:t>ИОМС,</w:t>
      </w:r>
      <w:r>
        <w:rPr>
          <w:rStyle w:val="FontStyle74"/>
          <w:sz w:val="28"/>
          <w:szCs w:val="28"/>
        </w:rPr>
        <w:t xml:space="preserve"> с приложением № 3 к </w:t>
      </w:r>
      <w:r w:rsidR="00887394">
        <w:rPr>
          <w:rStyle w:val="FontStyle74"/>
          <w:sz w:val="28"/>
          <w:szCs w:val="28"/>
        </w:rPr>
        <w:t>настоящим нормати</w:t>
      </w:r>
      <w:r w:rsidR="00887394">
        <w:rPr>
          <w:rStyle w:val="FontStyle74"/>
          <w:sz w:val="28"/>
          <w:szCs w:val="28"/>
        </w:rPr>
        <w:t>в</w:t>
      </w:r>
      <w:r w:rsidR="00887394">
        <w:rPr>
          <w:rStyle w:val="FontStyle74"/>
          <w:sz w:val="28"/>
          <w:szCs w:val="28"/>
        </w:rPr>
        <w:t>ным затратам</w:t>
      </w:r>
      <w:r>
        <w:rPr>
          <w:rStyle w:val="FontStyle74"/>
          <w:sz w:val="28"/>
          <w:szCs w:val="28"/>
        </w:rPr>
        <w:t xml:space="preserve"> для МКУ.</w:t>
      </w:r>
    </w:p>
    <w:p w:rsidR="00074486" w:rsidRDefault="00074486" w:rsidP="00074486">
      <w:pPr>
        <w:pStyle w:val="Style7"/>
        <w:widowControl/>
        <w:spacing w:before="5" w:line="336" w:lineRule="exac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Предельное количество рабочих станций по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 xml:space="preserve">-й должности </w:t>
      </w:r>
      <w:proofErr w:type="gramStart"/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рст предел</w:t>
      </w:r>
      <w:r>
        <w:rPr>
          <w:rStyle w:val="FontStyle83"/>
        </w:rPr>
        <w:t xml:space="preserve"> 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определяется по формуле:</w:t>
      </w:r>
    </w:p>
    <w:p w:rsidR="00C60751" w:rsidRDefault="00C60751" w:rsidP="00074486">
      <w:pPr>
        <w:pStyle w:val="Style35"/>
        <w:widowControl/>
        <w:spacing w:line="240" w:lineRule="exact"/>
        <w:ind w:left="3528"/>
        <w:rPr>
          <w:rStyle w:val="FontStyle74"/>
          <w:sz w:val="28"/>
          <w:szCs w:val="28"/>
        </w:rPr>
      </w:pPr>
    </w:p>
    <w:p w:rsidR="00074486" w:rsidRDefault="00074486" w:rsidP="00074486">
      <w:pPr>
        <w:pStyle w:val="Style35"/>
        <w:widowControl/>
        <w:spacing w:line="240" w:lineRule="exact"/>
        <w:ind w:left="3528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 xml:space="preserve">рст </w:t>
      </w:r>
      <w:proofErr w:type="gramStart"/>
      <w:r>
        <w:rPr>
          <w:rStyle w:val="FontStyle74"/>
          <w:vertAlign w:val="subscript"/>
        </w:rPr>
        <w:t xml:space="preserve">предел  </w:t>
      </w:r>
      <w:r>
        <w:t>=</w:t>
      </w:r>
      <w:proofErr w:type="gramEnd"/>
      <w:r>
        <w:rPr>
          <w:sz w:val="28"/>
          <w:szCs w:val="28"/>
        </w:rPr>
        <w:t xml:space="preserve"> Ч</w:t>
      </w:r>
      <w:r>
        <w:rPr>
          <w:sz w:val="18"/>
          <w:szCs w:val="18"/>
        </w:rPr>
        <w:t xml:space="preserve">оп </w:t>
      </w:r>
      <w:r>
        <w:rPr>
          <w:rStyle w:val="FontStyle77"/>
        </w:rPr>
        <w:t xml:space="preserve"> </w:t>
      </w:r>
      <w:r>
        <w:rPr>
          <w:rStyle w:val="FontStyle74"/>
          <w:vertAlign w:val="superscript"/>
        </w:rPr>
        <w:t>х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>1,5</w:t>
      </w:r>
      <w:r>
        <w:rPr>
          <w:rStyle w:val="FontStyle74"/>
        </w:rPr>
        <w:t xml:space="preserve">, </w:t>
      </w:r>
      <w:r>
        <w:rPr>
          <w:rStyle w:val="FontStyle83"/>
        </w:rPr>
        <w:t xml:space="preserve">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7"/>
        <w:widowControl/>
        <w:spacing w:line="240" w:lineRule="exact"/>
        <w:ind w:firstLine="725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82" w:line="322" w:lineRule="exact"/>
        <w:ind w:firstLine="725"/>
        <w:rPr>
          <w:rStyle w:val="FontStyle74"/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18"/>
          <w:szCs w:val="18"/>
        </w:rPr>
        <w:t>оп</w:t>
      </w:r>
      <w:r>
        <w:rPr>
          <w:rStyle w:val="FontStyle77"/>
        </w:rPr>
        <w:t xml:space="preserve"> </w:t>
      </w:r>
      <w:r>
        <w:rPr>
          <w:rStyle w:val="FontStyle74"/>
          <w:sz w:val="28"/>
          <w:szCs w:val="28"/>
        </w:rPr>
        <w:t>- расчетная численность основных работников, определяемая в соо</w:t>
      </w:r>
      <w:r>
        <w:rPr>
          <w:rStyle w:val="FontStyle74"/>
          <w:sz w:val="28"/>
          <w:szCs w:val="28"/>
        </w:rPr>
        <w:t>т</w:t>
      </w:r>
      <w:r>
        <w:rPr>
          <w:rStyle w:val="FontStyle74"/>
          <w:sz w:val="28"/>
          <w:szCs w:val="28"/>
        </w:rPr>
        <w:t>ветствии с разделом 3.1 настоящего порядка.</w:t>
      </w:r>
    </w:p>
    <w:p w:rsidR="00074486" w:rsidRDefault="00074486" w:rsidP="00074486">
      <w:pPr>
        <w:pStyle w:val="Style9"/>
        <w:widowControl/>
        <w:spacing w:line="240" w:lineRule="exact"/>
        <w:ind w:left="274"/>
        <w:rPr>
          <w:sz w:val="20"/>
          <w:szCs w:val="20"/>
        </w:rPr>
      </w:pPr>
    </w:p>
    <w:p w:rsidR="00074486" w:rsidRDefault="00074486" w:rsidP="00074486">
      <w:pPr>
        <w:pStyle w:val="Style9"/>
        <w:widowControl/>
        <w:spacing w:before="139" w:line="322" w:lineRule="exact"/>
        <w:ind w:left="274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5.2. Затраты на приобретение принтеров, многофункциональных устройств, копировальных аппаратов (оргтехники) и сканеров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8"/>
          <w:szCs w:val="28"/>
        </w:rPr>
      </w:pPr>
    </w:p>
    <w:p w:rsidR="00074486" w:rsidRDefault="00074486" w:rsidP="00074486">
      <w:pPr>
        <w:pStyle w:val="Style7"/>
        <w:widowControl/>
        <w:spacing w:before="182" w:line="326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приобретение принтеров, многофункциональных устройств, копировальных аппаратов (оргтехники) и сканеров З</w:t>
      </w:r>
      <w:r>
        <w:rPr>
          <w:rStyle w:val="FontStyle74"/>
          <w:sz w:val="28"/>
          <w:szCs w:val="28"/>
          <w:vertAlign w:val="subscript"/>
        </w:rPr>
        <w:t>пм</w:t>
      </w:r>
      <w:r>
        <w:rPr>
          <w:rStyle w:val="FontStyle74"/>
          <w:sz w:val="28"/>
          <w:szCs w:val="28"/>
        </w:rPr>
        <w:t xml:space="preserve"> определяются по форм</w:t>
      </w:r>
      <w:r>
        <w:rPr>
          <w:rStyle w:val="FontStyle74"/>
          <w:sz w:val="28"/>
          <w:szCs w:val="28"/>
        </w:rPr>
        <w:t>у</w:t>
      </w:r>
      <w:r>
        <w:rPr>
          <w:rStyle w:val="FontStyle74"/>
          <w:sz w:val="28"/>
          <w:szCs w:val="28"/>
        </w:rPr>
        <w:t>ле:</w:t>
      </w: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З</w:t>
      </w:r>
      <w:r>
        <w:rPr>
          <w:rStyle w:val="FontStyle74"/>
          <w:sz w:val="28"/>
          <w:szCs w:val="28"/>
          <w:vertAlign w:val="subscript"/>
        </w:rPr>
        <w:t>пм</w:t>
      </w:r>
      <w:r>
        <w:rPr>
          <w:rStyle w:val="FontStyle74"/>
        </w:rPr>
        <w:t xml:space="preserve"> </w:t>
      </w:r>
      <w:r>
        <w:rPr>
          <w:rStyle w:val="FontStyle78"/>
          <w:sz w:val="28"/>
          <w:szCs w:val="28"/>
        </w:rPr>
        <w:t xml:space="preserve">= </w:t>
      </w:r>
      <w:r w:rsidRPr="00BA148F">
        <w:rPr>
          <w:position w:val="-9"/>
        </w:rPr>
        <w:object w:dxaOrig="460" w:dyaOrig="400">
          <v:shape id="_x0000_i1049" type="#_x0000_t75" style="width:13.5pt;height:21pt" o:ole="" filled="t">
            <v:fill color2="black"/>
            <v:imagedata r:id="rId10" o:title=""/>
          </v:shape>
          <o:OLEObject Type="Embed" ProgID="Equation.3" ShapeID="_x0000_i1049" DrawAspect="Content" ObjectID="_1728469652" r:id="rId35"/>
        </w:object>
      </w:r>
      <w:r>
        <w:rPr>
          <w:rStyle w:val="FontStyle42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>[(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пм предел</w:t>
      </w:r>
      <w:r>
        <w:rPr>
          <w:rStyle w:val="FontStyle83"/>
        </w:rPr>
        <w:t xml:space="preserve"> </w:t>
      </w:r>
      <w:r>
        <w:rPr>
          <w:rStyle w:val="FontStyle77"/>
          <w:sz w:val="28"/>
          <w:szCs w:val="28"/>
        </w:rPr>
        <w:t xml:space="preserve">-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пм факт</w:t>
      </w:r>
      <w:r>
        <w:rPr>
          <w:rStyle w:val="FontStyle83"/>
          <w:sz w:val="28"/>
          <w:szCs w:val="28"/>
        </w:rPr>
        <w:t xml:space="preserve">)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рст</w:t>
      </w:r>
      <w:proofErr w:type="gramStart"/>
      <w:r>
        <w:rPr>
          <w:rStyle w:val="FontStyle77"/>
        </w:rPr>
        <w:t xml:space="preserve"> </w:t>
      </w:r>
      <w:r>
        <w:rPr>
          <w:rStyle w:val="FontStyle77"/>
          <w:sz w:val="28"/>
          <w:szCs w:val="28"/>
        </w:rPr>
        <w:t>]</w:t>
      </w:r>
      <w:proofErr w:type="gramEnd"/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887394">
      <w:pPr>
        <w:pStyle w:val="Style7"/>
        <w:widowControl/>
        <w:spacing w:before="5" w:line="322" w:lineRule="exact"/>
        <w:ind w:firstLine="706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пм предел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 xml:space="preserve">- количество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типа принтера, многофункционального устро</w:t>
      </w:r>
      <w:r>
        <w:rPr>
          <w:rStyle w:val="FontStyle74"/>
          <w:sz w:val="28"/>
          <w:szCs w:val="28"/>
        </w:rPr>
        <w:t>й</w:t>
      </w:r>
      <w:r>
        <w:rPr>
          <w:rStyle w:val="FontStyle74"/>
          <w:sz w:val="28"/>
          <w:szCs w:val="28"/>
        </w:rPr>
        <w:t>ства, копировального аппарата (оргтехники) и сканера, определяемое в соотве</w:t>
      </w:r>
      <w:r>
        <w:rPr>
          <w:rStyle w:val="FontStyle74"/>
          <w:sz w:val="28"/>
          <w:szCs w:val="28"/>
        </w:rPr>
        <w:t>т</w:t>
      </w:r>
      <w:r>
        <w:rPr>
          <w:rStyle w:val="FontStyle74"/>
          <w:sz w:val="28"/>
          <w:szCs w:val="28"/>
        </w:rPr>
        <w:t xml:space="preserve">ствии с приложением № 2 к </w:t>
      </w:r>
      <w:r w:rsidR="00887394">
        <w:rPr>
          <w:rStyle w:val="FontStyle74"/>
          <w:sz w:val="28"/>
          <w:szCs w:val="28"/>
        </w:rPr>
        <w:t>настоящим нормативным затратам</w:t>
      </w:r>
      <w:r>
        <w:rPr>
          <w:rStyle w:val="FontStyle74"/>
          <w:sz w:val="28"/>
          <w:szCs w:val="28"/>
        </w:rPr>
        <w:t xml:space="preserve"> для Админ</w:t>
      </w:r>
      <w:r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lastRenderedPageBreak/>
        <w:t xml:space="preserve">страции и </w:t>
      </w:r>
      <w:r w:rsidRPr="00C60751">
        <w:rPr>
          <w:rStyle w:val="FontStyle73"/>
          <w:b w:val="0"/>
          <w:sz w:val="28"/>
          <w:szCs w:val="28"/>
        </w:rPr>
        <w:t>ИОМС,</w:t>
      </w:r>
      <w:r>
        <w:rPr>
          <w:rStyle w:val="FontStyle74"/>
          <w:sz w:val="28"/>
          <w:szCs w:val="28"/>
        </w:rPr>
        <w:t xml:space="preserve"> с приложением № 3 к</w:t>
      </w:r>
      <w:r w:rsidR="00887394">
        <w:rPr>
          <w:rStyle w:val="FontStyle74"/>
          <w:sz w:val="28"/>
          <w:szCs w:val="28"/>
        </w:rPr>
        <w:t xml:space="preserve"> настоящим нормативным затратам</w:t>
      </w:r>
      <w:r>
        <w:rPr>
          <w:rStyle w:val="FontStyle74"/>
          <w:sz w:val="28"/>
          <w:szCs w:val="28"/>
        </w:rPr>
        <w:t xml:space="preserve"> для МКУ;</w:t>
      </w:r>
    </w:p>
    <w:p w:rsidR="00074486" w:rsidRDefault="00B362A2" w:rsidP="00074486">
      <w:pPr>
        <w:pStyle w:val="Style7"/>
        <w:widowControl/>
        <w:spacing w:before="19" w:line="322" w:lineRule="exact"/>
        <w:ind w:firstLine="730"/>
        <w:rPr>
          <w:rStyle w:val="FontStyle74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-776605</wp:posOffset>
                </wp:positionV>
                <wp:extent cx="342900" cy="228600"/>
                <wp:effectExtent l="0" t="4445" r="0" b="0"/>
                <wp:wrapNone/>
                <wp:docPr id="7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219.75pt;margin-top:-61.15pt;width:27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" stroked="f">
                <v:textbox>
                  <w:txbxContent>
                    <w:p w:rsidR="00993B9A" w:rsidRDefault="00993B9A" w:rsidP="00607515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4"/>
          <w:sz w:val="28"/>
          <w:szCs w:val="28"/>
          <w:lang w:val="en-US"/>
        </w:rPr>
        <w:t>Q</w:t>
      </w:r>
      <w:r w:rsidR="00074486">
        <w:rPr>
          <w:rStyle w:val="FontStyle74"/>
          <w:vertAlign w:val="subscript"/>
          <w:lang w:val="en-US"/>
        </w:rPr>
        <w:t>i</w:t>
      </w:r>
      <w:r w:rsidR="00074486">
        <w:rPr>
          <w:rStyle w:val="FontStyle74"/>
          <w:vertAlign w:val="subscript"/>
        </w:rPr>
        <w:t xml:space="preserve">пм </w:t>
      </w:r>
      <w:proofErr w:type="gramStart"/>
      <w:r w:rsidR="00074486">
        <w:rPr>
          <w:rStyle w:val="FontStyle74"/>
          <w:vertAlign w:val="subscript"/>
        </w:rPr>
        <w:t>факт</w:t>
      </w:r>
      <w:r w:rsidR="00074486">
        <w:rPr>
          <w:rStyle w:val="FontStyle78"/>
        </w:rPr>
        <w:t xml:space="preserve"> </w:t>
      </w:r>
      <w:r w:rsidR="00074486">
        <w:rPr>
          <w:rStyle w:val="FontStyle74"/>
        </w:rPr>
        <w:t xml:space="preserve"> -</w:t>
      </w:r>
      <w:proofErr w:type="gramEnd"/>
      <w:r w:rsidR="00074486">
        <w:rPr>
          <w:rStyle w:val="FontStyle74"/>
        </w:rPr>
        <w:t xml:space="preserve"> </w:t>
      </w:r>
      <w:r w:rsidR="00074486">
        <w:rPr>
          <w:rStyle w:val="FontStyle74"/>
          <w:sz w:val="28"/>
          <w:szCs w:val="28"/>
        </w:rPr>
        <w:t xml:space="preserve">фактическое количество </w:t>
      </w:r>
      <w:r w:rsidR="00074486">
        <w:rPr>
          <w:rStyle w:val="FontStyle74"/>
          <w:sz w:val="28"/>
          <w:szCs w:val="28"/>
          <w:lang w:val="en-US"/>
        </w:rPr>
        <w:t>i</w:t>
      </w:r>
      <w:r w:rsidR="00074486">
        <w:rPr>
          <w:rStyle w:val="FontStyle74"/>
          <w:sz w:val="28"/>
          <w:szCs w:val="28"/>
        </w:rPr>
        <w:t>-го типа принтера, многофункционал</w:t>
      </w:r>
      <w:r w:rsidR="00074486">
        <w:rPr>
          <w:rStyle w:val="FontStyle74"/>
          <w:sz w:val="28"/>
          <w:szCs w:val="28"/>
        </w:rPr>
        <w:t>ь</w:t>
      </w:r>
      <w:r w:rsidR="00074486">
        <w:rPr>
          <w:rStyle w:val="FontStyle74"/>
          <w:sz w:val="28"/>
          <w:szCs w:val="28"/>
        </w:rPr>
        <w:t>ного устройства, копировального аппарата (оргтехники) и сканера;</w:t>
      </w:r>
    </w:p>
    <w:p w:rsidR="00074486" w:rsidRDefault="00074486" w:rsidP="00887394">
      <w:pPr>
        <w:pStyle w:val="Style7"/>
        <w:widowControl/>
        <w:spacing w:before="5" w:line="322" w:lineRule="exact"/>
        <w:ind w:firstLine="706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>Р</w:t>
      </w:r>
      <w:proofErr w:type="gramStart"/>
      <w:r>
        <w:rPr>
          <w:rStyle w:val="FontStyle74"/>
          <w:sz w:val="28"/>
          <w:szCs w:val="28"/>
          <w:vertAlign w:val="subscript"/>
          <w:lang w:val="en-US"/>
        </w:rPr>
        <w:t>i</w:t>
      </w:r>
      <w:proofErr w:type="gramEnd"/>
      <w:r>
        <w:rPr>
          <w:rStyle w:val="FontStyle74"/>
          <w:sz w:val="28"/>
          <w:szCs w:val="28"/>
          <w:vertAlign w:val="subscript"/>
        </w:rPr>
        <w:t>рст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4"/>
          <w:sz w:val="28"/>
          <w:szCs w:val="28"/>
          <w:vertAlign w:val="superscript"/>
        </w:rPr>
        <w:t>_</w:t>
      </w:r>
      <w:r>
        <w:rPr>
          <w:rStyle w:val="FontStyle74"/>
          <w:sz w:val="28"/>
          <w:szCs w:val="28"/>
        </w:rPr>
        <w:t xml:space="preserve"> цена одного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 xml:space="preserve">-го типа принтера, многофункционального устройства, копировального аппарата (оргтехники) и сканера, определяемая в соответствии с приложением № 2 к </w:t>
      </w:r>
      <w:r w:rsidR="00887394">
        <w:rPr>
          <w:rStyle w:val="FontStyle74"/>
          <w:sz w:val="28"/>
          <w:szCs w:val="28"/>
        </w:rPr>
        <w:t>настоящим нормативным затратам</w:t>
      </w:r>
      <w:r>
        <w:rPr>
          <w:rStyle w:val="FontStyle74"/>
          <w:sz w:val="28"/>
          <w:szCs w:val="28"/>
        </w:rPr>
        <w:t xml:space="preserve"> для Администрации и </w:t>
      </w:r>
      <w:r w:rsidRPr="00C60751">
        <w:rPr>
          <w:rStyle w:val="FontStyle73"/>
          <w:b w:val="0"/>
          <w:sz w:val="28"/>
          <w:szCs w:val="28"/>
        </w:rPr>
        <w:t>ИОМС,</w:t>
      </w:r>
      <w:r>
        <w:rPr>
          <w:rStyle w:val="FontStyle74"/>
          <w:sz w:val="28"/>
          <w:szCs w:val="28"/>
        </w:rPr>
        <w:t xml:space="preserve"> с приложением № 3 к </w:t>
      </w:r>
      <w:r w:rsidR="00887394">
        <w:rPr>
          <w:rStyle w:val="FontStyle74"/>
          <w:sz w:val="28"/>
          <w:szCs w:val="28"/>
        </w:rPr>
        <w:t>настоящим нормативным затратам</w:t>
      </w:r>
      <w:r>
        <w:rPr>
          <w:rStyle w:val="FontStyle74"/>
          <w:sz w:val="28"/>
          <w:szCs w:val="28"/>
        </w:rPr>
        <w:t xml:space="preserve"> для МКУ.</w:t>
      </w:r>
    </w:p>
    <w:p w:rsidR="00074486" w:rsidRDefault="00074486" w:rsidP="00074486">
      <w:pPr>
        <w:pStyle w:val="Style8"/>
        <w:widowControl/>
        <w:spacing w:line="322" w:lineRule="exact"/>
        <w:jc w:val="center"/>
      </w:pPr>
    </w:p>
    <w:p w:rsidR="0088166D" w:rsidRDefault="0088166D" w:rsidP="00074486">
      <w:pPr>
        <w:pStyle w:val="Style8"/>
        <w:widowControl/>
        <w:spacing w:line="322" w:lineRule="exact"/>
        <w:jc w:val="center"/>
        <w:rPr>
          <w:rStyle w:val="FontStyle74"/>
          <w:sz w:val="28"/>
          <w:szCs w:val="28"/>
        </w:rPr>
      </w:pPr>
    </w:p>
    <w:p w:rsidR="00074486" w:rsidRDefault="00074486" w:rsidP="00074486">
      <w:pPr>
        <w:pStyle w:val="Style8"/>
        <w:widowControl/>
        <w:spacing w:line="322" w:lineRule="exact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5.3. Затраты на приобретение средств подвижной связи</w:t>
      </w:r>
    </w:p>
    <w:p w:rsidR="00074486" w:rsidRDefault="00074486" w:rsidP="00074486">
      <w:pPr>
        <w:pStyle w:val="Style7"/>
        <w:widowControl/>
        <w:spacing w:before="67" w:line="360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приобретение средств подвижной связи З</w:t>
      </w:r>
      <w:r>
        <w:rPr>
          <w:rStyle w:val="FontStyle74"/>
          <w:sz w:val="28"/>
          <w:szCs w:val="28"/>
          <w:vertAlign w:val="subscript"/>
        </w:rPr>
        <w:t>прсот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З</w:t>
      </w:r>
      <w:r>
        <w:rPr>
          <w:rStyle w:val="FontStyle74"/>
          <w:sz w:val="28"/>
          <w:szCs w:val="28"/>
          <w:vertAlign w:val="subscript"/>
        </w:rPr>
        <w:t>прсот</w:t>
      </w:r>
      <w:r>
        <w:rPr>
          <w:rStyle w:val="FontStyle74"/>
        </w:rPr>
        <w:t xml:space="preserve"> </w:t>
      </w:r>
      <w:r>
        <w:rPr>
          <w:rStyle w:val="FontStyle78"/>
          <w:sz w:val="28"/>
          <w:szCs w:val="28"/>
        </w:rPr>
        <w:t xml:space="preserve">= </w:t>
      </w:r>
      <w:r w:rsidRPr="00BA148F">
        <w:rPr>
          <w:position w:val="-9"/>
        </w:rPr>
        <w:object w:dxaOrig="460" w:dyaOrig="400">
          <v:shape id="_x0000_i1050" type="#_x0000_t75" style="width:13.5pt;height:21pt" o:ole="" filled="t">
            <v:fill color2="black"/>
            <v:imagedata r:id="rId10" o:title=""/>
          </v:shape>
          <o:OLEObject Type="Embed" ProgID="Equation.3" ShapeID="_x0000_i1050" DrawAspect="Content" ObjectID="_1728469653" r:id="rId36"/>
        </w:object>
      </w:r>
      <w:r>
        <w:rPr>
          <w:rStyle w:val="FontStyle42"/>
          <w:sz w:val="28"/>
          <w:szCs w:val="28"/>
        </w:rPr>
        <w:t xml:space="preserve">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прост</w:t>
      </w:r>
      <w:r>
        <w:rPr>
          <w:rStyle w:val="FontStyle83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прост</w:t>
      </w:r>
      <w:proofErr w:type="gramStart"/>
      <w:r>
        <w:rPr>
          <w:rStyle w:val="FontStyle77"/>
        </w:rPr>
        <w:t xml:space="preserve"> ,</w:t>
      </w:r>
      <w:proofErr w:type="gramEnd"/>
      <w:r>
        <w:rPr>
          <w:rStyle w:val="FontStyle77"/>
        </w:rPr>
        <w:t xml:space="preserve">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887394" w:rsidRDefault="00074486" w:rsidP="00887394">
      <w:pPr>
        <w:pStyle w:val="Style7"/>
        <w:widowControl/>
        <w:spacing w:before="5" w:line="322" w:lineRule="exact"/>
        <w:ind w:firstLine="706"/>
        <w:rPr>
          <w:rStyle w:val="FontStyle74"/>
          <w:sz w:val="28"/>
          <w:szCs w:val="28"/>
        </w:rPr>
      </w:pPr>
      <w:proofErr w:type="gramStart"/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прост</w:t>
      </w:r>
      <w:r>
        <w:rPr>
          <w:rStyle w:val="FontStyle83"/>
        </w:rPr>
        <w:t xml:space="preserve"> 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>-</w:t>
      </w:r>
      <w:proofErr w:type="gramEnd"/>
      <w:r>
        <w:rPr>
          <w:rStyle w:val="FontStyle74"/>
          <w:sz w:val="28"/>
          <w:szCs w:val="28"/>
        </w:rPr>
        <w:t xml:space="preserve"> планируемое к приобретению количество средств подвижной св</w:t>
      </w:r>
      <w:r>
        <w:rPr>
          <w:rStyle w:val="FontStyle74"/>
          <w:sz w:val="28"/>
          <w:szCs w:val="28"/>
        </w:rPr>
        <w:t>я</w:t>
      </w:r>
      <w:r>
        <w:rPr>
          <w:rStyle w:val="FontStyle74"/>
          <w:sz w:val="28"/>
          <w:szCs w:val="28"/>
        </w:rPr>
        <w:t xml:space="preserve">зи по </w:t>
      </w:r>
      <w:r w:rsidRPr="00A31ADB">
        <w:rPr>
          <w:rStyle w:val="FontStyle83"/>
          <w:b w:val="0"/>
          <w:sz w:val="28"/>
          <w:szCs w:val="28"/>
        </w:rPr>
        <w:t>1</w:t>
      </w:r>
      <w:r>
        <w:rPr>
          <w:rStyle w:val="FontStyle74"/>
          <w:sz w:val="28"/>
          <w:szCs w:val="28"/>
        </w:rPr>
        <w:t xml:space="preserve">-ой должности, определяемое в соответствии с приложением № 1 к </w:t>
      </w:r>
      <w:r w:rsidR="00887394">
        <w:rPr>
          <w:rStyle w:val="FontStyle74"/>
          <w:sz w:val="28"/>
          <w:szCs w:val="28"/>
        </w:rPr>
        <w:t>настоящим нормативным затратам;</w:t>
      </w:r>
    </w:p>
    <w:p w:rsidR="00074486" w:rsidRDefault="00074486" w:rsidP="00887394">
      <w:pPr>
        <w:pStyle w:val="Style25"/>
        <w:widowControl/>
        <w:spacing w:before="77"/>
        <w:ind w:right="14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 xml:space="preserve">           Р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прост</w:t>
      </w:r>
      <w:r>
        <w:rPr>
          <w:rStyle w:val="FontStyle77"/>
        </w:rPr>
        <w:t xml:space="preserve"> </w:t>
      </w:r>
      <w:r>
        <w:rPr>
          <w:rStyle w:val="FontStyle83"/>
        </w:rPr>
        <w:t xml:space="preserve">   - </w:t>
      </w:r>
      <w:r w:rsidRPr="00C60751">
        <w:rPr>
          <w:rStyle w:val="FontStyle83"/>
          <w:b w:val="0"/>
          <w:sz w:val="28"/>
          <w:szCs w:val="28"/>
        </w:rPr>
        <w:t xml:space="preserve">стоимость </w:t>
      </w:r>
      <w:r w:rsidRPr="00C60751">
        <w:rPr>
          <w:rStyle w:val="FontStyle74"/>
          <w:sz w:val="28"/>
          <w:szCs w:val="28"/>
        </w:rPr>
        <w:t xml:space="preserve">1 </w:t>
      </w:r>
      <w:r>
        <w:rPr>
          <w:rStyle w:val="FontStyle74"/>
          <w:sz w:val="28"/>
          <w:szCs w:val="28"/>
        </w:rPr>
        <w:t>средства подвижной связи для 1 –ой  должности,</w:t>
      </w:r>
      <w:r w:rsidR="00887394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 xml:space="preserve">определяемая в соответствии с приложением № 1 к </w:t>
      </w:r>
      <w:r w:rsidR="00887394">
        <w:rPr>
          <w:rStyle w:val="FontStyle74"/>
          <w:sz w:val="28"/>
          <w:szCs w:val="28"/>
        </w:rPr>
        <w:t>настоящим нормативным затратам.</w:t>
      </w:r>
    </w:p>
    <w:p w:rsidR="00074486" w:rsidRDefault="00074486" w:rsidP="00074486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101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5.4. Затраты на приобретение планшетных компьютеров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8"/>
          <w:szCs w:val="28"/>
        </w:rPr>
      </w:pPr>
    </w:p>
    <w:p w:rsidR="00074486" w:rsidRDefault="00074486" w:rsidP="00074486">
      <w:pPr>
        <w:pStyle w:val="Style7"/>
        <w:widowControl/>
        <w:spacing w:before="62" w:line="360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приобретение планшетных компьютеров З</w:t>
      </w:r>
      <w:r>
        <w:rPr>
          <w:rStyle w:val="FontStyle74"/>
          <w:sz w:val="28"/>
          <w:szCs w:val="28"/>
          <w:vertAlign w:val="subscript"/>
        </w:rPr>
        <w:t>прпк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З</w:t>
      </w:r>
      <w:r>
        <w:rPr>
          <w:rStyle w:val="FontStyle74"/>
          <w:sz w:val="28"/>
          <w:szCs w:val="28"/>
          <w:vertAlign w:val="subscript"/>
        </w:rPr>
        <w:t>прпк</w:t>
      </w:r>
      <w:r>
        <w:rPr>
          <w:rStyle w:val="FontStyle74"/>
        </w:rPr>
        <w:t xml:space="preserve"> </w:t>
      </w:r>
      <w:r>
        <w:rPr>
          <w:rStyle w:val="FontStyle78"/>
          <w:sz w:val="28"/>
          <w:szCs w:val="28"/>
        </w:rPr>
        <w:t xml:space="preserve">= </w:t>
      </w:r>
      <w:r w:rsidRPr="00BA148F">
        <w:rPr>
          <w:position w:val="-9"/>
        </w:rPr>
        <w:object w:dxaOrig="460" w:dyaOrig="400">
          <v:shape id="_x0000_i1051" type="#_x0000_t75" style="width:13.5pt;height:21pt" o:ole="" filled="t">
            <v:fill color2="black"/>
            <v:imagedata r:id="rId10" o:title=""/>
          </v:shape>
          <o:OLEObject Type="Embed" ProgID="Equation.3" ShapeID="_x0000_i1051" DrawAspect="Content" ObjectID="_1728469654" r:id="rId37"/>
        </w:object>
      </w:r>
      <w:r>
        <w:rPr>
          <w:rStyle w:val="FontStyle42"/>
          <w:sz w:val="28"/>
          <w:szCs w:val="28"/>
        </w:rPr>
        <w:t xml:space="preserve">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прпк</w:t>
      </w:r>
      <w:r>
        <w:rPr>
          <w:rStyle w:val="FontStyle83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прпк</w:t>
      </w:r>
      <w:proofErr w:type="gramStart"/>
      <w:r>
        <w:rPr>
          <w:rStyle w:val="FontStyle77"/>
        </w:rPr>
        <w:t xml:space="preserve"> ,</w:t>
      </w:r>
      <w:proofErr w:type="gramEnd"/>
      <w:r>
        <w:rPr>
          <w:rStyle w:val="FontStyle77"/>
        </w:rPr>
        <w:t xml:space="preserve">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25"/>
        <w:widowControl/>
        <w:spacing w:line="240" w:lineRule="exact"/>
        <w:ind w:left="3283"/>
        <w:rPr>
          <w:sz w:val="20"/>
          <w:szCs w:val="20"/>
        </w:rPr>
      </w:pPr>
    </w:p>
    <w:p w:rsidR="00074486" w:rsidRDefault="00074486" w:rsidP="00887394">
      <w:pPr>
        <w:pStyle w:val="Style7"/>
        <w:widowControl/>
        <w:spacing w:before="5" w:line="322" w:lineRule="exact"/>
        <w:ind w:firstLine="706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прпк</w:t>
      </w:r>
      <w:r>
        <w:rPr>
          <w:rStyle w:val="FontStyle83"/>
        </w:rPr>
        <w:t xml:space="preserve">  -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>планируемое к приобретению количество планшетных компьют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 xml:space="preserve">ров по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 xml:space="preserve">-й должности, определяемое в соответствии с приложением № 2 к </w:t>
      </w:r>
      <w:r w:rsidR="00887394">
        <w:rPr>
          <w:rStyle w:val="FontStyle74"/>
          <w:sz w:val="28"/>
          <w:szCs w:val="28"/>
        </w:rPr>
        <w:t>настоящим нормативным затратам</w:t>
      </w:r>
      <w:r>
        <w:rPr>
          <w:rStyle w:val="FontStyle74"/>
          <w:sz w:val="28"/>
          <w:szCs w:val="28"/>
        </w:rPr>
        <w:t xml:space="preserve"> для Администрации и </w:t>
      </w:r>
      <w:r w:rsidRPr="00C60751">
        <w:rPr>
          <w:rStyle w:val="FontStyle73"/>
          <w:b w:val="0"/>
          <w:sz w:val="28"/>
          <w:szCs w:val="28"/>
        </w:rPr>
        <w:t>ИОМС</w:t>
      </w:r>
      <w:r>
        <w:rPr>
          <w:rStyle w:val="FontStyle73"/>
          <w:sz w:val="28"/>
          <w:szCs w:val="28"/>
        </w:rPr>
        <w:t>,</w:t>
      </w:r>
      <w:r>
        <w:rPr>
          <w:rStyle w:val="FontStyle74"/>
          <w:sz w:val="28"/>
          <w:szCs w:val="28"/>
        </w:rPr>
        <w:t xml:space="preserve"> с приложен</w:t>
      </w:r>
      <w:r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 xml:space="preserve">ем № 3 к </w:t>
      </w:r>
      <w:r w:rsidR="00887394">
        <w:rPr>
          <w:rStyle w:val="FontStyle74"/>
          <w:sz w:val="28"/>
          <w:szCs w:val="28"/>
        </w:rPr>
        <w:t xml:space="preserve">настоящим нормативным затратам </w:t>
      </w:r>
      <w:r>
        <w:rPr>
          <w:rStyle w:val="FontStyle74"/>
          <w:sz w:val="28"/>
          <w:szCs w:val="28"/>
        </w:rPr>
        <w:t xml:space="preserve"> для МКУ;</w:t>
      </w:r>
    </w:p>
    <w:p w:rsidR="00074486" w:rsidRDefault="00074486" w:rsidP="00074486">
      <w:pPr>
        <w:pStyle w:val="Style7"/>
        <w:widowControl/>
        <w:spacing w:before="5" w:line="331" w:lineRule="exact"/>
        <w:ind w:right="10" w:firstLine="730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>Р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прпк</w:t>
      </w:r>
      <w:r>
        <w:rPr>
          <w:rStyle w:val="FontStyle83"/>
          <w:sz w:val="28"/>
          <w:szCs w:val="28"/>
        </w:rPr>
        <w:t xml:space="preserve"> </w:t>
      </w:r>
      <w:r>
        <w:rPr>
          <w:rStyle w:val="FontStyle74"/>
          <w:sz w:val="28"/>
          <w:szCs w:val="28"/>
          <w:vertAlign w:val="superscript"/>
        </w:rPr>
        <w:t>_</w:t>
      </w:r>
      <w:r>
        <w:rPr>
          <w:rStyle w:val="FontStyle74"/>
          <w:sz w:val="28"/>
          <w:szCs w:val="28"/>
        </w:rPr>
        <w:t xml:space="preserve"> цена одного планшетного компьютера по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должности, определ</w:t>
      </w:r>
      <w:r>
        <w:rPr>
          <w:rStyle w:val="FontStyle74"/>
          <w:sz w:val="28"/>
          <w:szCs w:val="28"/>
        </w:rPr>
        <w:t>я</w:t>
      </w:r>
      <w:r>
        <w:rPr>
          <w:rStyle w:val="FontStyle74"/>
          <w:sz w:val="28"/>
          <w:szCs w:val="28"/>
        </w:rPr>
        <w:t>емая в соответствии с приложением № 2 к настоящему порядку для Админ</w:t>
      </w:r>
      <w:r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 xml:space="preserve">страции и </w:t>
      </w:r>
      <w:r w:rsidRPr="00C60751">
        <w:rPr>
          <w:rStyle w:val="FontStyle73"/>
          <w:b w:val="0"/>
          <w:sz w:val="28"/>
          <w:szCs w:val="28"/>
        </w:rPr>
        <w:t>ИОМС,</w:t>
      </w:r>
      <w:r>
        <w:rPr>
          <w:rStyle w:val="FontStyle74"/>
          <w:sz w:val="28"/>
          <w:szCs w:val="28"/>
        </w:rPr>
        <w:t xml:space="preserve"> с приложением № 3 к настоящему порядку для МКУ.</w:t>
      </w:r>
    </w:p>
    <w:p w:rsidR="00074486" w:rsidRDefault="00074486" w:rsidP="00074486">
      <w:pPr>
        <w:pStyle w:val="Style14"/>
        <w:widowControl/>
        <w:spacing w:line="240" w:lineRule="auto"/>
        <w:ind w:firstLine="0"/>
      </w:pPr>
    </w:p>
    <w:p w:rsidR="001102A1" w:rsidRDefault="001102A1" w:rsidP="00074486">
      <w:pPr>
        <w:pStyle w:val="Style14"/>
        <w:widowControl/>
        <w:spacing w:line="240" w:lineRule="auto"/>
        <w:ind w:firstLine="0"/>
      </w:pPr>
    </w:p>
    <w:p w:rsidR="00074486" w:rsidRDefault="00074486" w:rsidP="00074486">
      <w:pPr>
        <w:pStyle w:val="Style14"/>
        <w:widowControl/>
        <w:spacing w:line="240" w:lineRule="auto"/>
        <w:ind w:firstLine="0"/>
      </w:pPr>
    </w:p>
    <w:p w:rsidR="00074486" w:rsidRDefault="00074486" w:rsidP="00074486">
      <w:pPr>
        <w:pStyle w:val="Style14"/>
        <w:widowControl/>
        <w:spacing w:line="240" w:lineRule="auto"/>
        <w:ind w:firstLine="0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5.5. Затраты на приобретение ноутбуков </w:t>
      </w:r>
    </w:p>
    <w:p w:rsidR="00074486" w:rsidRDefault="00074486" w:rsidP="00074486">
      <w:pPr>
        <w:pStyle w:val="Style14"/>
        <w:widowControl/>
        <w:spacing w:line="240" w:lineRule="auto"/>
        <w:ind w:firstLine="0"/>
        <w:jc w:val="center"/>
      </w:pPr>
    </w:p>
    <w:p w:rsidR="001102A1" w:rsidRDefault="001102A1" w:rsidP="00074486">
      <w:pPr>
        <w:pStyle w:val="Style14"/>
        <w:widowControl/>
        <w:spacing w:line="240" w:lineRule="auto"/>
        <w:ind w:firstLine="0"/>
        <w:jc w:val="center"/>
      </w:pPr>
    </w:p>
    <w:p w:rsidR="00074486" w:rsidRDefault="00074486" w:rsidP="00074486">
      <w:pPr>
        <w:pStyle w:val="Style14"/>
        <w:widowControl/>
        <w:spacing w:line="240" w:lineRule="auto"/>
        <w:ind w:firstLine="0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приобретение ноутбуков З</w:t>
      </w:r>
      <w:r>
        <w:rPr>
          <w:rStyle w:val="FontStyle74"/>
          <w:sz w:val="28"/>
          <w:szCs w:val="28"/>
          <w:vertAlign w:val="subscript"/>
        </w:rPr>
        <w:t>ноут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Default="00074486" w:rsidP="00074486">
      <w:pPr>
        <w:pStyle w:val="Style25"/>
        <w:widowControl/>
        <w:spacing w:line="240" w:lineRule="exact"/>
        <w:ind w:left="3312"/>
        <w:rPr>
          <w:sz w:val="20"/>
          <w:szCs w:val="20"/>
        </w:rPr>
      </w:pPr>
    </w:p>
    <w:p w:rsidR="00074486" w:rsidRPr="00074486" w:rsidRDefault="00B362A2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-386715</wp:posOffset>
                </wp:positionV>
                <wp:extent cx="342900" cy="228600"/>
                <wp:effectExtent l="0" t="3810" r="0" b="0"/>
                <wp:wrapNone/>
                <wp:docPr id="7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204pt;margin-top:-30.45pt;width:27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" stroked="f">
                <v:textbox>
                  <w:txbxContent>
                    <w:p w:rsidR="00993B9A" w:rsidRDefault="00993B9A" w:rsidP="00607515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4"/>
          <w:sz w:val="18"/>
          <w:szCs w:val="18"/>
        </w:rPr>
        <w:t xml:space="preserve">                                                                              </w:t>
      </w:r>
      <w:proofErr w:type="gramStart"/>
      <w:r w:rsidR="00074486"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З</w:t>
      </w:r>
      <w:r>
        <w:rPr>
          <w:rStyle w:val="FontStyle74"/>
          <w:sz w:val="28"/>
          <w:szCs w:val="28"/>
          <w:vertAlign w:val="subscript"/>
        </w:rPr>
        <w:t>ноут</w:t>
      </w:r>
      <w:r>
        <w:rPr>
          <w:rStyle w:val="FontStyle74"/>
        </w:rPr>
        <w:t xml:space="preserve"> </w:t>
      </w:r>
      <w:r>
        <w:rPr>
          <w:rStyle w:val="FontStyle78"/>
          <w:sz w:val="28"/>
          <w:szCs w:val="28"/>
        </w:rPr>
        <w:t xml:space="preserve">= </w:t>
      </w:r>
      <w:r w:rsidRPr="00BA148F">
        <w:rPr>
          <w:position w:val="-9"/>
        </w:rPr>
        <w:object w:dxaOrig="460" w:dyaOrig="400">
          <v:shape id="_x0000_i1052" type="#_x0000_t75" style="width:13.5pt;height:21pt" o:ole="" filled="t">
            <v:fill color2="black"/>
            <v:imagedata r:id="rId10" o:title=""/>
          </v:shape>
          <o:OLEObject Type="Embed" ProgID="Equation.3" ShapeID="_x0000_i1052" DrawAspect="Content" ObjectID="_1728469655" r:id="rId38"/>
        </w:object>
      </w:r>
      <w:r>
        <w:rPr>
          <w:rStyle w:val="FontStyle42"/>
          <w:sz w:val="28"/>
          <w:szCs w:val="28"/>
        </w:rPr>
        <w:t xml:space="preserve">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ноут</w:t>
      </w:r>
      <w:r>
        <w:rPr>
          <w:rStyle w:val="FontStyle83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ноут</w:t>
      </w:r>
      <w:proofErr w:type="gramStart"/>
      <w:r>
        <w:rPr>
          <w:rStyle w:val="FontStyle77"/>
        </w:rPr>
        <w:t xml:space="preserve"> ,</w:t>
      </w:r>
      <w:proofErr w:type="gramEnd"/>
      <w:r>
        <w:rPr>
          <w:rStyle w:val="FontStyle77"/>
        </w:rPr>
        <w:t xml:space="preserve">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line="240" w:lineRule="exact"/>
        <w:ind w:right="5" w:firstLine="730"/>
        <w:rPr>
          <w:sz w:val="20"/>
          <w:szCs w:val="20"/>
        </w:rPr>
      </w:pPr>
    </w:p>
    <w:p w:rsidR="00074486" w:rsidRDefault="00074486" w:rsidP="000E7E3F">
      <w:pPr>
        <w:pStyle w:val="Style7"/>
        <w:widowControl/>
        <w:spacing w:before="5" w:line="322" w:lineRule="exact"/>
        <w:ind w:firstLine="706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ноут</w:t>
      </w:r>
      <w:r>
        <w:rPr>
          <w:rStyle w:val="FontStyle83"/>
          <w:sz w:val="28"/>
          <w:szCs w:val="28"/>
        </w:rPr>
        <w:t xml:space="preserve"> </w:t>
      </w:r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 xml:space="preserve">планируемое к приобретению количество ноутбуков по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дол</w:t>
      </w:r>
      <w:r>
        <w:rPr>
          <w:rStyle w:val="FontStyle74"/>
          <w:sz w:val="28"/>
          <w:szCs w:val="28"/>
        </w:rPr>
        <w:t>ж</w:t>
      </w:r>
      <w:r>
        <w:rPr>
          <w:rStyle w:val="FontStyle74"/>
          <w:sz w:val="28"/>
          <w:szCs w:val="28"/>
        </w:rPr>
        <w:t xml:space="preserve">ности, определяемое в соответствии с приложением № 2 к </w:t>
      </w:r>
      <w:r w:rsidR="00887394">
        <w:rPr>
          <w:rStyle w:val="FontStyle74"/>
          <w:sz w:val="28"/>
          <w:szCs w:val="28"/>
        </w:rPr>
        <w:t>настоящим норм</w:t>
      </w:r>
      <w:r w:rsidR="00887394">
        <w:rPr>
          <w:rStyle w:val="FontStyle74"/>
          <w:sz w:val="28"/>
          <w:szCs w:val="28"/>
        </w:rPr>
        <w:t>а</w:t>
      </w:r>
      <w:r w:rsidR="00887394">
        <w:rPr>
          <w:rStyle w:val="FontStyle74"/>
          <w:sz w:val="28"/>
          <w:szCs w:val="28"/>
        </w:rPr>
        <w:t>тивным затратам</w:t>
      </w:r>
      <w:r>
        <w:rPr>
          <w:rStyle w:val="FontStyle74"/>
          <w:sz w:val="28"/>
          <w:szCs w:val="28"/>
        </w:rPr>
        <w:t xml:space="preserve"> для Администрации и </w:t>
      </w:r>
      <w:r w:rsidRPr="00E54E67">
        <w:rPr>
          <w:rStyle w:val="FontStyle73"/>
          <w:b w:val="0"/>
          <w:sz w:val="28"/>
          <w:szCs w:val="28"/>
        </w:rPr>
        <w:t>ИОМС,</w:t>
      </w:r>
      <w:r>
        <w:rPr>
          <w:rStyle w:val="FontStyle74"/>
          <w:sz w:val="28"/>
          <w:szCs w:val="28"/>
        </w:rPr>
        <w:t xml:space="preserve"> с приложением № 3 к </w:t>
      </w:r>
      <w:r w:rsidR="000E7E3F">
        <w:rPr>
          <w:rStyle w:val="FontStyle74"/>
          <w:sz w:val="28"/>
          <w:szCs w:val="28"/>
        </w:rPr>
        <w:t>насто</w:t>
      </w:r>
      <w:r w:rsidR="000E7E3F">
        <w:rPr>
          <w:rStyle w:val="FontStyle74"/>
          <w:sz w:val="28"/>
          <w:szCs w:val="28"/>
        </w:rPr>
        <w:t>я</w:t>
      </w:r>
      <w:r w:rsidR="000E7E3F">
        <w:rPr>
          <w:rStyle w:val="FontStyle74"/>
          <w:sz w:val="28"/>
          <w:szCs w:val="28"/>
        </w:rPr>
        <w:t>щим нормативным затратам</w:t>
      </w:r>
      <w:r>
        <w:rPr>
          <w:rStyle w:val="FontStyle74"/>
          <w:sz w:val="28"/>
          <w:szCs w:val="28"/>
        </w:rPr>
        <w:t xml:space="preserve"> для МКУ;</w:t>
      </w:r>
    </w:p>
    <w:p w:rsidR="00074486" w:rsidRDefault="00074486" w:rsidP="00074486">
      <w:pPr>
        <w:pStyle w:val="Style7"/>
        <w:widowControl/>
        <w:spacing w:before="5" w:line="331" w:lineRule="exact"/>
        <w:ind w:firstLine="734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>Р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ноут</w:t>
      </w:r>
      <w:r>
        <w:rPr>
          <w:rStyle w:val="FontStyle83"/>
        </w:rPr>
        <w:t xml:space="preserve"> </w:t>
      </w:r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 xml:space="preserve">цена одного ноутбука по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должности, определяемая в соотве</w:t>
      </w:r>
      <w:r>
        <w:rPr>
          <w:rStyle w:val="FontStyle74"/>
          <w:sz w:val="28"/>
          <w:szCs w:val="28"/>
        </w:rPr>
        <w:t>т</w:t>
      </w:r>
      <w:r>
        <w:rPr>
          <w:rStyle w:val="FontStyle74"/>
          <w:sz w:val="28"/>
          <w:szCs w:val="28"/>
        </w:rPr>
        <w:t xml:space="preserve">ствии с приложением № 2 к </w:t>
      </w:r>
      <w:r w:rsidR="000E7E3F">
        <w:rPr>
          <w:rStyle w:val="FontStyle74"/>
          <w:sz w:val="28"/>
          <w:szCs w:val="28"/>
        </w:rPr>
        <w:t xml:space="preserve">настоящим нормативным затратам </w:t>
      </w:r>
      <w:r>
        <w:rPr>
          <w:rStyle w:val="FontStyle74"/>
          <w:sz w:val="28"/>
          <w:szCs w:val="28"/>
        </w:rPr>
        <w:t>для Админ</w:t>
      </w:r>
      <w:r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 xml:space="preserve">страции </w:t>
      </w:r>
      <w:r w:rsidRPr="000E7E3F">
        <w:rPr>
          <w:rStyle w:val="FontStyle74"/>
          <w:sz w:val="28"/>
          <w:szCs w:val="28"/>
        </w:rPr>
        <w:t xml:space="preserve">и </w:t>
      </w:r>
      <w:r w:rsidRPr="00E54E67">
        <w:rPr>
          <w:rStyle w:val="FontStyle73"/>
          <w:b w:val="0"/>
          <w:sz w:val="28"/>
          <w:szCs w:val="28"/>
        </w:rPr>
        <w:t>ИОМС,</w:t>
      </w:r>
      <w:r w:rsidRPr="00E54E67">
        <w:rPr>
          <w:rStyle w:val="FontStyle74"/>
          <w:b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 xml:space="preserve">с приложением № 3 к </w:t>
      </w:r>
      <w:r w:rsidR="000E7E3F">
        <w:rPr>
          <w:rStyle w:val="FontStyle74"/>
          <w:sz w:val="28"/>
          <w:szCs w:val="28"/>
        </w:rPr>
        <w:t xml:space="preserve">настоящим нормативным затратам </w:t>
      </w:r>
      <w:r>
        <w:rPr>
          <w:rStyle w:val="FontStyle74"/>
          <w:sz w:val="28"/>
          <w:szCs w:val="28"/>
        </w:rPr>
        <w:t>для МКУ.</w:t>
      </w:r>
    </w:p>
    <w:p w:rsidR="00074486" w:rsidRDefault="00074486" w:rsidP="00074486">
      <w:pPr>
        <w:pStyle w:val="Style8"/>
        <w:widowControl/>
        <w:spacing w:line="240" w:lineRule="exact"/>
        <w:ind w:left="389"/>
        <w:rPr>
          <w:sz w:val="20"/>
          <w:szCs w:val="20"/>
        </w:rPr>
      </w:pPr>
    </w:p>
    <w:p w:rsidR="00074486" w:rsidRDefault="00074486" w:rsidP="00297D23">
      <w:pPr>
        <w:pStyle w:val="Style8"/>
        <w:widowControl/>
        <w:spacing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5.6. Затраты на приобретение оборудования по обеспечению </w:t>
      </w:r>
    </w:p>
    <w:p w:rsidR="00074486" w:rsidRDefault="00074486" w:rsidP="00297D23">
      <w:pPr>
        <w:pStyle w:val="Style8"/>
        <w:widowControl/>
        <w:spacing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безопасности информации</w:t>
      </w:r>
    </w:p>
    <w:p w:rsidR="00074486" w:rsidRDefault="00074486" w:rsidP="00074486">
      <w:pPr>
        <w:pStyle w:val="Style7"/>
        <w:widowControl/>
        <w:spacing w:line="240" w:lineRule="exact"/>
        <w:ind w:right="10" w:firstLine="72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82" w:line="326" w:lineRule="exact"/>
        <w:ind w:right="10"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приобретение оборудования по обеспечению безопасности информации З</w:t>
      </w:r>
      <w:r>
        <w:rPr>
          <w:rStyle w:val="FontStyle74"/>
          <w:sz w:val="28"/>
          <w:szCs w:val="28"/>
          <w:vertAlign w:val="subscript"/>
        </w:rPr>
        <w:t>обин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Default="00074486" w:rsidP="00074486">
      <w:pPr>
        <w:pStyle w:val="Style18"/>
        <w:widowControl/>
        <w:spacing w:line="240" w:lineRule="exact"/>
        <w:ind w:left="3269"/>
        <w:rPr>
          <w:sz w:val="20"/>
          <w:szCs w:val="20"/>
        </w:rPr>
      </w:pPr>
    </w:p>
    <w:p w:rsidR="00074486" w:rsidRPr="00764710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З</w:t>
      </w:r>
      <w:r>
        <w:rPr>
          <w:rStyle w:val="FontStyle74"/>
          <w:sz w:val="28"/>
          <w:szCs w:val="28"/>
          <w:vertAlign w:val="subscript"/>
        </w:rPr>
        <w:t>обин</w:t>
      </w:r>
      <w:r>
        <w:rPr>
          <w:rStyle w:val="FontStyle74"/>
        </w:rPr>
        <w:t xml:space="preserve"> </w:t>
      </w:r>
      <w:r>
        <w:rPr>
          <w:rStyle w:val="FontStyle78"/>
          <w:sz w:val="28"/>
          <w:szCs w:val="28"/>
        </w:rPr>
        <w:t xml:space="preserve">= </w:t>
      </w:r>
      <w:r w:rsidRPr="00BA148F">
        <w:rPr>
          <w:position w:val="-9"/>
        </w:rPr>
        <w:object w:dxaOrig="460" w:dyaOrig="400">
          <v:shape id="_x0000_i1053" type="#_x0000_t75" style="width:13.5pt;height:21pt" o:ole="" filled="t">
            <v:fill color2="black"/>
            <v:imagedata r:id="rId10" o:title=""/>
          </v:shape>
          <o:OLEObject Type="Embed" ProgID="Equation.3" ShapeID="_x0000_i1053" DrawAspect="Content" ObjectID="_1728469656" r:id="rId39"/>
        </w:object>
      </w:r>
      <w:r>
        <w:rPr>
          <w:rStyle w:val="FontStyle42"/>
          <w:sz w:val="28"/>
          <w:szCs w:val="28"/>
        </w:rPr>
        <w:t xml:space="preserve">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обин</w:t>
      </w:r>
      <w:r>
        <w:rPr>
          <w:rStyle w:val="FontStyle83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обин</w:t>
      </w:r>
      <w:proofErr w:type="gramStart"/>
      <w:r>
        <w:rPr>
          <w:rStyle w:val="FontStyle77"/>
        </w:rPr>
        <w:t xml:space="preserve"> ,</w:t>
      </w:r>
      <w:proofErr w:type="gramEnd"/>
      <w:r>
        <w:rPr>
          <w:rStyle w:val="FontStyle77"/>
        </w:rPr>
        <w:t xml:space="preserve">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line="240" w:lineRule="exact"/>
        <w:ind w:firstLine="725"/>
        <w:jc w:val="center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48" w:line="322" w:lineRule="exact"/>
        <w:ind w:firstLine="72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обин</w:t>
      </w:r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 xml:space="preserve">планируемое к приобретению количество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оборудования по обеспечению безопасности информации;</w:t>
      </w:r>
    </w:p>
    <w:p w:rsidR="00074486" w:rsidRDefault="00074486" w:rsidP="00074486">
      <w:pPr>
        <w:pStyle w:val="Style7"/>
        <w:widowControl/>
        <w:spacing w:before="10" w:line="322" w:lineRule="exact"/>
        <w:ind w:firstLine="730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>Р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sz w:val="28"/>
          <w:szCs w:val="28"/>
          <w:vertAlign w:val="subscript"/>
        </w:rPr>
        <w:t>обин</w:t>
      </w:r>
      <w:r>
        <w:rPr>
          <w:rStyle w:val="FontStyle74"/>
        </w:rPr>
        <w:t xml:space="preserve">  </w:t>
      </w:r>
      <w:r>
        <w:rPr>
          <w:rStyle w:val="FontStyle74"/>
          <w:sz w:val="28"/>
          <w:szCs w:val="28"/>
        </w:rPr>
        <w:t xml:space="preserve">- цена приобретаемого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оборудования по обеспечению безопа</w:t>
      </w:r>
      <w:r>
        <w:rPr>
          <w:rStyle w:val="FontStyle74"/>
          <w:sz w:val="28"/>
          <w:szCs w:val="28"/>
        </w:rPr>
        <w:t>с</w:t>
      </w:r>
      <w:r>
        <w:rPr>
          <w:rStyle w:val="FontStyle74"/>
          <w:sz w:val="28"/>
          <w:szCs w:val="28"/>
        </w:rPr>
        <w:t>ности информации. Норматив цены устанавливается с учетом положений ст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тьи 22 Федерального закона № 44-ФЗ.</w:t>
      </w:r>
    </w:p>
    <w:p w:rsidR="00074486" w:rsidRDefault="00074486" w:rsidP="00074486">
      <w:pPr>
        <w:pStyle w:val="Style8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82" w:line="240" w:lineRule="auto"/>
        <w:ind w:right="10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6. Затраты на приобретение материальных запасов в сфере ИКТ</w:t>
      </w:r>
    </w:p>
    <w:p w:rsidR="00074486" w:rsidRDefault="00074486" w:rsidP="00074486">
      <w:pPr>
        <w:pStyle w:val="Style7"/>
        <w:widowControl/>
        <w:spacing w:line="240" w:lineRule="exact"/>
        <w:ind w:right="14" w:firstLine="72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82" w:line="326" w:lineRule="exact"/>
        <w:ind w:right="14"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приобретение материальных запасов в сфере ИКТ З</w:t>
      </w:r>
      <w:r>
        <w:rPr>
          <w:rStyle w:val="FontStyle74"/>
          <w:sz w:val="28"/>
          <w:szCs w:val="28"/>
          <w:vertAlign w:val="subscript"/>
        </w:rPr>
        <w:t xml:space="preserve">мз </w:t>
      </w:r>
      <w:r>
        <w:rPr>
          <w:rStyle w:val="FontStyle74"/>
          <w:sz w:val="28"/>
          <w:szCs w:val="28"/>
        </w:rPr>
        <w:t>вкл</w:t>
      </w:r>
      <w:r>
        <w:rPr>
          <w:rStyle w:val="FontStyle74"/>
          <w:sz w:val="28"/>
          <w:szCs w:val="28"/>
        </w:rPr>
        <w:t>ю</w:t>
      </w:r>
      <w:r>
        <w:rPr>
          <w:rStyle w:val="FontStyle74"/>
          <w:sz w:val="28"/>
          <w:szCs w:val="28"/>
        </w:rPr>
        <w:t>чают в себя:</w:t>
      </w:r>
    </w:p>
    <w:p w:rsidR="00074486" w:rsidRDefault="00074486" w:rsidP="00074486">
      <w:pPr>
        <w:pStyle w:val="Style7"/>
        <w:widowControl/>
        <w:spacing w:before="5" w:line="326" w:lineRule="exact"/>
        <w:ind w:left="730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мон</w:t>
      </w:r>
      <w:r>
        <w:rPr>
          <w:rStyle w:val="FontStyle74"/>
          <w:sz w:val="28"/>
          <w:szCs w:val="28"/>
        </w:rPr>
        <w:t xml:space="preserve"> - затраты на приобретение мониторов;</w:t>
      </w:r>
    </w:p>
    <w:p w:rsidR="00074486" w:rsidRDefault="00074486" w:rsidP="00074486">
      <w:pPr>
        <w:pStyle w:val="Style7"/>
        <w:widowControl/>
        <w:spacing w:line="326" w:lineRule="exact"/>
        <w:ind w:left="730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сб</w:t>
      </w:r>
      <w:r>
        <w:rPr>
          <w:rStyle w:val="FontStyle74"/>
          <w:sz w:val="28"/>
          <w:szCs w:val="28"/>
        </w:rPr>
        <w:t xml:space="preserve">  - затраты на приобретение системных блоков;</w:t>
      </w:r>
    </w:p>
    <w:p w:rsidR="00074486" w:rsidRDefault="00074486" w:rsidP="00074486">
      <w:pPr>
        <w:pStyle w:val="Style7"/>
        <w:widowControl/>
        <w:spacing w:line="346" w:lineRule="exact"/>
        <w:ind w:right="10"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двт</w:t>
      </w:r>
      <w:r>
        <w:rPr>
          <w:rStyle w:val="FontStyle74"/>
          <w:sz w:val="28"/>
          <w:szCs w:val="28"/>
        </w:rPr>
        <w:t xml:space="preserve"> - затраты на приобретение других запасных частей для вычислител</w:t>
      </w:r>
      <w:r>
        <w:rPr>
          <w:rStyle w:val="FontStyle74"/>
          <w:sz w:val="28"/>
          <w:szCs w:val="28"/>
        </w:rPr>
        <w:t>ь</w:t>
      </w:r>
      <w:r>
        <w:rPr>
          <w:rStyle w:val="FontStyle74"/>
          <w:sz w:val="28"/>
          <w:szCs w:val="28"/>
        </w:rPr>
        <w:t>ной техники;</w:t>
      </w:r>
    </w:p>
    <w:p w:rsidR="00074486" w:rsidRDefault="00074486" w:rsidP="00074486">
      <w:pPr>
        <w:pStyle w:val="Style7"/>
        <w:widowControl/>
        <w:spacing w:line="326" w:lineRule="exact"/>
        <w:ind w:right="14"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мн</w:t>
      </w:r>
      <w:r>
        <w:rPr>
          <w:rStyle w:val="FontStyle74"/>
          <w:sz w:val="28"/>
          <w:szCs w:val="28"/>
        </w:rPr>
        <w:t xml:space="preserve"> - затраты на приобретение магнитных и оптических носителей и</w:t>
      </w:r>
      <w:r>
        <w:rPr>
          <w:rStyle w:val="FontStyle74"/>
          <w:sz w:val="28"/>
          <w:szCs w:val="28"/>
        </w:rPr>
        <w:t>н</w:t>
      </w:r>
      <w:r>
        <w:rPr>
          <w:rStyle w:val="FontStyle74"/>
          <w:sz w:val="28"/>
          <w:szCs w:val="28"/>
        </w:rPr>
        <w:t>формации;</w:t>
      </w:r>
    </w:p>
    <w:p w:rsidR="00074486" w:rsidRDefault="00074486" w:rsidP="00074486">
      <w:pPr>
        <w:pStyle w:val="Style7"/>
        <w:widowControl/>
        <w:spacing w:line="350" w:lineRule="exact"/>
        <w:ind w:right="14"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дсо</w:t>
      </w:r>
      <w:r>
        <w:rPr>
          <w:rStyle w:val="FontStyle74"/>
          <w:sz w:val="28"/>
          <w:szCs w:val="28"/>
        </w:rPr>
        <w:t xml:space="preserve"> - затраты на приобретение деталей для содержания принтеров, мн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гофункциональных устройств и копировальных аппаратов (оргтехники);</w:t>
      </w:r>
    </w:p>
    <w:p w:rsidR="00074486" w:rsidRDefault="00074486" w:rsidP="00074486">
      <w:pPr>
        <w:pStyle w:val="Style7"/>
        <w:widowControl/>
        <w:spacing w:before="5" w:line="317" w:lineRule="exact"/>
        <w:ind w:firstLine="72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мби</w:t>
      </w:r>
      <w:r>
        <w:rPr>
          <w:rStyle w:val="FontStyle74"/>
          <w:sz w:val="28"/>
          <w:szCs w:val="28"/>
        </w:rPr>
        <w:t xml:space="preserve"> - затраты на приобретение материальных запасов по обеспечению безопасности информации.</w:t>
      </w:r>
    </w:p>
    <w:p w:rsidR="00074486" w:rsidRDefault="00074486" w:rsidP="00074486">
      <w:pPr>
        <w:pStyle w:val="Style7"/>
        <w:widowControl/>
        <w:spacing w:before="10" w:line="317" w:lineRule="exact"/>
        <w:ind w:firstLine="730"/>
        <w:rPr>
          <w:rStyle w:val="FontStyle74"/>
          <w:sz w:val="28"/>
          <w:szCs w:val="28"/>
        </w:rPr>
      </w:pPr>
    </w:p>
    <w:p w:rsidR="001102A1" w:rsidRDefault="001102A1" w:rsidP="00074486">
      <w:pPr>
        <w:pStyle w:val="Style12"/>
        <w:widowControl/>
        <w:spacing w:line="240" w:lineRule="auto"/>
        <w:rPr>
          <w:rStyle w:val="FontStyle74"/>
          <w:sz w:val="28"/>
          <w:szCs w:val="28"/>
        </w:rPr>
      </w:pPr>
    </w:p>
    <w:p w:rsidR="00074486" w:rsidRDefault="00B362A2" w:rsidP="00074486">
      <w:pPr>
        <w:pStyle w:val="Style12"/>
        <w:widowControl/>
        <w:spacing w:line="240" w:lineRule="auto"/>
        <w:rPr>
          <w:rStyle w:val="FontStyle74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-491490</wp:posOffset>
                </wp:positionV>
                <wp:extent cx="342900" cy="228600"/>
                <wp:effectExtent l="0" t="3810" r="0" b="0"/>
                <wp:wrapNone/>
                <wp:docPr id="7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Pr="00607515" w:rsidRDefault="00993B9A" w:rsidP="00607515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left:0;text-align:left;margin-left:207pt;margin-top:-38.7pt;width:27pt;height:1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410hA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" stroked="f">
                <v:textbox>
                  <w:txbxContent>
                    <w:p w:rsidR="00993B9A" w:rsidRPr="00607515" w:rsidRDefault="00993B9A" w:rsidP="00607515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4"/>
          <w:sz w:val="28"/>
          <w:szCs w:val="28"/>
        </w:rPr>
        <w:t xml:space="preserve">6.1. Затраты на приобретение мониторов </w:t>
      </w:r>
    </w:p>
    <w:p w:rsidR="001102A1" w:rsidRDefault="001102A1" w:rsidP="00074486">
      <w:pPr>
        <w:pStyle w:val="Style12"/>
        <w:widowControl/>
        <w:spacing w:line="240" w:lineRule="auto"/>
        <w:rPr>
          <w:rStyle w:val="FontStyle74"/>
          <w:sz w:val="28"/>
          <w:szCs w:val="28"/>
        </w:rPr>
      </w:pPr>
    </w:p>
    <w:p w:rsidR="00074486" w:rsidRDefault="00074486" w:rsidP="00074486">
      <w:pPr>
        <w:pStyle w:val="Style12"/>
        <w:widowControl/>
        <w:spacing w:line="240" w:lineRule="auto"/>
        <w:ind w:firstLine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приобретение мониторов З</w:t>
      </w:r>
      <w:r>
        <w:rPr>
          <w:rStyle w:val="FontStyle74"/>
          <w:sz w:val="28"/>
          <w:szCs w:val="28"/>
          <w:vertAlign w:val="subscript"/>
        </w:rPr>
        <w:t>мон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Pr="00074486" w:rsidRDefault="00074486" w:rsidP="001102A1">
      <w:pPr>
        <w:pStyle w:val="Style18"/>
        <w:widowControl/>
        <w:spacing w:line="240" w:lineRule="exact"/>
        <w:ind w:left="3408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З</w:t>
      </w:r>
      <w:r>
        <w:rPr>
          <w:rStyle w:val="FontStyle74"/>
          <w:sz w:val="28"/>
          <w:szCs w:val="28"/>
          <w:vertAlign w:val="subscript"/>
        </w:rPr>
        <w:t>мон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 xml:space="preserve">= </w:t>
      </w:r>
      <w:r w:rsidRPr="00BA148F">
        <w:rPr>
          <w:position w:val="-9"/>
        </w:rPr>
        <w:object w:dxaOrig="460" w:dyaOrig="400">
          <v:shape id="_x0000_i1054" type="#_x0000_t75" style="width:13.5pt;height:21pt" o:ole="" filled="t">
            <v:fill color2="black"/>
            <v:imagedata r:id="rId10" o:title=""/>
          </v:shape>
          <o:OLEObject Type="Embed" ProgID="Equation.3" ShapeID="_x0000_i1054" DrawAspect="Content" ObjectID="_1728469657" r:id="rId40"/>
        </w:object>
      </w:r>
      <w:r>
        <w:rPr>
          <w:rStyle w:val="FontStyle42"/>
          <w:sz w:val="28"/>
          <w:szCs w:val="28"/>
        </w:rPr>
        <w:t xml:space="preserve">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м</w:t>
      </w:r>
      <w:r>
        <w:rPr>
          <w:rStyle w:val="FontStyle74"/>
          <w:sz w:val="28"/>
          <w:szCs w:val="28"/>
          <w:vertAlign w:val="subscript"/>
        </w:rPr>
        <w:t>он</w:t>
      </w:r>
      <w:r>
        <w:rPr>
          <w:rStyle w:val="FontStyle83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м</w:t>
      </w:r>
      <w:r>
        <w:rPr>
          <w:rStyle w:val="FontStyle74"/>
          <w:sz w:val="28"/>
          <w:szCs w:val="28"/>
          <w:vertAlign w:val="subscript"/>
        </w:rPr>
        <w:t>он</w:t>
      </w:r>
      <w:proofErr w:type="gramStart"/>
      <w:r>
        <w:rPr>
          <w:rStyle w:val="FontStyle77"/>
        </w:rPr>
        <w:t xml:space="preserve"> ,</w:t>
      </w:r>
      <w:proofErr w:type="gramEnd"/>
      <w:r>
        <w:rPr>
          <w:rStyle w:val="FontStyle77"/>
        </w:rPr>
        <w:t xml:space="preserve">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before="53" w:line="322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м</w:t>
      </w:r>
      <w:r>
        <w:rPr>
          <w:rStyle w:val="FontStyle74"/>
          <w:sz w:val="28"/>
          <w:szCs w:val="28"/>
          <w:vertAlign w:val="subscript"/>
        </w:rPr>
        <w:t>он</w:t>
      </w:r>
      <w:r>
        <w:rPr>
          <w:rStyle w:val="FontStyle83"/>
          <w:sz w:val="28"/>
          <w:szCs w:val="28"/>
        </w:rPr>
        <w:t xml:space="preserve"> </w:t>
      </w:r>
      <w:r>
        <w:rPr>
          <w:rStyle w:val="FontStyle92"/>
        </w:rPr>
        <w:t xml:space="preserve"> </w:t>
      </w:r>
      <w:r>
        <w:rPr>
          <w:rStyle w:val="FontStyle74"/>
          <w:sz w:val="28"/>
          <w:szCs w:val="28"/>
        </w:rPr>
        <w:t xml:space="preserve">- планируемое к приобретению количество мониторов для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дол</w:t>
      </w:r>
      <w:r>
        <w:rPr>
          <w:rStyle w:val="FontStyle74"/>
          <w:sz w:val="28"/>
          <w:szCs w:val="28"/>
        </w:rPr>
        <w:t>ж</w:t>
      </w:r>
      <w:r>
        <w:rPr>
          <w:rStyle w:val="FontStyle74"/>
          <w:sz w:val="28"/>
          <w:szCs w:val="28"/>
        </w:rPr>
        <w:t xml:space="preserve">ности, определяемое в соответствии с приложением № 2 к </w:t>
      </w:r>
      <w:r w:rsidR="002325AA">
        <w:rPr>
          <w:rStyle w:val="FontStyle74"/>
          <w:sz w:val="28"/>
          <w:szCs w:val="28"/>
        </w:rPr>
        <w:t>настоящим норм</w:t>
      </w:r>
      <w:r w:rsidR="002325AA">
        <w:rPr>
          <w:rStyle w:val="FontStyle74"/>
          <w:sz w:val="28"/>
          <w:szCs w:val="28"/>
        </w:rPr>
        <w:t>а</w:t>
      </w:r>
      <w:r w:rsidR="002325AA">
        <w:rPr>
          <w:rStyle w:val="FontStyle74"/>
          <w:sz w:val="28"/>
          <w:szCs w:val="28"/>
        </w:rPr>
        <w:t xml:space="preserve">тивным затратам </w:t>
      </w:r>
      <w:r>
        <w:rPr>
          <w:rStyle w:val="FontStyle74"/>
          <w:sz w:val="28"/>
          <w:szCs w:val="28"/>
        </w:rPr>
        <w:t xml:space="preserve">для Администрации и </w:t>
      </w:r>
      <w:r w:rsidRPr="00B82FDE">
        <w:rPr>
          <w:rStyle w:val="FontStyle73"/>
          <w:b w:val="0"/>
          <w:sz w:val="28"/>
          <w:szCs w:val="28"/>
        </w:rPr>
        <w:t>ИОМС,</w:t>
      </w:r>
      <w:r>
        <w:rPr>
          <w:rStyle w:val="FontStyle74"/>
          <w:sz w:val="28"/>
          <w:szCs w:val="28"/>
        </w:rPr>
        <w:t xml:space="preserve"> с приложением № 3 к </w:t>
      </w:r>
      <w:r w:rsidR="002325AA">
        <w:rPr>
          <w:rStyle w:val="FontStyle74"/>
          <w:sz w:val="28"/>
          <w:szCs w:val="28"/>
        </w:rPr>
        <w:t>насто</w:t>
      </w:r>
      <w:r w:rsidR="002325AA">
        <w:rPr>
          <w:rStyle w:val="FontStyle74"/>
          <w:sz w:val="28"/>
          <w:szCs w:val="28"/>
        </w:rPr>
        <w:t>я</w:t>
      </w:r>
      <w:r w:rsidR="002325AA">
        <w:rPr>
          <w:rStyle w:val="FontStyle74"/>
          <w:sz w:val="28"/>
          <w:szCs w:val="28"/>
        </w:rPr>
        <w:t xml:space="preserve">щим нормативным затратам </w:t>
      </w:r>
      <w:r>
        <w:rPr>
          <w:rStyle w:val="FontStyle74"/>
          <w:sz w:val="28"/>
          <w:szCs w:val="28"/>
        </w:rPr>
        <w:t xml:space="preserve"> для МКУ;</w:t>
      </w:r>
    </w:p>
    <w:p w:rsidR="00074486" w:rsidRDefault="00074486" w:rsidP="00074486">
      <w:pPr>
        <w:pStyle w:val="Style7"/>
        <w:widowControl/>
        <w:spacing w:before="10" w:line="322" w:lineRule="exact"/>
        <w:ind w:right="5" w:firstLine="734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>Р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м</w:t>
      </w:r>
      <w:r>
        <w:rPr>
          <w:rStyle w:val="FontStyle74"/>
          <w:sz w:val="28"/>
          <w:szCs w:val="28"/>
          <w:vertAlign w:val="subscript"/>
        </w:rPr>
        <w:t>он</w:t>
      </w:r>
      <w:r>
        <w:rPr>
          <w:rStyle w:val="FontStyle74"/>
        </w:rPr>
        <w:t xml:space="preserve"> </w:t>
      </w:r>
      <w:r>
        <w:rPr>
          <w:rStyle w:val="FontStyle83"/>
        </w:rPr>
        <w:t xml:space="preserve"> </w:t>
      </w:r>
      <w:r>
        <w:rPr>
          <w:rStyle w:val="FontStyle74"/>
        </w:rPr>
        <w:t xml:space="preserve">- </w:t>
      </w:r>
      <w:r>
        <w:rPr>
          <w:rStyle w:val="FontStyle74"/>
          <w:sz w:val="28"/>
          <w:szCs w:val="28"/>
        </w:rPr>
        <w:t xml:space="preserve">цена одного монитора для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должности, определяемая в соотве</w:t>
      </w:r>
      <w:r>
        <w:rPr>
          <w:rStyle w:val="FontStyle74"/>
          <w:sz w:val="28"/>
          <w:szCs w:val="28"/>
        </w:rPr>
        <w:t>т</w:t>
      </w:r>
      <w:r>
        <w:rPr>
          <w:rStyle w:val="FontStyle74"/>
          <w:sz w:val="28"/>
          <w:szCs w:val="28"/>
        </w:rPr>
        <w:t xml:space="preserve">ствии с приложением № 2 к </w:t>
      </w:r>
      <w:r w:rsidR="002325AA">
        <w:rPr>
          <w:rStyle w:val="FontStyle74"/>
          <w:sz w:val="28"/>
          <w:szCs w:val="28"/>
        </w:rPr>
        <w:t xml:space="preserve">настоящим нормативным затратам </w:t>
      </w:r>
      <w:r>
        <w:rPr>
          <w:rStyle w:val="FontStyle74"/>
          <w:sz w:val="28"/>
          <w:szCs w:val="28"/>
        </w:rPr>
        <w:t>для Админ</w:t>
      </w:r>
      <w:r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 xml:space="preserve">страции и </w:t>
      </w:r>
      <w:r w:rsidRPr="00B82FDE">
        <w:rPr>
          <w:rStyle w:val="FontStyle73"/>
          <w:b w:val="0"/>
          <w:sz w:val="28"/>
          <w:szCs w:val="28"/>
        </w:rPr>
        <w:t>ИОМС,</w:t>
      </w:r>
      <w:r>
        <w:rPr>
          <w:rStyle w:val="FontStyle74"/>
          <w:sz w:val="28"/>
          <w:szCs w:val="28"/>
        </w:rPr>
        <w:t xml:space="preserve"> с приложением № 3 к </w:t>
      </w:r>
      <w:r w:rsidR="002325AA">
        <w:rPr>
          <w:rStyle w:val="FontStyle74"/>
          <w:sz w:val="28"/>
          <w:szCs w:val="28"/>
        </w:rPr>
        <w:t xml:space="preserve">настоящим нормативным затратам </w:t>
      </w:r>
      <w:r>
        <w:rPr>
          <w:rStyle w:val="FontStyle74"/>
          <w:sz w:val="28"/>
          <w:szCs w:val="28"/>
        </w:rPr>
        <w:t>для МКУ.</w:t>
      </w:r>
    </w:p>
    <w:p w:rsidR="00074486" w:rsidRDefault="00074486" w:rsidP="00074486">
      <w:pPr>
        <w:pStyle w:val="Style8"/>
        <w:widowControl/>
        <w:spacing w:before="91" w:line="240" w:lineRule="auto"/>
        <w:ind w:right="5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6.2. Затраты на приобретение системных блоков</w:t>
      </w:r>
    </w:p>
    <w:p w:rsidR="00074486" w:rsidRDefault="00074486" w:rsidP="00074486">
      <w:pPr>
        <w:pStyle w:val="Style7"/>
        <w:widowControl/>
        <w:spacing w:before="67" w:line="312" w:lineRule="exact"/>
        <w:rPr>
          <w:rStyle w:val="FontStyle74"/>
          <w:sz w:val="28"/>
          <w:szCs w:val="28"/>
        </w:rPr>
      </w:pPr>
      <w:proofErr w:type="gramStart"/>
      <w:r>
        <w:rPr>
          <w:rStyle w:val="FontStyle74"/>
          <w:sz w:val="28"/>
          <w:szCs w:val="28"/>
        </w:rPr>
        <w:t xml:space="preserve">Затраты на приобретение системных блоков </w:t>
      </w:r>
      <w:r>
        <w:rPr>
          <w:rStyle w:val="FontStyle91"/>
          <w:sz w:val="28"/>
          <w:szCs w:val="28"/>
        </w:rPr>
        <w:t>З</w:t>
      </w:r>
      <w:r>
        <w:rPr>
          <w:rStyle w:val="FontStyle91"/>
          <w:sz w:val="28"/>
          <w:szCs w:val="28"/>
          <w:vertAlign w:val="subscript"/>
        </w:rPr>
        <w:t>сб</w:t>
      </w:r>
      <w:r>
        <w:rPr>
          <w:rStyle w:val="FontStyle91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определяются по форм</w:t>
      </w:r>
      <w:r>
        <w:rPr>
          <w:rStyle w:val="FontStyle74"/>
          <w:sz w:val="28"/>
          <w:szCs w:val="28"/>
        </w:rPr>
        <w:t>у</w:t>
      </w:r>
      <w:r>
        <w:rPr>
          <w:rStyle w:val="FontStyle74"/>
          <w:sz w:val="28"/>
          <w:szCs w:val="28"/>
        </w:rPr>
        <w:t>ле):</w:t>
      </w:r>
      <w:proofErr w:type="gramEnd"/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</w:t>
      </w:r>
      <w:r w:rsidR="00B82FDE">
        <w:rPr>
          <w:rStyle w:val="FontStyle74"/>
          <w:sz w:val="18"/>
          <w:szCs w:val="18"/>
        </w:rPr>
        <w:t xml:space="preserve">     </w:t>
      </w:r>
      <w:r>
        <w:rPr>
          <w:rStyle w:val="FontStyle74"/>
          <w:sz w:val="18"/>
          <w:szCs w:val="18"/>
        </w:rPr>
        <w:t xml:space="preserve">  </w:t>
      </w:r>
      <w:r w:rsidR="00B82FDE">
        <w:rPr>
          <w:rStyle w:val="FontStyle74"/>
          <w:sz w:val="18"/>
          <w:szCs w:val="18"/>
        </w:rPr>
        <w:t xml:space="preserve">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</w:t>
      </w:r>
      <w:r w:rsidR="00B82FDE">
        <w:rPr>
          <w:rStyle w:val="FontStyle74"/>
          <w:sz w:val="28"/>
          <w:szCs w:val="28"/>
        </w:rPr>
        <w:t xml:space="preserve">    </w:t>
      </w:r>
      <w:r>
        <w:rPr>
          <w:rStyle w:val="FontStyle74"/>
          <w:sz w:val="28"/>
          <w:szCs w:val="28"/>
        </w:rPr>
        <w:t xml:space="preserve"> З</w:t>
      </w:r>
      <w:r>
        <w:rPr>
          <w:rStyle w:val="FontStyle74"/>
          <w:sz w:val="28"/>
          <w:szCs w:val="28"/>
          <w:vertAlign w:val="subscript"/>
        </w:rPr>
        <w:t>сб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 xml:space="preserve">= </w:t>
      </w:r>
      <w:r w:rsidRPr="00BA148F">
        <w:rPr>
          <w:position w:val="-9"/>
        </w:rPr>
        <w:object w:dxaOrig="460" w:dyaOrig="400">
          <v:shape id="_x0000_i1055" type="#_x0000_t75" style="width:13.5pt;height:21pt" o:ole="" filled="t">
            <v:fill color2="black"/>
            <v:imagedata r:id="rId10" o:title=""/>
          </v:shape>
          <o:OLEObject Type="Embed" ProgID="Equation.3" ShapeID="_x0000_i1055" DrawAspect="Content" ObjectID="_1728469658" r:id="rId41"/>
        </w:object>
      </w:r>
      <w:r>
        <w:rPr>
          <w:rStyle w:val="FontStyle42"/>
          <w:sz w:val="28"/>
          <w:szCs w:val="28"/>
        </w:rPr>
        <w:t xml:space="preserve">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сб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сб</w:t>
      </w:r>
      <w:proofErr w:type="gramStart"/>
      <w:r>
        <w:rPr>
          <w:rStyle w:val="FontStyle74"/>
          <w:sz w:val="28"/>
          <w:szCs w:val="28"/>
        </w:rPr>
        <w:t xml:space="preserve"> </w:t>
      </w:r>
      <w:r>
        <w:rPr>
          <w:rStyle w:val="FontStyle77"/>
        </w:rPr>
        <w:t>,</w:t>
      </w:r>
      <w:proofErr w:type="gramEnd"/>
      <w:r>
        <w:rPr>
          <w:rStyle w:val="FontStyle77"/>
        </w:rPr>
        <w:t xml:space="preserve">  </w:t>
      </w:r>
      <w:r>
        <w:rPr>
          <w:rStyle w:val="FontStyle74"/>
          <w:sz w:val="28"/>
          <w:szCs w:val="28"/>
        </w:rPr>
        <w:t>где:</w:t>
      </w:r>
    </w:p>
    <w:p w:rsidR="00B82FDE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</w:t>
      </w:r>
      <w:r w:rsidR="00B82FDE">
        <w:rPr>
          <w:rStyle w:val="FontStyle74"/>
          <w:sz w:val="18"/>
          <w:szCs w:val="18"/>
        </w:rPr>
        <w:t xml:space="preserve">     </w:t>
      </w:r>
      <w:r>
        <w:rPr>
          <w:rStyle w:val="FontStyle74"/>
          <w:sz w:val="18"/>
          <w:szCs w:val="18"/>
        </w:rPr>
        <w:t xml:space="preserve">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</w:p>
    <w:p w:rsidR="00074486" w:rsidRDefault="00074486" w:rsidP="00074486">
      <w:pPr>
        <w:pStyle w:val="Style7"/>
        <w:widowControl/>
        <w:spacing w:before="38" w:line="312" w:lineRule="exact"/>
        <w:ind w:firstLine="72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сб</w:t>
      </w:r>
      <w:r>
        <w:rPr>
          <w:rStyle w:val="FontStyle91"/>
        </w:rPr>
        <w:t xml:space="preserve"> </w:t>
      </w:r>
      <w:r>
        <w:rPr>
          <w:rStyle w:val="FontStyle74"/>
          <w:sz w:val="28"/>
          <w:szCs w:val="28"/>
        </w:rPr>
        <w:t xml:space="preserve">- планируемое к приобретению количество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x</w:t>
      </w:r>
      <w:r>
        <w:rPr>
          <w:rStyle w:val="FontStyle74"/>
          <w:sz w:val="28"/>
          <w:szCs w:val="28"/>
        </w:rPr>
        <w:t xml:space="preserve"> системных блоков, определяемое в соответствии с приложением № 2 к </w:t>
      </w:r>
      <w:r w:rsidR="002325AA">
        <w:rPr>
          <w:rStyle w:val="FontStyle74"/>
          <w:sz w:val="28"/>
          <w:szCs w:val="28"/>
        </w:rPr>
        <w:t xml:space="preserve">настоящим нормативным затратам </w:t>
      </w:r>
      <w:r>
        <w:rPr>
          <w:rStyle w:val="FontStyle74"/>
          <w:sz w:val="28"/>
          <w:szCs w:val="28"/>
        </w:rPr>
        <w:t xml:space="preserve">для Администрации </w:t>
      </w:r>
      <w:r w:rsidRPr="002325AA">
        <w:rPr>
          <w:rStyle w:val="FontStyle74"/>
          <w:sz w:val="28"/>
          <w:szCs w:val="28"/>
        </w:rPr>
        <w:t>и</w:t>
      </w:r>
      <w:r w:rsidRPr="0088166D">
        <w:rPr>
          <w:rStyle w:val="FontStyle74"/>
          <w:b/>
          <w:sz w:val="28"/>
          <w:szCs w:val="28"/>
        </w:rPr>
        <w:t xml:space="preserve"> </w:t>
      </w:r>
      <w:r w:rsidRPr="0088166D">
        <w:rPr>
          <w:rStyle w:val="FontStyle73"/>
          <w:b w:val="0"/>
          <w:sz w:val="28"/>
          <w:szCs w:val="28"/>
        </w:rPr>
        <w:t>ИОМС,</w:t>
      </w:r>
      <w:r>
        <w:rPr>
          <w:rStyle w:val="FontStyle74"/>
          <w:sz w:val="28"/>
          <w:szCs w:val="28"/>
        </w:rPr>
        <w:t xml:space="preserve"> с приложением № 3 к </w:t>
      </w:r>
      <w:r w:rsidR="002325AA">
        <w:rPr>
          <w:rStyle w:val="FontStyle74"/>
          <w:sz w:val="28"/>
          <w:szCs w:val="28"/>
        </w:rPr>
        <w:t>настоящим но</w:t>
      </w:r>
      <w:r w:rsidR="002325AA">
        <w:rPr>
          <w:rStyle w:val="FontStyle74"/>
          <w:sz w:val="28"/>
          <w:szCs w:val="28"/>
        </w:rPr>
        <w:t>р</w:t>
      </w:r>
      <w:r w:rsidR="002325AA">
        <w:rPr>
          <w:rStyle w:val="FontStyle74"/>
          <w:sz w:val="28"/>
          <w:szCs w:val="28"/>
        </w:rPr>
        <w:t xml:space="preserve">мативным затратам </w:t>
      </w:r>
      <w:r>
        <w:rPr>
          <w:rStyle w:val="FontStyle74"/>
          <w:sz w:val="28"/>
          <w:szCs w:val="28"/>
        </w:rPr>
        <w:t>для МКУ;</w:t>
      </w:r>
    </w:p>
    <w:p w:rsidR="00074486" w:rsidRDefault="00074486" w:rsidP="00074486">
      <w:pPr>
        <w:pStyle w:val="Style7"/>
        <w:widowControl/>
        <w:spacing w:before="14" w:line="312" w:lineRule="exact"/>
        <w:ind w:right="5" w:firstLine="734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>Р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sz w:val="28"/>
          <w:szCs w:val="28"/>
          <w:vertAlign w:val="subscript"/>
        </w:rPr>
        <w:t>сб</w:t>
      </w:r>
      <w:r>
        <w:rPr>
          <w:rStyle w:val="FontStyle92"/>
        </w:rPr>
        <w:t xml:space="preserve"> </w:t>
      </w:r>
      <w:r>
        <w:rPr>
          <w:rStyle w:val="FontStyle74"/>
          <w:sz w:val="28"/>
          <w:szCs w:val="28"/>
        </w:rPr>
        <w:t xml:space="preserve">- цена одного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 xml:space="preserve">-го системного блока, определяемая в соответствии с приложением № 2 к </w:t>
      </w:r>
      <w:r w:rsidR="002325AA">
        <w:rPr>
          <w:rStyle w:val="FontStyle74"/>
          <w:sz w:val="28"/>
          <w:szCs w:val="28"/>
        </w:rPr>
        <w:t xml:space="preserve">настоящим нормативным затратам </w:t>
      </w:r>
      <w:r>
        <w:rPr>
          <w:rStyle w:val="FontStyle74"/>
          <w:sz w:val="28"/>
          <w:szCs w:val="28"/>
        </w:rPr>
        <w:t xml:space="preserve">для Администрации и </w:t>
      </w:r>
      <w:r w:rsidRPr="0088166D">
        <w:rPr>
          <w:rStyle w:val="FontStyle73"/>
          <w:b w:val="0"/>
          <w:sz w:val="28"/>
          <w:szCs w:val="28"/>
        </w:rPr>
        <w:t>ИОМС,</w:t>
      </w:r>
      <w:r>
        <w:rPr>
          <w:rStyle w:val="FontStyle74"/>
          <w:sz w:val="28"/>
          <w:szCs w:val="28"/>
        </w:rPr>
        <w:t xml:space="preserve"> с приложением № 3 к </w:t>
      </w:r>
      <w:r w:rsidR="002325AA">
        <w:rPr>
          <w:rStyle w:val="FontStyle74"/>
          <w:sz w:val="28"/>
          <w:szCs w:val="28"/>
        </w:rPr>
        <w:t xml:space="preserve">настоящим нормативным затратам </w:t>
      </w:r>
      <w:r>
        <w:rPr>
          <w:rStyle w:val="FontStyle74"/>
          <w:sz w:val="28"/>
          <w:szCs w:val="28"/>
        </w:rPr>
        <w:t>для МКУ.</w:t>
      </w:r>
    </w:p>
    <w:p w:rsidR="00074486" w:rsidRDefault="00074486" w:rsidP="00074486">
      <w:pPr>
        <w:pStyle w:val="Style9"/>
        <w:widowControl/>
        <w:spacing w:line="240" w:lineRule="exact"/>
        <w:ind w:left="1594" w:right="1598"/>
        <w:rPr>
          <w:sz w:val="20"/>
          <w:szCs w:val="20"/>
        </w:rPr>
      </w:pPr>
    </w:p>
    <w:p w:rsidR="00297D23" w:rsidRDefault="00074486" w:rsidP="00074486">
      <w:pPr>
        <w:pStyle w:val="Style9"/>
        <w:widowControl/>
        <w:spacing w:before="29" w:line="317" w:lineRule="exact"/>
        <w:ind w:left="1594" w:right="1598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6.3. Затраты на приобретение других запасных </w:t>
      </w:r>
    </w:p>
    <w:p w:rsidR="00074486" w:rsidRDefault="00074486" w:rsidP="00074486">
      <w:pPr>
        <w:pStyle w:val="Style9"/>
        <w:widowControl/>
        <w:spacing w:before="29" w:line="317" w:lineRule="exact"/>
        <w:ind w:left="1594" w:right="1598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частей для вычислительной техники</w:t>
      </w:r>
    </w:p>
    <w:p w:rsidR="00074486" w:rsidRDefault="00074486" w:rsidP="00074486">
      <w:pPr>
        <w:pStyle w:val="Style7"/>
        <w:widowControl/>
        <w:spacing w:line="240" w:lineRule="exact"/>
        <w:ind w:right="5" w:firstLine="725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67" w:line="317" w:lineRule="exact"/>
        <w:ind w:right="5" w:firstLine="72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приобретение других запасных частей для вычислительной техники (</w:t>
      </w:r>
      <w:r>
        <w:rPr>
          <w:rStyle w:val="FontStyle74"/>
          <w:sz w:val="28"/>
          <w:szCs w:val="28"/>
          <w:lang w:val="en-US"/>
        </w:rPr>
        <w:t>USB</w:t>
      </w:r>
      <w:r>
        <w:rPr>
          <w:rStyle w:val="FontStyle74"/>
          <w:sz w:val="28"/>
          <w:szCs w:val="28"/>
        </w:rPr>
        <w:t xml:space="preserve">-накопители, </w:t>
      </w:r>
      <w:r>
        <w:rPr>
          <w:rStyle w:val="FontStyle74"/>
          <w:sz w:val="28"/>
          <w:szCs w:val="28"/>
          <w:lang w:val="en-US"/>
        </w:rPr>
        <w:t>USB</w:t>
      </w:r>
      <w:r>
        <w:rPr>
          <w:rStyle w:val="FontStyle74"/>
          <w:sz w:val="28"/>
          <w:szCs w:val="28"/>
        </w:rPr>
        <w:t xml:space="preserve">-ключи, сетевые накопители, коммутаторы, маршрутизаторы, </w:t>
      </w:r>
      <w:r>
        <w:rPr>
          <w:rStyle w:val="FontStyle74"/>
          <w:sz w:val="28"/>
          <w:szCs w:val="28"/>
          <w:lang w:val="en-US"/>
        </w:rPr>
        <w:t>Wi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fi</w:t>
      </w:r>
      <w:r>
        <w:rPr>
          <w:rStyle w:val="FontStyle74"/>
          <w:sz w:val="28"/>
          <w:szCs w:val="28"/>
        </w:rPr>
        <w:t xml:space="preserve"> роутеры, модемы, веб-камеры, </w:t>
      </w:r>
      <w:r>
        <w:rPr>
          <w:rStyle w:val="FontStyle74"/>
          <w:sz w:val="28"/>
          <w:szCs w:val="28"/>
          <w:lang w:val="en-US"/>
        </w:rPr>
        <w:t>IP</w:t>
      </w:r>
      <w:r>
        <w:rPr>
          <w:rStyle w:val="FontStyle74"/>
          <w:sz w:val="28"/>
          <w:szCs w:val="28"/>
        </w:rPr>
        <w:t>-камеры, аудиоколо</w:t>
      </w:r>
      <w:r>
        <w:rPr>
          <w:rStyle w:val="FontStyle74"/>
          <w:sz w:val="28"/>
          <w:szCs w:val="28"/>
        </w:rPr>
        <w:t>н</w:t>
      </w:r>
      <w:r>
        <w:rPr>
          <w:rStyle w:val="FontStyle74"/>
          <w:sz w:val="28"/>
          <w:szCs w:val="28"/>
        </w:rPr>
        <w:t>ки, сетевые кабели, сетевые фильтры, чистящие салфетки, устройства и и</w:t>
      </w:r>
      <w:r>
        <w:rPr>
          <w:rStyle w:val="FontStyle74"/>
          <w:sz w:val="28"/>
          <w:szCs w:val="28"/>
        </w:rPr>
        <w:t>н</w:t>
      </w:r>
      <w:r>
        <w:rPr>
          <w:rStyle w:val="FontStyle74"/>
          <w:sz w:val="28"/>
          <w:szCs w:val="28"/>
        </w:rPr>
        <w:t>струменты для тестирования, ремонта и монтажа локально-вычислительных с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 xml:space="preserve">тей и прочее) </w:t>
      </w:r>
      <w:r>
        <w:rPr>
          <w:rStyle w:val="FontStyle91"/>
          <w:sz w:val="28"/>
          <w:szCs w:val="28"/>
        </w:rPr>
        <w:t>З</w:t>
      </w:r>
      <w:r>
        <w:rPr>
          <w:rStyle w:val="FontStyle91"/>
          <w:sz w:val="28"/>
          <w:szCs w:val="28"/>
          <w:vertAlign w:val="subscript"/>
        </w:rPr>
        <w:t>двт</w:t>
      </w:r>
      <w:r>
        <w:rPr>
          <w:rStyle w:val="FontStyle91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определяются по формуле:</w:t>
      </w: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</w:t>
      </w:r>
      <w:r w:rsidR="00B82FDE">
        <w:rPr>
          <w:rStyle w:val="FontStyle74"/>
          <w:sz w:val="18"/>
          <w:szCs w:val="18"/>
        </w:rPr>
        <w:t xml:space="preserve">     </w:t>
      </w:r>
      <w:r w:rsidR="00297D23">
        <w:rPr>
          <w:rStyle w:val="FontStyle74"/>
          <w:sz w:val="18"/>
          <w:szCs w:val="18"/>
        </w:rPr>
        <w:t xml:space="preserve">                      </w:t>
      </w:r>
      <w:r>
        <w:rPr>
          <w:rStyle w:val="FontStyle74"/>
          <w:sz w:val="18"/>
          <w:szCs w:val="18"/>
        </w:rPr>
        <w:t xml:space="preserve">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</w:t>
      </w:r>
      <w:r w:rsidR="00B82FDE">
        <w:rPr>
          <w:rStyle w:val="FontStyle74"/>
          <w:sz w:val="28"/>
          <w:szCs w:val="28"/>
        </w:rPr>
        <w:t xml:space="preserve">   </w:t>
      </w:r>
      <w:r w:rsidR="00297D23">
        <w:rPr>
          <w:rStyle w:val="FontStyle74"/>
          <w:sz w:val="28"/>
          <w:szCs w:val="28"/>
        </w:rPr>
        <w:t xml:space="preserve">             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91"/>
          <w:sz w:val="28"/>
          <w:szCs w:val="28"/>
        </w:rPr>
        <w:t>З</w:t>
      </w:r>
      <w:r>
        <w:rPr>
          <w:rStyle w:val="FontStyle91"/>
          <w:sz w:val="28"/>
          <w:szCs w:val="28"/>
          <w:vertAlign w:val="subscript"/>
        </w:rPr>
        <w:t>двт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 xml:space="preserve">= </w:t>
      </w:r>
      <w:r w:rsidRPr="00BA148F">
        <w:rPr>
          <w:position w:val="-9"/>
        </w:rPr>
        <w:object w:dxaOrig="460" w:dyaOrig="400">
          <v:shape id="_x0000_i1056" type="#_x0000_t75" style="width:13.5pt;height:21pt" o:ole="" filled="t">
            <v:fill color2="black"/>
            <v:imagedata r:id="rId10" o:title=""/>
          </v:shape>
          <o:OLEObject Type="Embed" ProgID="Equation.3" ShapeID="_x0000_i1056" DrawAspect="Content" ObjectID="_1728469659" r:id="rId42"/>
        </w:object>
      </w:r>
      <w:r>
        <w:rPr>
          <w:rStyle w:val="FontStyle42"/>
          <w:sz w:val="28"/>
          <w:szCs w:val="28"/>
        </w:rPr>
        <w:t xml:space="preserve">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91"/>
          <w:sz w:val="28"/>
          <w:szCs w:val="28"/>
          <w:vertAlign w:val="subscript"/>
        </w:rPr>
        <w:t>двт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91"/>
          <w:sz w:val="28"/>
          <w:szCs w:val="28"/>
          <w:vertAlign w:val="subscript"/>
        </w:rPr>
        <w:t>двт</w:t>
      </w:r>
      <w:proofErr w:type="gramStart"/>
      <w:r>
        <w:rPr>
          <w:rStyle w:val="FontStyle74"/>
          <w:sz w:val="28"/>
          <w:szCs w:val="28"/>
        </w:rPr>
        <w:t xml:space="preserve"> </w:t>
      </w:r>
      <w:r>
        <w:rPr>
          <w:rStyle w:val="FontStyle77"/>
        </w:rPr>
        <w:t>,</w:t>
      </w:r>
      <w:proofErr w:type="gramEnd"/>
      <w:r>
        <w:rPr>
          <w:rStyle w:val="FontStyle77"/>
        </w:rPr>
        <w:t xml:space="preserve">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</w:t>
      </w:r>
      <w:r w:rsidR="00B82FDE">
        <w:rPr>
          <w:rStyle w:val="FontStyle74"/>
          <w:sz w:val="18"/>
          <w:szCs w:val="18"/>
        </w:rPr>
        <w:t xml:space="preserve">    </w:t>
      </w:r>
      <w:r>
        <w:rPr>
          <w:rStyle w:val="FontStyle74"/>
          <w:sz w:val="18"/>
          <w:szCs w:val="18"/>
        </w:rPr>
        <w:t xml:space="preserve">  </w:t>
      </w:r>
      <w:r w:rsidR="00297D23">
        <w:rPr>
          <w:rStyle w:val="FontStyle74"/>
          <w:sz w:val="18"/>
          <w:szCs w:val="18"/>
        </w:rPr>
        <w:t xml:space="preserve">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line="240" w:lineRule="exact"/>
        <w:ind w:firstLine="73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67" w:line="322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91"/>
          <w:sz w:val="28"/>
          <w:szCs w:val="28"/>
          <w:vertAlign w:val="subscript"/>
        </w:rPr>
        <w:t>двт</w:t>
      </w:r>
      <w:r>
        <w:rPr>
          <w:rStyle w:val="FontStyle91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 xml:space="preserve">- планируемое к приобретению количество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x</w:t>
      </w:r>
      <w:r>
        <w:rPr>
          <w:rStyle w:val="FontStyle74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</w:t>
      </w:r>
      <w:r>
        <w:rPr>
          <w:rStyle w:val="FontStyle74"/>
          <w:sz w:val="28"/>
          <w:szCs w:val="28"/>
        </w:rPr>
        <w:t>н</w:t>
      </w:r>
      <w:r>
        <w:rPr>
          <w:rStyle w:val="FontStyle74"/>
          <w:sz w:val="28"/>
          <w:szCs w:val="28"/>
        </w:rPr>
        <w:t>ным за 3 предыдущих финансовых года;</w:t>
      </w:r>
    </w:p>
    <w:p w:rsidR="00074486" w:rsidRDefault="00B362A2" w:rsidP="00074486">
      <w:pPr>
        <w:pStyle w:val="Style7"/>
        <w:widowControl/>
        <w:spacing w:before="5" w:line="322" w:lineRule="exact"/>
        <w:ind w:right="10" w:firstLine="739"/>
        <w:rPr>
          <w:rStyle w:val="FontStyle74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-443865</wp:posOffset>
                </wp:positionV>
                <wp:extent cx="342900" cy="228600"/>
                <wp:effectExtent l="0" t="3810" r="0" b="0"/>
                <wp:wrapNone/>
                <wp:docPr id="7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left:0;text-align:left;margin-left:218.25pt;margin-top:-34.95pt;width:27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ZthA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" stroked="f">
                <v:textbox>
                  <w:txbxContent>
                    <w:p w:rsidR="00993B9A" w:rsidRDefault="00993B9A" w:rsidP="00607515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7"/>
          <w:sz w:val="28"/>
          <w:szCs w:val="28"/>
        </w:rPr>
        <w:t>Р</w:t>
      </w:r>
      <w:proofErr w:type="gramStart"/>
      <w:r w:rsidR="00074486">
        <w:rPr>
          <w:rStyle w:val="FontStyle74"/>
          <w:vertAlign w:val="subscript"/>
          <w:lang w:val="en-US"/>
        </w:rPr>
        <w:t>i</w:t>
      </w:r>
      <w:proofErr w:type="gramEnd"/>
      <w:r w:rsidR="00074486">
        <w:rPr>
          <w:rStyle w:val="FontStyle91"/>
          <w:sz w:val="28"/>
          <w:szCs w:val="28"/>
          <w:vertAlign w:val="subscript"/>
        </w:rPr>
        <w:t>двт</w:t>
      </w:r>
      <w:r w:rsidR="00074486">
        <w:rPr>
          <w:rStyle w:val="FontStyle83"/>
          <w:sz w:val="28"/>
          <w:szCs w:val="28"/>
        </w:rPr>
        <w:t xml:space="preserve"> </w:t>
      </w:r>
      <w:r w:rsidR="00074486">
        <w:rPr>
          <w:rStyle w:val="FontStyle74"/>
          <w:sz w:val="28"/>
          <w:szCs w:val="28"/>
        </w:rPr>
        <w:t xml:space="preserve">- цена одной единицы </w:t>
      </w:r>
      <w:r w:rsidR="00074486">
        <w:rPr>
          <w:rStyle w:val="FontStyle74"/>
          <w:sz w:val="28"/>
          <w:szCs w:val="28"/>
          <w:lang w:val="en-US"/>
        </w:rPr>
        <w:t>i</w:t>
      </w:r>
      <w:r w:rsidR="00074486">
        <w:rPr>
          <w:rStyle w:val="FontStyle74"/>
          <w:sz w:val="28"/>
          <w:szCs w:val="28"/>
        </w:rPr>
        <w:t>-й запасной части для вычислительной техн</w:t>
      </w:r>
      <w:r w:rsidR="00074486">
        <w:rPr>
          <w:rStyle w:val="FontStyle74"/>
          <w:sz w:val="28"/>
          <w:szCs w:val="28"/>
        </w:rPr>
        <w:t>и</w:t>
      </w:r>
      <w:r w:rsidR="00074486">
        <w:rPr>
          <w:rStyle w:val="FontStyle74"/>
          <w:sz w:val="28"/>
          <w:szCs w:val="28"/>
        </w:rPr>
        <w:t>ки. Норматив цены устанавливается с учетом положений статьи 22 Федерал</w:t>
      </w:r>
      <w:r w:rsidR="00074486">
        <w:rPr>
          <w:rStyle w:val="FontStyle74"/>
          <w:sz w:val="28"/>
          <w:szCs w:val="28"/>
        </w:rPr>
        <w:t>ь</w:t>
      </w:r>
      <w:r w:rsidR="00074486">
        <w:rPr>
          <w:rStyle w:val="FontStyle74"/>
          <w:sz w:val="28"/>
          <w:szCs w:val="28"/>
        </w:rPr>
        <w:t>ного закона № 44-ФЗ.</w:t>
      </w:r>
    </w:p>
    <w:p w:rsidR="00074486" w:rsidRDefault="00074486" w:rsidP="00074486">
      <w:pPr>
        <w:pStyle w:val="Style8"/>
        <w:widowControl/>
        <w:spacing w:line="240" w:lineRule="exact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38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6.4. Затраты на приобретение магнитных и оптических носителей </w:t>
      </w:r>
    </w:p>
    <w:p w:rsidR="00074486" w:rsidRDefault="00074486" w:rsidP="00074486">
      <w:pPr>
        <w:pStyle w:val="Style8"/>
        <w:widowControl/>
        <w:spacing w:before="38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информации</w:t>
      </w:r>
    </w:p>
    <w:p w:rsidR="00074486" w:rsidRDefault="00074486" w:rsidP="00074486">
      <w:pPr>
        <w:pStyle w:val="Style7"/>
        <w:widowControl/>
        <w:spacing w:line="240" w:lineRule="exact"/>
        <w:rPr>
          <w:sz w:val="28"/>
          <w:szCs w:val="28"/>
        </w:rPr>
      </w:pPr>
    </w:p>
    <w:p w:rsidR="00074486" w:rsidRDefault="00074486" w:rsidP="00074486">
      <w:pPr>
        <w:pStyle w:val="Style7"/>
        <w:widowControl/>
        <w:spacing w:before="72" w:line="322" w:lineRule="exac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приобретение магнитных и оптических носителей информ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 xml:space="preserve">ции </w:t>
      </w:r>
      <w:r>
        <w:rPr>
          <w:rStyle w:val="FontStyle91"/>
          <w:sz w:val="28"/>
          <w:szCs w:val="28"/>
        </w:rPr>
        <w:t>З</w:t>
      </w:r>
      <w:r>
        <w:rPr>
          <w:rStyle w:val="FontStyle91"/>
          <w:sz w:val="28"/>
          <w:szCs w:val="28"/>
          <w:vertAlign w:val="subscript"/>
        </w:rPr>
        <w:t>мн</w:t>
      </w:r>
      <w:r>
        <w:rPr>
          <w:rStyle w:val="FontStyle91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определяются по формуле:</w:t>
      </w:r>
    </w:p>
    <w:p w:rsidR="00074486" w:rsidRDefault="00074486" w:rsidP="00074486">
      <w:pPr>
        <w:pStyle w:val="Style18"/>
        <w:widowControl/>
        <w:spacing w:line="240" w:lineRule="exact"/>
        <w:ind w:left="3571"/>
        <w:rPr>
          <w:sz w:val="20"/>
          <w:szCs w:val="20"/>
        </w:rPr>
      </w:pP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</w:t>
      </w:r>
      <w:r w:rsidR="00B82FDE">
        <w:rPr>
          <w:rStyle w:val="FontStyle74"/>
          <w:sz w:val="18"/>
          <w:szCs w:val="18"/>
        </w:rPr>
        <w:t xml:space="preserve">         </w:t>
      </w:r>
      <w:r w:rsidR="002325AA">
        <w:rPr>
          <w:rStyle w:val="FontStyle74"/>
          <w:sz w:val="18"/>
          <w:szCs w:val="18"/>
        </w:rPr>
        <w:t xml:space="preserve">     </w:t>
      </w:r>
      <w:r>
        <w:rPr>
          <w:rStyle w:val="FontStyle74"/>
          <w:sz w:val="18"/>
          <w:szCs w:val="18"/>
        </w:rPr>
        <w:t xml:space="preserve">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</w:t>
      </w:r>
      <w:r w:rsidR="00B82FDE">
        <w:rPr>
          <w:rStyle w:val="FontStyle74"/>
          <w:sz w:val="28"/>
          <w:szCs w:val="28"/>
        </w:rPr>
        <w:t xml:space="preserve">          </w:t>
      </w:r>
      <w:r>
        <w:rPr>
          <w:rStyle w:val="FontStyle74"/>
          <w:sz w:val="28"/>
          <w:szCs w:val="28"/>
        </w:rPr>
        <w:t xml:space="preserve">  </w:t>
      </w:r>
      <w:r>
        <w:rPr>
          <w:rStyle w:val="FontStyle91"/>
          <w:sz w:val="28"/>
          <w:szCs w:val="28"/>
        </w:rPr>
        <w:t>З</w:t>
      </w:r>
      <w:r>
        <w:rPr>
          <w:rStyle w:val="FontStyle91"/>
          <w:sz w:val="28"/>
          <w:szCs w:val="28"/>
          <w:vertAlign w:val="subscript"/>
        </w:rPr>
        <w:t>мн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 xml:space="preserve">= </w:t>
      </w:r>
      <w:r w:rsidRPr="00BA148F">
        <w:rPr>
          <w:position w:val="-9"/>
        </w:rPr>
        <w:object w:dxaOrig="460" w:dyaOrig="400">
          <v:shape id="_x0000_i1057" type="#_x0000_t75" style="width:13.5pt;height:21pt" o:ole="" filled="t">
            <v:fill color2="black"/>
            <v:imagedata r:id="rId10" o:title=""/>
          </v:shape>
          <o:OLEObject Type="Embed" ProgID="Equation.3" ShapeID="_x0000_i1057" DrawAspect="Content" ObjectID="_1728469660" r:id="rId43"/>
        </w:object>
      </w:r>
      <w:r>
        <w:rPr>
          <w:rStyle w:val="FontStyle42"/>
          <w:sz w:val="28"/>
          <w:szCs w:val="28"/>
        </w:rPr>
        <w:t xml:space="preserve">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мн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мн</w:t>
      </w:r>
      <w:proofErr w:type="gramStart"/>
      <w:r>
        <w:rPr>
          <w:rStyle w:val="FontStyle74"/>
          <w:sz w:val="28"/>
          <w:szCs w:val="28"/>
        </w:rPr>
        <w:t xml:space="preserve"> </w:t>
      </w:r>
      <w:r>
        <w:rPr>
          <w:rStyle w:val="FontStyle77"/>
        </w:rPr>
        <w:t>,</w:t>
      </w:r>
      <w:proofErr w:type="gramEnd"/>
      <w:r>
        <w:rPr>
          <w:rStyle w:val="FontStyle77"/>
        </w:rPr>
        <w:t xml:space="preserve">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</w:t>
      </w:r>
      <w:r w:rsidR="00B82FDE">
        <w:rPr>
          <w:rStyle w:val="FontStyle74"/>
          <w:sz w:val="18"/>
          <w:szCs w:val="18"/>
        </w:rPr>
        <w:t xml:space="preserve">              </w:t>
      </w:r>
      <w:r>
        <w:rPr>
          <w:rStyle w:val="FontStyle74"/>
          <w:sz w:val="18"/>
          <w:szCs w:val="18"/>
        </w:rPr>
        <w:t xml:space="preserve">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48" w:line="312" w:lineRule="exact"/>
        <w:ind w:firstLine="72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мн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4"/>
        </w:rPr>
        <w:t xml:space="preserve">- </w:t>
      </w:r>
      <w:r>
        <w:rPr>
          <w:rStyle w:val="FontStyle74"/>
          <w:sz w:val="28"/>
          <w:szCs w:val="28"/>
        </w:rPr>
        <w:t xml:space="preserve">планируемое к приобретению количество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носителя информ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ции, определяемое в соответствии с приложением № 4 к</w:t>
      </w:r>
      <w:r w:rsidR="002325AA">
        <w:rPr>
          <w:rStyle w:val="FontStyle74"/>
          <w:sz w:val="28"/>
          <w:szCs w:val="28"/>
        </w:rPr>
        <w:t xml:space="preserve"> настоящим нормати</w:t>
      </w:r>
      <w:r w:rsidR="002325AA">
        <w:rPr>
          <w:rStyle w:val="FontStyle74"/>
          <w:sz w:val="28"/>
          <w:szCs w:val="28"/>
        </w:rPr>
        <w:t>в</w:t>
      </w:r>
      <w:r w:rsidR="002325AA">
        <w:rPr>
          <w:rStyle w:val="FontStyle74"/>
          <w:sz w:val="28"/>
          <w:szCs w:val="28"/>
        </w:rPr>
        <w:t>ным затратам</w:t>
      </w:r>
      <w:r>
        <w:rPr>
          <w:rStyle w:val="FontStyle74"/>
          <w:sz w:val="28"/>
          <w:szCs w:val="28"/>
        </w:rPr>
        <w:t>;</w:t>
      </w:r>
    </w:p>
    <w:p w:rsidR="00074486" w:rsidRDefault="00074486" w:rsidP="00074486">
      <w:pPr>
        <w:pStyle w:val="Style7"/>
        <w:widowControl/>
        <w:spacing w:before="5" w:line="312" w:lineRule="exact"/>
        <w:ind w:firstLine="734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>Р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мн</w:t>
      </w:r>
      <w:r>
        <w:rPr>
          <w:rStyle w:val="FontStyle91"/>
        </w:rPr>
        <w:t xml:space="preserve"> </w:t>
      </w:r>
      <w:r>
        <w:rPr>
          <w:rStyle w:val="FontStyle74"/>
          <w:sz w:val="28"/>
          <w:szCs w:val="28"/>
        </w:rPr>
        <w:t xml:space="preserve">- цена одной единицы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носителя информации, определяемая в с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 xml:space="preserve">ответствии с приложением № 4 к </w:t>
      </w:r>
      <w:r w:rsidR="002325AA">
        <w:rPr>
          <w:rStyle w:val="FontStyle74"/>
          <w:sz w:val="28"/>
          <w:szCs w:val="28"/>
        </w:rPr>
        <w:t>настоящим нормативным затратам</w:t>
      </w:r>
      <w:r>
        <w:rPr>
          <w:rStyle w:val="FontStyle74"/>
          <w:sz w:val="28"/>
          <w:szCs w:val="28"/>
        </w:rPr>
        <w:t>.</w:t>
      </w:r>
    </w:p>
    <w:p w:rsidR="00074486" w:rsidRDefault="00074486" w:rsidP="00074486">
      <w:pPr>
        <w:pStyle w:val="Style8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6.5. Затраты на приобретение деталей для содержания принтеров, </w:t>
      </w:r>
    </w:p>
    <w:p w:rsidR="00074486" w:rsidRDefault="00074486" w:rsidP="00074486">
      <w:pPr>
        <w:pStyle w:val="Style8"/>
        <w:widowControl/>
        <w:spacing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многофункциональных устройств и копировальных</w:t>
      </w:r>
    </w:p>
    <w:p w:rsidR="00074486" w:rsidRDefault="00074486" w:rsidP="00074486">
      <w:pPr>
        <w:pStyle w:val="Style8"/>
        <w:widowControl/>
        <w:spacing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аппаратов (оргтехники)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8"/>
          <w:szCs w:val="28"/>
        </w:rPr>
      </w:pPr>
    </w:p>
    <w:p w:rsidR="00074486" w:rsidRDefault="00074486" w:rsidP="00074486">
      <w:pPr>
        <w:pStyle w:val="Style7"/>
        <w:widowControl/>
        <w:spacing w:before="77" w:line="336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приобретение деталей для содержания принтеров, мн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 xml:space="preserve">гофункциональных устройств и копировальных аппаратов (оргтехники) </w:t>
      </w:r>
      <w:r w:rsidR="002325AA">
        <w:rPr>
          <w:rStyle w:val="FontStyle74"/>
          <w:sz w:val="28"/>
          <w:szCs w:val="28"/>
        </w:rPr>
        <w:t xml:space="preserve">                        </w:t>
      </w: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 xml:space="preserve">дсо </w:t>
      </w:r>
      <w:r>
        <w:rPr>
          <w:rStyle w:val="FontStyle74"/>
          <w:sz w:val="28"/>
          <w:szCs w:val="28"/>
        </w:rPr>
        <w:t>включают в себя:</w:t>
      </w:r>
    </w:p>
    <w:p w:rsidR="00074486" w:rsidRDefault="00074486" w:rsidP="00074486">
      <w:pPr>
        <w:pStyle w:val="Style7"/>
        <w:widowControl/>
        <w:spacing w:line="355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рм</w:t>
      </w:r>
      <w:r>
        <w:rPr>
          <w:rStyle w:val="FontStyle74"/>
          <w:sz w:val="28"/>
          <w:szCs w:val="28"/>
        </w:rPr>
        <w:t xml:space="preserve"> - затраты на приобретение расходных материалов для принтеров, мн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гофункциональных устройств и копировальных аппаратов (оргтехники);</w:t>
      </w:r>
    </w:p>
    <w:p w:rsidR="00074486" w:rsidRDefault="00074486" w:rsidP="00074486">
      <w:pPr>
        <w:pStyle w:val="Style7"/>
        <w:widowControl/>
        <w:spacing w:line="322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зп</w:t>
      </w:r>
      <w:r>
        <w:rPr>
          <w:rStyle w:val="FontStyle74"/>
          <w:sz w:val="28"/>
          <w:szCs w:val="28"/>
        </w:rPr>
        <w:t xml:space="preserve"> - затраты на приобретение запасных частей для принтеров, мн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гофункциональных устройств и копировальных аппаратов (оргтехники).</w:t>
      </w:r>
    </w:p>
    <w:p w:rsidR="00074486" w:rsidRDefault="00074486" w:rsidP="00074486">
      <w:pPr>
        <w:pStyle w:val="Style9"/>
        <w:widowControl/>
        <w:spacing w:line="240" w:lineRule="exact"/>
        <w:ind w:left="269"/>
        <w:rPr>
          <w:sz w:val="28"/>
          <w:szCs w:val="28"/>
        </w:rPr>
      </w:pPr>
    </w:p>
    <w:p w:rsidR="00B82FDE" w:rsidRDefault="00B82FDE" w:rsidP="00074486">
      <w:pPr>
        <w:pStyle w:val="Style9"/>
        <w:widowControl/>
        <w:spacing w:line="240" w:lineRule="exact"/>
        <w:ind w:left="269"/>
        <w:rPr>
          <w:sz w:val="28"/>
          <w:szCs w:val="28"/>
        </w:rPr>
      </w:pPr>
    </w:p>
    <w:p w:rsidR="00B82FDE" w:rsidRDefault="00074486" w:rsidP="00B82FDE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6.5.1. Затраты на приобретение расходных материалов для принтеров, </w:t>
      </w:r>
    </w:p>
    <w:p w:rsidR="00074486" w:rsidRDefault="00074486" w:rsidP="00B82FDE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многофункциональных устройств и копировальных аппаратов </w:t>
      </w:r>
    </w:p>
    <w:p w:rsidR="00074486" w:rsidRDefault="00074486" w:rsidP="00B82FDE">
      <w:pPr>
        <w:pStyle w:val="Style9"/>
        <w:widowControl/>
        <w:spacing w:line="240" w:lineRule="auto"/>
        <w:rPr>
          <w:rStyle w:val="FontStyle74"/>
        </w:rPr>
      </w:pPr>
      <w:r>
        <w:rPr>
          <w:rStyle w:val="FontStyle74"/>
          <w:sz w:val="28"/>
          <w:szCs w:val="28"/>
        </w:rPr>
        <w:t>(оргтехники</w:t>
      </w:r>
      <w:r>
        <w:rPr>
          <w:rStyle w:val="FontStyle74"/>
        </w:rPr>
        <w:t>)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53" w:line="341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приобретение расходных материалов для принтеров, мн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гофункциональных устройств и копировальных аппаратов (оргтехники) З</w:t>
      </w:r>
      <w:r>
        <w:rPr>
          <w:rStyle w:val="FontStyle74"/>
          <w:sz w:val="28"/>
          <w:szCs w:val="28"/>
          <w:vertAlign w:val="subscript"/>
        </w:rPr>
        <w:t xml:space="preserve">рм </w:t>
      </w:r>
      <w:r>
        <w:rPr>
          <w:rStyle w:val="FontStyle74"/>
          <w:sz w:val="28"/>
          <w:szCs w:val="28"/>
        </w:rPr>
        <w:t>определяются по формуле:</w:t>
      </w:r>
    </w:p>
    <w:p w:rsidR="00074486" w:rsidRDefault="00074486" w:rsidP="00074486">
      <w:pPr>
        <w:pStyle w:val="Style25"/>
        <w:widowControl/>
        <w:spacing w:line="240" w:lineRule="exact"/>
        <w:ind w:left="3197"/>
        <w:rPr>
          <w:sz w:val="20"/>
          <w:szCs w:val="20"/>
        </w:rPr>
      </w:pP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</w:t>
      </w:r>
      <w:r>
        <w:rPr>
          <w:rStyle w:val="FontStyle91"/>
          <w:sz w:val="28"/>
          <w:szCs w:val="28"/>
        </w:rPr>
        <w:t>З</w:t>
      </w:r>
      <w:r>
        <w:rPr>
          <w:rStyle w:val="FontStyle91"/>
          <w:sz w:val="28"/>
          <w:szCs w:val="28"/>
          <w:vertAlign w:val="subscript"/>
        </w:rPr>
        <w:t>рм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 xml:space="preserve">= </w:t>
      </w:r>
      <w:r w:rsidRPr="00BA148F">
        <w:rPr>
          <w:position w:val="-9"/>
        </w:rPr>
        <w:object w:dxaOrig="460" w:dyaOrig="400">
          <v:shape id="_x0000_i1058" type="#_x0000_t75" style="width:13.5pt;height:21pt" o:ole="" filled="t">
            <v:fill color2="black"/>
            <v:imagedata r:id="rId10" o:title=""/>
          </v:shape>
          <o:OLEObject Type="Embed" ProgID="Equation.3" ShapeID="_x0000_i1058" DrawAspect="Content" ObjectID="_1728469661" r:id="rId44"/>
        </w:object>
      </w:r>
      <w:r>
        <w:rPr>
          <w:rStyle w:val="FontStyle42"/>
          <w:sz w:val="28"/>
          <w:szCs w:val="28"/>
        </w:rPr>
        <w:t xml:space="preserve">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рм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 xml:space="preserve">X </w:t>
      </w:r>
      <w:r w:rsidRPr="00B82FDE">
        <w:rPr>
          <w:rStyle w:val="FontStyle83"/>
          <w:b w:val="0"/>
          <w:sz w:val="28"/>
          <w:szCs w:val="28"/>
          <w:lang w:val="en-US"/>
        </w:rPr>
        <w:t>N</w:t>
      </w:r>
      <w:r>
        <w:rPr>
          <w:rStyle w:val="FontStyle74"/>
          <w:vertAlign w:val="subscript"/>
        </w:rPr>
        <w:t xml:space="preserve"> 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рм</w:t>
      </w:r>
      <w:r>
        <w:rPr>
          <w:rStyle w:val="FontStyle83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рм</w:t>
      </w:r>
      <w:proofErr w:type="gramStart"/>
      <w:r>
        <w:rPr>
          <w:rStyle w:val="FontStyle83"/>
        </w:rPr>
        <w:t xml:space="preserve"> </w:t>
      </w:r>
      <w:r>
        <w:rPr>
          <w:rStyle w:val="FontStyle77"/>
        </w:rPr>
        <w:t>,</w:t>
      </w:r>
      <w:proofErr w:type="gramEnd"/>
      <w:r>
        <w:rPr>
          <w:rStyle w:val="FontStyle77"/>
        </w:rPr>
        <w:t xml:space="preserve">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before="82" w:line="331" w:lineRule="exact"/>
        <w:ind w:right="5" w:firstLine="734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рм</w:t>
      </w:r>
      <w:r>
        <w:rPr>
          <w:rStyle w:val="FontStyle83"/>
        </w:rPr>
        <w:t xml:space="preserve"> - </w:t>
      </w:r>
      <w:r>
        <w:rPr>
          <w:rStyle w:val="FontStyle74"/>
          <w:sz w:val="28"/>
          <w:szCs w:val="28"/>
        </w:rPr>
        <w:t xml:space="preserve">фактическое количество принтеров, многофункциональных устройств и копировальных аппаратов (оргтехники)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 xml:space="preserve">-го типа в соответствии с </w:t>
      </w:r>
      <w:r>
        <w:rPr>
          <w:rStyle w:val="FontStyle74"/>
          <w:sz w:val="28"/>
          <w:szCs w:val="28"/>
        </w:rPr>
        <w:lastRenderedPageBreak/>
        <w:t xml:space="preserve">нормативами, определенными в соответствии с приложением № 2 к </w:t>
      </w:r>
      <w:r w:rsidR="002325AA">
        <w:rPr>
          <w:rStyle w:val="FontStyle74"/>
          <w:sz w:val="28"/>
          <w:szCs w:val="28"/>
        </w:rPr>
        <w:t xml:space="preserve">настоящим нормативным затратам </w:t>
      </w:r>
      <w:r>
        <w:rPr>
          <w:rStyle w:val="FontStyle74"/>
          <w:sz w:val="28"/>
          <w:szCs w:val="28"/>
        </w:rPr>
        <w:t xml:space="preserve">для Администрации и </w:t>
      </w:r>
      <w:r w:rsidRPr="00D01432">
        <w:rPr>
          <w:rStyle w:val="FontStyle73"/>
          <w:b w:val="0"/>
          <w:sz w:val="28"/>
          <w:szCs w:val="28"/>
        </w:rPr>
        <w:t>ИОМС,</w:t>
      </w:r>
      <w:r>
        <w:rPr>
          <w:rStyle w:val="FontStyle74"/>
          <w:sz w:val="28"/>
          <w:szCs w:val="28"/>
        </w:rPr>
        <w:t xml:space="preserve"> с приложением № 3 к </w:t>
      </w:r>
      <w:r w:rsidR="002325AA">
        <w:rPr>
          <w:rStyle w:val="FontStyle74"/>
          <w:sz w:val="28"/>
          <w:szCs w:val="28"/>
        </w:rPr>
        <w:t xml:space="preserve">настоящим нормативным затратам </w:t>
      </w:r>
      <w:r>
        <w:rPr>
          <w:rStyle w:val="FontStyle74"/>
          <w:sz w:val="28"/>
          <w:szCs w:val="28"/>
        </w:rPr>
        <w:t>для МКУ;</w:t>
      </w:r>
    </w:p>
    <w:p w:rsidR="00074486" w:rsidRDefault="00B362A2" w:rsidP="00074486">
      <w:pPr>
        <w:pStyle w:val="Style7"/>
        <w:widowControl/>
        <w:spacing w:line="341" w:lineRule="exact"/>
        <w:ind w:firstLine="734"/>
        <w:rPr>
          <w:rStyle w:val="FontStyle74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-1034415</wp:posOffset>
                </wp:positionV>
                <wp:extent cx="342900" cy="228600"/>
                <wp:effectExtent l="0" t="3810" r="0" b="0"/>
                <wp:wrapNone/>
                <wp:docPr id="6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left:0;text-align:left;margin-left:209.25pt;margin-top:-81.45pt;width:27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syhA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" stroked="f">
                <v:textbox>
                  <w:txbxContent>
                    <w:p w:rsidR="00993B9A" w:rsidRDefault="00993B9A" w:rsidP="00607515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074486" w:rsidRPr="00D01432">
        <w:rPr>
          <w:rStyle w:val="FontStyle83"/>
          <w:b w:val="0"/>
          <w:sz w:val="28"/>
          <w:szCs w:val="28"/>
          <w:lang w:val="en-US"/>
        </w:rPr>
        <w:t>N</w:t>
      </w:r>
      <w:r w:rsidR="00074486">
        <w:rPr>
          <w:rStyle w:val="FontStyle74"/>
          <w:vertAlign w:val="subscript"/>
        </w:rPr>
        <w:t xml:space="preserve"> </w:t>
      </w:r>
      <w:r w:rsidR="00074486">
        <w:rPr>
          <w:rStyle w:val="FontStyle74"/>
          <w:vertAlign w:val="subscript"/>
          <w:lang w:val="en-US"/>
        </w:rPr>
        <w:t>i</w:t>
      </w:r>
      <w:r w:rsidR="00074486">
        <w:rPr>
          <w:rStyle w:val="FontStyle74"/>
          <w:vertAlign w:val="subscript"/>
        </w:rPr>
        <w:t>рм</w:t>
      </w:r>
      <w:r w:rsidR="00074486">
        <w:rPr>
          <w:rStyle w:val="FontStyle83"/>
          <w:sz w:val="28"/>
          <w:szCs w:val="28"/>
        </w:rPr>
        <w:t xml:space="preserve"> </w:t>
      </w:r>
      <w:r w:rsidR="00074486">
        <w:rPr>
          <w:rStyle w:val="FontStyle74"/>
          <w:sz w:val="28"/>
          <w:szCs w:val="28"/>
        </w:rPr>
        <w:t xml:space="preserve">- норматив потребления расходных материалов </w:t>
      </w:r>
      <w:r w:rsidR="00074486">
        <w:rPr>
          <w:rStyle w:val="FontStyle74"/>
          <w:sz w:val="28"/>
          <w:szCs w:val="28"/>
          <w:lang w:val="en-US"/>
        </w:rPr>
        <w:t>i</w:t>
      </w:r>
      <w:r w:rsidR="00074486">
        <w:rPr>
          <w:rStyle w:val="FontStyle74"/>
          <w:sz w:val="28"/>
          <w:szCs w:val="28"/>
        </w:rPr>
        <w:t xml:space="preserve">-м типом принтеров, многофункциональных устройств и копировальных аппаратов (оргтехники) в соответствии с приложением № 5 к </w:t>
      </w:r>
      <w:r w:rsidR="002325AA">
        <w:rPr>
          <w:rStyle w:val="FontStyle74"/>
          <w:sz w:val="28"/>
          <w:szCs w:val="28"/>
        </w:rPr>
        <w:t>настоящим нормативным затратам</w:t>
      </w:r>
      <w:r w:rsidR="00074486">
        <w:rPr>
          <w:rStyle w:val="FontStyle74"/>
          <w:sz w:val="28"/>
          <w:szCs w:val="28"/>
        </w:rPr>
        <w:t>;</w:t>
      </w:r>
    </w:p>
    <w:p w:rsidR="00074486" w:rsidRDefault="00074486" w:rsidP="00074486">
      <w:pPr>
        <w:pStyle w:val="Style7"/>
        <w:widowControl/>
        <w:spacing w:line="336" w:lineRule="exact"/>
        <w:ind w:firstLine="739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>Р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рм</w:t>
      </w:r>
      <w:r>
        <w:rPr>
          <w:rStyle w:val="FontStyle77"/>
        </w:rPr>
        <w:t xml:space="preserve">  </w:t>
      </w:r>
      <w:r>
        <w:rPr>
          <w:rStyle w:val="FontStyle74"/>
        </w:rPr>
        <w:t xml:space="preserve">- </w:t>
      </w:r>
      <w:r>
        <w:rPr>
          <w:rStyle w:val="FontStyle74"/>
          <w:sz w:val="28"/>
          <w:szCs w:val="28"/>
        </w:rPr>
        <w:t xml:space="preserve">цена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расходного материала для принтеров, многофункционал</w:t>
      </w:r>
      <w:r>
        <w:rPr>
          <w:rStyle w:val="FontStyle74"/>
          <w:sz w:val="28"/>
          <w:szCs w:val="28"/>
        </w:rPr>
        <w:t>ь</w:t>
      </w:r>
      <w:r>
        <w:rPr>
          <w:rStyle w:val="FontStyle74"/>
          <w:sz w:val="28"/>
          <w:szCs w:val="28"/>
        </w:rPr>
        <w:t>ных устройств и копировальных аппаратов (оргтехники), определяемая в соо</w:t>
      </w:r>
      <w:r>
        <w:rPr>
          <w:rStyle w:val="FontStyle74"/>
          <w:sz w:val="28"/>
          <w:szCs w:val="28"/>
        </w:rPr>
        <w:t>т</w:t>
      </w:r>
      <w:r>
        <w:rPr>
          <w:rStyle w:val="FontStyle74"/>
          <w:sz w:val="28"/>
          <w:szCs w:val="28"/>
        </w:rPr>
        <w:t xml:space="preserve">ветствии с приложением № 5 к </w:t>
      </w:r>
      <w:r w:rsidR="002325AA">
        <w:rPr>
          <w:rStyle w:val="FontStyle74"/>
          <w:sz w:val="28"/>
          <w:szCs w:val="28"/>
        </w:rPr>
        <w:t>настоящим нормативным затратам</w:t>
      </w:r>
      <w:r>
        <w:rPr>
          <w:rStyle w:val="FontStyle74"/>
          <w:sz w:val="28"/>
          <w:szCs w:val="28"/>
        </w:rPr>
        <w:t>.</w:t>
      </w:r>
    </w:p>
    <w:p w:rsidR="00074486" w:rsidRDefault="00074486" w:rsidP="00074486">
      <w:pPr>
        <w:pStyle w:val="Style9"/>
        <w:widowControl/>
        <w:spacing w:line="240" w:lineRule="exact"/>
        <w:rPr>
          <w:sz w:val="20"/>
          <w:szCs w:val="20"/>
        </w:rPr>
      </w:pPr>
    </w:p>
    <w:p w:rsidR="00074486" w:rsidRDefault="00074486" w:rsidP="001102A1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6.5.2. Затраты на приобретение запасных частей для принтеров, </w:t>
      </w:r>
    </w:p>
    <w:p w:rsidR="00B82FDE" w:rsidRDefault="00074486" w:rsidP="001102A1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сканеров, многофункциональных устройств и копировальных аппаратов</w:t>
      </w:r>
    </w:p>
    <w:p w:rsidR="00074486" w:rsidRDefault="00074486" w:rsidP="001102A1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(оргтехники)</w:t>
      </w:r>
    </w:p>
    <w:p w:rsidR="001102A1" w:rsidRDefault="001102A1" w:rsidP="001102A1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</w:p>
    <w:p w:rsidR="0088166D" w:rsidRDefault="00074486" w:rsidP="001102A1">
      <w:pPr>
        <w:pStyle w:val="Style7"/>
        <w:widowControl/>
        <w:spacing w:line="240" w:lineRule="auto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приобретение запасных частей для принтеров, сканеров, мн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гофункциональных устройств и копировальных аппаратов (оргтехники) З</w:t>
      </w:r>
      <w:r>
        <w:rPr>
          <w:rStyle w:val="FontStyle74"/>
          <w:sz w:val="28"/>
          <w:szCs w:val="28"/>
          <w:vertAlign w:val="subscript"/>
        </w:rPr>
        <w:t xml:space="preserve">зп </w:t>
      </w:r>
      <w:r>
        <w:rPr>
          <w:rStyle w:val="FontStyle74"/>
          <w:sz w:val="28"/>
          <w:szCs w:val="28"/>
        </w:rPr>
        <w:t>оп</w:t>
      </w:r>
      <w:r w:rsidR="002325AA">
        <w:rPr>
          <w:rStyle w:val="FontStyle74"/>
          <w:sz w:val="28"/>
          <w:szCs w:val="28"/>
        </w:rPr>
        <w:t>-</w:t>
      </w:r>
    </w:p>
    <w:p w:rsidR="00074486" w:rsidRDefault="00074486" w:rsidP="0088166D">
      <w:pPr>
        <w:pStyle w:val="Style7"/>
        <w:widowControl/>
        <w:spacing w:before="77" w:line="322" w:lineRule="exact"/>
        <w:ind w:firstLine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ределяются по формуле:</w:t>
      </w:r>
    </w:p>
    <w:p w:rsidR="00074486" w:rsidRDefault="00074486" w:rsidP="00074486">
      <w:pPr>
        <w:pStyle w:val="Style29"/>
        <w:widowControl/>
        <w:spacing w:line="240" w:lineRule="exact"/>
        <w:ind w:left="3643"/>
        <w:rPr>
          <w:sz w:val="20"/>
          <w:szCs w:val="20"/>
        </w:rPr>
      </w:pP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</w:t>
      </w:r>
      <w:r w:rsidR="00B82FDE">
        <w:rPr>
          <w:rStyle w:val="FontStyle74"/>
          <w:sz w:val="18"/>
          <w:szCs w:val="18"/>
        </w:rPr>
        <w:t xml:space="preserve">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</w:t>
      </w:r>
      <w:r w:rsidR="00B82FDE">
        <w:rPr>
          <w:rStyle w:val="FontStyle74"/>
          <w:sz w:val="28"/>
          <w:szCs w:val="28"/>
        </w:rPr>
        <w:t xml:space="preserve">         </w:t>
      </w:r>
      <w:r>
        <w:rPr>
          <w:rStyle w:val="FontStyle91"/>
          <w:sz w:val="28"/>
          <w:szCs w:val="28"/>
        </w:rPr>
        <w:t>З</w:t>
      </w:r>
      <w:r>
        <w:rPr>
          <w:rStyle w:val="FontStyle91"/>
          <w:sz w:val="28"/>
          <w:szCs w:val="28"/>
          <w:vertAlign w:val="subscript"/>
        </w:rPr>
        <w:t>зп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 xml:space="preserve">= </w:t>
      </w:r>
      <w:r w:rsidRPr="00BA148F">
        <w:rPr>
          <w:position w:val="-9"/>
        </w:rPr>
        <w:object w:dxaOrig="460" w:dyaOrig="400">
          <v:shape id="_x0000_i1059" type="#_x0000_t75" style="width:13.5pt;height:21pt" o:ole="" filled="t">
            <v:fill color2="black"/>
            <v:imagedata r:id="rId10" o:title=""/>
          </v:shape>
          <o:OLEObject Type="Embed" ProgID="Equation.3" ShapeID="_x0000_i1059" DrawAspect="Content" ObjectID="_1728469662" r:id="rId45"/>
        </w:object>
      </w:r>
      <w:r>
        <w:rPr>
          <w:rStyle w:val="FontStyle42"/>
          <w:sz w:val="28"/>
          <w:szCs w:val="28"/>
        </w:rPr>
        <w:t xml:space="preserve">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зп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 xml:space="preserve">X </w:t>
      </w:r>
      <w:r>
        <w:rPr>
          <w:rStyle w:val="FontStyle77"/>
          <w:sz w:val="28"/>
          <w:szCs w:val="28"/>
        </w:rPr>
        <w:t>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зп</w:t>
      </w:r>
      <w:proofErr w:type="gramStart"/>
      <w:r>
        <w:rPr>
          <w:rStyle w:val="FontStyle83"/>
        </w:rPr>
        <w:t xml:space="preserve"> </w:t>
      </w:r>
      <w:r>
        <w:rPr>
          <w:rStyle w:val="FontStyle77"/>
        </w:rPr>
        <w:t>,</w:t>
      </w:r>
      <w:proofErr w:type="gramEnd"/>
      <w:r>
        <w:rPr>
          <w:rStyle w:val="FontStyle77"/>
        </w:rPr>
        <w:t xml:space="preserve">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</w:t>
      </w:r>
      <w:r w:rsidR="00B82FDE">
        <w:rPr>
          <w:rStyle w:val="FontStyle74"/>
          <w:sz w:val="18"/>
          <w:szCs w:val="18"/>
        </w:rPr>
        <w:t xml:space="preserve">           </w:t>
      </w:r>
      <w:r>
        <w:rPr>
          <w:rStyle w:val="FontStyle74"/>
          <w:sz w:val="18"/>
          <w:szCs w:val="18"/>
        </w:rPr>
        <w:t xml:space="preserve">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line="240" w:lineRule="exact"/>
        <w:ind w:firstLine="730"/>
        <w:jc w:val="center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53" w:line="322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sz w:val="28"/>
          <w:szCs w:val="28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зп</w:t>
      </w:r>
      <w:r>
        <w:rPr>
          <w:rStyle w:val="FontStyle74"/>
          <w:sz w:val="28"/>
          <w:szCs w:val="28"/>
        </w:rPr>
        <w:t xml:space="preserve"> - планируемое к приобретению количество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x</w:t>
      </w:r>
      <w:r>
        <w:rPr>
          <w:rStyle w:val="FontStyle74"/>
          <w:sz w:val="28"/>
          <w:szCs w:val="28"/>
        </w:rPr>
        <w:t xml:space="preserve"> запасных частей для принтеров, сканеров, многофункциональных устройств и копировальных апп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ратов (оргтехники);</w:t>
      </w:r>
    </w:p>
    <w:p w:rsidR="00074486" w:rsidRDefault="00074486" w:rsidP="00074486">
      <w:pPr>
        <w:pStyle w:val="Style7"/>
        <w:widowControl/>
        <w:spacing w:line="322" w:lineRule="exact"/>
        <w:ind w:right="19" w:firstLine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</w:t>
      </w:r>
      <w:r>
        <w:rPr>
          <w:rStyle w:val="FontStyle77"/>
          <w:sz w:val="28"/>
          <w:szCs w:val="28"/>
        </w:rPr>
        <w:t>Р</w:t>
      </w:r>
      <w:proofErr w:type="gramStart"/>
      <w:r>
        <w:rPr>
          <w:rStyle w:val="FontStyle74"/>
          <w:sz w:val="28"/>
          <w:szCs w:val="28"/>
          <w:vertAlign w:val="subscript"/>
          <w:lang w:val="en-US"/>
        </w:rPr>
        <w:t>i</w:t>
      </w:r>
      <w:proofErr w:type="gramEnd"/>
      <w:r>
        <w:rPr>
          <w:rStyle w:val="FontStyle74"/>
          <w:sz w:val="28"/>
          <w:szCs w:val="28"/>
          <w:vertAlign w:val="subscript"/>
        </w:rPr>
        <w:t>зп</w:t>
      </w:r>
      <w:r>
        <w:rPr>
          <w:rStyle w:val="FontStyle74"/>
          <w:sz w:val="28"/>
          <w:szCs w:val="28"/>
        </w:rPr>
        <w:t xml:space="preserve"> - цена одной единицы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запасной части для принтеров, сканеров, многофункциональных устройств и копировальных аппаратов (оргтехники). Норматив цены устанавливается с учетом положений статьи 22 Федерального закона № 44-ФЗ.</w:t>
      </w:r>
    </w:p>
    <w:p w:rsidR="00074486" w:rsidRDefault="00074486" w:rsidP="00074486">
      <w:pPr>
        <w:pStyle w:val="Style8"/>
        <w:widowControl/>
        <w:spacing w:line="240" w:lineRule="exact"/>
        <w:ind w:left="682"/>
        <w:rPr>
          <w:sz w:val="20"/>
          <w:szCs w:val="20"/>
        </w:rPr>
      </w:pPr>
    </w:p>
    <w:p w:rsidR="00B82FDE" w:rsidRDefault="00B82FDE" w:rsidP="00074486">
      <w:pPr>
        <w:pStyle w:val="Style8"/>
        <w:widowControl/>
        <w:spacing w:line="240" w:lineRule="exact"/>
        <w:ind w:left="682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43" w:line="240" w:lineRule="auto"/>
        <w:ind w:left="682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6.6. Затраты на приобретение материальных запасов по обеспечению</w:t>
      </w:r>
    </w:p>
    <w:p w:rsidR="00074486" w:rsidRDefault="00074486" w:rsidP="00074486">
      <w:pPr>
        <w:pStyle w:val="Style8"/>
        <w:widowControl/>
        <w:spacing w:before="10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безопасности информации</w:t>
      </w:r>
    </w:p>
    <w:p w:rsidR="00074486" w:rsidRDefault="00074486" w:rsidP="00074486">
      <w:pPr>
        <w:pStyle w:val="Style7"/>
        <w:widowControl/>
        <w:spacing w:line="240" w:lineRule="exact"/>
        <w:ind w:firstLine="715"/>
        <w:rPr>
          <w:sz w:val="28"/>
          <w:szCs w:val="28"/>
        </w:rPr>
      </w:pPr>
    </w:p>
    <w:p w:rsidR="00074486" w:rsidRDefault="00074486" w:rsidP="00074486">
      <w:pPr>
        <w:pStyle w:val="Style7"/>
        <w:widowControl/>
        <w:spacing w:before="29" w:line="326" w:lineRule="exact"/>
        <w:ind w:firstLine="71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приобретение материальных запасов по обеспечению бе</w:t>
      </w: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</w:rPr>
        <w:t>опасности информации З</w:t>
      </w:r>
      <w:r>
        <w:rPr>
          <w:rStyle w:val="FontStyle74"/>
          <w:sz w:val="28"/>
          <w:szCs w:val="28"/>
          <w:vertAlign w:val="subscript"/>
        </w:rPr>
        <w:t>мби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Default="00074486" w:rsidP="00074486">
      <w:pPr>
        <w:pStyle w:val="Style18"/>
        <w:widowControl/>
        <w:spacing w:line="240" w:lineRule="exact"/>
        <w:ind w:left="3408"/>
        <w:rPr>
          <w:sz w:val="20"/>
          <w:szCs w:val="20"/>
        </w:rPr>
      </w:pP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</w:t>
      </w:r>
      <w:r>
        <w:rPr>
          <w:rStyle w:val="FontStyle91"/>
          <w:sz w:val="28"/>
          <w:szCs w:val="28"/>
        </w:rPr>
        <w:t>З</w:t>
      </w:r>
      <w:r>
        <w:rPr>
          <w:rStyle w:val="FontStyle91"/>
          <w:sz w:val="28"/>
          <w:szCs w:val="28"/>
          <w:vertAlign w:val="subscript"/>
        </w:rPr>
        <w:t>мби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 xml:space="preserve">= </w:t>
      </w:r>
      <w:r w:rsidRPr="00BA148F">
        <w:rPr>
          <w:position w:val="-9"/>
        </w:rPr>
        <w:object w:dxaOrig="460" w:dyaOrig="400">
          <v:shape id="_x0000_i1060" type="#_x0000_t75" style="width:13.5pt;height:21pt" o:ole="" filled="t">
            <v:fill color2="black"/>
            <v:imagedata r:id="rId10" o:title=""/>
          </v:shape>
          <o:OLEObject Type="Embed" ProgID="Equation.3" ShapeID="_x0000_i1060" DrawAspect="Content" ObjectID="_1728469663" r:id="rId46"/>
        </w:object>
      </w:r>
      <w:r>
        <w:rPr>
          <w:rStyle w:val="FontStyle42"/>
          <w:sz w:val="28"/>
          <w:szCs w:val="28"/>
        </w:rPr>
        <w:t xml:space="preserve">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мби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 xml:space="preserve">X </w:t>
      </w:r>
      <w:r>
        <w:rPr>
          <w:rStyle w:val="FontStyle77"/>
          <w:sz w:val="28"/>
          <w:szCs w:val="28"/>
        </w:rPr>
        <w:t>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мби</w:t>
      </w:r>
      <w:proofErr w:type="gramStart"/>
      <w:r>
        <w:rPr>
          <w:rStyle w:val="FontStyle83"/>
        </w:rPr>
        <w:t xml:space="preserve"> </w:t>
      </w:r>
      <w:r>
        <w:rPr>
          <w:rStyle w:val="FontStyle77"/>
        </w:rPr>
        <w:t>,</w:t>
      </w:r>
      <w:proofErr w:type="gramEnd"/>
      <w:r>
        <w:rPr>
          <w:rStyle w:val="FontStyle77"/>
        </w:rPr>
        <w:t xml:space="preserve">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18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before="240" w:line="322" w:lineRule="exact"/>
        <w:ind w:right="10" w:firstLine="734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мби</w:t>
      </w:r>
      <w:r>
        <w:rPr>
          <w:rStyle w:val="FontStyle97"/>
        </w:rPr>
        <w:t xml:space="preserve"> </w:t>
      </w:r>
      <w:r>
        <w:rPr>
          <w:rStyle w:val="FontStyle74"/>
          <w:sz w:val="28"/>
          <w:szCs w:val="28"/>
        </w:rPr>
        <w:t xml:space="preserve">- планируемое к приобретению количество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материального зап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са по обеспечению безопасности информации;</w:t>
      </w:r>
    </w:p>
    <w:p w:rsidR="00074486" w:rsidRDefault="00074486" w:rsidP="00074486">
      <w:pPr>
        <w:pStyle w:val="Style7"/>
        <w:widowControl/>
        <w:spacing w:before="5" w:line="322" w:lineRule="exact"/>
        <w:ind w:firstLine="730"/>
        <w:rPr>
          <w:rStyle w:val="FontStyle74"/>
          <w:sz w:val="28"/>
          <w:szCs w:val="28"/>
        </w:rPr>
      </w:pPr>
      <w:proofErr w:type="gramStart"/>
      <w:r>
        <w:rPr>
          <w:rStyle w:val="FontStyle74"/>
          <w:sz w:val="28"/>
          <w:szCs w:val="28"/>
        </w:rPr>
        <w:t>Р</w:t>
      </w:r>
      <w:proofErr w:type="gramEnd"/>
      <w:r>
        <w:rPr>
          <w:rStyle w:val="FontStyle74"/>
          <w:sz w:val="28"/>
          <w:szCs w:val="28"/>
        </w:rPr>
        <w:t>|</w:t>
      </w:r>
      <w:r>
        <w:rPr>
          <w:rStyle w:val="FontStyle74"/>
          <w:sz w:val="28"/>
          <w:szCs w:val="28"/>
          <w:vertAlign w:val="subscript"/>
        </w:rPr>
        <w:t>мби</w:t>
      </w:r>
      <w:r>
        <w:rPr>
          <w:rStyle w:val="FontStyle74"/>
          <w:sz w:val="28"/>
          <w:szCs w:val="28"/>
        </w:rPr>
        <w:t xml:space="preserve"> - цена одной единицы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материального запаса по обеспечению безопасности информации. Норматив цены устанавливается с учетом полож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ний статьи 22 Федерального закона № 44-ФЗ.</w:t>
      </w:r>
    </w:p>
    <w:p w:rsidR="00074486" w:rsidRDefault="00B362A2" w:rsidP="00074486">
      <w:pPr>
        <w:pStyle w:val="Style19"/>
        <w:widowControl/>
        <w:spacing w:before="96"/>
        <w:ind w:left="720" w:right="3226" w:firstLine="0"/>
        <w:jc w:val="center"/>
        <w:rPr>
          <w:rStyle w:val="FontStyle74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-501015</wp:posOffset>
                </wp:positionV>
                <wp:extent cx="342900" cy="228600"/>
                <wp:effectExtent l="0" t="3810" r="0" b="0"/>
                <wp:wrapNone/>
                <wp:docPr id="6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left:0;text-align:left;margin-left:213.75pt;margin-top:-39.45pt;width:27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qChAIAABg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" stroked="f">
                <v:textbox>
                  <w:txbxContent>
                    <w:p w:rsidR="00993B9A" w:rsidRDefault="00993B9A" w:rsidP="00607515"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4"/>
          <w:b/>
          <w:sz w:val="28"/>
          <w:szCs w:val="28"/>
        </w:rPr>
        <w:t xml:space="preserve">        </w:t>
      </w:r>
      <w:r w:rsidR="00B82FDE">
        <w:rPr>
          <w:rStyle w:val="FontStyle74"/>
          <w:b/>
          <w:sz w:val="28"/>
          <w:szCs w:val="28"/>
        </w:rPr>
        <w:t xml:space="preserve">           </w:t>
      </w:r>
      <w:r w:rsidR="00074486">
        <w:rPr>
          <w:rStyle w:val="FontStyle74"/>
          <w:b/>
          <w:sz w:val="28"/>
          <w:szCs w:val="28"/>
        </w:rPr>
        <w:t xml:space="preserve"> II. Прочие затраты</w:t>
      </w:r>
    </w:p>
    <w:p w:rsidR="00074486" w:rsidRDefault="00074486" w:rsidP="00074486">
      <w:pPr>
        <w:pStyle w:val="Style19"/>
        <w:widowControl/>
        <w:spacing w:before="96"/>
        <w:ind w:left="720" w:right="3226" w:firstLine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 Прочие затраты З</w:t>
      </w:r>
      <w:r>
        <w:rPr>
          <w:rStyle w:val="FontStyle74"/>
          <w:sz w:val="28"/>
          <w:szCs w:val="28"/>
          <w:vertAlign w:val="subscript"/>
        </w:rPr>
        <w:t>прз</w:t>
      </w:r>
      <w:r>
        <w:rPr>
          <w:rStyle w:val="FontStyle74"/>
          <w:sz w:val="28"/>
          <w:szCs w:val="28"/>
        </w:rPr>
        <w:t xml:space="preserve"> включают в себя:</w:t>
      </w:r>
    </w:p>
    <w:p w:rsidR="00074486" w:rsidRDefault="00074486" w:rsidP="00074486">
      <w:pPr>
        <w:pStyle w:val="Style7"/>
        <w:widowControl/>
        <w:spacing w:line="355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усв</w:t>
      </w:r>
      <w:r>
        <w:rPr>
          <w:rStyle w:val="FontStyle74"/>
          <w:sz w:val="28"/>
          <w:szCs w:val="28"/>
        </w:rPr>
        <w:t xml:space="preserve"> - затраты на услуги связи, не отнесенные к затратам на услуги связи в рамках затрат на ИКТ;</w:t>
      </w:r>
    </w:p>
    <w:p w:rsidR="00074486" w:rsidRDefault="00074486" w:rsidP="00074486">
      <w:pPr>
        <w:pStyle w:val="Style8"/>
        <w:widowControl/>
        <w:spacing w:before="19" w:line="240" w:lineRule="auto"/>
        <w:ind w:left="734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тр</w:t>
      </w:r>
      <w:r>
        <w:rPr>
          <w:rStyle w:val="FontStyle74"/>
          <w:sz w:val="28"/>
          <w:szCs w:val="28"/>
        </w:rPr>
        <w:t xml:space="preserve"> - затраты на транспортные услуги;</w:t>
      </w:r>
    </w:p>
    <w:p w:rsidR="00074486" w:rsidRDefault="00074486" w:rsidP="00074486">
      <w:pPr>
        <w:pStyle w:val="Style7"/>
        <w:widowControl/>
        <w:spacing w:line="331" w:lineRule="exact"/>
        <w:ind w:firstLine="72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кр</w:t>
      </w:r>
      <w:r>
        <w:rPr>
          <w:rStyle w:val="FontStyle74"/>
          <w:sz w:val="28"/>
          <w:szCs w:val="28"/>
        </w:rPr>
        <w:t xml:space="preserve"> - затраты на оплату расходов по договорам об оказании услуг, связа</w:t>
      </w:r>
      <w:r>
        <w:rPr>
          <w:rStyle w:val="FontStyle74"/>
          <w:sz w:val="28"/>
          <w:szCs w:val="28"/>
        </w:rPr>
        <w:t>н</w:t>
      </w:r>
      <w:r>
        <w:rPr>
          <w:rStyle w:val="FontStyle74"/>
          <w:sz w:val="28"/>
          <w:szCs w:val="28"/>
        </w:rPr>
        <w:t>ных с проездом и наймом жилого помещения в связи с командированием р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ботников, заключаемым со сторонними организациями;</w:t>
      </w:r>
    </w:p>
    <w:p w:rsidR="00074486" w:rsidRDefault="00074486" w:rsidP="00074486">
      <w:pPr>
        <w:pStyle w:val="Style8"/>
        <w:widowControl/>
        <w:spacing w:line="331" w:lineRule="exact"/>
        <w:ind w:left="734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ком</w:t>
      </w:r>
      <w:r>
        <w:rPr>
          <w:rStyle w:val="FontStyle74"/>
          <w:sz w:val="28"/>
          <w:szCs w:val="28"/>
        </w:rPr>
        <w:t xml:space="preserve"> - затраты на коммунальные услуги;</w:t>
      </w:r>
    </w:p>
    <w:p w:rsidR="00074486" w:rsidRDefault="00074486" w:rsidP="00074486">
      <w:pPr>
        <w:pStyle w:val="Style8"/>
        <w:widowControl/>
        <w:spacing w:line="331" w:lineRule="exact"/>
        <w:ind w:left="734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ар</w:t>
      </w:r>
      <w:r>
        <w:rPr>
          <w:rStyle w:val="FontStyle74"/>
          <w:sz w:val="28"/>
          <w:szCs w:val="28"/>
        </w:rPr>
        <w:t xml:space="preserve"> - затраты на аренду помещений и оборудования;</w:t>
      </w:r>
    </w:p>
    <w:p w:rsidR="00074486" w:rsidRDefault="00074486" w:rsidP="00074486">
      <w:pPr>
        <w:pStyle w:val="Style8"/>
        <w:widowControl/>
        <w:ind w:left="734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сим</w:t>
      </w:r>
      <w:r>
        <w:rPr>
          <w:rStyle w:val="FontStyle74"/>
          <w:sz w:val="28"/>
          <w:szCs w:val="28"/>
        </w:rPr>
        <w:t xml:space="preserve"> - затраты на содержание имущества;</w:t>
      </w:r>
    </w:p>
    <w:p w:rsidR="00074486" w:rsidRDefault="00074486" w:rsidP="00074486">
      <w:pPr>
        <w:pStyle w:val="Style7"/>
        <w:widowControl/>
        <w:spacing w:before="5" w:line="326" w:lineRule="exact"/>
        <w:ind w:firstLine="730"/>
        <w:rPr>
          <w:rStyle w:val="FontStyle74"/>
          <w:sz w:val="28"/>
          <w:szCs w:val="28"/>
        </w:rPr>
      </w:pPr>
      <w:proofErr w:type="gramStart"/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прпр</w:t>
      </w:r>
      <w:r>
        <w:rPr>
          <w:rStyle w:val="FontStyle74"/>
          <w:sz w:val="28"/>
          <w:szCs w:val="28"/>
        </w:rPr>
        <w:t xml:space="preserve"> - 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ства.</w:t>
      </w:r>
      <w:proofErr w:type="gramEnd"/>
    </w:p>
    <w:p w:rsidR="00074486" w:rsidRDefault="00074486" w:rsidP="00074486">
      <w:pPr>
        <w:pStyle w:val="Style8"/>
        <w:widowControl/>
        <w:spacing w:line="240" w:lineRule="exact"/>
        <w:ind w:left="686"/>
        <w:jc w:val="left"/>
        <w:rPr>
          <w:sz w:val="28"/>
          <w:szCs w:val="28"/>
        </w:rPr>
      </w:pPr>
    </w:p>
    <w:p w:rsidR="00074486" w:rsidRDefault="00074486" w:rsidP="00074486">
      <w:pPr>
        <w:pStyle w:val="Style8"/>
        <w:widowControl/>
        <w:spacing w:before="91" w:line="240" w:lineRule="auto"/>
        <w:ind w:left="686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7.1. Затраты на услуги связи, не отнесенные к затратам на услуги связи</w:t>
      </w:r>
    </w:p>
    <w:p w:rsidR="00074486" w:rsidRDefault="00074486" w:rsidP="00074486">
      <w:pPr>
        <w:pStyle w:val="Style8"/>
        <w:widowControl/>
        <w:spacing w:before="14" w:line="240" w:lineRule="auto"/>
        <w:ind w:right="5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в рамках затрат на ИКТ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14" w:line="355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услуги связи З</w:t>
      </w:r>
      <w:r>
        <w:rPr>
          <w:rStyle w:val="FontStyle74"/>
          <w:sz w:val="28"/>
          <w:szCs w:val="28"/>
          <w:vertAlign w:val="subscript"/>
        </w:rPr>
        <w:t>усв</w:t>
      </w:r>
      <w:r>
        <w:rPr>
          <w:rStyle w:val="FontStyle74"/>
          <w:sz w:val="28"/>
          <w:szCs w:val="28"/>
        </w:rPr>
        <w:t>, не отнесенные к затратам на услуги связи в рамках затрат на ИКТ, включают в себя:</w:t>
      </w:r>
    </w:p>
    <w:p w:rsidR="00074486" w:rsidRDefault="00074486" w:rsidP="00074486">
      <w:pPr>
        <w:pStyle w:val="Style8"/>
        <w:widowControl/>
        <w:spacing w:line="322" w:lineRule="exact"/>
        <w:ind w:left="734" w:right="2688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пс</w:t>
      </w:r>
      <w:r>
        <w:rPr>
          <w:rStyle w:val="FontStyle74"/>
          <w:sz w:val="28"/>
          <w:szCs w:val="28"/>
        </w:rPr>
        <w:t xml:space="preserve"> - затраты на оплату услуг почтовой связи; </w:t>
      </w:r>
    </w:p>
    <w:p w:rsidR="00074486" w:rsidRDefault="00074486" w:rsidP="00074486">
      <w:pPr>
        <w:pStyle w:val="Style8"/>
        <w:widowControl/>
        <w:spacing w:line="322" w:lineRule="exact"/>
        <w:ind w:left="734" w:right="2688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сс</w:t>
      </w:r>
      <w:r>
        <w:rPr>
          <w:rStyle w:val="FontStyle74"/>
          <w:sz w:val="28"/>
          <w:szCs w:val="28"/>
        </w:rPr>
        <w:t xml:space="preserve"> - затраты на оплату услуг специальной связи.</w:t>
      </w:r>
    </w:p>
    <w:p w:rsidR="00074486" w:rsidRDefault="00074486" w:rsidP="00074486">
      <w:pPr>
        <w:pStyle w:val="Style8"/>
        <w:widowControl/>
        <w:spacing w:line="322" w:lineRule="exact"/>
        <w:jc w:val="center"/>
      </w:pPr>
    </w:p>
    <w:p w:rsidR="00074486" w:rsidRDefault="00074486" w:rsidP="00074486">
      <w:pPr>
        <w:pStyle w:val="Style8"/>
        <w:widowControl/>
        <w:spacing w:line="322" w:lineRule="exact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7.1.1. Затраты на оплату услуг почтовой связи</w:t>
      </w:r>
    </w:p>
    <w:p w:rsidR="00074486" w:rsidRDefault="00074486" w:rsidP="00074486">
      <w:pPr>
        <w:pStyle w:val="Style8"/>
        <w:widowControl/>
        <w:spacing w:before="67" w:line="240" w:lineRule="auto"/>
        <w:ind w:left="72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оплату услуг почтовой связи З</w:t>
      </w:r>
      <w:r>
        <w:rPr>
          <w:rStyle w:val="FontStyle74"/>
          <w:sz w:val="28"/>
          <w:szCs w:val="28"/>
          <w:vertAlign w:val="subscript"/>
        </w:rPr>
        <w:t>пс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Default="00074486" w:rsidP="00074486">
      <w:pPr>
        <w:pStyle w:val="Style8"/>
        <w:widowControl/>
        <w:spacing w:line="240" w:lineRule="exact"/>
        <w:ind w:left="3643"/>
        <w:jc w:val="left"/>
        <w:rPr>
          <w:sz w:val="28"/>
          <w:szCs w:val="28"/>
        </w:rPr>
      </w:pP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</w:t>
      </w:r>
      <w:r w:rsidR="00B82FDE">
        <w:rPr>
          <w:rStyle w:val="FontStyle74"/>
          <w:sz w:val="18"/>
          <w:szCs w:val="18"/>
        </w:rPr>
        <w:t xml:space="preserve">            </w:t>
      </w:r>
      <w:r>
        <w:rPr>
          <w:rStyle w:val="FontStyle74"/>
          <w:sz w:val="18"/>
          <w:szCs w:val="18"/>
        </w:rPr>
        <w:t xml:space="preserve"> </w:t>
      </w:r>
      <w:r w:rsidR="00B82FDE">
        <w:rPr>
          <w:rStyle w:val="FontStyle74"/>
          <w:sz w:val="18"/>
          <w:szCs w:val="18"/>
        </w:rPr>
        <w:t xml:space="preserve"> </w:t>
      </w:r>
      <w:r>
        <w:rPr>
          <w:rStyle w:val="FontStyle74"/>
          <w:sz w:val="18"/>
          <w:szCs w:val="18"/>
        </w:rPr>
        <w:t xml:space="preserve">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</w:t>
      </w:r>
      <w:r w:rsidR="00B82FDE">
        <w:rPr>
          <w:rStyle w:val="FontStyle74"/>
          <w:sz w:val="28"/>
          <w:szCs w:val="28"/>
        </w:rPr>
        <w:t xml:space="preserve">           </w:t>
      </w:r>
      <w:r>
        <w:rPr>
          <w:rStyle w:val="FontStyle74"/>
          <w:sz w:val="28"/>
          <w:szCs w:val="28"/>
        </w:rPr>
        <w:t xml:space="preserve">  </w:t>
      </w:r>
      <w:r>
        <w:rPr>
          <w:rStyle w:val="FontStyle91"/>
          <w:sz w:val="28"/>
          <w:szCs w:val="28"/>
        </w:rPr>
        <w:t>З</w:t>
      </w:r>
      <w:r>
        <w:rPr>
          <w:rStyle w:val="FontStyle91"/>
          <w:sz w:val="28"/>
          <w:szCs w:val="28"/>
          <w:vertAlign w:val="subscript"/>
        </w:rPr>
        <w:t>пс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 xml:space="preserve">= </w:t>
      </w:r>
      <w:r w:rsidRPr="00BA148F">
        <w:rPr>
          <w:position w:val="-9"/>
        </w:rPr>
        <w:object w:dxaOrig="460" w:dyaOrig="400">
          <v:shape id="_x0000_i1061" type="#_x0000_t75" style="width:13.5pt;height:21pt" o:ole="" filled="t">
            <v:fill color2="black"/>
            <v:imagedata r:id="rId10" o:title=""/>
          </v:shape>
          <o:OLEObject Type="Embed" ProgID="Equation.3" ShapeID="_x0000_i1061" DrawAspect="Content" ObjectID="_1728469664" r:id="rId47"/>
        </w:object>
      </w:r>
      <w:r>
        <w:rPr>
          <w:rStyle w:val="FontStyle42"/>
          <w:sz w:val="28"/>
          <w:szCs w:val="28"/>
        </w:rPr>
        <w:t xml:space="preserve">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пс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 xml:space="preserve">X </w:t>
      </w:r>
      <w:r>
        <w:rPr>
          <w:rStyle w:val="FontStyle77"/>
          <w:sz w:val="28"/>
          <w:szCs w:val="28"/>
        </w:rPr>
        <w:t>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пс</w:t>
      </w:r>
      <w:proofErr w:type="gramStart"/>
      <w:r>
        <w:rPr>
          <w:rStyle w:val="FontStyle83"/>
        </w:rPr>
        <w:t xml:space="preserve"> </w:t>
      </w:r>
      <w:r>
        <w:rPr>
          <w:rStyle w:val="FontStyle77"/>
        </w:rPr>
        <w:t>,</w:t>
      </w:r>
      <w:proofErr w:type="gramEnd"/>
      <w:r>
        <w:rPr>
          <w:rStyle w:val="FontStyle77"/>
        </w:rPr>
        <w:t xml:space="preserve">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</w:t>
      </w:r>
      <w:r w:rsidR="00B82FDE">
        <w:rPr>
          <w:rStyle w:val="FontStyle74"/>
          <w:sz w:val="18"/>
          <w:szCs w:val="18"/>
        </w:rPr>
        <w:t xml:space="preserve">             </w:t>
      </w:r>
      <w:r>
        <w:rPr>
          <w:rStyle w:val="FontStyle74"/>
          <w:sz w:val="18"/>
          <w:szCs w:val="18"/>
        </w:rPr>
        <w:t xml:space="preserve">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8"/>
        <w:widowControl/>
        <w:spacing w:line="240" w:lineRule="exact"/>
        <w:ind w:left="734" w:right="1075"/>
        <w:jc w:val="left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tabs>
          <w:tab w:val="left" w:pos="9948"/>
          <w:tab w:val="left" w:pos="10090"/>
        </w:tabs>
        <w:spacing w:before="43" w:line="322" w:lineRule="exact"/>
        <w:ind w:left="734" w:right="1075"/>
        <w:jc w:val="left"/>
        <w:rPr>
          <w:rStyle w:val="FontStyle74"/>
          <w:sz w:val="28"/>
          <w:szCs w:val="28"/>
        </w:rPr>
      </w:pPr>
      <w:proofErr w:type="gramStart"/>
      <w:r>
        <w:rPr>
          <w:rStyle w:val="FontStyle74"/>
          <w:spacing w:val="-2"/>
          <w:sz w:val="28"/>
          <w:szCs w:val="28"/>
          <w:lang w:val="en-US"/>
        </w:rPr>
        <w:t>Q</w:t>
      </w:r>
      <w:r>
        <w:rPr>
          <w:rStyle w:val="FontStyle74"/>
          <w:spacing w:val="-2"/>
          <w:vertAlign w:val="subscript"/>
          <w:lang w:val="en-US"/>
        </w:rPr>
        <w:t>i</w:t>
      </w:r>
      <w:r>
        <w:rPr>
          <w:rStyle w:val="FontStyle74"/>
          <w:spacing w:val="-2"/>
          <w:vertAlign w:val="subscript"/>
        </w:rPr>
        <w:t>пс</w:t>
      </w:r>
      <w:r>
        <w:rPr>
          <w:rStyle w:val="FontStyle74"/>
          <w:spacing w:val="-2"/>
        </w:rPr>
        <w:t xml:space="preserve"> - </w:t>
      </w:r>
      <w:r>
        <w:rPr>
          <w:rStyle w:val="FontStyle74"/>
          <w:spacing w:val="-2"/>
          <w:sz w:val="28"/>
          <w:szCs w:val="28"/>
        </w:rPr>
        <w:t xml:space="preserve">планируемое количество </w:t>
      </w:r>
      <w:r>
        <w:rPr>
          <w:rStyle w:val="FontStyle74"/>
          <w:spacing w:val="-2"/>
          <w:sz w:val="28"/>
          <w:szCs w:val="28"/>
          <w:lang w:val="en-US"/>
        </w:rPr>
        <w:t>i</w:t>
      </w:r>
      <w:r>
        <w:rPr>
          <w:rStyle w:val="FontStyle74"/>
          <w:spacing w:val="-2"/>
          <w:sz w:val="28"/>
          <w:szCs w:val="28"/>
        </w:rPr>
        <w:t>-</w:t>
      </w:r>
      <w:r>
        <w:rPr>
          <w:rStyle w:val="FontStyle74"/>
          <w:spacing w:val="-2"/>
          <w:sz w:val="28"/>
          <w:szCs w:val="28"/>
          <w:lang w:val="en-US"/>
        </w:rPr>
        <w:t>x</w:t>
      </w:r>
      <w:r>
        <w:rPr>
          <w:rStyle w:val="FontStyle74"/>
          <w:spacing w:val="-2"/>
          <w:sz w:val="28"/>
          <w:szCs w:val="28"/>
        </w:rPr>
        <w:t xml:space="preserve"> почтовых отправлений в год</w:t>
      </w:r>
      <w:r>
        <w:rPr>
          <w:rStyle w:val="FontStyle74"/>
          <w:sz w:val="28"/>
          <w:szCs w:val="28"/>
        </w:rPr>
        <w:t xml:space="preserve">;         </w:t>
      </w:r>
      <w:r>
        <w:rPr>
          <w:rStyle w:val="FontStyle74"/>
        </w:rPr>
        <w:t xml:space="preserve">   </w:t>
      </w:r>
      <w:r>
        <w:rPr>
          <w:rStyle w:val="FontStyle77"/>
          <w:sz w:val="28"/>
          <w:szCs w:val="28"/>
        </w:rPr>
        <w:t>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пс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 xml:space="preserve">- цена 1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почтового отправления.</w:t>
      </w:r>
      <w:proofErr w:type="gramEnd"/>
    </w:p>
    <w:p w:rsidR="00074486" w:rsidRDefault="00074486" w:rsidP="00074486">
      <w:pPr>
        <w:pStyle w:val="Style7"/>
        <w:widowControl/>
        <w:spacing w:line="322" w:lineRule="exact"/>
        <w:ind w:firstLine="71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Нормативы обеспечения функций Администрации, </w:t>
      </w:r>
      <w:r w:rsidRPr="00B82FDE">
        <w:rPr>
          <w:rStyle w:val="FontStyle73"/>
          <w:b w:val="0"/>
          <w:sz w:val="28"/>
          <w:szCs w:val="28"/>
        </w:rPr>
        <w:t>ИОМС</w:t>
      </w:r>
      <w:r>
        <w:rPr>
          <w:rStyle w:val="FontStyle74"/>
          <w:sz w:val="28"/>
          <w:szCs w:val="28"/>
        </w:rPr>
        <w:t xml:space="preserve"> и МКУ, пр</w:t>
      </w:r>
      <w:r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 xml:space="preserve">меняемые при расчете нормативных затрат на оплату услуг почтовой связи, предусмотрены приложением № 6 к </w:t>
      </w:r>
      <w:r w:rsidR="002325AA">
        <w:rPr>
          <w:rStyle w:val="FontStyle74"/>
          <w:sz w:val="28"/>
          <w:szCs w:val="28"/>
        </w:rPr>
        <w:t>настоящим нормативным затратам</w:t>
      </w:r>
      <w:r>
        <w:rPr>
          <w:rStyle w:val="FontStyle74"/>
          <w:sz w:val="28"/>
          <w:szCs w:val="28"/>
        </w:rPr>
        <w:t>.</w:t>
      </w:r>
    </w:p>
    <w:p w:rsidR="00074486" w:rsidRDefault="00074486" w:rsidP="00074486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91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7.1.2. Затраты на оплату услуг специальной связи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8"/>
          <w:szCs w:val="28"/>
        </w:rPr>
      </w:pPr>
    </w:p>
    <w:p w:rsidR="00074486" w:rsidRDefault="00074486" w:rsidP="00074486">
      <w:pPr>
        <w:pStyle w:val="Style7"/>
        <w:widowControl/>
        <w:spacing w:before="82" w:line="326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оплату услуг специальной связи З</w:t>
      </w:r>
      <w:r>
        <w:rPr>
          <w:rStyle w:val="FontStyle74"/>
          <w:sz w:val="28"/>
          <w:szCs w:val="28"/>
          <w:vertAlign w:val="subscript"/>
        </w:rPr>
        <w:t>сс</w:t>
      </w:r>
      <w:r>
        <w:rPr>
          <w:rStyle w:val="FontStyle74"/>
          <w:sz w:val="28"/>
          <w:szCs w:val="28"/>
        </w:rPr>
        <w:t>, не отнесенные к затратам на услуги связи в рамках затрат на ИКТ, определяются по формуле:</w:t>
      </w:r>
    </w:p>
    <w:p w:rsidR="00074486" w:rsidRDefault="00B362A2" w:rsidP="001102A1">
      <w:pPr>
        <w:pStyle w:val="Style8"/>
        <w:widowControl/>
        <w:spacing w:line="240" w:lineRule="exact"/>
        <w:jc w:val="left"/>
        <w:rPr>
          <w:rStyle w:val="FontStyle74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-405765</wp:posOffset>
                </wp:positionV>
                <wp:extent cx="342900" cy="228600"/>
                <wp:effectExtent l="0" t="3810" r="0" b="0"/>
                <wp:wrapNone/>
                <wp:docPr id="6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209.25pt;margin-top:-31.95pt;width:27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z4hQ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" stroked="f">
                <v:textbox>
                  <w:txbxContent>
                    <w:p w:rsidR="00993B9A" w:rsidRDefault="00993B9A" w:rsidP="0060751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1102A1">
        <w:rPr>
          <w:rStyle w:val="FontStyle74"/>
          <w:sz w:val="28"/>
          <w:szCs w:val="28"/>
        </w:rPr>
        <w:t xml:space="preserve">                                              </w:t>
      </w:r>
      <w:r w:rsidR="00074486">
        <w:rPr>
          <w:rStyle w:val="FontStyle74"/>
          <w:sz w:val="28"/>
          <w:szCs w:val="28"/>
        </w:rPr>
        <w:t xml:space="preserve"> </w:t>
      </w:r>
      <w:r w:rsidR="00074486">
        <w:rPr>
          <w:rStyle w:val="FontStyle91"/>
          <w:sz w:val="28"/>
          <w:szCs w:val="28"/>
        </w:rPr>
        <w:t>З</w:t>
      </w:r>
      <w:r w:rsidR="00074486">
        <w:rPr>
          <w:rStyle w:val="FontStyle91"/>
          <w:sz w:val="28"/>
          <w:szCs w:val="28"/>
          <w:vertAlign w:val="subscript"/>
        </w:rPr>
        <w:t>сс</w:t>
      </w:r>
      <w:r w:rsidR="00074486">
        <w:rPr>
          <w:rStyle w:val="FontStyle74"/>
          <w:sz w:val="28"/>
          <w:szCs w:val="28"/>
        </w:rPr>
        <w:t xml:space="preserve"> </w:t>
      </w:r>
      <w:r w:rsidR="00074486">
        <w:rPr>
          <w:rStyle w:val="FontStyle78"/>
          <w:sz w:val="28"/>
          <w:szCs w:val="28"/>
        </w:rPr>
        <w:t xml:space="preserve">= </w:t>
      </w:r>
      <w:r w:rsidR="00074486">
        <w:rPr>
          <w:rStyle w:val="FontStyle42"/>
          <w:sz w:val="28"/>
          <w:szCs w:val="28"/>
        </w:rPr>
        <w:t xml:space="preserve"> </w:t>
      </w:r>
      <w:r w:rsidR="00074486">
        <w:rPr>
          <w:rStyle w:val="FontStyle74"/>
          <w:sz w:val="28"/>
          <w:szCs w:val="28"/>
          <w:lang w:val="en-US"/>
        </w:rPr>
        <w:t>Q</w:t>
      </w:r>
      <w:r w:rsidR="00074486">
        <w:rPr>
          <w:rStyle w:val="FontStyle74"/>
          <w:vertAlign w:val="subscript"/>
        </w:rPr>
        <w:t>сс</w:t>
      </w:r>
      <w:r w:rsidR="00074486">
        <w:rPr>
          <w:rStyle w:val="FontStyle74"/>
          <w:sz w:val="28"/>
          <w:szCs w:val="28"/>
        </w:rPr>
        <w:t xml:space="preserve"> + </w:t>
      </w:r>
      <w:r w:rsidR="00074486">
        <w:rPr>
          <w:rStyle w:val="FontStyle83"/>
        </w:rPr>
        <w:t xml:space="preserve"> </w:t>
      </w:r>
      <w:r w:rsidR="00074486">
        <w:rPr>
          <w:rStyle w:val="FontStyle77"/>
          <w:sz w:val="28"/>
          <w:szCs w:val="28"/>
        </w:rPr>
        <w:t>Р</w:t>
      </w:r>
      <w:r w:rsidR="00074486">
        <w:rPr>
          <w:rStyle w:val="FontStyle74"/>
          <w:vertAlign w:val="subscript"/>
        </w:rPr>
        <w:t>сс</w:t>
      </w:r>
      <w:proofErr w:type="gramStart"/>
      <w:r w:rsidR="00074486">
        <w:rPr>
          <w:rStyle w:val="FontStyle83"/>
        </w:rPr>
        <w:t xml:space="preserve"> </w:t>
      </w:r>
      <w:r w:rsidR="00074486">
        <w:rPr>
          <w:rStyle w:val="FontStyle77"/>
        </w:rPr>
        <w:t>,</w:t>
      </w:r>
      <w:proofErr w:type="gramEnd"/>
      <w:r w:rsidR="00074486">
        <w:rPr>
          <w:rStyle w:val="FontStyle77"/>
        </w:rPr>
        <w:t xml:space="preserve">  </w:t>
      </w:r>
      <w:r w:rsidR="00074486"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8"/>
        <w:widowControl/>
        <w:spacing w:line="240" w:lineRule="exact"/>
        <w:ind w:left="730"/>
        <w:jc w:val="left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43" w:line="322" w:lineRule="exact"/>
        <w:ind w:firstLine="73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sz w:val="28"/>
          <w:szCs w:val="28"/>
          <w:vertAlign w:val="subscript"/>
          <w:lang w:val="en-US"/>
        </w:rPr>
        <w:t>cc</w:t>
      </w:r>
      <w:r>
        <w:rPr>
          <w:rStyle w:val="FontStyle74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074486" w:rsidRDefault="00074486" w:rsidP="00074486">
      <w:pPr>
        <w:pStyle w:val="Style7"/>
        <w:widowControl/>
        <w:spacing w:line="322" w:lineRule="exact"/>
        <w:ind w:right="5" w:firstLine="734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Р</w:t>
      </w:r>
      <w:r>
        <w:rPr>
          <w:rStyle w:val="FontStyle74"/>
          <w:sz w:val="28"/>
          <w:szCs w:val="28"/>
          <w:vertAlign w:val="subscript"/>
        </w:rPr>
        <w:t>сс</w:t>
      </w:r>
      <w:r>
        <w:rPr>
          <w:rStyle w:val="FontStyle74"/>
          <w:sz w:val="28"/>
          <w:szCs w:val="28"/>
        </w:rPr>
        <w:t xml:space="preserve"> - цена 1 листа (пакета) исходящей информации, отправляемой по к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налам специальной связи.</w:t>
      </w:r>
    </w:p>
    <w:p w:rsidR="00074486" w:rsidRDefault="00074486" w:rsidP="00074486">
      <w:pPr>
        <w:pStyle w:val="Style7"/>
        <w:widowControl/>
        <w:spacing w:line="322" w:lineRule="exact"/>
        <w:ind w:firstLine="71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Нормативы обеспечения функций Администрации, применяемые при расчете нормативных затрат на оплату услуг специальной связи, предусмотр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 xml:space="preserve">ны приложением № 6 к </w:t>
      </w:r>
      <w:r w:rsidR="002325AA">
        <w:rPr>
          <w:rStyle w:val="FontStyle74"/>
          <w:sz w:val="28"/>
          <w:szCs w:val="28"/>
        </w:rPr>
        <w:t>настоящим нормативным затратам</w:t>
      </w:r>
      <w:r>
        <w:rPr>
          <w:rStyle w:val="FontStyle74"/>
          <w:sz w:val="28"/>
          <w:szCs w:val="28"/>
        </w:rPr>
        <w:t>.</w:t>
      </w:r>
    </w:p>
    <w:p w:rsidR="00074486" w:rsidRDefault="00074486" w:rsidP="00074486">
      <w:pPr>
        <w:pStyle w:val="Style8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86" w:line="240" w:lineRule="auto"/>
        <w:ind w:right="10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7.2. Затраты на транспортные услуги</w:t>
      </w:r>
    </w:p>
    <w:p w:rsidR="00074486" w:rsidRDefault="00074486" w:rsidP="00074486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074486" w:rsidRDefault="00074486" w:rsidP="00074486">
      <w:pPr>
        <w:pStyle w:val="Style8"/>
        <w:widowControl/>
        <w:spacing w:before="62" w:line="355" w:lineRule="exact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Затраты на транспортные услуги З</w:t>
      </w:r>
      <w:r>
        <w:rPr>
          <w:rStyle w:val="FontStyle74"/>
          <w:sz w:val="28"/>
          <w:szCs w:val="28"/>
          <w:vertAlign w:val="subscript"/>
        </w:rPr>
        <w:t>тр</w:t>
      </w:r>
      <w:r>
        <w:rPr>
          <w:rStyle w:val="FontStyle74"/>
          <w:sz w:val="28"/>
          <w:szCs w:val="28"/>
        </w:rPr>
        <w:t xml:space="preserve"> включают в себя: </w:t>
      </w:r>
    </w:p>
    <w:p w:rsidR="00074486" w:rsidRDefault="00074486" w:rsidP="00074486">
      <w:pPr>
        <w:pStyle w:val="Style8"/>
        <w:widowControl/>
        <w:spacing w:before="62" w:line="355" w:lineRule="exact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З</w:t>
      </w:r>
      <w:r>
        <w:rPr>
          <w:rStyle w:val="FontStyle74"/>
          <w:sz w:val="28"/>
          <w:szCs w:val="28"/>
          <w:vertAlign w:val="subscript"/>
        </w:rPr>
        <w:t>дг</w:t>
      </w:r>
      <w:r>
        <w:rPr>
          <w:rStyle w:val="FontStyle74"/>
          <w:sz w:val="28"/>
          <w:szCs w:val="28"/>
        </w:rPr>
        <w:t xml:space="preserve"> - затраты по договору об оказании услуг перевозки (транспортировки) грузов;</w:t>
      </w:r>
    </w:p>
    <w:p w:rsidR="00074486" w:rsidRDefault="00074486" w:rsidP="00074486">
      <w:pPr>
        <w:pStyle w:val="Style8"/>
        <w:widowControl/>
        <w:spacing w:before="19" w:line="240" w:lineRule="auto"/>
        <w:ind w:left="73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аут</w:t>
      </w:r>
      <w:r>
        <w:rPr>
          <w:rStyle w:val="FontStyle74"/>
          <w:sz w:val="28"/>
          <w:szCs w:val="28"/>
        </w:rPr>
        <w:t xml:space="preserve"> - затраты на оплату услуг аренды транспортных средств;</w:t>
      </w:r>
    </w:p>
    <w:p w:rsidR="00074486" w:rsidRDefault="00074486" w:rsidP="00074486">
      <w:pPr>
        <w:pStyle w:val="Style7"/>
        <w:widowControl/>
        <w:spacing w:line="326" w:lineRule="exact"/>
        <w:ind w:right="5"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пп</w:t>
      </w:r>
      <w:r>
        <w:rPr>
          <w:rStyle w:val="FontStyle74"/>
          <w:sz w:val="28"/>
          <w:szCs w:val="28"/>
        </w:rPr>
        <w:t xml:space="preserve"> - затраты на оплату разовых услуг пассажирских перевозок при пр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ведении совещаний;</w:t>
      </w:r>
    </w:p>
    <w:p w:rsidR="00074486" w:rsidRDefault="00074486" w:rsidP="00074486">
      <w:pPr>
        <w:pStyle w:val="Style7"/>
        <w:widowControl/>
        <w:spacing w:line="360" w:lineRule="exact"/>
        <w:ind w:right="5"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уч</w:t>
      </w:r>
      <w:r>
        <w:rPr>
          <w:rStyle w:val="FontStyle74"/>
          <w:sz w:val="28"/>
          <w:szCs w:val="28"/>
        </w:rPr>
        <w:t xml:space="preserve"> - на оплату проезда работника к месту нахождения учебного завед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ния и обратно.</w:t>
      </w:r>
    </w:p>
    <w:p w:rsidR="00B82FDE" w:rsidRDefault="00B82FDE" w:rsidP="00074486">
      <w:pPr>
        <w:pStyle w:val="Style9"/>
        <w:widowControl/>
        <w:spacing w:before="67" w:line="317" w:lineRule="exact"/>
        <w:ind w:left="1570" w:right="1579"/>
        <w:rPr>
          <w:rStyle w:val="FontStyle74"/>
          <w:sz w:val="28"/>
          <w:szCs w:val="28"/>
        </w:rPr>
      </w:pPr>
    </w:p>
    <w:p w:rsidR="00074486" w:rsidRDefault="00074486" w:rsidP="00074486">
      <w:pPr>
        <w:pStyle w:val="Style9"/>
        <w:widowControl/>
        <w:spacing w:before="67" w:line="317" w:lineRule="exact"/>
        <w:ind w:left="1570" w:right="157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7.2.1. Затраты по договору об оказании услуг </w:t>
      </w:r>
    </w:p>
    <w:p w:rsidR="00074486" w:rsidRDefault="00074486" w:rsidP="00074486">
      <w:pPr>
        <w:pStyle w:val="Style9"/>
        <w:widowControl/>
        <w:spacing w:before="67" w:line="317" w:lineRule="exact"/>
        <w:ind w:left="1570" w:right="157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перевозки (транспортировки) грузов</w:t>
      </w:r>
    </w:p>
    <w:p w:rsidR="00074486" w:rsidRDefault="00074486" w:rsidP="00074486">
      <w:pPr>
        <w:pStyle w:val="Style13"/>
        <w:widowControl/>
        <w:spacing w:line="240" w:lineRule="exact"/>
        <w:rPr>
          <w:sz w:val="20"/>
          <w:szCs w:val="20"/>
        </w:rPr>
      </w:pPr>
    </w:p>
    <w:p w:rsidR="00074486" w:rsidRDefault="00074486" w:rsidP="00074486">
      <w:pPr>
        <w:pStyle w:val="Style13"/>
        <w:widowControl/>
        <w:spacing w:before="62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по договору об оказании услуг перевозки (транспортировки) гр</w:t>
      </w:r>
      <w:r>
        <w:rPr>
          <w:rStyle w:val="FontStyle74"/>
          <w:sz w:val="28"/>
          <w:szCs w:val="28"/>
        </w:rPr>
        <w:t>у</w:t>
      </w:r>
      <w:r>
        <w:rPr>
          <w:rStyle w:val="FontStyle74"/>
          <w:sz w:val="28"/>
          <w:szCs w:val="28"/>
        </w:rPr>
        <w:t>зов З</w:t>
      </w:r>
      <w:r>
        <w:rPr>
          <w:rStyle w:val="FontStyle74"/>
          <w:sz w:val="28"/>
          <w:szCs w:val="28"/>
          <w:vertAlign w:val="subscript"/>
        </w:rPr>
        <w:t>дг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6346E3" w:rsidP="006346E3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91"/>
          <w:sz w:val="28"/>
          <w:szCs w:val="28"/>
        </w:rPr>
        <w:t xml:space="preserve">                                               </w:t>
      </w:r>
      <w:r w:rsidR="00074486">
        <w:rPr>
          <w:rStyle w:val="FontStyle91"/>
          <w:sz w:val="28"/>
          <w:szCs w:val="28"/>
        </w:rPr>
        <w:t>З</w:t>
      </w:r>
      <w:r w:rsidR="00074486">
        <w:rPr>
          <w:rStyle w:val="FontStyle91"/>
          <w:sz w:val="28"/>
          <w:szCs w:val="28"/>
          <w:vertAlign w:val="subscript"/>
        </w:rPr>
        <w:t>дг</w:t>
      </w:r>
      <w:r w:rsidR="00074486">
        <w:rPr>
          <w:rStyle w:val="FontStyle74"/>
          <w:sz w:val="28"/>
          <w:szCs w:val="28"/>
        </w:rPr>
        <w:t xml:space="preserve"> </w:t>
      </w:r>
      <w:r w:rsidR="00074486">
        <w:rPr>
          <w:rStyle w:val="FontStyle78"/>
          <w:sz w:val="28"/>
          <w:szCs w:val="28"/>
        </w:rPr>
        <w:t xml:space="preserve">= </w:t>
      </w:r>
      <w:r w:rsidR="00074486" w:rsidRPr="00BA148F">
        <w:rPr>
          <w:position w:val="-9"/>
        </w:rPr>
        <w:object w:dxaOrig="460" w:dyaOrig="400">
          <v:shape id="_x0000_i1062" type="#_x0000_t75" style="width:13.5pt;height:21pt" o:ole="" filled="t">
            <v:fill color2="black"/>
            <v:imagedata r:id="rId10" o:title=""/>
          </v:shape>
          <o:OLEObject Type="Embed" ProgID="Equation.3" ShapeID="_x0000_i1062" DrawAspect="Content" ObjectID="_1728469665" r:id="rId48"/>
        </w:object>
      </w:r>
      <w:r w:rsidR="00074486">
        <w:rPr>
          <w:rStyle w:val="FontStyle42"/>
          <w:sz w:val="28"/>
          <w:szCs w:val="28"/>
        </w:rPr>
        <w:t xml:space="preserve"> </w:t>
      </w:r>
      <w:r w:rsidR="00074486">
        <w:rPr>
          <w:rStyle w:val="FontStyle74"/>
          <w:sz w:val="28"/>
          <w:szCs w:val="28"/>
          <w:lang w:val="en-US"/>
        </w:rPr>
        <w:t>Q</w:t>
      </w:r>
      <w:r w:rsidR="00074486">
        <w:rPr>
          <w:rStyle w:val="FontStyle74"/>
          <w:vertAlign w:val="subscript"/>
          <w:lang w:val="en-US"/>
        </w:rPr>
        <w:t>i</w:t>
      </w:r>
      <w:r w:rsidR="00074486">
        <w:rPr>
          <w:rStyle w:val="FontStyle74"/>
          <w:vertAlign w:val="subscript"/>
        </w:rPr>
        <w:t>дг</w:t>
      </w:r>
      <w:r w:rsidR="00074486">
        <w:rPr>
          <w:rStyle w:val="FontStyle74"/>
          <w:sz w:val="28"/>
          <w:szCs w:val="28"/>
        </w:rPr>
        <w:t xml:space="preserve"> </w:t>
      </w:r>
      <w:r w:rsidR="00074486">
        <w:rPr>
          <w:rStyle w:val="FontStyle83"/>
        </w:rPr>
        <w:t xml:space="preserve">X </w:t>
      </w:r>
      <w:r w:rsidR="00074486">
        <w:rPr>
          <w:rStyle w:val="FontStyle77"/>
          <w:sz w:val="28"/>
          <w:szCs w:val="28"/>
        </w:rPr>
        <w:t>Р</w:t>
      </w:r>
      <w:r w:rsidR="00074486">
        <w:rPr>
          <w:rStyle w:val="FontStyle74"/>
          <w:vertAlign w:val="subscript"/>
          <w:lang w:val="en-US"/>
        </w:rPr>
        <w:t>i</w:t>
      </w:r>
      <w:r w:rsidR="00074486">
        <w:rPr>
          <w:rStyle w:val="FontStyle74"/>
          <w:vertAlign w:val="subscript"/>
        </w:rPr>
        <w:t>дг</w:t>
      </w:r>
      <w:proofErr w:type="gramStart"/>
      <w:r w:rsidR="00074486">
        <w:rPr>
          <w:rStyle w:val="FontStyle83"/>
        </w:rPr>
        <w:t xml:space="preserve"> </w:t>
      </w:r>
      <w:r w:rsidR="00074486">
        <w:rPr>
          <w:rStyle w:val="FontStyle77"/>
        </w:rPr>
        <w:t>,</w:t>
      </w:r>
      <w:proofErr w:type="gramEnd"/>
      <w:r w:rsidR="00074486">
        <w:rPr>
          <w:rStyle w:val="FontStyle77"/>
        </w:rPr>
        <w:t xml:space="preserve">  </w:t>
      </w:r>
      <w:r w:rsidR="00074486"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>=1</w:t>
      </w:r>
    </w:p>
    <w:p w:rsidR="00074486" w:rsidRDefault="00074486" w:rsidP="00074486">
      <w:pPr>
        <w:pStyle w:val="Style7"/>
        <w:widowControl/>
        <w:spacing w:before="67" w:line="341" w:lineRule="exact"/>
        <w:ind w:firstLine="72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дг</w:t>
      </w:r>
      <w:r>
        <w:rPr>
          <w:rStyle w:val="FontStyle83"/>
        </w:rPr>
        <w:t xml:space="preserve"> </w:t>
      </w:r>
      <w:r>
        <w:rPr>
          <w:rStyle w:val="FontStyle74"/>
        </w:rPr>
        <w:t xml:space="preserve">- </w:t>
      </w:r>
      <w:r>
        <w:rPr>
          <w:rStyle w:val="FontStyle74"/>
          <w:sz w:val="28"/>
          <w:szCs w:val="28"/>
        </w:rPr>
        <w:t xml:space="preserve">планируемое к приобретению количество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x</w:t>
      </w:r>
      <w:r>
        <w:rPr>
          <w:rStyle w:val="FontStyle74"/>
          <w:sz w:val="28"/>
          <w:szCs w:val="28"/>
        </w:rPr>
        <w:t xml:space="preserve"> услуг перевозки (транспортировки) грузов;</w:t>
      </w:r>
    </w:p>
    <w:p w:rsidR="00074486" w:rsidRDefault="00074486" w:rsidP="00074486">
      <w:pPr>
        <w:pStyle w:val="Style7"/>
        <w:widowControl/>
        <w:spacing w:line="341" w:lineRule="exact"/>
        <w:ind w:firstLine="739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>Р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дг</w:t>
      </w:r>
      <w:r>
        <w:rPr>
          <w:rStyle w:val="FontStyle83"/>
        </w:rPr>
        <w:t xml:space="preserve">  </w:t>
      </w:r>
      <w:r>
        <w:rPr>
          <w:rStyle w:val="FontStyle74"/>
          <w:sz w:val="28"/>
          <w:szCs w:val="28"/>
        </w:rPr>
        <w:t xml:space="preserve">- цена 1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услуги перевозки (транспортировки) груза. Норматив ц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ны устанавливается с учетом положений статьи 22 Федерального закона № 44-ФЗ.</w:t>
      </w:r>
    </w:p>
    <w:p w:rsidR="00074486" w:rsidRDefault="00074486" w:rsidP="00074486">
      <w:pPr>
        <w:pStyle w:val="Style8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86" w:line="240" w:lineRule="auto"/>
        <w:ind w:right="5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7.2.2. Затраты на оплату услуг аренды транспортных средств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62" w:line="360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оплату услуг аренды транспортных средств З</w:t>
      </w:r>
      <w:r>
        <w:rPr>
          <w:rStyle w:val="FontStyle74"/>
          <w:sz w:val="28"/>
          <w:szCs w:val="28"/>
          <w:vertAlign w:val="subscript"/>
        </w:rPr>
        <w:t>аут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Default="00074486" w:rsidP="00074486">
      <w:pPr>
        <w:pStyle w:val="Style25"/>
        <w:widowControl/>
        <w:spacing w:line="240" w:lineRule="exact"/>
        <w:ind w:left="3115"/>
        <w:rPr>
          <w:sz w:val="20"/>
          <w:szCs w:val="20"/>
        </w:rPr>
      </w:pP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</w:t>
      </w:r>
      <w:r w:rsidR="00B82FDE">
        <w:rPr>
          <w:rStyle w:val="FontStyle74"/>
          <w:sz w:val="18"/>
          <w:szCs w:val="18"/>
        </w:rPr>
        <w:t xml:space="preserve">              </w:t>
      </w:r>
      <w:r>
        <w:rPr>
          <w:rStyle w:val="FontStyle74"/>
          <w:sz w:val="18"/>
          <w:szCs w:val="18"/>
        </w:rPr>
        <w:t xml:space="preserve">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</w:t>
      </w:r>
      <w:r w:rsidR="00B82FDE">
        <w:rPr>
          <w:rStyle w:val="FontStyle74"/>
          <w:sz w:val="28"/>
          <w:szCs w:val="28"/>
        </w:rPr>
        <w:t xml:space="preserve">        </w:t>
      </w:r>
      <w:r>
        <w:rPr>
          <w:rStyle w:val="FontStyle74"/>
          <w:sz w:val="28"/>
          <w:szCs w:val="28"/>
        </w:rPr>
        <w:t xml:space="preserve">   З</w:t>
      </w:r>
      <w:r>
        <w:rPr>
          <w:rStyle w:val="FontStyle74"/>
          <w:sz w:val="28"/>
          <w:szCs w:val="28"/>
          <w:vertAlign w:val="subscript"/>
        </w:rPr>
        <w:t>аут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 xml:space="preserve">= </w:t>
      </w:r>
      <w:r w:rsidRPr="00BA148F">
        <w:rPr>
          <w:position w:val="-9"/>
        </w:rPr>
        <w:object w:dxaOrig="460" w:dyaOrig="400">
          <v:shape id="_x0000_i1063" type="#_x0000_t75" style="width:13.5pt;height:21pt" o:ole="" filled="t">
            <v:fill color2="black"/>
            <v:imagedata r:id="rId10" o:title=""/>
          </v:shape>
          <o:OLEObject Type="Embed" ProgID="Equation.3" ShapeID="_x0000_i1063" DrawAspect="Content" ObjectID="_1728469666" r:id="rId49"/>
        </w:object>
      </w:r>
      <w:r>
        <w:rPr>
          <w:rStyle w:val="FontStyle42"/>
          <w:sz w:val="28"/>
          <w:szCs w:val="28"/>
        </w:rPr>
        <w:t xml:space="preserve"> </w:t>
      </w:r>
      <w:proofErr w:type="gramStart"/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sz w:val="28"/>
          <w:szCs w:val="28"/>
          <w:vertAlign w:val="subscript"/>
        </w:rPr>
        <w:t>аут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аут</w:t>
      </w:r>
      <w:r>
        <w:rPr>
          <w:rStyle w:val="FontStyle83"/>
        </w:rPr>
        <w:t xml:space="preserve"> X </w:t>
      </w:r>
      <w:r w:rsidRPr="00B82FDE">
        <w:rPr>
          <w:rStyle w:val="FontStyle83"/>
          <w:b w:val="0"/>
          <w:sz w:val="28"/>
          <w:szCs w:val="28"/>
          <w:lang w:val="en-US"/>
        </w:rPr>
        <w:t>N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аут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</w:t>
      </w:r>
      <w:r w:rsidR="00B82FDE">
        <w:rPr>
          <w:rStyle w:val="FontStyle74"/>
          <w:sz w:val="18"/>
          <w:szCs w:val="18"/>
        </w:rPr>
        <w:t xml:space="preserve">            </w:t>
      </w:r>
      <w:r w:rsidR="0088166D">
        <w:rPr>
          <w:rStyle w:val="FontStyle74"/>
          <w:sz w:val="18"/>
          <w:szCs w:val="18"/>
        </w:rPr>
        <w:t xml:space="preserve"> </w:t>
      </w:r>
      <w:r>
        <w:rPr>
          <w:rStyle w:val="FontStyle74"/>
          <w:sz w:val="18"/>
          <w:szCs w:val="18"/>
        </w:rPr>
        <w:t xml:space="preserve">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B362A2" w:rsidP="00074486">
      <w:pPr>
        <w:pStyle w:val="Style7"/>
        <w:widowControl/>
        <w:spacing w:before="101" w:line="322" w:lineRule="exact"/>
        <w:ind w:firstLine="734"/>
        <w:rPr>
          <w:rStyle w:val="FontStyle74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-405765</wp:posOffset>
                </wp:positionV>
                <wp:extent cx="342900" cy="228600"/>
                <wp:effectExtent l="0" t="3810" r="0" b="0"/>
                <wp:wrapNone/>
                <wp:docPr id="6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left:0;text-align:left;margin-left:217.5pt;margin-top:-31.95pt;width:27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pNhA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" stroked="f">
                <v:textbox>
                  <w:txbxContent>
                    <w:p w:rsidR="00993B9A" w:rsidRDefault="00993B9A" w:rsidP="00607515"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74486">
        <w:rPr>
          <w:rStyle w:val="FontStyle74"/>
          <w:sz w:val="28"/>
          <w:szCs w:val="28"/>
          <w:lang w:val="en-US"/>
        </w:rPr>
        <w:t>Q</w:t>
      </w:r>
      <w:r w:rsidR="00074486">
        <w:rPr>
          <w:rStyle w:val="FontStyle74"/>
          <w:vertAlign w:val="subscript"/>
          <w:lang w:val="en-US"/>
        </w:rPr>
        <w:t>i</w:t>
      </w:r>
      <w:r w:rsidR="00074486">
        <w:rPr>
          <w:rStyle w:val="FontStyle74"/>
          <w:sz w:val="28"/>
          <w:szCs w:val="28"/>
          <w:vertAlign w:val="subscript"/>
        </w:rPr>
        <w:t>аут</w:t>
      </w:r>
      <w:r w:rsidR="00074486">
        <w:rPr>
          <w:rStyle w:val="FontStyle74"/>
          <w:sz w:val="28"/>
          <w:szCs w:val="28"/>
        </w:rPr>
        <w:t xml:space="preserve"> -</w:t>
      </w:r>
      <w:r w:rsidR="00074486">
        <w:rPr>
          <w:rStyle w:val="FontStyle83"/>
        </w:rPr>
        <w:t xml:space="preserve"> </w:t>
      </w:r>
      <w:r w:rsidR="00074486">
        <w:rPr>
          <w:rStyle w:val="FontStyle74"/>
          <w:sz w:val="28"/>
          <w:szCs w:val="28"/>
        </w:rPr>
        <w:t xml:space="preserve">планируемое к аренде количество </w:t>
      </w:r>
      <w:r w:rsidR="00074486">
        <w:rPr>
          <w:rStyle w:val="FontStyle74"/>
          <w:sz w:val="28"/>
          <w:szCs w:val="28"/>
          <w:lang w:val="en-US"/>
        </w:rPr>
        <w:t>i</w:t>
      </w:r>
      <w:r w:rsidR="00074486">
        <w:rPr>
          <w:rStyle w:val="FontStyle74"/>
          <w:sz w:val="28"/>
          <w:szCs w:val="28"/>
        </w:rPr>
        <w:t>-</w:t>
      </w:r>
      <w:r w:rsidR="00074486">
        <w:rPr>
          <w:rStyle w:val="FontStyle74"/>
          <w:sz w:val="28"/>
          <w:szCs w:val="28"/>
          <w:lang w:val="en-US"/>
        </w:rPr>
        <w:t>x</w:t>
      </w:r>
      <w:r w:rsidR="00074486">
        <w:rPr>
          <w:rStyle w:val="FontStyle74"/>
          <w:sz w:val="28"/>
          <w:szCs w:val="28"/>
        </w:rPr>
        <w:t xml:space="preserve"> транспортных средств.</w:t>
      </w:r>
      <w:proofErr w:type="gramEnd"/>
      <w:r w:rsidR="00074486">
        <w:rPr>
          <w:rStyle w:val="FontStyle74"/>
          <w:sz w:val="28"/>
          <w:szCs w:val="28"/>
        </w:rPr>
        <w:t xml:space="preserve"> </w:t>
      </w:r>
      <w:proofErr w:type="gramStart"/>
      <w:r w:rsidR="00074486">
        <w:rPr>
          <w:rStyle w:val="FontStyle74"/>
          <w:sz w:val="28"/>
          <w:szCs w:val="28"/>
        </w:rPr>
        <w:t>При этом фактическое количество транспортных средств на балансе с учетом пл</w:t>
      </w:r>
      <w:r w:rsidR="00074486">
        <w:rPr>
          <w:rStyle w:val="FontStyle74"/>
          <w:sz w:val="28"/>
          <w:szCs w:val="28"/>
        </w:rPr>
        <w:t>а</w:t>
      </w:r>
      <w:r w:rsidR="00074486">
        <w:rPr>
          <w:rStyle w:val="FontStyle74"/>
          <w:sz w:val="28"/>
          <w:szCs w:val="28"/>
        </w:rPr>
        <w:t>нируемых к аренде транспортных средств в один и тот же период времени не должно превышать количества транспортных средств, установленного норм</w:t>
      </w:r>
      <w:r w:rsidR="00074486">
        <w:rPr>
          <w:rStyle w:val="FontStyle74"/>
          <w:sz w:val="28"/>
          <w:szCs w:val="28"/>
        </w:rPr>
        <w:t>а</w:t>
      </w:r>
      <w:r w:rsidR="00074486">
        <w:rPr>
          <w:rStyle w:val="FontStyle74"/>
          <w:sz w:val="28"/>
          <w:szCs w:val="28"/>
        </w:rPr>
        <w:t>тивами обеспечения функций органов местного самоуправления, применяем</w:t>
      </w:r>
      <w:r w:rsidR="00074486">
        <w:rPr>
          <w:rStyle w:val="FontStyle74"/>
          <w:sz w:val="28"/>
          <w:szCs w:val="28"/>
        </w:rPr>
        <w:t>ы</w:t>
      </w:r>
      <w:r w:rsidR="00074486">
        <w:rPr>
          <w:rStyle w:val="FontStyle74"/>
          <w:sz w:val="28"/>
          <w:szCs w:val="28"/>
        </w:rPr>
        <w:t>ми при расчете нормативных затрат на приобретение служебного легкового а</w:t>
      </w:r>
      <w:r w:rsidR="00074486">
        <w:rPr>
          <w:rStyle w:val="FontStyle74"/>
          <w:sz w:val="28"/>
          <w:szCs w:val="28"/>
        </w:rPr>
        <w:t>в</w:t>
      </w:r>
      <w:r w:rsidR="00074486">
        <w:rPr>
          <w:rStyle w:val="FontStyle74"/>
          <w:sz w:val="28"/>
          <w:szCs w:val="28"/>
        </w:rPr>
        <w:t>тотранспорта, предусмотренными приложением № 2 к Правилам определения нормативных затрат на обеспечение функций администрации муниципального образования Белоглинский</w:t>
      </w:r>
      <w:proofErr w:type="gramEnd"/>
      <w:r w:rsidR="00074486">
        <w:rPr>
          <w:rStyle w:val="FontStyle74"/>
          <w:sz w:val="28"/>
          <w:szCs w:val="28"/>
        </w:rPr>
        <w:t xml:space="preserve"> район и подведомственных ей муниципальных к</w:t>
      </w:r>
      <w:r w:rsidR="00074486">
        <w:rPr>
          <w:rStyle w:val="FontStyle74"/>
          <w:sz w:val="28"/>
          <w:szCs w:val="28"/>
        </w:rPr>
        <w:t>а</w:t>
      </w:r>
      <w:r w:rsidR="00074486">
        <w:rPr>
          <w:rStyle w:val="FontStyle74"/>
          <w:sz w:val="28"/>
          <w:szCs w:val="28"/>
        </w:rPr>
        <w:t>зенных учреждений, утвержденных постановлением  администрации от 01 а</w:t>
      </w:r>
      <w:r w:rsidR="00074486">
        <w:rPr>
          <w:rStyle w:val="FontStyle74"/>
          <w:sz w:val="28"/>
          <w:szCs w:val="28"/>
        </w:rPr>
        <w:t>п</w:t>
      </w:r>
      <w:r w:rsidR="00074486">
        <w:rPr>
          <w:rStyle w:val="FontStyle74"/>
          <w:sz w:val="28"/>
          <w:szCs w:val="28"/>
        </w:rPr>
        <w:t xml:space="preserve">реля 2016 года № 125;  </w:t>
      </w:r>
    </w:p>
    <w:p w:rsidR="00074486" w:rsidRDefault="00074486" w:rsidP="00074486">
      <w:pPr>
        <w:pStyle w:val="Style7"/>
        <w:widowControl/>
        <w:spacing w:line="341" w:lineRule="exact"/>
        <w:ind w:firstLine="739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>Р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sz w:val="28"/>
          <w:szCs w:val="28"/>
          <w:vertAlign w:val="subscript"/>
        </w:rPr>
        <w:t>аут</w:t>
      </w:r>
      <w:r>
        <w:rPr>
          <w:rStyle w:val="FontStyle83"/>
        </w:rPr>
        <w:t xml:space="preserve"> </w:t>
      </w:r>
      <w:r>
        <w:rPr>
          <w:rStyle w:val="FontStyle74"/>
          <w:sz w:val="28"/>
          <w:szCs w:val="28"/>
        </w:rPr>
        <w:t xml:space="preserve">- цена аренды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транспортного средства в месяц. Норматив цены устанавливается с учетом положений статьи 22 Федерального закона № 44-ФЗ;</w:t>
      </w:r>
    </w:p>
    <w:p w:rsidR="00074486" w:rsidRDefault="00074486" w:rsidP="00074486">
      <w:pPr>
        <w:pStyle w:val="Style7"/>
        <w:widowControl/>
        <w:spacing w:line="341" w:lineRule="exact"/>
        <w:ind w:firstLine="739"/>
        <w:jc w:val="left"/>
        <w:rPr>
          <w:rStyle w:val="FontStyle74"/>
          <w:sz w:val="28"/>
          <w:szCs w:val="28"/>
        </w:rPr>
      </w:pPr>
      <w:proofErr w:type="gramStart"/>
      <w:r w:rsidRPr="00B82FDE">
        <w:rPr>
          <w:rStyle w:val="FontStyle83"/>
          <w:b w:val="0"/>
          <w:sz w:val="28"/>
          <w:szCs w:val="28"/>
          <w:lang w:val="en-US"/>
        </w:rPr>
        <w:t>N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аут</w:t>
      </w:r>
      <w:r>
        <w:rPr>
          <w:rStyle w:val="FontStyle74"/>
          <w:sz w:val="28"/>
          <w:szCs w:val="28"/>
        </w:rPr>
        <w:t xml:space="preserve">  -</w:t>
      </w:r>
      <w:proofErr w:type="gramEnd"/>
      <w:r>
        <w:rPr>
          <w:rStyle w:val="FontStyle74"/>
          <w:sz w:val="28"/>
          <w:szCs w:val="28"/>
        </w:rPr>
        <w:t xml:space="preserve"> планируемое количество месяцев аренды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транспортного сре</w:t>
      </w:r>
      <w:r>
        <w:rPr>
          <w:rStyle w:val="FontStyle74"/>
          <w:sz w:val="28"/>
          <w:szCs w:val="28"/>
        </w:rPr>
        <w:t>д</w:t>
      </w:r>
      <w:r>
        <w:rPr>
          <w:rStyle w:val="FontStyle74"/>
          <w:sz w:val="28"/>
          <w:szCs w:val="28"/>
        </w:rPr>
        <w:t>ства.</w:t>
      </w:r>
    </w:p>
    <w:p w:rsidR="00074486" w:rsidRDefault="00074486" w:rsidP="00074486">
      <w:pPr>
        <w:pStyle w:val="Style9"/>
        <w:widowControl/>
        <w:spacing w:before="77" w:line="317" w:lineRule="exact"/>
        <w:ind w:left="1080" w:right="108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7.2.3. Затраты на оплату разовых услуг пассажирских </w:t>
      </w:r>
    </w:p>
    <w:p w:rsidR="00074486" w:rsidRDefault="00074486" w:rsidP="00074486">
      <w:pPr>
        <w:pStyle w:val="Style9"/>
        <w:widowControl/>
        <w:spacing w:before="77" w:line="317" w:lineRule="exact"/>
        <w:ind w:left="1080" w:right="108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перевозок при проведении совещаний</w:t>
      </w:r>
    </w:p>
    <w:p w:rsidR="00074486" w:rsidRDefault="00074486" w:rsidP="00074486">
      <w:pPr>
        <w:pStyle w:val="Style7"/>
        <w:widowControl/>
        <w:spacing w:line="240" w:lineRule="exact"/>
        <w:ind w:firstLine="715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24" w:line="326" w:lineRule="exact"/>
        <w:ind w:firstLine="71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оплату разовых услуг пассажирских перевозок при провед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нии совещаний З</w:t>
      </w:r>
      <w:r>
        <w:rPr>
          <w:rStyle w:val="FontStyle74"/>
          <w:sz w:val="28"/>
          <w:szCs w:val="28"/>
          <w:vertAlign w:val="subscript"/>
        </w:rPr>
        <w:t>пп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Default="00074486" w:rsidP="00074486">
      <w:pPr>
        <w:pStyle w:val="Style25"/>
        <w:widowControl/>
        <w:spacing w:line="240" w:lineRule="exact"/>
        <w:ind w:left="3451"/>
        <w:rPr>
          <w:sz w:val="20"/>
          <w:szCs w:val="20"/>
        </w:rPr>
      </w:pP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</w:t>
      </w:r>
      <w:r w:rsidR="00B82FDE">
        <w:rPr>
          <w:rStyle w:val="FontStyle74"/>
          <w:sz w:val="18"/>
          <w:szCs w:val="18"/>
        </w:rPr>
        <w:t xml:space="preserve">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</w:t>
      </w:r>
      <w:r w:rsidR="00B82FDE">
        <w:rPr>
          <w:rStyle w:val="FontStyle74"/>
          <w:sz w:val="28"/>
          <w:szCs w:val="28"/>
        </w:rPr>
        <w:t xml:space="preserve">         </w:t>
      </w:r>
      <w:r>
        <w:rPr>
          <w:rStyle w:val="FontStyle74"/>
          <w:sz w:val="28"/>
          <w:szCs w:val="28"/>
        </w:rPr>
        <w:t xml:space="preserve"> З</w:t>
      </w:r>
      <w:r>
        <w:rPr>
          <w:rStyle w:val="FontStyle74"/>
          <w:sz w:val="28"/>
          <w:szCs w:val="28"/>
          <w:vertAlign w:val="subscript"/>
        </w:rPr>
        <w:t>пп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 xml:space="preserve">= </w:t>
      </w:r>
      <w:r w:rsidRPr="00BA148F">
        <w:rPr>
          <w:position w:val="-9"/>
        </w:rPr>
        <w:object w:dxaOrig="460" w:dyaOrig="400">
          <v:shape id="_x0000_i1064" type="#_x0000_t75" style="width:13.5pt;height:21pt" o:ole="" filled="t">
            <v:fill color2="black"/>
            <v:imagedata r:id="rId10" o:title=""/>
          </v:shape>
          <o:OLEObject Type="Embed" ProgID="Equation.3" ShapeID="_x0000_i1064" DrawAspect="Content" ObjectID="_1728469667" r:id="rId50"/>
        </w:object>
      </w:r>
      <w:r>
        <w:rPr>
          <w:rStyle w:val="FontStyle42"/>
          <w:sz w:val="28"/>
          <w:szCs w:val="28"/>
        </w:rPr>
        <w:t xml:space="preserve">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proofErr w:type="gramStart"/>
      <w:r>
        <w:rPr>
          <w:rStyle w:val="FontStyle74"/>
          <w:sz w:val="28"/>
          <w:szCs w:val="28"/>
          <w:vertAlign w:val="subscript"/>
        </w:rPr>
        <w:t>у</w:t>
      </w:r>
      <w:proofErr w:type="gramEnd"/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ч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ч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</w:t>
      </w:r>
      <w:r w:rsidR="00B82FDE">
        <w:rPr>
          <w:rStyle w:val="FontStyle74"/>
          <w:sz w:val="18"/>
          <w:szCs w:val="18"/>
        </w:rPr>
        <w:t xml:space="preserve">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line="240" w:lineRule="exact"/>
        <w:ind w:firstLine="73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67" w:line="341" w:lineRule="exact"/>
        <w:ind w:firstLine="730"/>
        <w:rPr>
          <w:rStyle w:val="FontStyle74"/>
          <w:sz w:val="28"/>
          <w:szCs w:val="28"/>
        </w:rPr>
      </w:pPr>
      <w:proofErr w:type="gramStart"/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у</w:t>
      </w:r>
      <w:r>
        <w:rPr>
          <w:rStyle w:val="FontStyle83"/>
        </w:rPr>
        <w:t xml:space="preserve">  </w:t>
      </w:r>
      <w:r>
        <w:rPr>
          <w:rStyle w:val="FontStyle74"/>
          <w:sz w:val="28"/>
          <w:szCs w:val="28"/>
        </w:rPr>
        <w:t>-</w:t>
      </w:r>
      <w:proofErr w:type="gramEnd"/>
      <w:r>
        <w:rPr>
          <w:rStyle w:val="FontStyle74"/>
          <w:sz w:val="28"/>
          <w:szCs w:val="28"/>
        </w:rPr>
        <w:t xml:space="preserve"> планируемое количество к приобретению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x</w:t>
      </w:r>
      <w:r>
        <w:rPr>
          <w:rStyle w:val="FontStyle74"/>
          <w:sz w:val="28"/>
          <w:szCs w:val="28"/>
        </w:rPr>
        <w:t xml:space="preserve"> разовых услуг пасс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жирских перевозок;</w:t>
      </w:r>
    </w:p>
    <w:p w:rsidR="00074486" w:rsidRDefault="00074486" w:rsidP="00074486">
      <w:pPr>
        <w:pStyle w:val="Style7"/>
        <w:widowControl/>
        <w:spacing w:line="341" w:lineRule="exact"/>
        <w:ind w:firstLine="734"/>
        <w:jc w:val="left"/>
        <w:rPr>
          <w:rStyle w:val="FontStyle74"/>
          <w:sz w:val="28"/>
          <w:szCs w:val="28"/>
        </w:rPr>
      </w:pPr>
      <w:proofErr w:type="gramStart"/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ч</w:t>
      </w:r>
      <w:r>
        <w:rPr>
          <w:rStyle w:val="FontStyle83"/>
        </w:rPr>
        <w:t xml:space="preserve">  </w:t>
      </w:r>
      <w:r>
        <w:rPr>
          <w:rStyle w:val="FontStyle74"/>
          <w:sz w:val="28"/>
          <w:szCs w:val="28"/>
        </w:rPr>
        <w:t>-</w:t>
      </w:r>
      <w:proofErr w:type="gramEnd"/>
      <w:r>
        <w:rPr>
          <w:rStyle w:val="FontStyle74"/>
          <w:sz w:val="28"/>
          <w:szCs w:val="28"/>
        </w:rPr>
        <w:t xml:space="preserve"> среднее количество часов аренды транспортного средства по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р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зовой услуге;</w:t>
      </w:r>
    </w:p>
    <w:p w:rsidR="00074486" w:rsidRDefault="00074486" w:rsidP="00074486">
      <w:pPr>
        <w:pStyle w:val="Style7"/>
        <w:widowControl/>
        <w:spacing w:before="5" w:line="322" w:lineRule="exact"/>
        <w:ind w:right="10" w:firstLine="739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>Р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ч</w:t>
      </w:r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 xml:space="preserve">цена 1 часа аренды транспортного средства по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разовой услуге. Норматив цены устанавливается с учетом положений статьи 22 Федерального закона № 44-ФЗ.</w:t>
      </w:r>
    </w:p>
    <w:p w:rsidR="00074486" w:rsidRDefault="00074486" w:rsidP="00074486">
      <w:pPr>
        <w:pStyle w:val="Style8"/>
        <w:widowControl/>
        <w:spacing w:line="240" w:lineRule="exact"/>
        <w:ind w:right="10"/>
        <w:jc w:val="center"/>
        <w:rPr>
          <w:sz w:val="28"/>
          <w:szCs w:val="28"/>
        </w:rPr>
      </w:pPr>
    </w:p>
    <w:p w:rsidR="00074486" w:rsidRDefault="00074486" w:rsidP="00074486">
      <w:pPr>
        <w:pStyle w:val="Style8"/>
        <w:widowControl/>
        <w:spacing w:before="43" w:line="240" w:lineRule="auto"/>
        <w:ind w:right="10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7.2.4. Затраты на оплату проезда работника к месту нахождения учебного</w:t>
      </w:r>
    </w:p>
    <w:p w:rsidR="00074486" w:rsidRDefault="00074486" w:rsidP="00074486">
      <w:pPr>
        <w:pStyle w:val="Style8"/>
        <w:widowControl/>
        <w:spacing w:before="14" w:line="240" w:lineRule="auto"/>
        <w:ind w:right="14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заведения и обратно</w:t>
      </w:r>
    </w:p>
    <w:p w:rsidR="00074486" w:rsidRDefault="00074486" w:rsidP="00074486">
      <w:pPr>
        <w:pStyle w:val="Style7"/>
        <w:widowControl/>
        <w:spacing w:line="240" w:lineRule="exact"/>
        <w:ind w:right="14" w:firstLine="725"/>
        <w:rPr>
          <w:sz w:val="28"/>
          <w:szCs w:val="28"/>
        </w:rPr>
      </w:pPr>
    </w:p>
    <w:p w:rsidR="00074486" w:rsidRDefault="00074486" w:rsidP="00074486">
      <w:pPr>
        <w:pStyle w:val="Style7"/>
        <w:widowControl/>
        <w:spacing w:before="67" w:line="331" w:lineRule="exact"/>
        <w:ind w:right="14" w:firstLine="72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оплату проезда работника к месту нахождения учебного зав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дения и обратно З</w:t>
      </w:r>
      <w:r>
        <w:rPr>
          <w:rStyle w:val="FontStyle74"/>
          <w:sz w:val="28"/>
          <w:szCs w:val="28"/>
          <w:vertAlign w:val="subscript"/>
        </w:rPr>
        <w:t>уч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Default="00074486" w:rsidP="00074486">
      <w:pPr>
        <w:pStyle w:val="Style35"/>
        <w:widowControl/>
        <w:spacing w:line="240" w:lineRule="exact"/>
        <w:ind w:left="3437"/>
        <w:rPr>
          <w:sz w:val="20"/>
          <w:szCs w:val="20"/>
        </w:rPr>
      </w:pP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</w:t>
      </w:r>
      <w:r w:rsidR="00B82FDE">
        <w:rPr>
          <w:rStyle w:val="FontStyle74"/>
          <w:sz w:val="18"/>
          <w:szCs w:val="18"/>
        </w:rPr>
        <w:t xml:space="preserve">          </w:t>
      </w:r>
      <w:r>
        <w:rPr>
          <w:rStyle w:val="FontStyle74"/>
          <w:sz w:val="18"/>
          <w:szCs w:val="18"/>
        </w:rPr>
        <w:t xml:space="preserve">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</w:t>
      </w:r>
      <w:r w:rsidR="00B82FDE">
        <w:rPr>
          <w:rStyle w:val="FontStyle74"/>
          <w:sz w:val="28"/>
          <w:szCs w:val="28"/>
        </w:rPr>
        <w:t xml:space="preserve">        </w:t>
      </w:r>
      <w:r>
        <w:rPr>
          <w:rStyle w:val="FontStyle74"/>
          <w:sz w:val="28"/>
          <w:szCs w:val="28"/>
        </w:rPr>
        <w:t xml:space="preserve"> З</w:t>
      </w:r>
      <w:r>
        <w:rPr>
          <w:rStyle w:val="FontStyle74"/>
          <w:sz w:val="28"/>
          <w:szCs w:val="28"/>
          <w:vertAlign w:val="subscript"/>
        </w:rPr>
        <w:t>уч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 xml:space="preserve">= </w:t>
      </w:r>
      <w:r w:rsidRPr="00BA148F">
        <w:rPr>
          <w:position w:val="-9"/>
        </w:rPr>
        <w:object w:dxaOrig="460" w:dyaOrig="400">
          <v:shape id="_x0000_i1065" type="#_x0000_t75" style="width:13.5pt;height:21pt" o:ole="" filled="t">
            <v:fill color2="black"/>
            <v:imagedata r:id="rId10" o:title=""/>
          </v:shape>
          <o:OLEObject Type="Embed" ProgID="Equation.3" ShapeID="_x0000_i1065" DrawAspect="Content" ObjectID="_1728469668" r:id="rId51"/>
        </w:object>
      </w:r>
      <w:r>
        <w:rPr>
          <w:rStyle w:val="FontStyle42"/>
          <w:sz w:val="28"/>
          <w:szCs w:val="28"/>
        </w:rPr>
        <w:t xml:space="preserve"> </w:t>
      </w:r>
      <w:proofErr w:type="gramStart"/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sz w:val="28"/>
          <w:szCs w:val="28"/>
          <w:vertAlign w:val="subscript"/>
        </w:rPr>
        <w:t>уч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 xml:space="preserve">уч </w:t>
      </w:r>
      <w:r w:rsidRPr="003D3DD6">
        <w:rPr>
          <w:rStyle w:val="FontStyle83"/>
          <w:b w:val="0"/>
        </w:rPr>
        <w:t xml:space="preserve">X </w:t>
      </w:r>
      <w:r w:rsidRPr="003D3DD6">
        <w:rPr>
          <w:rStyle w:val="FontStyle83"/>
          <w:b w:val="0"/>
          <w:sz w:val="28"/>
          <w:szCs w:val="28"/>
        </w:rPr>
        <w:t>2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</w:t>
      </w:r>
      <w:r w:rsidR="00B82FDE">
        <w:rPr>
          <w:rStyle w:val="FontStyle74"/>
          <w:sz w:val="18"/>
          <w:szCs w:val="18"/>
        </w:rPr>
        <w:t xml:space="preserve">           </w:t>
      </w:r>
      <w:r>
        <w:rPr>
          <w:rStyle w:val="FontStyle74"/>
          <w:sz w:val="18"/>
          <w:szCs w:val="18"/>
        </w:rPr>
        <w:t xml:space="preserve">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line="240" w:lineRule="exact"/>
        <w:ind w:firstLine="73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62" w:line="355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уч</w:t>
      </w:r>
      <w:r>
        <w:rPr>
          <w:rStyle w:val="FontStyle74"/>
          <w:sz w:val="28"/>
          <w:szCs w:val="28"/>
        </w:rPr>
        <w:t xml:space="preserve"> - число работников, имеющих право на компенсацию расходов, по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-му направлению;</w:t>
      </w:r>
    </w:p>
    <w:p w:rsidR="00074486" w:rsidRDefault="00B362A2" w:rsidP="00074486">
      <w:pPr>
        <w:pStyle w:val="Style7"/>
        <w:widowControl/>
        <w:spacing w:line="365" w:lineRule="exact"/>
        <w:ind w:firstLine="734"/>
        <w:rPr>
          <w:rStyle w:val="FontStyle74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-358140</wp:posOffset>
                </wp:positionV>
                <wp:extent cx="342900" cy="228600"/>
                <wp:effectExtent l="0" t="3810" r="0" b="0"/>
                <wp:wrapNone/>
                <wp:docPr id="6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left:0;text-align:left;margin-left:3in;margin-top:-28.2pt;width:27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gPhQ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" stroked="f">
                <v:textbox>
                  <w:txbxContent>
                    <w:p w:rsidR="00993B9A" w:rsidRDefault="00993B9A" w:rsidP="00607515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7"/>
          <w:sz w:val="28"/>
          <w:szCs w:val="28"/>
        </w:rPr>
        <w:t>Р</w:t>
      </w:r>
      <w:proofErr w:type="gramStart"/>
      <w:r w:rsidR="00074486">
        <w:rPr>
          <w:rStyle w:val="FontStyle74"/>
          <w:vertAlign w:val="subscript"/>
          <w:lang w:val="en-US"/>
        </w:rPr>
        <w:t>i</w:t>
      </w:r>
      <w:proofErr w:type="gramEnd"/>
      <w:r w:rsidR="00074486">
        <w:rPr>
          <w:rStyle w:val="FontStyle74"/>
          <w:vertAlign w:val="subscript"/>
        </w:rPr>
        <w:t>уч</w:t>
      </w:r>
      <w:r w:rsidR="00074486">
        <w:rPr>
          <w:rStyle w:val="FontStyle77"/>
        </w:rPr>
        <w:t xml:space="preserve"> </w:t>
      </w:r>
      <w:r w:rsidR="00074486">
        <w:rPr>
          <w:rStyle w:val="FontStyle74"/>
        </w:rPr>
        <w:t xml:space="preserve">- </w:t>
      </w:r>
      <w:r w:rsidR="00074486">
        <w:rPr>
          <w:rStyle w:val="FontStyle74"/>
          <w:sz w:val="28"/>
          <w:szCs w:val="28"/>
        </w:rPr>
        <w:t xml:space="preserve">цена проезда к месту нахождения учебного заведения по </w:t>
      </w:r>
      <w:r w:rsidR="00074486">
        <w:rPr>
          <w:rStyle w:val="FontStyle74"/>
          <w:sz w:val="28"/>
          <w:szCs w:val="28"/>
          <w:lang w:val="en-US"/>
        </w:rPr>
        <w:t>i</w:t>
      </w:r>
      <w:r w:rsidR="00074486">
        <w:rPr>
          <w:rStyle w:val="FontStyle74"/>
          <w:sz w:val="28"/>
          <w:szCs w:val="28"/>
        </w:rPr>
        <w:t>-му направлению.</w:t>
      </w:r>
    </w:p>
    <w:p w:rsidR="00074486" w:rsidRDefault="00074486" w:rsidP="00074486">
      <w:pPr>
        <w:pStyle w:val="Style9"/>
        <w:widowControl/>
        <w:spacing w:line="240" w:lineRule="exact"/>
        <w:ind w:left="355"/>
        <w:rPr>
          <w:sz w:val="20"/>
          <w:szCs w:val="20"/>
        </w:rPr>
      </w:pPr>
    </w:p>
    <w:p w:rsidR="00074486" w:rsidRDefault="00074486" w:rsidP="00074486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7.3. Затраты на оплату расходов по договорам об оказании услуг, </w:t>
      </w:r>
    </w:p>
    <w:p w:rsidR="00074486" w:rsidRDefault="00074486" w:rsidP="00074486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proofErr w:type="gramStart"/>
      <w:r>
        <w:rPr>
          <w:rStyle w:val="FontStyle74"/>
          <w:sz w:val="28"/>
          <w:szCs w:val="28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End"/>
    </w:p>
    <w:p w:rsidR="00074486" w:rsidRDefault="00074486" w:rsidP="00074486">
      <w:pPr>
        <w:pStyle w:val="Style7"/>
        <w:widowControl/>
        <w:spacing w:line="240" w:lineRule="exact"/>
        <w:ind w:right="10" w:firstLine="720"/>
        <w:rPr>
          <w:sz w:val="28"/>
          <w:szCs w:val="28"/>
        </w:rPr>
      </w:pPr>
    </w:p>
    <w:p w:rsidR="00074486" w:rsidRDefault="00074486" w:rsidP="00074486">
      <w:pPr>
        <w:pStyle w:val="Style7"/>
        <w:widowControl/>
        <w:spacing w:before="77" w:line="326" w:lineRule="exact"/>
        <w:ind w:right="10"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З</w:t>
      </w:r>
      <w:r>
        <w:rPr>
          <w:rStyle w:val="FontStyle74"/>
          <w:sz w:val="28"/>
          <w:szCs w:val="28"/>
          <w:vertAlign w:val="subscript"/>
        </w:rPr>
        <w:t xml:space="preserve">кр </w:t>
      </w:r>
      <w:r>
        <w:rPr>
          <w:rStyle w:val="FontStyle74"/>
          <w:sz w:val="28"/>
          <w:szCs w:val="28"/>
        </w:rPr>
        <w:t>включают в себя:</w:t>
      </w:r>
    </w:p>
    <w:p w:rsidR="00074486" w:rsidRDefault="00074486" w:rsidP="00074486">
      <w:pPr>
        <w:pStyle w:val="Style7"/>
        <w:widowControl/>
        <w:spacing w:before="29" w:line="240" w:lineRule="auto"/>
        <w:ind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З</w:t>
      </w:r>
      <w:r>
        <w:rPr>
          <w:rStyle w:val="FontStyle74"/>
          <w:sz w:val="28"/>
          <w:szCs w:val="28"/>
          <w:vertAlign w:val="subscript"/>
        </w:rPr>
        <w:t>проезд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- затраты по договору на проезд к месту командирования и обра</w:t>
      </w:r>
      <w:r>
        <w:rPr>
          <w:rStyle w:val="FontStyle74"/>
          <w:sz w:val="28"/>
          <w:szCs w:val="28"/>
        </w:rPr>
        <w:t>т</w:t>
      </w:r>
      <w:r>
        <w:rPr>
          <w:rStyle w:val="FontStyle74"/>
          <w:sz w:val="28"/>
          <w:szCs w:val="28"/>
        </w:rPr>
        <w:t>но;</w:t>
      </w:r>
    </w:p>
    <w:p w:rsidR="00074486" w:rsidRDefault="00074486" w:rsidP="00074486">
      <w:pPr>
        <w:pStyle w:val="Style7"/>
        <w:widowControl/>
        <w:spacing w:before="14" w:line="317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З</w:t>
      </w:r>
      <w:r>
        <w:rPr>
          <w:rStyle w:val="FontStyle74"/>
          <w:sz w:val="28"/>
          <w:szCs w:val="28"/>
          <w:vertAlign w:val="subscript"/>
        </w:rPr>
        <w:t>наем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7"/>
          <w:sz w:val="28"/>
          <w:szCs w:val="28"/>
        </w:rPr>
        <w:t xml:space="preserve"> - </w:t>
      </w:r>
      <w:r>
        <w:rPr>
          <w:rStyle w:val="FontStyle74"/>
          <w:sz w:val="28"/>
          <w:szCs w:val="28"/>
        </w:rPr>
        <w:t>затраты по договору на наем жилого помещения на период кома</w:t>
      </w:r>
      <w:r>
        <w:rPr>
          <w:rStyle w:val="FontStyle74"/>
          <w:sz w:val="28"/>
          <w:szCs w:val="28"/>
        </w:rPr>
        <w:t>н</w:t>
      </w:r>
      <w:r>
        <w:rPr>
          <w:rStyle w:val="FontStyle74"/>
          <w:sz w:val="28"/>
          <w:szCs w:val="28"/>
        </w:rPr>
        <w:t>дирования.</w:t>
      </w:r>
    </w:p>
    <w:p w:rsidR="00074486" w:rsidRDefault="00074486" w:rsidP="00074486">
      <w:pPr>
        <w:pStyle w:val="Style8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91" w:line="240" w:lineRule="auto"/>
        <w:ind w:right="5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7.3.1. Затраты по договору на проезд к месту командирования и обратно</w:t>
      </w:r>
    </w:p>
    <w:p w:rsidR="00074486" w:rsidRDefault="00074486" w:rsidP="00074486">
      <w:pPr>
        <w:pStyle w:val="Style7"/>
        <w:widowControl/>
        <w:spacing w:line="240" w:lineRule="exact"/>
        <w:ind w:firstLine="701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62" w:line="355" w:lineRule="exact"/>
        <w:ind w:firstLine="70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по договору на проезд к месту командирования и обратно                   З</w:t>
      </w:r>
      <w:r>
        <w:rPr>
          <w:rStyle w:val="FontStyle74"/>
          <w:sz w:val="28"/>
          <w:szCs w:val="28"/>
          <w:vertAlign w:val="subscript"/>
        </w:rPr>
        <w:t xml:space="preserve">проезд </w:t>
      </w:r>
      <w:r>
        <w:rPr>
          <w:rStyle w:val="FontStyle74"/>
          <w:sz w:val="28"/>
          <w:szCs w:val="28"/>
        </w:rPr>
        <w:t>определяются по формуле:</w:t>
      </w:r>
    </w:p>
    <w:p w:rsidR="00074486" w:rsidRDefault="00074486" w:rsidP="00074486">
      <w:pPr>
        <w:pStyle w:val="Style35"/>
        <w:widowControl/>
        <w:spacing w:line="240" w:lineRule="exact"/>
        <w:ind w:left="2794"/>
        <w:rPr>
          <w:sz w:val="20"/>
          <w:szCs w:val="20"/>
        </w:rPr>
      </w:pP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</w:t>
      </w:r>
      <w:r w:rsidR="00B82FDE">
        <w:rPr>
          <w:rStyle w:val="FontStyle74"/>
          <w:sz w:val="18"/>
          <w:szCs w:val="18"/>
        </w:rPr>
        <w:t xml:space="preserve">      </w:t>
      </w:r>
      <w:r>
        <w:rPr>
          <w:rStyle w:val="FontStyle74"/>
          <w:sz w:val="18"/>
          <w:szCs w:val="18"/>
        </w:rPr>
        <w:t xml:space="preserve">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</w:t>
      </w:r>
      <w:r w:rsidR="00B82FDE">
        <w:rPr>
          <w:rStyle w:val="FontStyle74"/>
          <w:sz w:val="28"/>
          <w:szCs w:val="28"/>
        </w:rPr>
        <w:t xml:space="preserve">    </w:t>
      </w: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 xml:space="preserve">проезд 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 xml:space="preserve">= </w:t>
      </w:r>
      <w:r w:rsidRPr="00BA148F">
        <w:rPr>
          <w:position w:val="-9"/>
        </w:rPr>
        <w:object w:dxaOrig="460" w:dyaOrig="400">
          <v:shape id="_x0000_i1066" type="#_x0000_t75" style="width:13.5pt;height:21pt" o:ole="" filled="t">
            <v:fill color2="black"/>
            <v:imagedata r:id="rId10" o:title=""/>
          </v:shape>
          <o:OLEObject Type="Embed" ProgID="Equation.3" ShapeID="_x0000_i1066" DrawAspect="Content" ObjectID="_1728469669" r:id="rId52"/>
        </w:object>
      </w:r>
      <w:r>
        <w:rPr>
          <w:rStyle w:val="FontStyle42"/>
          <w:sz w:val="28"/>
          <w:szCs w:val="28"/>
        </w:rPr>
        <w:t xml:space="preserve"> </w:t>
      </w:r>
      <w:proofErr w:type="gramStart"/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sz w:val="28"/>
          <w:szCs w:val="28"/>
          <w:vertAlign w:val="subscript"/>
        </w:rPr>
        <w:t>проезд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проезд</w:t>
      </w:r>
      <w:r>
        <w:rPr>
          <w:rStyle w:val="FontStyle74"/>
          <w:vertAlign w:val="subscript"/>
        </w:rPr>
        <w:t xml:space="preserve"> </w:t>
      </w:r>
      <w:r w:rsidRPr="001102A1">
        <w:rPr>
          <w:rStyle w:val="FontStyle83"/>
          <w:b w:val="0"/>
        </w:rPr>
        <w:t xml:space="preserve">X </w:t>
      </w:r>
      <w:r w:rsidRPr="001102A1">
        <w:rPr>
          <w:rStyle w:val="FontStyle83"/>
          <w:b w:val="0"/>
          <w:sz w:val="28"/>
          <w:szCs w:val="28"/>
        </w:rPr>
        <w:t>2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</w:t>
      </w:r>
      <w:r w:rsidR="00B82FDE">
        <w:rPr>
          <w:rStyle w:val="FontStyle74"/>
          <w:sz w:val="18"/>
          <w:szCs w:val="18"/>
        </w:rPr>
        <w:t xml:space="preserve">      </w:t>
      </w:r>
      <w:r>
        <w:rPr>
          <w:rStyle w:val="FontStyle74"/>
          <w:sz w:val="18"/>
          <w:szCs w:val="18"/>
        </w:rPr>
        <w:t xml:space="preserve">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before="82" w:line="331" w:lineRule="exact"/>
        <w:ind w:firstLine="715"/>
        <w:rPr>
          <w:rStyle w:val="FontStyle74"/>
          <w:sz w:val="28"/>
          <w:szCs w:val="28"/>
        </w:rPr>
      </w:pPr>
      <w:proofErr w:type="gramStart"/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проезд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4"/>
        </w:rPr>
        <w:t xml:space="preserve"> -</w:t>
      </w:r>
      <w:proofErr w:type="gramEnd"/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 xml:space="preserve">число командированных работников по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-му направлению к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 xml:space="preserve">мандирования с учетом </w:t>
      </w:r>
      <w:r w:rsidRPr="00D01432">
        <w:rPr>
          <w:rStyle w:val="FontStyle74"/>
          <w:sz w:val="28"/>
          <w:szCs w:val="28"/>
        </w:rPr>
        <w:t>показателей планов</w:t>
      </w:r>
      <w:r>
        <w:rPr>
          <w:rStyle w:val="FontStyle74"/>
          <w:sz w:val="28"/>
          <w:szCs w:val="28"/>
        </w:rPr>
        <w:t xml:space="preserve"> служебных командировок;</w:t>
      </w:r>
    </w:p>
    <w:p w:rsidR="00074486" w:rsidRDefault="00074486" w:rsidP="00074486">
      <w:pPr>
        <w:pStyle w:val="Style7"/>
        <w:widowControl/>
        <w:spacing w:before="5" w:line="331" w:lineRule="exact"/>
        <w:ind w:firstLine="720"/>
        <w:rPr>
          <w:rStyle w:val="FontStyle74"/>
          <w:sz w:val="28"/>
          <w:szCs w:val="28"/>
        </w:rPr>
      </w:pPr>
      <w:proofErr w:type="gramStart"/>
      <w:r>
        <w:rPr>
          <w:rStyle w:val="FontStyle77"/>
          <w:sz w:val="28"/>
          <w:szCs w:val="28"/>
        </w:rPr>
        <w:t>Р</w:t>
      </w:r>
      <w:r>
        <w:rPr>
          <w:rStyle w:val="FontStyle74"/>
          <w:sz w:val="28"/>
          <w:szCs w:val="28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проезд</w:t>
      </w:r>
      <w:r>
        <w:rPr>
          <w:rStyle w:val="FontStyle74"/>
          <w:sz w:val="28"/>
          <w:szCs w:val="28"/>
        </w:rPr>
        <w:t xml:space="preserve"> - цена проезда по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-му направлению командирования с учетом  П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ложения о порядке и размерах возмещения расходов, связанных со служебными командировками для выборного должностного лица, муниципальных служ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щих, лиц, замещающих должности, не отнесенные к должностям муниципал</w:t>
      </w:r>
      <w:r>
        <w:rPr>
          <w:rStyle w:val="FontStyle74"/>
          <w:sz w:val="28"/>
          <w:szCs w:val="28"/>
        </w:rPr>
        <w:t>ь</w:t>
      </w:r>
      <w:r>
        <w:rPr>
          <w:rStyle w:val="FontStyle74"/>
          <w:sz w:val="28"/>
          <w:szCs w:val="28"/>
        </w:rPr>
        <w:t>ной службы, и работников муниципальных учреждений муниципального обр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зования, утвержденного постановлением администрации муниципального обр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зования Белоглинский район от 28 мая 2015 года № 192 «Об утверждении П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ложения о порядке и</w:t>
      </w:r>
      <w:proofErr w:type="gramEnd"/>
      <w:r>
        <w:rPr>
          <w:rStyle w:val="FontStyle74"/>
          <w:sz w:val="28"/>
          <w:szCs w:val="28"/>
        </w:rPr>
        <w:t xml:space="preserve"> </w:t>
      </w:r>
      <w:proofErr w:type="gramStart"/>
      <w:r>
        <w:rPr>
          <w:rStyle w:val="FontStyle74"/>
          <w:sz w:val="28"/>
          <w:szCs w:val="28"/>
        </w:rPr>
        <w:t>размерах</w:t>
      </w:r>
      <w:proofErr w:type="gramEnd"/>
      <w:r>
        <w:rPr>
          <w:rStyle w:val="FontStyle74"/>
          <w:sz w:val="28"/>
          <w:szCs w:val="28"/>
        </w:rPr>
        <w:t xml:space="preserve"> возмещения расходов, связанных со служебными командировками».</w:t>
      </w:r>
    </w:p>
    <w:p w:rsidR="00B82FDE" w:rsidRDefault="00B82FDE" w:rsidP="00074486">
      <w:pPr>
        <w:pStyle w:val="Style7"/>
        <w:widowControl/>
        <w:spacing w:before="86" w:line="317" w:lineRule="exact"/>
        <w:ind w:firstLine="725"/>
        <w:rPr>
          <w:rStyle w:val="FontStyle74"/>
          <w:sz w:val="28"/>
          <w:szCs w:val="28"/>
        </w:rPr>
      </w:pPr>
    </w:p>
    <w:p w:rsidR="00B82FDE" w:rsidRDefault="00074486" w:rsidP="00B82FDE">
      <w:pPr>
        <w:pStyle w:val="Style7"/>
        <w:widowControl/>
        <w:spacing w:line="240" w:lineRule="auto"/>
        <w:ind w:firstLine="726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7.3.2. Затраты по договору на наем жилого помещения на период </w:t>
      </w:r>
    </w:p>
    <w:p w:rsidR="00074486" w:rsidRDefault="00074486" w:rsidP="00B82FDE">
      <w:pPr>
        <w:pStyle w:val="Style7"/>
        <w:widowControl/>
        <w:spacing w:line="240" w:lineRule="auto"/>
        <w:ind w:firstLine="726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командирования</w:t>
      </w:r>
    </w:p>
    <w:p w:rsidR="00074486" w:rsidRDefault="00074486" w:rsidP="00074486">
      <w:pPr>
        <w:pStyle w:val="Style7"/>
        <w:widowControl/>
        <w:spacing w:before="86" w:line="322" w:lineRule="exact"/>
        <w:ind w:firstLine="706"/>
        <w:rPr>
          <w:rStyle w:val="FontStyle74"/>
        </w:rPr>
      </w:pPr>
      <w:r>
        <w:rPr>
          <w:rStyle w:val="FontStyle74"/>
          <w:sz w:val="28"/>
          <w:szCs w:val="28"/>
        </w:rPr>
        <w:t>Затраты по договору на наем жилого помещения на период командиров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ния</w:t>
      </w:r>
      <w:proofErr w:type="gramStart"/>
      <w:r>
        <w:rPr>
          <w:rStyle w:val="FontStyle74"/>
          <w:sz w:val="28"/>
          <w:szCs w:val="28"/>
        </w:rPr>
        <w:t xml:space="preserve"> З</w:t>
      </w:r>
      <w:proofErr w:type="gramEnd"/>
      <w:r>
        <w:rPr>
          <w:rStyle w:val="FontStyle74"/>
          <w:sz w:val="28"/>
          <w:szCs w:val="28"/>
          <w:vertAlign w:val="subscript"/>
        </w:rPr>
        <w:t xml:space="preserve">наем </w:t>
      </w:r>
      <w:r>
        <w:rPr>
          <w:rStyle w:val="FontStyle74"/>
          <w:sz w:val="28"/>
          <w:szCs w:val="28"/>
        </w:rPr>
        <w:t>определяются по формуле</w:t>
      </w:r>
      <w:r>
        <w:rPr>
          <w:rStyle w:val="FontStyle74"/>
        </w:rPr>
        <w:t>:</w:t>
      </w:r>
    </w:p>
    <w:p w:rsidR="00074486" w:rsidRDefault="00074486" w:rsidP="00074486">
      <w:pPr>
        <w:pStyle w:val="Style25"/>
        <w:widowControl/>
        <w:spacing w:line="240" w:lineRule="exact"/>
        <w:ind w:left="3115"/>
        <w:rPr>
          <w:sz w:val="20"/>
          <w:szCs w:val="20"/>
        </w:rPr>
      </w:pP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З</w:t>
      </w:r>
      <w:r>
        <w:rPr>
          <w:rStyle w:val="FontStyle74"/>
          <w:sz w:val="28"/>
          <w:szCs w:val="28"/>
          <w:vertAlign w:val="subscript"/>
        </w:rPr>
        <w:t xml:space="preserve">наем </w:t>
      </w:r>
      <w:r>
        <w:rPr>
          <w:rStyle w:val="FontStyle78"/>
          <w:sz w:val="28"/>
          <w:szCs w:val="28"/>
        </w:rPr>
        <w:t xml:space="preserve">= </w:t>
      </w:r>
      <w:r w:rsidRPr="00BA148F">
        <w:rPr>
          <w:position w:val="-9"/>
        </w:rPr>
        <w:object w:dxaOrig="460" w:dyaOrig="400">
          <v:shape id="_x0000_i1067" type="#_x0000_t75" style="width:13.5pt;height:21pt" o:ole="" filled="t">
            <v:fill color2="black"/>
            <v:imagedata r:id="rId10" o:title=""/>
          </v:shape>
          <o:OLEObject Type="Embed" ProgID="Equation.3" ShapeID="_x0000_i1067" DrawAspect="Content" ObjectID="_1728469670" r:id="rId53"/>
        </w:object>
      </w:r>
      <w:r>
        <w:rPr>
          <w:rStyle w:val="FontStyle42"/>
          <w:sz w:val="28"/>
          <w:szCs w:val="28"/>
        </w:rPr>
        <w:t xml:space="preserve"> </w:t>
      </w:r>
      <w:proofErr w:type="gramStart"/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н</w:t>
      </w:r>
      <w:r>
        <w:rPr>
          <w:rStyle w:val="FontStyle74"/>
          <w:sz w:val="28"/>
          <w:szCs w:val="28"/>
          <w:vertAlign w:val="subscript"/>
        </w:rPr>
        <w:t>аем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н</w:t>
      </w:r>
      <w:r>
        <w:rPr>
          <w:rStyle w:val="FontStyle74"/>
          <w:sz w:val="28"/>
          <w:szCs w:val="28"/>
          <w:vertAlign w:val="subscript"/>
        </w:rPr>
        <w:t>аем</w:t>
      </w:r>
      <w:r>
        <w:rPr>
          <w:rStyle w:val="FontStyle83"/>
        </w:rPr>
        <w:t xml:space="preserve"> X </w:t>
      </w:r>
      <w:r w:rsidRPr="00D01432">
        <w:rPr>
          <w:rStyle w:val="FontStyle83"/>
          <w:b w:val="0"/>
          <w:sz w:val="28"/>
          <w:szCs w:val="28"/>
          <w:lang w:val="en-US"/>
        </w:rPr>
        <w:t>N</w:t>
      </w:r>
      <w:r w:rsidRPr="00D01432"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н</w:t>
      </w:r>
      <w:r>
        <w:rPr>
          <w:rStyle w:val="FontStyle74"/>
          <w:sz w:val="28"/>
          <w:szCs w:val="28"/>
          <w:vertAlign w:val="subscript"/>
        </w:rPr>
        <w:t>аем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line="240" w:lineRule="exact"/>
        <w:ind w:firstLine="715"/>
        <w:rPr>
          <w:sz w:val="20"/>
          <w:szCs w:val="20"/>
        </w:rPr>
      </w:pPr>
    </w:p>
    <w:p w:rsidR="00074486" w:rsidRDefault="00B362A2" w:rsidP="00074486">
      <w:pPr>
        <w:pStyle w:val="Style7"/>
        <w:widowControl/>
        <w:spacing w:before="67" w:line="322" w:lineRule="exact"/>
        <w:ind w:firstLine="715"/>
        <w:rPr>
          <w:rStyle w:val="FontStyle74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-396240</wp:posOffset>
                </wp:positionV>
                <wp:extent cx="342900" cy="228600"/>
                <wp:effectExtent l="0" t="3810" r="0" b="0"/>
                <wp:wrapNone/>
                <wp:docPr id="6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left:0;text-align:left;margin-left:3in;margin-top:-31.2pt;width:27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m/hQIAABg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" stroked="f">
                <v:textbox>
                  <w:txbxContent>
                    <w:p w:rsidR="00993B9A" w:rsidRDefault="00993B9A" w:rsidP="00607515"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4"/>
          <w:sz w:val="28"/>
          <w:szCs w:val="28"/>
          <w:lang w:val="en-US"/>
        </w:rPr>
        <w:t>Q</w:t>
      </w:r>
      <w:r w:rsidR="00074486">
        <w:rPr>
          <w:rStyle w:val="FontStyle74"/>
          <w:vertAlign w:val="subscript"/>
          <w:lang w:val="en-US"/>
        </w:rPr>
        <w:t>i</w:t>
      </w:r>
      <w:r w:rsidR="00074486">
        <w:rPr>
          <w:rStyle w:val="FontStyle74"/>
          <w:vertAlign w:val="subscript"/>
        </w:rPr>
        <w:t>н</w:t>
      </w:r>
      <w:r w:rsidR="00074486">
        <w:rPr>
          <w:rStyle w:val="FontStyle74"/>
          <w:sz w:val="28"/>
          <w:szCs w:val="28"/>
          <w:vertAlign w:val="subscript"/>
        </w:rPr>
        <w:t>аем</w:t>
      </w:r>
      <w:r w:rsidR="00074486">
        <w:rPr>
          <w:rStyle w:val="FontStyle78"/>
        </w:rPr>
        <w:t xml:space="preserve"> -</w:t>
      </w:r>
      <w:r w:rsidR="00074486">
        <w:rPr>
          <w:rStyle w:val="FontStyle74"/>
        </w:rPr>
        <w:t xml:space="preserve"> </w:t>
      </w:r>
      <w:r w:rsidR="00074486">
        <w:rPr>
          <w:rStyle w:val="FontStyle74"/>
          <w:sz w:val="28"/>
          <w:szCs w:val="28"/>
        </w:rPr>
        <w:t xml:space="preserve">число командированных работников по </w:t>
      </w:r>
      <w:r w:rsidR="00074486">
        <w:rPr>
          <w:rStyle w:val="FontStyle74"/>
          <w:sz w:val="28"/>
          <w:szCs w:val="28"/>
          <w:lang w:val="en-US"/>
        </w:rPr>
        <w:t>i</w:t>
      </w:r>
      <w:r w:rsidR="00074486">
        <w:rPr>
          <w:rStyle w:val="FontStyle74"/>
          <w:sz w:val="28"/>
          <w:szCs w:val="28"/>
        </w:rPr>
        <w:t>-му направлению кома</w:t>
      </w:r>
      <w:r w:rsidR="00074486">
        <w:rPr>
          <w:rStyle w:val="FontStyle74"/>
          <w:sz w:val="28"/>
          <w:szCs w:val="28"/>
        </w:rPr>
        <w:t>н</w:t>
      </w:r>
      <w:r w:rsidR="00074486">
        <w:rPr>
          <w:rStyle w:val="FontStyle74"/>
          <w:sz w:val="28"/>
          <w:szCs w:val="28"/>
        </w:rPr>
        <w:t>дирования с учетом показателей утвержденных планов служебных командир</w:t>
      </w:r>
      <w:r w:rsidR="00074486">
        <w:rPr>
          <w:rStyle w:val="FontStyle74"/>
          <w:sz w:val="28"/>
          <w:szCs w:val="28"/>
        </w:rPr>
        <w:t>о</w:t>
      </w:r>
      <w:r w:rsidR="00074486">
        <w:rPr>
          <w:rStyle w:val="FontStyle74"/>
          <w:sz w:val="28"/>
          <w:szCs w:val="28"/>
        </w:rPr>
        <w:t>вок;</w:t>
      </w:r>
    </w:p>
    <w:p w:rsidR="00074486" w:rsidRDefault="00074486" w:rsidP="00074486">
      <w:pPr>
        <w:pStyle w:val="Style7"/>
        <w:widowControl/>
        <w:spacing w:before="5" w:line="331" w:lineRule="exact"/>
        <w:ind w:firstLine="720"/>
        <w:rPr>
          <w:rStyle w:val="FontStyle74"/>
        </w:rPr>
      </w:pPr>
      <w:r>
        <w:rPr>
          <w:rStyle w:val="FontStyle77"/>
          <w:sz w:val="28"/>
          <w:szCs w:val="28"/>
        </w:rPr>
        <w:t>Р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н</w:t>
      </w:r>
      <w:r>
        <w:rPr>
          <w:rStyle w:val="FontStyle74"/>
          <w:sz w:val="28"/>
          <w:szCs w:val="28"/>
          <w:vertAlign w:val="subscript"/>
        </w:rPr>
        <w:t>аем</w:t>
      </w:r>
      <w:r>
        <w:rPr>
          <w:rStyle w:val="FontStyle77"/>
        </w:rPr>
        <w:t xml:space="preserve"> -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 xml:space="preserve">цена найма жилого помещения в сутки по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-му направлению к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мандирования с учетом постановления администрации муниципального обр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зования Белоглинский район от 28 мая 2015 года № 192 «Об утверждении П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ложения о порядке и размерах возмещения расходов, связанных со служебными командировками»</w:t>
      </w:r>
      <w:r>
        <w:rPr>
          <w:rStyle w:val="FontStyle74"/>
        </w:rPr>
        <w:t>;</w:t>
      </w:r>
    </w:p>
    <w:p w:rsidR="00074486" w:rsidRDefault="00074486" w:rsidP="00074486">
      <w:pPr>
        <w:pStyle w:val="Style7"/>
        <w:widowControl/>
        <w:spacing w:before="5" w:line="322" w:lineRule="exact"/>
        <w:ind w:firstLine="720"/>
        <w:rPr>
          <w:rStyle w:val="FontStyle74"/>
          <w:sz w:val="28"/>
          <w:szCs w:val="28"/>
        </w:rPr>
      </w:pPr>
      <w:proofErr w:type="gramStart"/>
      <w:r w:rsidRPr="00D01432">
        <w:rPr>
          <w:rStyle w:val="FontStyle83"/>
          <w:b w:val="0"/>
          <w:sz w:val="28"/>
          <w:szCs w:val="28"/>
          <w:lang w:val="en-US"/>
        </w:rPr>
        <w:t>N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н</w:t>
      </w:r>
      <w:r>
        <w:rPr>
          <w:rStyle w:val="FontStyle74"/>
          <w:sz w:val="28"/>
          <w:szCs w:val="28"/>
          <w:vertAlign w:val="subscript"/>
        </w:rPr>
        <w:t>аем</w:t>
      </w:r>
      <w:r>
        <w:rPr>
          <w:rStyle w:val="FontStyle74"/>
          <w:sz w:val="28"/>
          <w:szCs w:val="28"/>
        </w:rPr>
        <w:t xml:space="preserve"> - количество суток нахождения в командировке по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-му направл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нию командирования.</w:t>
      </w:r>
      <w:proofErr w:type="gramEnd"/>
    </w:p>
    <w:p w:rsidR="00074486" w:rsidRDefault="00074486" w:rsidP="00074486">
      <w:pPr>
        <w:pStyle w:val="Style8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91" w:line="240" w:lineRule="auto"/>
        <w:ind w:right="5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7.4. Затраты на коммунальные услуги</w:t>
      </w:r>
    </w:p>
    <w:p w:rsidR="00074486" w:rsidRDefault="00074486" w:rsidP="00074486">
      <w:pPr>
        <w:pStyle w:val="Style7"/>
        <w:widowControl/>
        <w:spacing w:line="240" w:lineRule="exact"/>
        <w:ind w:left="725" w:firstLine="0"/>
        <w:jc w:val="left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77" w:line="326" w:lineRule="exact"/>
        <w:ind w:left="725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коммунальные услуги З</w:t>
      </w:r>
      <w:r>
        <w:rPr>
          <w:rStyle w:val="FontStyle74"/>
          <w:sz w:val="28"/>
          <w:szCs w:val="28"/>
          <w:vertAlign w:val="subscript"/>
        </w:rPr>
        <w:t>ком</w:t>
      </w:r>
      <w:r>
        <w:rPr>
          <w:rStyle w:val="FontStyle74"/>
          <w:sz w:val="28"/>
          <w:szCs w:val="28"/>
        </w:rPr>
        <w:t xml:space="preserve"> включают в себя:</w:t>
      </w:r>
    </w:p>
    <w:p w:rsidR="00074486" w:rsidRDefault="00074486" w:rsidP="00074486">
      <w:pPr>
        <w:pStyle w:val="Style7"/>
        <w:widowControl/>
        <w:spacing w:before="5" w:line="326" w:lineRule="exact"/>
        <w:ind w:left="734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гс</w:t>
      </w:r>
      <w:r>
        <w:rPr>
          <w:rStyle w:val="FontStyle74"/>
          <w:sz w:val="28"/>
          <w:szCs w:val="28"/>
        </w:rPr>
        <w:t xml:space="preserve"> - затраты на газоснабжение и иные виды топлива;</w:t>
      </w:r>
    </w:p>
    <w:p w:rsidR="00074486" w:rsidRDefault="00074486" w:rsidP="00074486">
      <w:pPr>
        <w:pStyle w:val="Style7"/>
        <w:widowControl/>
        <w:spacing w:line="326" w:lineRule="exact"/>
        <w:ind w:left="734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эс</w:t>
      </w:r>
      <w:r>
        <w:rPr>
          <w:rStyle w:val="FontStyle74"/>
          <w:sz w:val="28"/>
          <w:szCs w:val="28"/>
        </w:rPr>
        <w:t xml:space="preserve"> - затраты на электроснабжение;</w:t>
      </w:r>
    </w:p>
    <w:p w:rsidR="00074486" w:rsidRDefault="00074486" w:rsidP="00074486">
      <w:pPr>
        <w:pStyle w:val="Style7"/>
        <w:widowControl/>
        <w:spacing w:line="326" w:lineRule="exact"/>
        <w:ind w:left="734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тс</w:t>
      </w:r>
      <w:r>
        <w:rPr>
          <w:rStyle w:val="FontStyle74"/>
          <w:sz w:val="28"/>
          <w:szCs w:val="28"/>
        </w:rPr>
        <w:t xml:space="preserve"> - затраты на теплоснабжение;</w:t>
      </w:r>
    </w:p>
    <w:p w:rsidR="00074486" w:rsidRDefault="00074486" w:rsidP="00074486">
      <w:pPr>
        <w:pStyle w:val="Style7"/>
        <w:widowControl/>
        <w:spacing w:line="326" w:lineRule="exact"/>
        <w:ind w:left="734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гв</w:t>
      </w:r>
      <w:r>
        <w:rPr>
          <w:rStyle w:val="FontStyle74"/>
          <w:sz w:val="28"/>
          <w:szCs w:val="28"/>
        </w:rPr>
        <w:t xml:space="preserve"> - затраты на горячее водоснабжение;</w:t>
      </w:r>
    </w:p>
    <w:p w:rsidR="00074486" w:rsidRDefault="00074486" w:rsidP="00074486">
      <w:pPr>
        <w:pStyle w:val="Style7"/>
        <w:widowControl/>
        <w:spacing w:line="326" w:lineRule="exact"/>
        <w:ind w:left="734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хв</w:t>
      </w:r>
      <w:r>
        <w:rPr>
          <w:rStyle w:val="FontStyle74"/>
          <w:sz w:val="28"/>
          <w:szCs w:val="28"/>
        </w:rPr>
        <w:t xml:space="preserve"> - затраты на холодное водоснабжение и водоотведение;</w:t>
      </w:r>
    </w:p>
    <w:p w:rsidR="00074486" w:rsidRDefault="00074486" w:rsidP="00074486">
      <w:pPr>
        <w:pStyle w:val="Style7"/>
        <w:widowControl/>
        <w:spacing w:line="326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внс</w:t>
      </w:r>
      <w:proofErr w:type="gramStart"/>
      <w:r>
        <w:rPr>
          <w:rStyle w:val="FontStyle74"/>
          <w:sz w:val="28"/>
          <w:szCs w:val="28"/>
          <w:vertAlign w:val="subscript"/>
        </w:rPr>
        <w:t>к</w:t>
      </w:r>
      <w:r>
        <w:rPr>
          <w:rStyle w:val="FontStyle74"/>
          <w:sz w:val="28"/>
          <w:szCs w:val="28"/>
        </w:rPr>
        <w:t>-</w:t>
      </w:r>
      <w:proofErr w:type="gramEnd"/>
      <w:r>
        <w:rPr>
          <w:rStyle w:val="FontStyle74"/>
          <w:sz w:val="28"/>
          <w:szCs w:val="28"/>
        </w:rPr>
        <w:t xml:space="preserve"> затраты на оплату услуг лиц, привлекаемых на основании гражда</w:t>
      </w:r>
      <w:r>
        <w:rPr>
          <w:rStyle w:val="FontStyle74"/>
          <w:sz w:val="28"/>
          <w:szCs w:val="28"/>
        </w:rPr>
        <w:t>н</w:t>
      </w:r>
      <w:r>
        <w:rPr>
          <w:rStyle w:val="FontStyle74"/>
          <w:sz w:val="28"/>
          <w:szCs w:val="28"/>
        </w:rPr>
        <w:t>ско-правовых договоров (далее - внештатный сотрудник).</w:t>
      </w:r>
    </w:p>
    <w:p w:rsidR="00074486" w:rsidRDefault="00074486" w:rsidP="00074486">
      <w:pPr>
        <w:pStyle w:val="Style7"/>
        <w:widowControl/>
        <w:spacing w:line="326" w:lineRule="exact"/>
        <w:ind w:right="14" w:firstLine="72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Тарифы на коммунальные услуги устанавливаются в соответствии с з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конодательством Российской Федерации.</w:t>
      </w:r>
    </w:p>
    <w:p w:rsidR="00074486" w:rsidRDefault="00074486" w:rsidP="00074486">
      <w:pPr>
        <w:pStyle w:val="Style8"/>
        <w:widowControl/>
        <w:spacing w:line="240" w:lineRule="exact"/>
        <w:ind w:left="1690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91" w:line="240" w:lineRule="auto"/>
        <w:ind w:left="169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7.4.1. Затраты на газоснабжение и иные виды топлива</w:t>
      </w:r>
    </w:p>
    <w:p w:rsidR="00074486" w:rsidRDefault="00074486" w:rsidP="00074486">
      <w:pPr>
        <w:pStyle w:val="Style7"/>
        <w:widowControl/>
        <w:spacing w:before="67" w:line="240" w:lineRule="auto"/>
        <w:ind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Затраты на газоснабжение и иные виды топлива З</w:t>
      </w:r>
      <w:r>
        <w:rPr>
          <w:rStyle w:val="FontStyle74"/>
          <w:sz w:val="28"/>
          <w:szCs w:val="28"/>
          <w:vertAlign w:val="subscript"/>
        </w:rPr>
        <w:t>гс</w:t>
      </w:r>
      <w:r>
        <w:rPr>
          <w:rStyle w:val="FontStyle74"/>
          <w:sz w:val="28"/>
          <w:szCs w:val="28"/>
        </w:rPr>
        <w:t xml:space="preserve"> определяются по фо</w:t>
      </w:r>
      <w:r>
        <w:rPr>
          <w:rStyle w:val="FontStyle74"/>
          <w:sz w:val="28"/>
          <w:szCs w:val="28"/>
        </w:rPr>
        <w:t>р</w:t>
      </w:r>
      <w:r>
        <w:rPr>
          <w:rStyle w:val="FontStyle74"/>
          <w:sz w:val="28"/>
          <w:szCs w:val="28"/>
        </w:rPr>
        <w:t>муле:</w:t>
      </w: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</w:t>
      </w:r>
      <w:r w:rsidR="00B82FDE">
        <w:rPr>
          <w:rStyle w:val="FontStyle74"/>
          <w:sz w:val="18"/>
          <w:szCs w:val="18"/>
        </w:rPr>
        <w:t xml:space="preserve">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</w:t>
      </w:r>
      <w:r w:rsidR="00B82FDE">
        <w:rPr>
          <w:rStyle w:val="FontStyle74"/>
          <w:sz w:val="28"/>
          <w:szCs w:val="28"/>
        </w:rPr>
        <w:t xml:space="preserve">       </w:t>
      </w: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 xml:space="preserve">гс </w:t>
      </w:r>
      <w:r>
        <w:rPr>
          <w:rStyle w:val="FontStyle78"/>
          <w:sz w:val="28"/>
          <w:szCs w:val="28"/>
        </w:rPr>
        <w:t xml:space="preserve">= </w:t>
      </w:r>
      <w:r w:rsidRPr="00BA148F">
        <w:rPr>
          <w:position w:val="-9"/>
        </w:rPr>
        <w:object w:dxaOrig="460" w:dyaOrig="400">
          <v:shape id="_x0000_i1068" type="#_x0000_t75" style="width:13.5pt;height:21pt" o:ole="" filled="t">
            <v:fill color2="black"/>
            <v:imagedata r:id="rId10" o:title=""/>
          </v:shape>
          <o:OLEObject Type="Embed" ProgID="Equation.3" ShapeID="_x0000_i1068" DrawAspect="Content" ObjectID="_1728469671" r:id="rId54"/>
        </w:object>
      </w:r>
      <w:r>
        <w:rPr>
          <w:rStyle w:val="FontStyle42"/>
          <w:sz w:val="28"/>
          <w:szCs w:val="28"/>
        </w:rPr>
        <w:t xml:space="preserve"> П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гс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Т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гс</w:t>
      </w:r>
      <w:r>
        <w:rPr>
          <w:rStyle w:val="FontStyle83"/>
        </w:rPr>
        <w:t xml:space="preserve"> X </w:t>
      </w:r>
      <w:r w:rsidRPr="00B82FDE">
        <w:rPr>
          <w:rStyle w:val="FontStyle83"/>
          <w:b w:val="0"/>
          <w:sz w:val="28"/>
          <w:szCs w:val="28"/>
          <w:lang w:val="en-US"/>
        </w:rPr>
        <w:t>k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гс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</w:t>
      </w:r>
      <w:r w:rsidR="00B82FDE">
        <w:rPr>
          <w:rStyle w:val="FontStyle74"/>
          <w:sz w:val="18"/>
          <w:szCs w:val="18"/>
        </w:rPr>
        <w:t xml:space="preserve">          </w:t>
      </w:r>
      <w:r>
        <w:rPr>
          <w:rStyle w:val="FontStyle74"/>
          <w:sz w:val="18"/>
          <w:szCs w:val="18"/>
        </w:rPr>
        <w:t xml:space="preserve">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before="86" w:line="322" w:lineRule="exact"/>
        <w:ind w:left="739" w:firstLine="0"/>
        <w:jc w:val="left"/>
        <w:rPr>
          <w:rStyle w:val="FontStyle74"/>
          <w:spacing w:val="-4"/>
          <w:sz w:val="28"/>
          <w:szCs w:val="28"/>
        </w:rPr>
      </w:pPr>
      <w:r>
        <w:rPr>
          <w:rStyle w:val="FontStyle42"/>
          <w:sz w:val="28"/>
          <w:szCs w:val="28"/>
        </w:rPr>
        <w:t>П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гс</w:t>
      </w:r>
      <w:r>
        <w:rPr>
          <w:rStyle w:val="FontStyle77"/>
        </w:rPr>
        <w:t xml:space="preserve"> </w:t>
      </w:r>
      <w:r>
        <w:rPr>
          <w:rStyle w:val="FontStyle74"/>
        </w:rPr>
        <w:t xml:space="preserve">- </w:t>
      </w:r>
      <w:r>
        <w:rPr>
          <w:rStyle w:val="FontStyle74"/>
          <w:spacing w:val="-4"/>
          <w:sz w:val="28"/>
          <w:szCs w:val="28"/>
        </w:rPr>
        <w:t xml:space="preserve">расчетная потребность в </w:t>
      </w:r>
      <w:r>
        <w:rPr>
          <w:rStyle w:val="FontStyle77"/>
          <w:spacing w:val="-4"/>
          <w:sz w:val="28"/>
          <w:szCs w:val="28"/>
          <w:lang w:val="en-US"/>
        </w:rPr>
        <w:t>i</w:t>
      </w:r>
      <w:r>
        <w:rPr>
          <w:rStyle w:val="FontStyle74"/>
          <w:spacing w:val="-4"/>
          <w:sz w:val="28"/>
          <w:szCs w:val="28"/>
        </w:rPr>
        <w:t>-виде топлива (газе и ином виде топлива);</w:t>
      </w:r>
    </w:p>
    <w:p w:rsidR="00074486" w:rsidRDefault="00074486" w:rsidP="00074486">
      <w:pPr>
        <w:pStyle w:val="Style7"/>
        <w:widowControl/>
        <w:spacing w:line="322" w:lineRule="exact"/>
        <w:ind w:right="10" w:firstLine="720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>Т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гс</w:t>
      </w:r>
      <w:r>
        <w:rPr>
          <w:rStyle w:val="FontStyle77"/>
          <w:vertAlign w:val="subscript"/>
        </w:rPr>
        <w:t xml:space="preserve"> </w:t>
      </w:r>
      <w:r>
        <w:rPr>
          <w:rStyle w:val="FontStyle74"/>
        </w:rPr>
        <w:t xml:space="preserve">- </w:t>
      </w:r>
      <w:r>
        <w:rPr>
          <w:rStyle w:val="FontStyle74"/>
          <w:sz w:val="28"/>
          <w:szCs w:val="28"/>
        </w:rPr>
        <w:t xml:space="preserve">тариф на </w:t>
      </w:r>
      <w:r>
        <w:rPr>
          <w:rStyle w:val="FontStyle77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вид топлива, утвержденный в установленном порядке органом государственного регулирования тарифов (далее - регулируемый т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риф) (если тарифы на соответствующий вид топлива подлежат государстве</w:t>
      </w:r>
      <w:r>
        <w:rPr>
          <w:rStyle w:val="FontStyle74"/>
          <w:sz w:val="28"/>
          <w:szCs w:val="28"/>
        </w:rPr>
        <w:t>н</w:t>
      </w:r>
      <w:r>
        <w:rPr>
          <w:rStyle w:val="FontStyle74"/>
          <w:sz w:val="28"/>
          <w:szCs w:val="28"/>
        </w:rPr>
        <w:t>ному регулированию);</w:t>
      </w:r>
    </w:p>
    <w:p w:rsidR="00074486" w:rsidRDefault="00074486" w:rsidP="00074486">
      <w:pPr>
        <w:pStyle w:val="Style7"/>
        <w:widowControl/>
        <w:spacing w:line="322" w:lineRule="exact"/>
        <w:ind w:firstLine="720"/>
        <w:rPr>
          <w:rStyle w:val="FontStyle74"/>
          <w:sz w:val="28"/>
          <w:szCs w:val="28"/>
        </w:rPr>
      </w:pPr>
      <w:proofErr w:type="gramStart"/>
      <w:r w:rsidRPr="00B82FDE">
        <w:rPr>
          <w:rStyle w:val="FontStyle83"/>
          <w:b w:val="0"/>
          <w:sz w:val="28"/>
          <w:szCs w:val="28"/>
          <w:lang w:val="en-US"/>
        </w:rPr>
        <w:t>k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гс</w:t>
      </w:r>
      <w:proofErr w:type="gramEnd"/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>поправочный коэффициент, учитывающий затраты на транспорт</w:t>
      </w:r>
      <w:r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 xml:space="preserve">ровку </w:t>
      </w:r>
      <w:r>
        <w:rPr>
          <w:rStyle w:val="FontStyle77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вида топлива.</w:t>
      </w:r>
    </w:p>
    <w:p w:rsidR="00074486" w:rsidRDefault="00074486" w:rsidP="00074486">
      <w:pPr>
        <w:pStyle w:val="Style12"/>
        <w:widowControl/>
        <w:spacing w:before="58" w:line="648" w:lineRule="exact"/>
        <w:ind w:left="725" w:right="1114" w:firstLine="205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7.4.2. Затраты на электроснабжение </w:t>
      </w:r>
    </w:p>
    <w:p w:rsidR="00074486" w:rsidRDefault="00074486" w:rsidP="00074486">
      <w:pPr>
        <w:pStyle w:val="Style12"/>
        <w:widowControl/>
        <w:spacing w:before="58" w:line="648" w:lineRule="exact"/>
        <w:ind w:left="725" w:right="1114" w:firstLine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>электроснабжение З</w:t>
      </w:r>
      <w:r>
        <w:rPr>
          <w:rStyle w:val="FontStyle74"/>
          <w:sz w:val="28"/>
          <w:szCs w:val="28"/>
          <w:vertAlign w:val="subscript"/>
        </w:rPr>
        <w:t>эс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</w:t>
      </w:r>
      <w:r w:rsidR="00B82FDE">
        <w:rPr>
          <w:rStyle w:val="FontStyle74"/>
          <w:sz w:val="18"/>
          <w:szCs w:val="18"/>
        </w:rPr>
        <w:t xml:space="preserve">               </w:t>
      </w:r>
      <w:r>
        <w:rPr>
          <w:rStyle w:val="FontStyle74"/>
          <w:sz w:val="18"/>
          <w:szCs w:val="18"/>
        </w:rPr>
        <w:t xml:space="preserve">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</w:t>
      </w:r>
      <w:r w:rsidR="00B82FDE">
        <w:rPr>
          <w:rStyle w:val="FontStyle74"/>
          <w:sz w:val="28"/>
          <w:szCs w:val="28"/>
        </w:rPr>
        <w:t xml:space="preserve">          </w:t>
      </w: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 xml:space="preserve">эс </w:t>
      </w:r>
      <w:r>
        <w:rPr>
          <w:rStyle w:val="FontStyle78"/>
          <w:sz w:val="28"/>
          <w:szCs w:val="28"/>
        </w:rPr>
        <w:t xml:space="preserve">= </w:t>
      </w:r>
      <w:r w:rsidRPr="00BA148F">
        <w:rPr>
          <w:position w:val="-9"/>
        </w:rPr>
        <w:object w:dxaOrig="460" w:dyaOrig="400">
          <v:shape id="_x0000_i1069" type="#_x0000_t75" style="width:13.5pt;height:21pt" o:ole="" filled="t">
            <v:fill color2="black"/>
            <v:imagedata r:id="rId10" o:title=""/>
          </v:shape>
          <o:OLEObject Type="Embed" ProgID="Equation.3" ShapeID="_x0000_i1069" DrawAspect="Content" ObjectID="_1728469672" r:id="rId55"/>
        </w:object>
      </w:r>
      <w:r>
        <w:rPr>
          <w:rStyle w:val="FontStyle42"/>
          <w:sz w:val="28"/>
          <w:szCs w:val="28"/>
        </w:rPr>
        <w:t xml:space="preserve"> П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эс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Т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эс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</w:t>
      </w:r>
      <w:r w:rsidR="00B82FDE">
        <w:rPr>
          <w:rStyle w:val="FontStyle74"/>
          <w:sz w:val="18"/>
          <w:szCs w:val="18"/>
        </w:rPr>
        <w:t xml:space="preserve">               </w:t>
      </w:r>
      <w:r>
        <w:rPr>
          <w:rStyle w:val="FontStyle74"/>
          <w:sz w:val="18"/>
          <w:szCs w:val="18"/>
        </w:rPr>
        <w:t xml:space="preserve">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B362A2" w:rsidP="00074486">
      <w:pPr>
        <w:pStyle w:val="Style7"/>
        <w:widowControl/>
        <w:spacing w:before="72" w:line="322" w:lineRule="exact"/>
        <w:ind w:firstLine="734"/>
        <w:rPr>
          <w:rStyle w:val="FontStyle74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-453390</wp:posOffset>
                </wp:positionV>
                <wp:extent cx="342900" cy="228600"/>
                <wp:effectExtent l="0" t="3810" r="0" b="0"/>
                <wp:wrapNone/>
                <wp:docPr id="6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left:0;text-align:left;margin-left:3in;margin-top:-35.7pt;width:27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" stroked="f">
                <v:textbox>
                  <w:txbxContent>
                    <w:p w:rsidR="00993B9A" w:rsidRDefault="00993B9A" w:rsidP="00607515"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42"/>
          <w:sz w:val="28"/>
          <w:szCs w:val="28"/>
        </w:rPr>
        <w:t>П</w:t>
      </w:r>
      <w:proofErr w:type="gramStart"/>
      <w:r w:rsidR="00074486">
        <w:rPr>
          <w:rStyle w:val="FontStyle74"/>
          <w:vertAlign w:val="subscript"/>
          <w:lang w:val="en-US"/>
        </w:rPr>
        <w:t>i</w:t>
      </w:r>
      <w:proofErr w:type="gramEnd"/>
      <w:r w:rsidR="00074486">
        <w:rPr>
          <w:rStyle w:val="FontStyle74"/>
          <w:vertAlign w:val="subscript"/>
        </w:rPr>
        <w:t>эс</w:t>
      </w:r>
      <w:r w:rsidR="00074486">
        <w:rPr>
          <w:rStyle w:val="FontStyle74"/>
          <w:sz w:val="28"/>
          <w:szCs w:val="28"/>
        </w:rPr>
        <w:t xml:space="preserve"> - расчетная потребность электроэнергии в год по </w:t>
      </w:r>
      <w:r w:rsidR="00074486">
        <w:rPr>
          <w:rStyle w:val="FontStyle77"/>
          <w:sz w:val="28"/>
          <w:szCs w:val="28"/>
          <w:lang w:val="en-US"/>
        </w:rPr>
        <w:t>i</w:t>
      </w:r>
      <w:r w:rsidR="00074486">
        <w:rPr>
          <w:rStyle w:val="FontStyle74"/>
          <w:sz w:val="28"/>
          <w:szCs w:val="28"/>
        </w:rPr>
        <w:t>-му тарифу (цене) на электроэнергию (в рамках применяемого одноставочного, дифференцир</w:t>
      </w:r>
      <w:r w:rsidR="00074486">
        <w:rPr>
          <w:rStyle w:val="FontStyle74"/>
          <w:sz w:val="28"/>
          <w:szCs w:val="28"/>
        </w:rPr>
        <w:t>о</w:t>
      </w:r>
      <w:r w:rsidR="00074486">
        <w:rPr>
          <w:rStyle w:val="FontStyle74"/>
          <w:sz w:val="28"/>
          <w:szCs w:val="28"/>
        </w:rPr>
        <w:t>ванного по зонам суток или двуставочного тарифа);</w:t>
      </w:r>
    </w:p>
    <w:p w:rsidR="00074486" w:rsidRDefault="00074486" w:rsidP="00074486">
      <w:pPr>
        <w:pStyle w:val="Style7"/>
        <w:widowControl/>
        <w:spacing w:line="322" w:lineRule="exact"/>
        <w:ind w:firstLine="720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>Т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эс</w:t>
      </w:r>
      <w:r>
        <w:rPr>
          <w:rStyle w:val="FontStyle77"/>
        </w:rPr>
        <w:t xml:space="preserve"> - </w:t>
      </w:r>
      <w:r>
        <w:rPr>
          <w:rStyle w:val="FontStyle77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регулируемый тариф на электроэнергию (в рамках применяемого одноставочного, дифференцированного по зонам суток или двуставочного т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рифа).</w:t>
      </w:r>
    </w:p>
    <w:p w:rsidR="00074486" w:rsidRDefault="00074486" w:rsidP="00074486">
      <w:pPr>
        <w:pStyle w:val="Style12"/>
        <w:widowControl/>
        <w:spacing w:before="58" w:line="648" w:lineRule="exact"/>
        <w:ind w:right="14" w:firstLine="0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7.4.3. Затраты на теплоснабжение</w:t>
      </w:r>
    </w:p>
    <w:p w:rsidR="00074486" w:rsidRDefault="00074486" w:rsidP="00074486">
      <w:pPr>
        <w:pStyle w:val="Style7"/>
        <w:widowControl/>
        <w:spacing w:line="648" w:lineRule="exact"/>
        <w:ind w:left="725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теплоснабжение З</w:t>
      </w:r>
      <w:r>
        <w:rPr>
          <w:rStyle w:val="FontStyle74"/>
          <w:sz w:val="28"/>
          <w:szCs w:val="28"/>
          <w:vertAlign w:val="subscript"/>
        </w:rPr>
        <w:t>тс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</w:t>
      </w:r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   З</w:t>
      </w:r>
      <w:r>
        <w:rPr>
          <w:rStyle w:val="FontStyle74"/>
          <w:sz w:val="28"/>
          <w:szCs w:val="28"/>
          <w:vertAlign w:val="subscript"/>
        </w:rPr>
        <w:t>тс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 xml:space="preserve">= </w:t>
      </w:r>
      <w:r>
        <w:rPr>
          <w:rStyle w:val="FontStyle42"/>
          <w:sz w:val="28"/>
          <w:szCs w:val="28"/>
        </w:rPr>
        <w:t>П</w:t>
      </w:r>
      <w:r>
        <w:rPr>
          <w:rStyle w:val="FontStyle74"/>
          <w:vertAlign w:val="subscript"/>
        </w:rPr>
        <w:t>топл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Т</w:t>
      </w:r>
      <w:r>
        <w:rPr>
          <w:rStyle w:val="FontStyle74"/>
          <w:vertAlign w:val="subscript"/>
        </w:rPr>
        <w:t>тс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7"/>
        <w:widowControl/>
        <w:spacing w:before="19" w:line="322" w:lineRule="exact"/>
        <w:ind w:firstLine="734"/>
      </w:pPr>
    </w:p>
    <w:p w:rsidR="00074486" w:rsidRDefault="00074486" w:rsidP="00074486">
      <w:pPr>
        <w:pStyle w:val="Style7"/>
        <w:widowControl/>
        <w:spacing w:before="19" w:line="322" w:lineRule="exact"/>
        <w:ind w:firstLine="734"/>
        <w:rPr>
          <w:rStyle w:val="FontStyle74"/>
          <w:sz w:val="28"/>
          <w:szCs w:val="28"/>
        </w:rPr>
      </w:pPr>
      <w:r>
        <w:rPr>
          <w:rStyle w:val="FontStyle42"/>
          <w:sz w:val="28"/>
          <w:szCs w:val="28"/>
        </w:rPr>
        <w:t>П</w:t>
      </w:r>
      <w:r>
        <w:rPr>
          <w:rStyle w:val="FontStyle74"/>
          <w:vertAlign w:val="subscript"/>
        </w:rPr>
        <w:t>топл</w:t>
      </w:r>
      <w:r>
        <w:rPr>
          <w:rStyle w:val="FontStyle77"/>
        </w:rPr>
        <w:t xml:space="preserve"> </w:t>
      </w:r>
      <w:r>
        <w:rPr>
          <w:rStyle w:val="FontStyle74"/>
          <w:sz w:val="28"/>
          <w:szCs w:val="28"/>
        </w:rPr>
        <w:t>- расчетная потребность в теплоэнергии на отопление зданий, пом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щений и сооружений;</w:t>
      </w:r>
    </w:p>
    <w:p w:rsidR="00074486" w:rsidRDefault="00074486" w:rsidP="00074486">
      <w:pPr>
        <w:pStyle w:val="Style7"/>
        <w:widowControl/>
        <w:spacing w:line="322" w:lineRule="exact"/>
        <w:ind w:left="730" w:firstLine="0"/>
        <w:jc w:val="left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>Т</w:t>
      </w:r>
      <w:r>
        <w:rPr>
          <w:rStyle w:val="FontStyle74"/>
          <w:vertAlign w:val="subscript"/>
        </w:rPr>
        <w:t>тс</w:t>
      </w:r>
      <w:r>
        <w:rPr>
          <w:rStyle w:val="FontStyle77"/>
        </w:rPr>
        <w:t xml:space="preserve"> </w:t>
      </w:r>
      <w:r>
        <w:rPr>
          <w:rStyle w:val="FontStyle74"/>
          <w:sz w:val="28"/>
          <w:szCs w:val="28"/>
        </w:rPr>
        <w:t>- регулируемый тариф на теплоснабжение.</w:t>
      </w:r>
    </w:p>
    <w:p w:rsidR="00074486" w:rsidRDefault="00074486" w:rsidP="00074486">
      <w:pPr>
        <w:pStyle w:val="Style8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106" w:line="240" w:lineRule="auto"/>
        <w:ind w:right="10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7.4.4. Затраты на горячее водоснабжение</w:t>
      </w:r>
    </w:p>
    <w:p w:rsidR="00074486" w:rsidRDefault="00074486" w:rsidP="00074486">
      <w:pPr>
        <w:pStyle w:val="Style7"/>
        <w:widowControl/>
        <w:spacing w:before="106" w:line="240" w:lineRule="auto"/>
        <w:ind w:left="725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горячее водоснабжение З</w:t>
      </w:r>
      <w:r>
        <w:rPr>
          <w:rStyle w:val="FontStyle74"/>
          <w:sz w:val="28"/>
          <w:szCs w:val="28"/>
          <w:vertAlign w:val="subscript"/>
        </w:rPr>
        <w:t>гв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Default="00074486" w:rsidP="00074486">
      <w:pPr>
        <w:pStyle w:val="Style35"/>
        <w:widowControl/>
        <w:spacing w:line="240" w:lineRule="exact"/>
        <w:ind w:left="4008"/>
        <w:rPr>
          <w:sz w:val="20"/>
          <w:szCs w:val="20"/>
        </w:rPr>
      </w:pPr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     З</w:t>
      </w:r>
      <w:r>
        <w:rPr>
          <w:rStyle w:val="FontStyle74"/>
          <w:sz w:val="28"/>
          <w:szCs w:val="28"/>
          <w:vertAlign w:val="subscript"/>
        </w:rPr>
        <w:t>гв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 xml:space="preserve">= </w:t>
      </w:r>
      <w:r>
        <w:rPr>
          <w:rStyle w:val="FontStyle42"/>
          <w:sz w:val="28"/>
          <w:szCs w:val="28"/>
        </w:rPr>
        <w:t>П</w:t>
      </w:r>
      <w:r>
        <w:rPr>
          <w:rStyle w:val="FontStyle74"/>
          <w:sz w:val="28"/>
          <w:szCs w:val="28"/>
          <w:vertAlign w:val="subscript"/>
        </w:rPr>
        <w:t>гв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Т</w:t>
      </w:r>
      <w:r>
        <w:rPr>
          <w:rStyle w:val="FontStyle74"/>
          <w:sz w:val="28"/>
          <w:szCs w:val="28"/>
          <w:vertAlign w:val="subscript"/>
        </w:rPr>
        <w:t>гв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7"/>
        <w:widowControl/>
        <w:spacing w:before="19" w:line="322" w:lineRule="exact"/>
        <w:ind w:firstLine="734"/>
      </w:pPr>
    </w:p>
    <w:p w:rsidR="00074486" w:rsidRDefault="00074486" w:rsidP="00074486">
      <w:pPr>
        <w:pStyle w:val="Style8"/>
        <w:widowControl/>
        <w:tabs>
          <w:tab w:val="left" w:pos="9519"/>
        </w:tabs>
        <w:spacing w:before="67"/>
        <w:ind w:left="730" w:right="1787"/>
        <w:jc w:val="left"/>
        <w:rPr>
          <w:rStyle w:val="FontStyle77"/>
        </w:rPr>
      </w:pPr>
      <w:r>
        <w:rPr>
          <w:rStyle w:val="FontStyle42"/>
          <w:spacing w:val="-4"/>
          <w:sz w:val="28"/>
          <w:szCs w:val="28"/>
        </w:rPr>
        <w:t>П</w:t>
      </w:r>
      <w:r>
        <w:rPr>
          <w:rStyle w:val="FontStyle74"/>
          <w:spacing w:val="-4"/>
          <w:sz w:val="28"/>
          <w:szCs w:val="28"/>
          <w:vertAlign w:val="subscript"/>
        </w:rPr>
        <w:t>гв</w:t>
      </w:r>
      <w:r>
        <w:rPr>
          <w:rStyle w:val="FontStyle77"/>
          <w:spacing w:val="-4"/>
        </w:rPr>
        <w:t xml:space="preserve"> </w:t>
      </w:r>
      <w:r>
        <w:rPr>
          <w:rStyle w:val="FontStyle74"/>
          <w:spacing w:val="-4"/>
          <w:sz w:val="28"/>
          <w:szCs w:val="28"/>
        </w:rPr>
        <w:t>- расчетная потребность в горячем водоснабжении;</w:t>
      </w:r>
      <w:r>
        <w:rPr>
          <w:rStyle w:val="FontStyle77"/>
        </w:rPr>
        <w:t xml:space="preserve"> </w:t>
      </w:r>
    </w:p>
    <w:p w:rsidR="00074486" w:rsidRDefault="00074486" w:rsidP="00074486">
      <w:pPr>
        <w:pStyle w:val="Style8"/>
        <w:widowControl/>
        <w:tabs>
          <w:tab w:val="left" w:pos="9519"/>
        </w:tabs>
        <w:spacing w:before="67"/>
        <w:ind w:left="730" w:right="2227"/>
        <w:jc w:val="left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>Т</w:t>
      </w:r>
      <w:r>
        <w:rPr>
          <w:rStyle w:val="FontStyle74"/>
          <w:sz w:val="28"/>
          <w:szCs w:val="28"/>
          <w:vertAlign w:val="subscript"/>
        </w:rPr>
        <w:t>г</w:t>
      </w:r>
      <w:proofErr w:type="gramStart"/>
      <w:r>
        <w:rPr>
          <w:rStyle w:val="FontStyle74"/>
          <w:sz w:val="28"/>
          <w:szCs w:val="28"/>
          <w:vertAlign w:val="subscript"/>
        </w:rPr>
        <w:t>в</w:t>
      </w:r>
      <w:r>
        <w:rPr>
          <w:rStyle w:val="FontStyle74"/>
          <w:sz w:val="28"/>
          <w:szCs w:val="28"/>
        </w:rPr>
        <w:t>-</w:t>
      </w:r>
      <w:proofErr w:type="gramEnd"/>
      <w:r>
        <w:rPr>
          <w:rStyle w:val="FontStyle74"/>
          <w:sz w:val="28"/>
          <w:szCs w:val="28"/>
        </w:rPr>
        <w:t xml:space="preserve"> регулируемый тариф на горячее водоснабжение.</w:t>
      </w:r>
    </w:p>
    <w:p w:rsidR="00074486" w:rsidRDefault="00074486" w:rsidP="00074486">
      <w:pPr>
        <w:pStyle w:val="Style8"/>
        <w:widowControl/>
        <w:ind w:right="14"/>
        <w:jc w:val="center"/>
      </w:pPr>
    </w:p>
    <w:p w:rsidR="00074486" w:rsidRDefault="00074486" w:rsidP="00074486">
      <w:pPr>
        <w:pStyle w:val="Style8"/>
        <w:widowControl/>
        <w:ind w:right="14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7.4.5. Затраты на холодное водоснабжение и водоотведение</w:t>
      </w:r>
    </w:p>
    <w:p w:rsidR="00074486" w:rsidRDefault="00074486" w:rsidP="00074486">
      <w:pPr>
        <w:pStyle w:val="Style7"/>
        <w:widowControl/>
        <w:spacing w:before="67" w:line="322" w:lineRule="exact"/>
        <w:ind w:right="10"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холодное водоснабжение и водоотведение З</w:t>
      </w:r>
      <w:r>
        <w:rPr>
          <w:rStyle w:val="FontStyle74"/>
          <w:sz w:val="28"/>
          <w:szCs w:val="28"/>
          <w:vertAlign w:val="subscript"/>
        </w:rPr>
        <w:t>хв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     З</w:t>
      </w:r>
      <w:r>
        <w:rPr>
          <w:rStyle w:val="FontStyle74"/>
          <w:sz w:val="28"/>
          <w:szCs w:val="28"/>
          <w:vertAlign w:val="subscript"/>
        </w:rPr>
        <w:t>хв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 xml:space="preserve">= </w:t>
      </w:r>
      <w:r>
        <w:rPr>
          <w:rStyle w:val="FontStyle42"/>
          <w:sz w:val="28"/>
          <w:szCs w:val="28"/>
        </w:rPr>
        <w:t>П</w:t>
      </w:r>
      <w:r>
        <w:rPr>
          <w:rStyle w:val="FontStyle74"/>
          <w:sz w:val="28"/>
          <w:szCs w:val="28"/>
          <w:vertAlign w:val="subscript"/>
        </w:rPr>
        <w:t>хв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Т</w:t>
      </w:r>
      <w:r>
        <w:rPr>
          <w:rStyle w:val="FontStyle74"/>
          <w:sz w:val="28"/>
          <w:szCs w:val="28"/>
          <w:vertAlign w:val="subscript"/>
        </w:rPr>
        <w:t xml:space="preserve">хв </w:t>
      </w:r>
      <w:r>
        <w:rPr>
          <w:rStyle w:val="FontStyle74"/>
          <w:sz w:val="28"/>
          <w:szCs w:val="28"/>
        </w:rPr>
        <w:t>+</w:t>
      </w:r>
      <w:r>
        <w:rPr>
          <w:rStyle w:val="FontStyle74"/>
          <w:sz w:val="28"/>
          <w:szCs w:val="28"/>
          <w:vertAlign w:val="subscript"/>
        </w:rPr>
        <w:t xml:space="preserve"> </w:t>
      </w:r>
      <w:r>
        <w:rPr>
          <w:rStyle w:val="FontStyle42"/>
          <w:sz w:val="28"/>
          <w:szCs w:val="28"/>
        </w:rPr>
        <w:t>П</w:t>
      </w:r>
      <w:r>
        <w:rPr>
          <w:rStyle w:val="FontStyle74"/>
          <w:sz w:val="28"/>
          <w:szCs w:val="28"/>
          <w:vertAlign w:val="subscript"/>
        </w:rPr>
        <w:t>во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Т</w:t>
      </w:r>
      <w:r>
        <w:rPr>
          <w:rStyle w:val="FontStyle74"/>
          <w:sz w:val="28"/>
          <w:szCs w:val="28"/>
          <w:vertAlign w:val="subscript"/>
        </w:rPr>
        <w:t>во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"/>
        <w:widowControl/>
        <w:spacing w:line="240" w:lineRule="exact"/>
        <w:ind w:left="725" w:right="1613"/>
        <w:rPr>
          <w:sz w:val="20"/>
          <w:szCs w:val="20"/>
        </w:rPr>
      </w:pPr>
    </w:p>
    <w:p w:rsidR="00074486" w:rsidRDefault="00074486" w:rsidP="00074486">
      <w:pPr>
        <w:pStyle w:val="Style3"/>
        <w:widowControl/>
        <w:spacing w:before="82" w:line="326" w:lineRule="exact"/>
        <w:ind w:left="725" w:right="1613"/>
        <w:rPr>
          <w:rStyle w:val="FontStyle74"/>
        </w:rPr>
      </w:pPr>
      <w:r>
        <w:rPr>
          <w:rStyle w:val="FontStyle42"/>
          <w:sz w:val="28"/>
          <w:szCs w:val="28"/>
        </w:rPr>
        <w:t>П</w:t>
      </w:r>
      <w:r>
        <w:rPr>
          <w:rStyle w:val="FontStyle74"/>
          <w:sz w:val="28"/>
          <w:szCs w:val="28"/>
          <w:vertAlign w:val="subscript"/>
        </w:rPr>
        <w:t>хв</w:t>
      </w:r>
      <w:r>
        <w:rPr>
          <w:rStyle w:val="FontStyle77"/>
        </w:rPr>
        <w:t xml:space="preserve"> </w:t>
      </w:r>
      <w:r>
        <w:rPr>
          <w:rStyle w:val="FontStyle74"/>
          <w:sz w:val="28"/>
          <w:szCs w:val="28"/>
        </w:rPr>
        <w:t>- расчетная потребность в холодном водоснабжении;</w:t>
      </w:r>
      <w:r>
        <w:rPr>
          <w:rStyle w:val="FontStyle74"/>
        </w:rPr>
        <w:t xml:space="preserve"> </w:t>
      </w:r>
      <w:r>
        <w:rPr>
          <w:rStyle w:val="FontStyle77"/>
          <w:sz w:val="28"/>
          <w:szCs w:val="28"/>
        </w:rPr>
        <w:t>Т</w:t>
      </w:r>
      <w:r>
        <w:rPr>
          <w:rStyle w:val="FontStyle74"/>
          <w:sz w:val="28"/>
          <w:szCs w:val="28"/>
          <w:vertAlign w:val="subscript"/>
        </w:rPr>
        <w:t>хв</w:t>
      </w:r>
      <w:r>
        <w:rPr>
          <w:rStyle w:val="FontStyle77"/>
        </w:rPr>
        <w:t xml:space="preserve"> </w:t>
      </w:r>
      <w:r>
        <w:rPr>
          <w:rStyle w:val="FontStyle74"/>
          <w:sz w:val="28"/>
          <w:szCs w:val="28"/>
        </w:rPr>
        <w:t>- регулируемый тариф на холодное водоснабжение;</w:t>
      </w:r>
      <w:r>
        <w:rPr>
          <w:rStyle w:val="FontStyle74"/>
        </w:rPr>
        <w:t xml:space="preserve"> </w:t>
      </w:r>
    </w:p>
    <w:p w:rsidR="00074486" w:rsidRDefault="00074486" w:rsidP="00074486">
      <w:pPr>
        <w:pStyle w:val="Style3"/>
        <w:widowControl/>
        <w:spacing w:before="82" w:line="326" w:lineRule="exact"/>
        <w:ind w:left="725" w:right="1613"/>
        <w:rPr>
          <w:rStyle w:val="FontStyle74"/>
        </w:rPr>
      </w:pPr>
      <w:r>
        <w:rPr>
          <w:rStyle w:val="FontStyle42"/>
          <w:sz w:val="28"/>
          <w:szCs w:val="28"/>
        </w:rPr>
        <w:t>П</w:t>
      </w:r>
      <w:r>
        <w:rPr>
          <w:rStyle w:val="FontStyle74"/>
          <w:sz w:val="28"/>
          <w:szCs w:val="28"/>
          <w:vertAlign w:val="subscript"/>
        </w:rPr>
        <w:t>во</w:t>
      </w:r>
      <w:r>
        <w:rPr>
          <w:rStyle w:val="FontStyle77"/>
        </w:rPr>
        <w:t xml:space="preserve"> </w:t>
      </w:r>
      <w:r>
        <w:rPr>
          <w:rStyle w:val="FontStyle74"/>
        </w:rPr>
        <w:t xml:space="preserve">- </w:t>
      </w:r>
      <w:r>
        <w:rPr>
          <w:rStyle w:val="FontStyle74"/>
          <w:sz w:val="28"/>
          <w:szCs w:val="28"/>
        </w:rPr>
        <w:t>расчетная потребность в водоотведении</w:t>
      </w:r>
      <w:r>
        <w:rPr>
          <w:rStyle w:val="FontStyle74"/>
        </w:rPr>
        <w:t xml:space="preserve">; </w:t>
      </w:r>
    </w:p>
    <w:p w:rsidR="00074486" w:rsidRDefault="00074486" w:rsidP="00074486">
      <w:pPr>
        <w:pStyle w:val="Style3"/>
        <w:widowControl/>
        <w:spacing w:before="82" w:line="326" w:lineRule="exact"/>
        <w:ind w:left="725" w:right="1613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>Т</w:t>
      </w:r>
      <w:r>
        <w:rPr>
          <w:rStyle w:val="FontStyle74"/>
          <w:sz w:val="28"/>
          <w:szCs w:val="28"/>
          <w:vertAlign w:val="subscript"/>
        </w:rPr>
        <w:t>во</w:t>
      </w:r>
      <w:r>
        <w:rPr>
          <w:rStyle w:val="FontStyle77"/>
        </w:rPr>
        <w:t xml:space="preserve"> </w:t>
      </w:r>
      <w:r>
        <w:rPr>
          <w:rStyle w:val="FontStyle74"/>
        </w:rPr>
        <w:t xml:space="preserve">- </w:t>
      </w:r>
      <w:r>
        <w:rPr>
          <w:rStyle w:val="FontStyle74"/>
          <w:sz w:val="28"/>
          <w:szCs w:val="28"/>
        </w:rPr>
        <w:t>регулируемый тариф на водоотведение.</w:t>
      </w:r>
    </w:p>
    <w:p w:rsidR="00074486" w:rsidRDefault="00074486" w:rsidP="00074486">
      <w:pPr>
        <w:pStyle w:val="Style8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96" w:line="240" w:lineRule="auto"/>
        <w:ind w:right="14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7.4.6. Затраты на оплату услуг внештатных сотрудников</w:t>
      </w:r>
    </w:p>
    <w:p w:rsidR="00074486" w:rsidRDefault="00074486" w:rsidP="00074486">
      <w:pPr>
        <w:pStyle w:val="Style7"/>
        <w:widowControl/>
        <w:spacing w:line="240" w:lineRule="exact"/>
        <w:ind w:firstLine="696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72" w:line="331" w:lineRule="exact"/>
        <w:ind w:firstLine="696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оплату услуг внештатных сотрудников З</w:t>
      </w:r>
      <w:r>
        <w:rPr>
          <w:rStyle w:val="FontStyle74"/>
          <w:sz w:val="28"/>
          <w:szCs w:val="28"/>
          <w:vertAlign w:val="subscript"/>
        </w:rPr>
        <w:t>внск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 З</w:t>
      </w:r>
      <w:r>
        <w:rPr>
          <w:rStyle w:val="FontStyle74"/>
          <w:sz w:val="28"/>
          <w:szCs w:val="28"/>
          <w:vertAlign w:val="subscript"/>
        </w:rPr>
        <w:t>внск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  <w:vertAlign w:val="subscript"/>
        </w:rPr>
        <w:t xml:space="preserve"> </w:t>
      </w:r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070" type="#_x0000_t75" style="width:13.5pt;height:21pt" o:ole="" filled="t">
            <v:fill color2="black"/>
            <v:imagedata r:id="rId10" o:title=""/>
          </v:shape>
          <o:OLEObject Type="Embed" ProgID="Equation.3" ShapeID="_x0000_i1070" DrawAspect="Content" ObjectID="_1728469673" r:id="rId56"/>
        </w:object>
      </w:r>
      <w:r>
        <w:rPr>
          <w:rStyle w:val="FontStyle42"/>
          <w:sz w:val="28"/>
          <w:szCs w:val="28"/>
        </w:rPr>
        <w:t xml:space="preserve"> М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sz w:val="28"/>
          <w:szCs w:val="28"/>
          <w:vertAlign w:val="subscript"/>
        </w:rPr>
        <w:t>внск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внск</w:t>
      </w:r>
      <w:r>
        <w:rPr>
          <w:rStyle w:val="FontStyle83"/>
        </w:rPr>
        <w:t xml:space="preserve"> X </w:t>
      </w:r>
      <w:r>
        <w:rPr>
          <w:rStyle w:val="FontStyle83"/>
          <w:sz w:val="28"/>
          <w:szCs w:val="28"/>
        </w:rPr>
        <w:t>(</w:t>
      </w:r>
      <w:r w:rsidRPr="00B82FDE">
        <w:rPr>
          <w:rStyle w:val="FontStyle83"/>
          <w:b w:val="0"/>
          <w:sz w:val="28"/>
          <w:szCs w:val="28"/>
        </w:rPr>
        <w:t xml:space="preserve">1+ </w:t>
      </w:r>
      <w:r w:rsidRPr="00B82FDE">
        <w:rPr>
          <w:rStyle w:val="FontStyle83"/>
          <w:b w:val="0"/>
          <w:sz w:val="28"/>
          <w:szCs w:val="28"/>
          <w:lang w:val="en-US"/>
        </w:rPr>
        <w:t>t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внск</w:t>
      </w:r>
      <w:r>
        <w:rPr>
          <w:rStyle w:val="FontStyle83"/>
          <w:sz w:val="28"/>
          <w:szCs w:val="28"/>
        </w:rPr>
        <w:t>)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521BA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</w:t>
      </w:r>
    </w:p>
    <w:p w:rsidR="00074486" w:rsidRDefault="00B362A2" w:rsidP="00074486">
      <w:pPr>
        <w:pStyle w:val="Style7"/>
        <w:widowControl/>
        <w:spacing w:before="67" w:line="322" w:lineRule="exact"/>
        <w:ind w:firstLine="720"/>
        <w:rPr>
          <w:rStyle w:val="FontStyle74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-320040</wp:posOffset>
                </wp:positionV>
                <wp:extent cx="342900" cy="228600"/>
                <wp:effectExtent l="0" t="3810" r="0" b="0"/>
                <wp:wrapNone/>
                <wp:docPr id="6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left:0;text-align:left;margin-left:3in;margin-top:-25.2pt;width:27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" stroked="f">
                <v:textbox>
                  <w:txbxContent>
                    <w:p w:rsidR="00993B9A" w:rsidRDefault="00993B9A" w:rsidP="00607515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42"/>
          <w:sz w:val="28"/>
          <w:szCs w:val="28"/>
        </w:rPr>
        <w:t>М</w:t>
      </w:r>
      <w:proofErr w:type="gramStart"/>
      <w:r w:rsidR="00074486">
        <w:rPr>
          <w:rStyle w:val="FontStyle74"/>
          <w:vertAlign w:val="subscript"/>
          <w:lang w:val="en-US"/>
        </w:rPr>
        <w:t>i</w:t>
      </w:r>
      <w:proofErr w:type="gramEnd"/>
      <w:r w:rsidR="00074486">
        <w:rPr>
          <w:rStyle w:val="FontStyle74"/>
          <w:sz w:val="28"/>
          <w:szCs w:val="28"/>
          <w:vertAlign w:val="subscript"/>
        </w:rPr>
        <w:t>внск</w:t>
      </w:r>
      <w:r w:rsidR="00074486">
        <w:rPr>
          <w:rStyle w:val="FontStyle74"/>
        </w:rPr>
        <w:t xml:space="preserve"> </w:t>
      </w:r>
      <w:r w:rsidR="00074486">
        <w:rPr>
          <w:rStyle w:val="FontStyle74"/>
          <w:sz w:val="28"/>
          <w:szCs w:val="28"/>
        </w:rPr>
        <w:t xml:space="preserve">- планируемое количество месяцев работы внештатного сотрудника по </w:t>
      </w:r>
      <w:r w:rsidR="00074486">
        <w:rPr>
          <w:rStyle w:val="FontStyle74"/>
          <w:sz w:val="28"/>
          <w:szCs w:val="28"/>
          <w:lang w:val="en-US"/>
        </w:rPr>
        <w:t>i</w:t>
      </w:r>
      <w:r w:rsidR="00074486">
        <w:rPr>
          <w:rStyle w:val="FontStyle74"/>
          <w:sz w:val="28"/>
          <w:szCs w:val="28"/>
        </w:rPr>
        <w:t>-й должности;</w:t>
      </w:r>
    </w:p>
    <w:p w:rsidR="00074486" w:rsidRDefault="00074486" w:rsidP="00074486">
      <w:pPr>
        <w:pStyle w:val="Style7"/>
        <w:widowControl/>
        <w:spacing w:before="10" w:line="322" w:lineRule="exact"/>
        <w:ind w:right="5" w:firstLine="720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>Р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sz w:val="28"/>
          <w:szCs w:val="28"/>
          <w:vertAlign w:val="subscript"/>
        </w:rPr>
        <w:t>внск</w:t>
      </w:r>
      <w:r>
        <w:rPr>
          <w:rStyle w:val="FontStyle74"/>
          <w:sz w:val="28"/>
          <w:szCs w:val="28"/>
        </w:rPr>
        <w:t xml:space="preserve"> - стоимость 1 месяца работы внештатного сотрудника по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дол</w:t>
      </w:r>
      <w:r>
        <w:rPr>
          <w:rStyle w:val="FontStyle74"/>
          <w:sz w:val="28"/>
          <w:szCs w:val="28"/>
        </w:rPr>
        <w:t>ж</w:t>
      </w:r>
      <w:r>
        <w:rPr>
          <w:rStyle w:val="FontStyle74"/>
          <w:sz w:val="28"/>
          <w:szCs w:val="28"/>
        </w:rPr>
        <w:t>ности;</w:t>
      </w:r>
    </w:p>
    <w:p w:rsidR="00074486" w:rsidRDefault="00074486" w:rsidP="00074486">
      <w:pPr>
        <w:pStyle w:val="Style7"/>
        <w:widowControl/>
        <w:spacing w:before="10" w:line="322" w:lineRule="exact"/>
        <w:ind w:right="19" w:firstLine="706"/>
        <w:rPr>
          <w:rStyle w:val="FontStyle74"/>
          <w:sz w:val="28"/>
          <w:szCs w:val="28"/>
        </w:rPr>
      </w:pPr>
      <w:proofErr w:type="gramStart"/>
      <w:r w:rsidRPr="00B82FDE">
        <w:rPr>
          <w:rStyle w:val="FontStyle83"/>
          <w:b w:val="0"/>
          <w:sz w:val="28"/>
          <w:szCs w:val="28"/>
          <w:lang w:val="en-US"/>
        </w:rPr>
        <w:t>t</w:t>
      </w:r>
      <w:r w:rsidRPr="00B82FDE">
        <w:rPr>
          <w:rStyle w:val="FontStyle74"/>
          <w:b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внск</w:t>
      </w:r>
      <w:proofErr w:type="gramEnd"/>
      <w:r>
        <w:rPr>
          <w:rStyle w:val="FontStyle74"/>
          <w:sz w:val="28"/>
          <w:szCs w:val="28"/>
        </w:rPr>
        <w:t xml:space="preserve"> - процентная ставка страховых взносов в государственные внебю</w:t>
      </w:r>
      <w:r>
        <w:rPr>
          <w:rStyle w:val="FontStyle74"/>
          <w:sz w:val="28"/>
          <w:szCs w:val="28"/>
        </w:rPr>
        <w:t>д</w:t>
      </w:r>
      <w:r>
        <w:rPr>
          <w:rStyle w:val="FontStyle74"/>
          <w:sz w:val="28"/>
          <w:szCs w:val="28"/>
        </w:rPr>
        <w:t>жетные фонды.</w:t>
      </w:r>
    </w:p>
    <w:p w:rsidR="00074486" w:rsidRDefault="00074486" w:rsidP="00074486">
      <w:pPr>
        <w:pStyle w:val="Style7"/>
        <w:widowControl/>
        <w:spacing w:line="322" w:lineRule="exact"/>
        <w:ind w:right="10" w:firstLine="70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Расчет затрат на оплату услуг внештатных сотрудников может быть пр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изведен при условии отсутствия должности (профессии рабочего) внештатного сотрудника в штатном расписании.</w:t>
      </w:r>
    </w:p>
    <w:p w:rsidR="00074486" w:rsidRDefault="00074486" w:rsidP="00074486">
      <w:pPr>
        <w:pStyle w:val="Style7"/>
        <w:widowControl/>
        <w:spacing w:line="322" w:lineRule="exact"/>
        <w:ind w:right="10" w:firstLine="70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 рабочими).</w:t>
      </w:r>
    </w:p>
    <w:p w:rsidR="00074486" w:rsidRDefault="00074486" w:rsidP="00074486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91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7.5. Затраты на аренду помещений и оборудования</w:t>
      </w:r>
    </w:p>
    <w:p w:rsidR="00074486" w:rsidRDefault="00074486" w:rsidP="00074486">
      <w:pPr>
        <w:pStyle w:val="Style3"/>
        <w:widowControl/>
        <w:spacing w:line="240" w:lineRule="exact"/>
        <w:ind w:left="730" w:right="2150"/>
        <w:rPr>
          <w:sz w:val="20"/>
          <w:szCs w:val="20"/>
        </w:rPr>
      </w:pPr>
    </w:p>
    <w:p w:rsidR="00B82FDE" w:rsidRDefault="00074486" w:rsidP="00074486">
      <w:pPr>
        <w:pStyle w:val="Style3"/>
        <w:widowControl/>
        <w:spacing w:before="19" w:line="360" w:lineRule="exact"/>
        <w:ind w:left="730" w:right="164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коммунальные услуги З</w:t>
      </w:r>
      <w:r>
        <w:rPr>
          <w:rStyle w:val="FontStyle74"/>
          <w:sz w:val="28"/>
          <w:szCs w:val="28"/>
          <w:vertAlign w:val="subscript"/>
        </w:rPr>
        <w:t>ар</w:t>
      </w:r>
      <w:r>
        <w:rPr>
          <w:rStyle w:val="FontStyle74"/>
          <w:sz w:val="28"/>
          <w:szCs w:val="28"/>
        </w:rPr>
        <w:t xml:space="preserve"> включают в себя: </w:t>
      </w:r>
    </w:p>
    <w:p w:rsidR="00074486" w:rsidRDefault="00074486" w:rsidP="00074486">
      <w:pPr>
        <w:pStyle w:val="Style3"/>
        <w:widowControl/>
        <w:spacing w:before="19" w:line="360" w:lineRule="exact"/>
        <w:ind w:left="730" w:right="1645"/>
        <w:rPr>
          <w:rStyle w:val="FontStyle74"/>
          <w:sz w:val="28"/>
          <w:szCs w:val="28"/>
        </w:rPr>
      </w:pPr>
      <w:proofErr w:type="gramStart"/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ап</w:t>
      </w:r>
      <w:proofErr w:type="gramEnd"/>
      <w:r>
        <w:rPr>
          <w:rStyle w:val="FontStyle74"/>
          <w:sz w:val="28"/>
          <w:szCs w:val="28"/>
        </w:rPr>
        <w:t xml:space="preserve"> - затраты на аренду помещений;</w:t>
      </w:r>
    </w:p>
    <w:p w:rsidR="00B82FDE" w:rsidRDefault="00074486" w:rsidP="00074486">
      <w:pPr>
        <w:pStyle w:val="Style3"/>
        <w:widowControl/>
        <w:tabs>
          <w:tab w:val="left" w:pos="7960"/>
        </w:tabs>
        <w:spacing w:line="336" w:lineRule="exact"/>
        <w:ind w:left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аз</w:t>
      </w:r>
      <w:r>
        <w:rPr>
          <w:rStyle w:val="FontStyle74"/>
          <w:sz w:val="28"/>
          <w:szCs w:val="28"/>
        </w:rPr>
        <w:t xml:space="preserve"> - затраты на аренду помещения (зала) для проведения совещания; </w:t>
      </w:r>
    </w:p>
    <w:p w:rsidR="00074486" w:rsidRDefault="00074486" w:rsidP="00074486">
      <w:pPr>
        <w:pStyle w:val="Style3"/>
        <w:widowControl/>
        <w:tabs>
          <w:tab w:val="left" w:pos="7960"/>
        </w:tabs>
        <w:spacing w:line="336" w:lineRule="exact"/>
        <w:ind w:left="730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>З</w:t>
      </w:r>
      <w:r>
        <w:rPr>
          <w:rStyle w:val="FontStyle77"/>
          <w:sz w:val="28"/>
          <w:szCs w:val="28"/>
          <w:vertAlign w:val="subscript"/>
        </w:rPr>
        <w:t>аоб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4"/>
          <w:sz w:val="28"/>
          <w:szCs w:val="28"/>
          <w:vertAlign w:val="superscript"/>
        </w:rPr>
        <w:t>_</w:t>
      </w:r>
      <w:r>
        <w:rPr>
          <w:rStyle w:val="FontStyle74"/>
          <w:sz w:val="28"/>
          <w:szCs w:val="28"/>
        </w:rPr>
        <w:t xml:space="preserve"> затраты на аренду оборудования.</w:t>
      </w:r>
    </w:p>
    <w:p w:rsidR="00074486" w:rsidRDefault="00074486" w:rsidP="00074486">
      <w:pPr>
        <w:pStyle w:val="Style12"/>
        <w:widowControl/>
        <w:spacing w:line="648" w:lineRule="exact"/>
        <w:ind w:left="720" w:right="1075" w:firstLine="203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7.5.1. Затраты на аренду помещений </w:t>
      </w:r>
    </w:p>
    <w:p w:rsidR="00074486" w:rsidRDefault="00074486" w:rsidP="00074486">
      <w:pPr>
        <w:pStyle w:val="Style12"/>
        <w:widowControl/>
        <w:spacing w:line="648" w:lineRule="exact"/>
        <w:ind w:left="720" w:right="1075" w:firstLine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Затраты на аренду помещений </w:t>
      </w:r>
      <w:proofErr w:type="gramStart"/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ап</w:t>
      </w:r>
      <w:proofErr w:type="gramEnd"/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 </w:t>
      </w:r>
      <w:proofErr w:type="gramStart"/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ап</w:t>
      </w:r>
      <w:proofErr w:type="gramEnd"/>
      <w:r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  <w:vertAlign w:val="subscript"/>
        </w:rPr>
        <w:t xml:space="preserve"> </w:t>
      </w:r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071" type="#_x0000_t75" style="width:13.5pt;height:21pt" o:ole="" filled="t">
            <v:fill color2="black"/>
            <v:imagedata r:id="rId10" o:title=""/>
          </v:shape>
          <o:OLEObject Type="Embed" ProgID="Equation.3" ShapeID="_x0000_i1071" DrawAspect="Content" ObjectID="_1728469674" r:id="rId57"/>
        </w:object>
      </w:r>
      <w:r>
        <w:rPr>
          <w:rStyle w:val="FontStyle42"/>
          <w:sz w:val="28"/>
          <w:szCs w:val="28"/>
        </w:rPr>
        <w:t xml:space="preserve"> Ч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ап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7"/>
          <w:sz w:val="28"/>
          <w:szCs w:val="28"/>
          <w:lang w:val="en-US"/>
        </w:rPr>
        <w:t>S</w:t>
      </w:r>
      <w:r>
        <w:rPr>
          <w:rStyle w:val="FontStyle83"/>
        </w:rPr>
        <w:t xml:space="preserve"> 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 xml:space="preserve">ап </w:t>
      </w:r>
      <w:r>
        <w:rPr>
          <w:rStyle w:val="FontStyle83"/>
        </w:rPr>
        <w:t xml:space="preserve">X </w:t>
      </w:r>
      <w:r>
        <w:rPr>
          <w:rStyle w:val="FontStyle83"/>
          <w:sz w:val="28"/>
          <w:szCs w:val="28"/>
          <w:lang w:val="en-US"/>
        </w:rPr>
        <w:t>N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ап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before="67" w:line="326" w:lineRule="exact"/>
        <w:ind w:left="730" w:firstLine="0"/>
        <w:jc w:val="left"/>
        <w:rPr>
          <w:rStyle w:val="FontStyle74"/>
          <w:sz w:val="28"/>
          <w:szCs w:val="28"/>
        </w:rPr>
      </w:pPr>
      <w:r>
        <w:rPr>
          <w:rStyle w:val="FontStyle42"/>
          <w:sz w:val="28"/>
          <w:szCs w:val="28"/>
        </w:rPr>
        <w:t>Ч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ап</w:t>
      </w:r>
      <w:r>
        <w:rPr>
          <w:rStyle w:val="FontStyle74"/>
          <w:sz w:val="28"/>
          <w:szCs w:val="28"/>
        </w:rPr>
        <w:t xml:space="preserve"> - число работников, размещаемых на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арендуемой площади;</w:t>
      </w:r>
    </w:p>
    <w:p w:rsidR="00074486" w:rsidRDefault="00074486" w:rsidP="00074486">
      <w:pPr>
        <w:pStyle w:val="Style7"/>
        <w:widowControl/>
        <w:spacing w:line="326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S</w:t>
      </w:r>
      <w:r>
        <w:rPr>
          <w:rStyle w:val="FontStyle74"/>
          <w:sz w:val="28"/>
          <w:szCs w:val="28"/>
        </w:rPr>
        <w:t xml:space="preserve"> - </w:t>
      </w:r>
      <w:proofErr w:type="gramStart"/>
      <w:r>
        <w:rPr>
          <w:rStyle w:val="FontStyle74"/>
          <w:sz w:val="28"/>
          <w:szCs w:val="28"/>
        </w:rPr>
        <w:t>площадь</w:t>
      </w:r>
      <w:proofErr w:type="gramEnd"/>
      <w:r>
        <w:rPr>
          <w:rStyle w:val="FontStyle74"/>
          <w:sz w:val="28"/>
          <w:szCs w:val="28"/>
        </w:rPr>
        <w:t xml:space="preserve"> в пределах установленных нормативов площадей для органов местного самоуправления из расчета не более </w:t>
      </w:r>
      <w:r w:rsidR="00D01432">
        <w:rPr>
          <w:rStyle w:val="FontStyle74"/>
          <w:sz w:val="28"/>
          <w:szCs w:val="28"/>
        </w:rPr>
        <w:t>15+</w:t>
      </w:r>
      <w:r>
        <w:rPr>
          <w:rStyle w:val="FontStyle74"/>
          <w:sz w:val="28"/>
          <w:szCs w:val="28"/>
        </w:rPr>
        <w:t>,</w:t>
      </w:r>
      <w:r w:rsidR="006346E3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5 кв. метров площади под служебные кабинеты на 1 работника (в кабинете с компьютером);</w:t>
      </w:r>
    </w:p>
    <w:p w:rsidR="00074486" w:rsidRDefault="00074486" w:rsidP="00074486">
      <w:pPr>
        <w:pStyle w:val="Style7"/>
        <w:widowControl/>
        <w:spacing w:line="326" w:lineRule="exact"/>
        <w:ind w:left="739" w:firstLine="0"/>
        <w:jc w:val="left"/>
        <w:rPr>
          <w:rStyle w:val="FontStyle74"/>
          <w:sz w:val="28"/>
          <w:szCs w:val="28"/>
        </w:rPr>
      </w:pPr>
      <w:proofErr w:type="gramStart"/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 xml:space="preserve">ап </w:t>
      </w:r>
      <w:r>
        <w:rPr>
          <w:rStyle w:val="FontStyle74"/>
          <w:sz w:val="28"/>
          <w:szCs w:val="28"/>
        </w:rPr>
        <w:t xml:space="preserve"> -</w:t>
      </w:r>
      <w:proofErr w:type="gramEnd"/>
      <w:r>
        <w:rPr>
          <w:rStyle w:val="FontStyle74"/>
          <w:sz w:val="28"/>
          <w:szCs w:val="28"/>
        </w:rPr>
        <w:t xml:space="preserve"> цена ежемесячной аренды за 1 кв. метр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арендуемой площади;</w:t>
      </w:r>
    </w:p>
    <w:p w:rsidR="00074486" w:rsidRDefault="00074486" w:rsidP="00074486">
      <w:pPr>
        <w:pStyle w:val="Style7"/>
        <w:widowControl/>
        <w:spacing w:line="326" w:lineRule="exact"/>
        <w:ind w:left="739" w:firstLine="0"/>
        <w:jc w:val="left"/>
        <w:rPr>
          <w:rStyle w:val="FontStyle74"/>
          <w:spacing w:val="-2"/>
          <w:sz w:val="28"/>
          <w:szCs w:val="28"/>
        </w:rPr>
      </w:pPr>
      <w:proofErr w:type="gramStart"/>
      <w:r>
        <w:rPr>
          <w:rStyle w:val="FontStyle74"/>
          <w:spacing w:val="-2"/>
          <w:sz w:val="28"/>
          <w:szCs w:val="28"/>
          <w:lang w:val="en-US"/>
        </w:rPr>
        <w:t>N</w:t>
      </w:r>
      <w:r>
        <w:rPr>
          <w:rStyle w:val="FontStyle74"/>
          <w:spacing w:val="-2"/>
          <w:sz w:val="28"/>
          <w:szCs w:val="28"/>
          <w:vertAlign w:val="subscript"/>
          <w:lang w:val="en-US"/>
        </w:rPr>
        <w:t>ia</w:t>
      </w:r>
      <w:r>
        <w:rPr>
          <w:rStyle w:val="FontStyle74"/>
          <w:spacing w:val="-2"/>
          <w:sz w:val="28"/>
          <w:szCs w:val="28"/>
          <w:vertAlign w:val="subscript"/>
        </w:rPr>
        <w:t>п</w:t>
      </w:r>
      <w:r>
        <w:rPr>
          <w:rStyle w:val="FontStyle74"/>
          <w:spacing w:val="-2"/>
          <w:sz w:val="28"/>
          <w:szCs w:val="28"/>
        </w:rPr>
        <w:t xml:space="preserve"> - планируемое количество месяцев аренды </w:t>
      </w:r>
      <w:r>
        <w:rPr>
          <w:rStyle w:val="FontStyle74"/>
          <w:spacing w:val="-2"/>
          <w:sz w:val="28"/>
          <w:szCs w:val="28"/>
          <w:lang w:val="en-US"/>
        </w:rPr>
        <w:t>i</w:t>
      </w:r>
      <w:r>
        <w:rPr>
          <w:rStyle w:val="FontStyle74"/>
          <w:spacing w:val="-2"/>
          <w:sz w:val="28"/>
          <w:szCs w:val="28"/>
        </w:rPr>
        <w:t>-й арендуемой площади.</w:t>
      </w:r>
      <w:proofErr w:type="gramEnd"/>
    </w:p>
    <w:p w:rsidR="00074486" w:rsidRDefault="00074486" w:rsidP="00074486">
      <w:pPr>
        <w:pStyle w:val="Style7"/>
        <w:widowControl/>
        <w:spacing w:line="240" w:lineRule="exact"/>
        <w:ind w:left="749" w:firstLine="0"/>
        <w:jc w:val="left"/>
        <w:rPr>
          <w:sz w:val="28"/>
          <w:szCs w:val="28"/>
        </w:rPr>
      </w:pPr>
    </w:p>
    <w:p w:rsidR="00074486" w:rsidRDefault="00074486" w:rsidP="00074486">
      <w:pPr>
        <w:pStyle w:val="Style7"/>
        <w:widowControl/>
        <w:spacing w:line="240" w:lineRule="exact"/>
        <w:ind w:left="749" w:firstLine="0"/>
        <w:jc w:val="left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173" w:line="240" w:lineRule="auto"/>
        <w:ind w:left="749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7.5.2. Затраты на аренду помещения (зала) для проведения совещания</w:t>
      </w:r>
    </w:p>
    <w:p w:rsidR="00074486" w:rsidRDefault="00074486" w:rsidP="00074486">
      <w:pPr>
        <w:pStyle w:val="Style13"/>
        <w:widowControl/>
        <w:spacing w:line="240" w:lineRule="exact"/>
        <w:ind w:firstLine="533"/>
        <w:rPr>
          <w:sz w:val="28"/>
          <w:szCs w:val="28"/>
        </w:rPr>
      </w:pPr>
    </w:p>
    <w:p w:rsidR="00074486" w:rsidRDefault="00074486" w:rsidP="00074486">
      <w:pPr>
        <w:pStyle w:val="Style13"/>
        <w:widowControl/>
        <w:spacing w:before="72" w:line="326" w:lineRule="exact"/>
        <w:ind w:firstLine="533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аренду помещения (зала) для проведения совещания З</w:t>
      </w:r>
      <w:r>
        <w:rPr>
          <w:rStyle w:val="FontStyle74"/>
          <w:sz w:val="28"/>
          <w:szCs w:val="28"/>
          <w:vertAlign w:val="subscript"/>
        </w:rPr>
        <w:t xml:space="preserve">аз </w:t>
      </w:r>
      <w:r>
        <w:rPr>
          <w:rStyle w:val="FontStyle74"/>
          <w:sz w:val="28"/>
          <w:szCs w:val="28"/>
        </w:rPr>
        <w:t>опред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ляются по формуле:</w:t>
      </w: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       </w:t>
      </w:r>
      <w:r w:rsidR="00B82FDE">
        <w:rPr>
          <w:rStyle w:val="FontStyle74"/>
          <w:sz w:val="18"/>
          <w:szCs w:val="18"/>
        </w:rPr>
        <w:t xml:space="preserve">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 xml:space="preserve">аз </w:t>
      </w:r>
      <w:r>
        <w:rPr>
          <w:rStyle w:val="FontStyle78"/>
          <w:sz w:val="28"/>
          <w:szCs w:val="28"/>
        </w:rPr>
        <w:t xml:space="preserve">= </w:t>
      </w:r>
      <w:r w:rsidRPr="00BA148F">
        <w:rPr>
          <w:position w:val="-9"/>
        </w:rPr>
        <w:object w:dxaOrig="460" w:dyaOrig="400">
          <v:shape id="_x0000_i1072" type="#_x0000_t75" style="width:13.5pt;height:21pt" o:ole="" filled="t">
            <v:fill color2="black"/>
            <v:imagedata r:id="rId10" o:title=""/>
          </v:shape>
          <o:OLEObject Type="Embed" ProgID="Equation.3" ShapeID="_x0000_i1072" DrawAspect="Content" ObjectID="_1728469675" r:id="rId58"/>
        </w:object>
      </w:r>
      <w:r>
        <w:rPr>
          <w:rStyle w:val="FontStyle42"/>
          <w:sz w:val="28"/>
          <w:szCs w:val="28"/>
        </w:rPr>
        <w:t xml:space="preserve">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аз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 xml:space="preserve">X </w:t>
      </w:r>
      <w:r>
        <w:rPr>
          <w:rStyle w:val="FontStyle77"/>
          <w:sz w:val="28"/>
          <w:szCs w:val="28"/>
        </w:rPr>
        <w:t>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аз</w:t>
      </w:r>
      <w:proofErr w:type="gramStart"/>
      <w:r>
        <w:rPr>
          <w:rStyle w:val="FontStyle83"/>
        </w:rPr>
        <w:t xml:space="preserve"> </w:t>
      </w:r>
      <w:r>
        <w:rPr>
          <w:rStyle w:val="FontStyle77"/>
        </w:rPr>
        <w:t>,</w:t>
      </w:r>
      <w:proofErr w:type="gramEnd"/>
      <w:r>
        <w:rPr>
          <w:rStyle w:val="FontStyle77"/>
        </w:rPr>
        <w:t xml:space="preserve">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   </w:t>
      </w:r>
      <w:r w:rsidR="00B82FDE">
        <w:rPr>
          <w:rStyle w:val="FontStyle74"/>
          <w:sz w:val="18"/>
          <w:szCs w:val="18"/>
        </w:rPr>
        <w:t xml:space="preserve">   </w:t>
      </w:r>
      <w:r>
        <w:rPr>
          <w:rStyle w:val="FontStyle74"/>
          <w:sz w:val="18"/>
          <w:szCs w:val="18"/>
        </w:rPr>
        <w:t xml:space="preserve">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>=1</w:t>
      </w:r>
    </w:p>
    <w:p w:rsidR="00074486" w:rsidRDefault="00074486" w:rsidP="00074486">
      <w:pPr>
        <w:pStyle w:val="Style3"/>
        <w:widowControl/>
        <w:spacing w:line="240" w:lineRule="exact"/>
        <w:rPr>
          <w:sz w:val="20"/>
          <w:szCs w:val="20"/>
        </w:rPr>
      </w:pPr>
    </w:p>
    <w:p w:rsidR="00074486" w:rsidRDefault="00074486" w:rsidP="00074486">
      <w:pPr>
        <w:pStyle w:val="Style3"/>
        <w:widowControl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аз</w:t>
      </w:r>
      <w:r>
        <w:rPr>
          <w:rStyle w:val="FontStyle74"/>
          <w:sz w:val="28"/>
          <w:szCs w:val="28"/>
        </w:rPr>
        <w:t xml:space="preserve"> - планируемое количество суток аренды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 xml:space="preserve">-го помещения (зала); </w:t>
      </w:r>
    </w:p>
    <w:p w:rsidR="00074486" w:rsidRDefault="00B362A2" w:rsidP="00074486">
      <w:pPr>
        <w:pStyle w:val="Style3"/>
        <w:widowControl/>
        <w:ind w:firstLine="720"/>
        <w:rPr>
          <w:rStyle w:val="FontStyle74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-320040</wp:posOffset>
                </wp:positionV>
                <wp:extent cx="342900" cy="228600"/>
                <wp:effectExtent l="0" t="3810" r="0" b="0"/>
                <wp:wrapNone/>
                <wp:docPr id="6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left:0;text-align:left;margin-left:219.75pt;margin-top:-25.2pt;width:27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DJhQ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" stroked="f">
                <v:textbox>
                  <w:txbxContent>
                    <w:p w:rsidR="00993B9A" w:rsidRDefault="00993B9A" w:rsidP="00607515">
                      <w: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7"/>
          <w:sz w:val="28"/>
          <w:szCs w:val="28"/>
        </w:rPr>
        <w:t>Р</w:t>
      </w:r>
      <w:proofErr w:type="gramStart"/>
      <w:r w:rsidR="00074486">
        <w:rPr>
          <w:rStyle w:val="FontStyle74"/>
          <w:vertAlign w:val="subscript"/>
          <w:lang w:val="en-US"/>
        </w:rPr>
        <w:t>i</w:t>
      </w:r>
      <w:proofErr w:type="gramEnd"/>
      <w:r w:rsidR="00074486">
        <w:rPr>
          <w:rStyle w:val="FontStyle74"/>
          <w:vertAlign w:val="subscript"/>
        </w:rPr>
        <w:t>аз</w:t>
      </w:r>
      <w:r w:rsidR="00074486">
        <w:rPr>
          <w:rStyle w:val="FontStyle74"/>
          <w:sz w:val="28"/>
          <w:szCs w:val="28"/>
        </w:rPr>
        <w:t xml:space="preserve"> - цена аренды </w:t>
      </w:r>
      <w:r w:rsidR="00074486">
        <w:rPr>
          <w:rStyle w:val="FontStyle74"/>
          <w:sz w:val="28"/>
          <w:szCs w:val="28"/>
          <w:lang w:val="en-US"/>
        </w:rPr>
        <w:t>i</w:t>
      </w:r>
      <w:r w:rsidR="00074486">
        <w:rPr>
          <w:rStyle w:val="FontStyle74"/>
          <w:sz w:val="28"/>
          <w:szCs w:val="28"/>
        </w:rPr>
        <w:t>-го помещения (зала) в сутки. Норматив цены устана</w:t>
      </w:r>
      <w:r w:rsidR="00074486">
        <w:rPr>
          <w:rStyle w:val="FontStyle74"/>
          <w:sz w:val="28"/>
          <w:szCs w:val="28"/>
        </w:rPr>
        <w:t>в</w:t>
      </w:r>
      <w:r w:rsidR="00074486">
        <w:rPr>
          <w:rStyle w:val="FontStyle74"/>
          <w:sz w:val="28"/>
          <w:szCs w:val="28"/>
        </w:rPr>
        <w:t>ливается с учетом положений статьи 22 Федерального закона № 44-ФЗ.</w:t>
      </w:r>
    </w:p>
    <w:p w:rsidR="00074486" w:rsidRDefault="00074486" w:rsidP="00074486">
      <w:pPr>
        <w:pStyle w:val="Style8"/>
        <w:widowControl/>
        <w:spacing w:before="173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7.5.3. Затраты на аренду оборудования</w:t>
      </w:r>
    </w:p>
    <w:p w:rsidR="00074486" w:rsidRDefault="00074486" w:rsidP="00074486">
      <w:pPr>
        <w:pStyle w:val="Style13"/>
        <w:widowControl/>
        <w:spacing w:before="106" w:line="240" w:lineRule="auto"/>
        <w:ind w:left="542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аренду оборудования З</w:t>
      </w:r>
      <w:r>
        <w:rPr>
          <w:rStyle w:val="FontStyle74"/>
          <w:sz w:val="28"/>
          <w:szCs w:val="28"/>
          <w:vertAlign w:val="subscript"/>
        </w:rPr>
        <w:t>аоб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Default="00074486" w:rsidP="00074486">
      <w:pPr>
        <w:pStyle w:val="Style8"/>
        <w:widowControl/>
        <w:spacing w:line="240" w:lineRule="exact"/>
        <w:ind w:left="3024"/>
        <w:jc w:val="left"/>
        <w:rPr>
          <w:sz w:val="28"/>
          <w:szCs w:val="28"/>
        </w:rPr>
      </w:pP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З</w:t>
      </w:r>
      <w:r>
        <w:rPr>
          <w:rStyle w:val="FontStyle74"/>
          <w:sz w:val="28"/>
          <w:szCs w:val="28"/>
          <w:vertAlign w:val="subscript"/>
        </w:rPr>
        <w:t>аоб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 xml:space="preserve">= </w:t>
      </w:r>
      <w:r w:rsidRPr="00BA148F">
        <w:rPr>
          <w:position w:val="-9"/>
        </w:rPr>
        <w:object w:dxaOrig="460" w:dyaOrig="400">
          <v:shape id="_x0000_i1073" type="#_x0000_t75" style="width:13.5pt;height:21pt" o:ole="" filled="t">
            <v:fill color2="black"/>
            <v:imagedata r:id="rId10" o:title=""/>
          </v:shape>
          <o:OLEObject Type="Embed" ProgID="Equation.3" ShapeID="_x0000_i1073" DrawAspect="Content" ObjectID="_1728469676" r:id="rId59"/>
        </w:object>
      </w:r>
      <w:r>
        <w:rPr>
          <w:rStyle w:val="FontStyle42"/>
          <w:sz w:val="28"/>
          <w:szCs w:val="28"/>
        </w:rPr>
        <w:t xml:space="preserve"> </w:t>
      </w:r>
      <w:proofErr w:type="gramStart"/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sz w:val="28"/>
          <w:szCs w:val="28"/>
          <w:vertAlign w:val="subscript"/>
        </w:rPr>
        <w:t>об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дн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ч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ч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3"/>
        <w:widowControl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об</w:t>
      </w:r>
      <w:r>
        <w:rPr>
          <w:rStyle w:val="FontStyle74"/>
          <w:sz w:val="28"/>
          <w:szCs w:val="28"/>
        </w:rPr>
        <w:t xml:space="preserve"> - количество арендуемого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 xml:space="preserve">-го оборудования; </w:t>
      </w:r>
    </w:p>
    <w:p w:rsidR="00074486" w:rsidRDefault="00074486" w:rsidP="00074486">
      <w:pPr>
        <w:pStyle w:val="Style3"/>
        <w:widowControl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дн</w:t>
      </w:r>
      <w:r>
        <w:rPr>
          <w:rStyle w:val="FontStyle76"/>
          <w:sz w:val="28"/>
          <w:szCs w:val="28"/>
        </w:rPr>
        <w:t xml:space="preserve"> </w:t>
      </w:r>
      <w:r>
        <w:rPr>
          <w:rStyle w:val="FontStyle74"/>
          <w:sz w:val="28"/>
          <w:szCs w:val="28"/>
          <w:vertAlign w:val="superscript"/>
        </w:rPr>
        <w:t>_</w:t>
      </w:r>
      <w:r>
        <w:rPr>
          <w:rStyle w:val="FontStyle74"/>
          <w:sz w:val="28"/>
          <w:szCs w:val="28"/>
        </w:rPr>
        <w:t xml:space="preserve"> количество дней аренды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 xml:space="preserve">-го оборудования; </w:t>
      </w:r>
    </w:p>
    <w:p w:rsidR="00074486" w:rsidRDefault="00074486" w:rsidP="00074486">
      <w:pPr>
        <w:pStyle w:val="Style3"/>
        <w:widowControl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ч</w:t>
      </w:r>
      <w:r>
        <w:rPr>
          <w:rStyle w:val="FontStyle74"/>
          <w:sz w:val="28"/>
          <w:szCs w:val="28"/>
        </w:rPr>
        <w:t xml:space="preserve"> - количество часов аренды в день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 xml:space="preserve">-го оборудования; </w:t>
      </w:r>
    </w:p>
    <w:p w:rsidR="00074486" w:rsidRDefault="00074486" w:rsidP="00074486">
      <w:pPr>
        <w:pStyle w:val="Style3"/>
        <w:widowControl/>
        <w:ind w:firstLine="720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>Р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ч</w:t>
      </w:r>
      <w:r>
        <w:rPr>
          <w:rStyle w:val="FontStyle74"/>
          <w:sz w:val="28"/>
          <w:szCs w:val="28"/>
        </w:rPr>
        <w:t xml:space="preserve"> - цена 1 часа аренды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оборудования. Норматив цены устанавлив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ется с учетом положений статьи 22 Федерального закона № 44-ФЗ.</w:t>
      </w:r>
    </w:p>
    <w:p w:rsidR="00074486" w:rsidRDefault="00074486" w:rsidP="00074486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130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7.6. Затраты на содержание имущества</w:t>
      </w:r>
    </w:p>
    <w:p w:rsidR="00074486" w:rsidRDefault="00074486" w:rsidP="00074486">
      <w:pPr>
        <w:pStyle w:val="Style7"/>
        <w:widowControl/>
        <w:spacing w:line="240" w:lineRule="exact"/>
        <w:ind w:firstLine="715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86" w:line="322" w:lineRule="exact"/>
        <w:ind w:firstLine="71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содержание имущества З</w:t>
      </w:r>
      <w:r>
        <w:rPr>
          <w:rStyle w:val="FontStyle74"/>
          <w:sz w:val="28"/>
          <w:szCs w:val="28"/>
          <w:vertAlign w:val="subscript"/>
        </w:rPr>
        <w:t>сим</w:t>
      </w:r>
      <w:r>
        <w:rPr>
          <w:rStyle w:val="FontStyle74"/>
          <w:sz w:val="28"/>
          <w:szCs w:val="28"/>
        </w:rPr>
        <w:t>, не отнесенные к затратам на с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держание имущества в рамках затрат на ИКТ, включают в себя:</w:t>
      </w:r>
    </w:p>
    <w:p w:rsidR="00074486" w:rsidRDefault="00074486" w:rsidP="00074486">
      <w:pPr>
        <w:pStyle w:val="Style7"/>
        <w:widowControl/>
        <w:spacing w:before="5" w:line="322" w:lineRule="exact"/>
        <w:ind w:left="734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vertAlign w:val="subscript"/>
        </w:rPr>
        <w:t>сп</w:t>
      </w:r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>затраты на содержание и техническое обслуживание помещений;</w:t>
      </w:r>
    </w:p>
    <w:p w:rsidR="00074486" w:rsidRPr="00074486" w:rsidRDefault="00074486" w:rsidP="00074486">
      <w:pPr>
        <w:pStyle w:val="Style7"/>
        <w:widowControl/>
        <w:spacing w:line="341" w:lineRule="exact"/>
        <w:ind w:firstLine="72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18"/>
          <w:szCs w:val="18"/>
        </w:rPr>
        <w:t>ремтр</w:t>
      </w:r>
      <w:r>
        <w:rPr>
          <w:rStyle w:val="FontStyle74"/>
        </w:rPr>
        <w:t xml:space="preserve"> </w:t>
      </w:r>
      <w:r>
        <w:rPr>
          <w:rStyle w:val="FontStyle74"/>
          <w:vertAlign w:val="superscript"/>
        </w:rPr>
        <w:t>_</w:t>
      </w:r>
      <w:r>
        <w:rPr>
          <w:rStyle w:val="FontStyle74"/>
        </w:rPr>
        <w:t xml:space="preserve"> </w:t>
      </w:r>
      <w:r w:rsidRPr="00074486">
        <w:rPr>
          <w:rStyle w:val="FontStyle74"/>
          <w:sz w:val="28"/>
          <w:szCs w:val="28"/>
        </w:rPr>
        <w:t>затраты на техническое обслуживание и ремонт транспортных средств;</w:t>
      </w:r>
    </w:p>
    <w:p w:rsidR="00074486" w:rsidRPr="00074486" w:rsidRDefault="00074486" w:rsidP="00074486">
      <w:pPr>
        <w:pStyle w:val="Style7"/>
        <w:widowControl/>
        <w:spacing w:line="341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18"/>
          <w:szCs w:val="18"/>
        </w:rPr>
        <w:t>рембо</w:t>
      </w:r>
      <w:r>
        <w:rPr>
          <w:rStyle w:val="FontStyle74"/>
        </w:rPr>
        <w:t xml:space="preserve"> </w:t>
      </w:r>
      <w:r>
        <w:rPr>
          <w:rStyle w:val="FontStyle74"/>
          <w:vertAlign w:val="superscript"/>
        </w:rPr>
        <w:t>_</w:t>
      </w:r>
      <w:r>
        <w:rPr>
          <w:rStyle w:val="FontStyle74"/>
        </w:rPr>
        <w:t xml:space="preserve"> </w:t>
      </w:r>
      <w:r w:rsidRPr="00074486">
        <w:rPr>
          <w:rStyle w:val="FontStyle74"/>
          <w:sz w:val="28"/>
          <w:szCs w:val="28"/>
        </w:rPr>
        <w:t>затраты на техническое обслуживание и регламентно-профилактический ремонт бытового оборудования;</w:t>
      </w:r>
    </w:p>
    <w:p w:rsidR="00074486" w:rsidRPr="00074486" w:rsidRDefault="00074486" w:rsidP="00074486">
      <w:pPr>
        <w:pStyle w:val="Style7"/>
        <w:widowControl/>
        <w:spacing w:before="67" w:line="322" w:lineRule="exact"/>
        <w:ind w:right="10"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vertAlign w:val="subscript"/>
        </w:rPr>
        <w:t>ио</w:t>
      </w:r>
      <w:r>
        <w:rPr>
          <w:rStyle w:val="FontStyle74"/>
        </w:rPr>
        <w:t xml:space="preserve"> - </w:t>
      </w:r>
      <w:r w:rsidRPr="00074486">
        <w:rPr>
          <w:rStyle w:val="FontStyle74"/>
          <w:sz w:val="28"/>
          <w:szCs w:val="28"/>
        </w:rPr>
        <w:t>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</w:t>
      </w:r>
      <w:r w:rsidRPr="00074486">
        <w:rPr>
          <w:rStyle w:val="FontStyle74"/>
          <w:sz w:val="28"/>
          <w:szCs w:val="28"/>
        </w:rPr>
        <w:t>н</w:t>
      </w:r>
      <w:r w:rsidRPr="00074486">
        <w:rPr>
          <w:rStyle w:val="FontStyle74"/>
          <w:sz w:val="28"/>
          <w:szCs w:val="28"/>
        </w:rPr>
        <w:t>тиляции, систем пожарной сигнализации, систем контроля и управления дост</w:t>
      </w:r>
      <w:r w:rsidRPr="00074486">
        <w:rPr>
          <w:rStyle w:val="FontStyle74"/>
          <w:sz w:val="28"/>
          <w:szCs w:val="28"/>
        </w:rPr>
        <w:t>у</w:t>
      </w:r>
      <w:r w:rsidRPr="00074486">
        <w:rPr>
          <w:rStyle w:val="FontStyle74"/>
          <w:sz w:val="28"/>
          <w:szCs w:val="28"/>
        </w:rPr>
        <w:t>пом, систем автоматического диспетчерского управления, систем видеонабл</w:t>
      </w:r>
      <w:r w:rsidRPr="00074486">
        <w:rPr>
          <w:rStyle w:val="FontStyle74"/>
          <w:sz w:val="28"/>
          <w:szCs w:val="28"/>
        </w:rPr>
        <w:t>ю</w:t>
      </w:r>
      <w:r w:rsidRPr="00074486">
        <w:rPr>
          <w:rStyle w:val="FontStyle74"/>
          <w:sz w:val="28"/>
          <w:szCs w:val="28"/>
        </w:rPr>
        <w:t>дения;</w:t>
      </w:r>
    </w:p>
    <w:p w:rsidR="00074486" w:rsidRDefault="00074486" w:rsidP="00074486">
      <w:pPr>
        <w:pStyle w:val="Style7"/>
        <w:widowControl/>
        <w:spacing w:before="10" w:line="322" w:lineRule="exact"/>
        <w:ind w:left="734" w:firstLine="0"/>
        <w:jc w:val="left"/>
        <w:rPr>
          <w:rStyle w:val="FontStyle74"/>
        </w:rPr>
      </w:pPr>
      <w:r>
        <w:rPr>
          <w:rStyle w:val="FontStyle77"/>
          <w:sz w:val="28"/>
          <w:szCs w:val="28"/>
        </w:rPr>
        <w:t>З</w:t>
      </w:r>
      <w:r>
        <w:rPr>
          <w:rStyle w:val="FontStyle77"/>
          <w:sz w:val="18"/>
          <w:szCs w:val="18"/>
        </w:rPr>
        <w:t xml:space="preserve">внси </w:t>
      </w:r>
      <w:r>
        <w:rPr>
          <w:rStyle w:val="FontStyle74"/>
          <w:vertAlign w:val="superscript"/>
        </w:rPr>
        <w:t>_</w:t>
      </w:r>
      <w:r>
        <w:rPr>
          <w:rStyle w:val="FontStyle74"/>
        </w:rPr>
        <w:t xml:space="preserve"> </w:t>
      </w:r>
      <w:r w:rsidRPr="00074486">
        <w:rPr>
          <w:rStyle w:val="FontStyle74"/>
          <w:sz w:val="28"/>
          <w:szCs w:val="28"/>
        </w:rPr>
        <w:t>затраты на оплату услуг внештатных сотрудников.</w:t>
      </w:r>
    </w:p>
    <w:p w:rsidR="00074486" w:rsidRDefault="00074486" w:rsidP="00074486">
      <w:pPr>
        <w:pStyle w:val="Style7"/>
        <w:widowControl/>
        <w:spacing w:line="240" w:lineRule="exact"/>
        <w:ind w:left="686" w:firstLine="0"/>
        <w:jc w:val="left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168" w:line="240" w:lineRule="auto"/>
        <w:ind w:left="686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7.6.1. Затраты на содержание и техническое обслуживание помещений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91" w:line="317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содержание и техническое обслуживание помещений З</w:t>
      </w:r>
      <w:r>
        <w:rPr>
          <w:rStyle w:val="FontStyle74"/>
          <w:sz w:val="28"/>
          <w:szCs w:val="28"/>
          <w:vertAlign w:val="subscript"/>
        </w:rPr>
        <w:t xml:space="preserve">сп </w:t>
      </w:r>
      <w:r>
        <w:rPr>
          <w:rStyle w:val="FontStyle74"/>
          <w:sz w:val="28"/>
          <w:szCs w:val="28"/>
        </w:rPr>
        <w:t>включают в себя:</w:t>
      </w:r>
    </w:p>
    <w:p w:rsidR="00074486" w:rsidRDefault="00074486" w:rsidP="00074486">
      <w:pPr>
        <w:pStyle w:val="Style34"/>
        <w:widowControl/>
        <w:spacing w:line="240" w:lineRule="auto"/>
        <w:ind w:firstLine="720"/>
        <w:rPr>
          <w:rStyle w:val="FontStyle74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18"/>
          <w:szCs w:val="18"/>
        </w:rPr>
        <w:t>ос</w:t>
      </w:r>
      <w:r>
        <w:rPr>
          <w:rStyle w:val="FontStyle74"/>
        </w:rPr>
        <w:t xml:space="preserve">   </w:t>
      </w:r>
      <w:r>
        <w:rPr>
          <w:rStyle w:val="FontStyle74"/>
          <w:sz w:val="28"/>
          <w:szCs w:val="28"/>
        </w:rPr>
        <w:t>-   затраты   на   техническое   обслуживание   и регламентно-профилактический ремонт систем охранно-тревожной сигнализации</w:t>
      </w:r>
      <w:r>
        <w:rPr>
          <w:rStyle w:val="FontStyle74"/>
        </w:rPr>
        <w:t xml:space="preserve">; </w:t>
      </w:r>
    </w:p>
    <w:p w:rsidR="00074486" w:rsidRDefault="00074486" w:rsidP="00074486">
      <w:pPr>
        <w:pStyle w:val="Style34"/>
        <w:widowControl/>
        <w:spacing w:line="240" w:lineRule="auto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vertAlign w:val="subscript"/>
        </w:rPr>
        <w:t>тр</w:t>
      </w:r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>затраты на проведение текущего ремонта; З</w:t>
      </w:r>
      <w:r>
        <w:rPr>
          <w:rStyle w:val="FontStyle74"/>
          <w:sz w:val="28"/>
          <w:szCs w:val="28"/>
          <w:vertAlign w:val="subscript"/>
        </w:rPr>
        <w:t>эз</w:t>
      </w:r>
      <w:r>
        <w:rPr>
          <w:rStyle w:val="FontStyle74"/>
          <w:sz w:val="28"/>
          <w:szCs w:val="28"/>
        </w:rPr>
        <w:t xml:space="preserve"> - затраты на содержание прилегающей территории;</w:t>
      </w:r>
    </w:p>
    <w:p w:rsidR="00074486" w:rsidRDefault="00074486" w:rsidP="00074486">
      <w:pPr>
        <w:pStyle w:val="Style34"/>
        <w:widowControl/>
        <w:spacing w:line="240" w:lineRule="auto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vertAlign w:val="subscript"/>
        </w:rPr>
        <w:t>аутп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 xml:space="preserve">- затраты на оплату услуг по обслуживанию и уборке помещения;    </w:t>
      </w:r>
    </w:p>
    <w:p w:rsidR="00074486" w:rsidRDefault="00074486" w:rsidP="00074486">
      <w:pPr>
        <w:pStyle w:val="Style34"/>
        <w:widowControl/>
        <w:spacing w:line="240" w:lineRule="auto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18"/>
          <w:szCs w:val="18"/>
        </w:rPr>
        <w:t xml:space="preserve">отх </w:t>
      </w:r>
      <w:r>
        <w:rPr>
          <w:rStyle w:val="FontStyle74"/>
          <w:sz w:val="28"/>
          <w:szCs w:val="28"/>
        </w:rPr>
        <w:t>- затраты на вывоз отходов;</w:t>
      </w:r>
    </w:p>
    <w:p w:rsidR="00074486" w:rsidRDefault="00074486" w:rsidP="00074486">
      <w:pPr>
        <w:pStyle w:val="Style7"/>
        <w:widowControl/>
        <w:spacing w:line="240" w:lineRule="auto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vertAlign w:val="subscript"/>
        </w:rPr>
        <w:t>л</w:t>
      </w:r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>затраты на техническое обслуживание и регламентно-профилактический ремонт лифтов;</w:t>
      </w:r>
    </w:p>
    <w:p w:rsidR="00074486" w:rsidRDefault="00B362A2" w:rsidP="00074486">
      <w:pPr>
        <w:pStyle w:val="Style34"/>
        <w:widowControl/>
        <w:spacing w:line="240" w:lineRule="auto"/>
        <w:ind w:firstLine="720"/>
        <w:jc w:val="both"/>
        <w:rPr>
          <w:rStyle w:val="FontStyle74"/>
          <w:sz w:val="28"/>
          <w:szCs w:val="28"/>
        </w:rPr>
      </w:pPr>
      <w:r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-300990</wp:posOffset>
                </wp:positionV>
                <wp:extent cx="342900" cy="228600"/>
                <wp:effectExtent l="0" t="3810" r="0" b="0"/>
                <wp:wrapNone/>
                <wp:docPr id="6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left:0;text-align:left;margin-left:3in;margin-top:-23.7pt;width:27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6nhAIAABg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" stroked="f">
                <v:textbox>
                  <w:txbxContent>
                    <w:p w:rsidR="00993B9A" w:rsidRDefault="00993B9A" w:rsidP="00607515">
                      <w: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4"/>
          <w:sz w:val="28"/>
          <w:szCs w:val="28"/>
        </w:rPr>
        <w:t>З</w:t>
      </w:r>
      <w:r w:rsidR="00074486">
        <w:rPr>
          <w:rStyle w:val="FontStyle74"/>
          <w:sz w:val="18"/>
          <w:szCs w:val="18"/>
        </w:rPr>
        <w:t>внсв</w:t>
      </w:r>
      <w:r w:rsidR="00074486">
        <w:rPr>
          <w:rStyle w:val="FontStyle77"/>
        </w:rPr>
        <w:t xml:space="preserve"> </w:t>
      </w:r>
      <w:r w:rsidR="00074486">
        <w:rPr>
          <w:rStyle w:val="FontStyle74"/>
          <w:vertAlign w:val="superscript"/>
        </w:rPr>
        <w:t>_</w:t>
      </w:r>
      <w:r w:rsidR="00074486">
        <w:rPr>
          <w:rStyle w:val="FontStyle74"/>
        </w:rPr>
        <w:t xml:space="preserve"> </w:t>
      </w:r>
      <w:r w:rsidR="00074486">
        <w:rPr>
          <w:rStyle w:val="FontStyle74"/>
          <w:sz w:val="28"/>
          <w:szCs w:val="28"/>
        </w:rPr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074486" w:rsidRDefault="00074486" w:rsidP="00074486">
      <w:pPr>
        <w:pStyle w:val="Style7"/>
        <w:widowControl/>
        <w:spacing w:line="240" w:lineRule="auto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18"/>
          <w:szCs w:val="18"/>
        </w:rPr>
        <w:t xml:space="preserve">внсп </w:t>
      </w:r>
      <w:r>
        <w:rPr>
          <w:rStyle w:val="FontStyle74"/>
          <w:vertAlign w:val="superscript"/>
        </w:rPr>
        <w:t>_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>затраты на техническое обслуживание и регламентно-профилактический ремонт водонапорной насосной станции пожаротушения;</w:t>
      </w:r>
    </w:p>
    <w:p w:rsidR="00074486" w:rsidRPr="00B82FDE" w:rsidRDefault="00074486" w:rsidP="00074486">
      <w:pPr>
        <w:pStyle w:val="Style7"/>
        <w:widowControl/>
        <w:spacing w:line="240" w:lineRule="auto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vertAlign w:val="subscript"/>
        </w:rPr>
        <w:t>итп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>- затраты на техническое обслуживание и</w:t>
      </w:r>
      <w:r>
        <w:rPr>
          <w:rStyle w:val="FontStyle74"/>
        </w:rPr>
        <w:t xml:space="preserve"> </w:t>
      </w:r>
      <w:r w:rsidRPr="00B82FDE">
        <w:rPr>
          <w:rStyle w:val="FontStyle74"/>
          <w:sz w:val="28"/>
          <w:szCs w:val="28"/>
        </w:rPr>
        <w:t>регламентно-профилактический ремонт индивидуального теплового пункта;</w:t>
      </w:r>
    </w:p>
    <w:p w:rsidR="00074486" w:rsidRDefault="00074486" w:rsidP="00074486">
      <w:pPr>
        <w:pStyle w:val="Style7"/>
        <w:widowControl/>
        <w:spacing w:line="240" w:lineRule="auto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18"/>
          <w:szCs w:val="18"/>
        </w:rPr>
        <w:t>аэз</w:t>
      </w:r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>затраты на техническое обслуживание и регламентно-профилактический ремонт электрооборудования (электроподстанций, тран</w:t>
      </w:r>
      <w:r>
        <w:rPr>
          <w:rStyle w:val="FontStyle74"/>
          <w:sz w:val="28"/>
          <w:szCs w:val="28"/>
        </w:rPr>
        <w:t>с</w:t>
      </w:r>
      <w:r>
        <w:rPr>
          <w:rStyle w:val="FontStyle74"/>
          <w:sz w:val="28"/>
          <w:szCs w:val="28"/>
        </w:rPr>
        <w:t>форматорных подстанций, электрощитовых) административного здания (пом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щения);</w:t>
      </w:r>
    </w:p>
    <w:p w:rsidR="00074486" w:rsidRDefault="00074486" w:rsidP="00074486">
      <w:pPr>
        <w:pStyle w:val="Style34"/>
        <w:widowControl/>
        <w:spacing w:line="346" w:lineRule="exact"/>
        <w:ind w:firstLine="706"/>
        <w:jc w:val="both"/>
        <w:rPr>
          <w:rStyle w:val="FontStyle74"/>
        </w:rPr>
      </w:pPr>
      <w:r>
        <w:rPr>
          <w:rStyle w:val="FontStyle74"/>
          <w:sz w:val="28"/>
          <w:szCs w:val="28"/>
        </w:rPr>
        <w:t>Указанные затраты не подлежат отдельному расчету, если они включены в общую стоимость комплексных услуг управляющей компании З</w:t>
      </w:r>
      <w:r>
        <w:rPr>
          <w:rStyle w:val="FontStyle74"/>
          <w:sz w:val="28"/>
          <w:szCs w:val="28"/>
          <w:vertAlign w:val="subscript"/>
        </w:rPr>
        <w:t>ук</w:t>
      </w:r>
      <w:r>
        <w:rPr>
          <w:rStyle w:val="FontStyle74"/>
          <w:sz w:val="28"/>
          <w:szCs w:val="28"/>
        </w:rPr>
        <w:t>, затраты на закупку услуг которой определяются по формуле</w:t>
      </w:r>
      <w:r>
        <w:rPr>
          <w:rStyle w:val="FontStyle74"/>
        </w:rPr>
        <w:t>:</w:t>
      </w: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 З</w:t>
      </w:r>
      <w:r>
        <w:rPr>
          <w:rStyle w:val="FontStyle74"/>
          <w:sz w:val="28"/>
          <w:szCs w:val="28"/>
          <w:vertAlign w:val="subscript"/>
        </w:rPr>
        <w:t>ук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  <w:vertAlign w:val="subscript"/>
        </w:rPr>
        <w:t xml:space="preserve"> </w:t>
      </w:r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074" type="#_x0000_t75" style="width:13.5pt;height:21pt" o:ole="" filled="t">
            <v:fill color2="black"/>
            <v:imagedata r:id="rId10" o:title=""/>
          </v:shape>
          <o:OLEObject Type="Embed" ProgID="Equation.3" ShapeID="_x0000_i1074" DrawAspect="Content" ObjectID="_1728469677" r:id="rId60"/>
        </w:object>
      </w:r>
      <w:r>
        <w:rPr>
          <w:rStyle w:val="FontStyle42"/>
          <w:sz w:val="28"/>
          <w:szCs w:val="28"/>
        </w:rPr>
        <w:t xml:space="preserve"> </w:t>
      </w:r>
      <w:proofErr w:type="gramStart"/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ук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 xml:space="preserve">ук </w:t>
      </w:r>
      <w:r>
        <w:rPr>
          <w:rStyle w:val="FontStyle83"/>
        </w:rPr>
        <w:t xml:space="preserve">X </w:t>
      </w:r>
      <w:r w:rsidRPr="00F90182">
        <w:rPr>
          <w:rStyle w:val="FontStyle83"/>
          <w:b w:val="0"/>
          <w:sz w:val="28"/>
          <w:szCs w:val="28"/>
          <w:lang w:val="en-US"/>
        </w:rPr>
        <w:t>N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ук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line="240" w:lineRule="exact"/>
        <w:ind w:left="730" w:firstLine="0"/>
        <w:jc w:val="left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line="240" w:lineRule="auto"/>
        <w:ind w:firstLine="720"/>
        <w:jc w:val="left"/>
        <w:rPr>
          <w:rStyle w:val="FontStyle74"/>
          <w:sz w:val="28"/>
          <w:szCs w:val="28"/>
        </w:rPr>
      </w:pPr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ук</w:t>
      </w:r>
      <w:r>
        <w:rPr>
          <w:rStyle w:val="FontStyle78"/>
          <w:sz w:val="28"/>
          <w:szCs w:val="28"/>
        </w:rPr>
        <w:t xml:space="preserve"> - </w:t>
      </w:r>
      <w:r>
        <w:rPr>
          <w:rStyle w:val="FontStyle74"/>
          <w:sz w:val="28"/>
          <w:szCs w:val="28"/>
        </w:rPr>
        <w:t xml:space="preserve">объем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 xml:space="preserve">-й услуги управляющей компании; </w:t>
      </w:r>
    </w:p>
    <w:p w:rsidR="00074486" w:rsidRDefault="00074486" w:rsidP="00074486">
      <w:pPr>
        <w:pStyle w:val="Style8"/>
        <w:widowControl/>
        <w:spacing w:line="240" w:lineRule="auto"/>
        <w:ind w:firstLine="720"/>
        <w:jc w:val="left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ук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 xml:space="preserve">- цена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 xml:space="preserve">-й услуги управляющей компании в месяц; </w:t>
      </w:r>
    </w:p>
    <w:p w:rsidR="00074486" w:rsidRDefault="00074486" w:rsidP="00074486">
      <w:pPr>
        <w:pStyle w:val="Style8"/>
        <w:widowControl/>
        <w:spacing w:line="240" w:lineRule="auto"/>
        <w:ind w:firstLine="720"/>
        <w:jc w:val="left"/>
        <w:rPr>
          <w:rStyle w:val="FontStyle74"/>
          <w:sz w:val="28"/>
          <w:szCs w:val="28"/>
        </w:rPr>
      </w:pPr>
      <w:proofErr w:type="gramStart"/>
      <w:r w:rsidRPr="00B82FDE">
        <w:rPr>
          <w:rStyle w:val="FontStyle83"/>
          <w:b w:val="0"/>
          <w:sz w:val="28"/>
          <w:szCs w:val="28"/>
          <w:lang w:val="en-US"/>
        </w:rPr>
        <w:t>N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ук</w:t>
      </w:r>
      <w:r>
        <w:rPr>
          <w:rStyle w:val="FontStyle74"/>
          <w:sz w:val="28"/>
          <w:szCs w:val="28"/>
        </w:rPr>
        <w:t xml:space="preserve"> - планируемое количество месяцев использования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услуги упра</w:t>
      </w:r>
      <w:r>
        <w:rPr>
          <w:rStyle w:val="FontStyle74"/>
          <w:sz w:val="28"/>
          <w:szCs w:val="28"/>
        </w:rPr>
        <w:t>в</w:t>
      </w:r>
      <w:r>
        <w:rPr>
          <w:rStyle w:val="FontStyle74"/>
          <w:sz w:val="28"/>
          <w:szCs w:val="28"/>
        </w:rPr>
        <w:t>ляющей компании.</w:t>
      </w:r>
      <w:proofErr w:type="gramEnd"/>
    </w:p>
    <w:p w:rsidR="00074486" w:rsidRDefault="00074486" w:rsidP="00074486">
      <w:pPr>
        <w:pStyle w:val="Style37"/>
        <w:widowControl/>
        <w:spacing w:before="67"/>
        <w:ind w:left="1790"/>
      </w:pPr>
    </w:p>
    <w:p w:rsidR="00074486" w:rsidRDefault="00B82FDE" w:rsidP="00B82FDE">
      <w:pPr>
        <w:pStyle w:val="Style37"/>
        <w:widowControl/>
        <w:spacing w:line="240" w:lineRule="auto"/>
        <w:ind w:left="1792" w:hanging="1792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</w:t>
      </w:r>
      <w:r w:rsidR="00074486">
        <w:rPr>
          <w:rStyle w:val="FontStyle74"/>
          <w:sz w:val="28"/>
          <w:szCs w:val="28"/>
        </w:rPr>
        <w:t>7.6.2. Затраты на техническое обслуживание и регламентн</w:t>
      </w:r>
      <w:proofErr w:type="gramStart"/>
      <w:r w:rsidR="00074486">
        <w:rPr>
          <w:rStyle w:val="FontStyle74"/>
          <w:sz w:val="28"/>
          <w:szCs w:val="28"/>
        </w:rPr>
        <w:t>о-</w:t>
      </w:r>
      <w:proofErr w:type="gramEnd"/>
      <w:r>
        <w:rPr>
          <w:rStyle w:val="FontStyle74"/>
          <w:sz w:val="28"/>
          <w:szCs w:val="28"/>
        </w:rPr>
        <w:t xml:space="preserve">                         </w:t>
      </w:r>
      <w:r w:rsidR="00074486">
        <w:rPr>
          <w:rStyle w:val="FontStyle74"/>
          <w:sz w:val="28"/>
          <w:szCs w:val="28"/>
        </w:rPr>
        <w:t>профилактический ремонт систем охранно-тревожной</w:t>
      </w:r>
    </w:p>
    <w:p w:rsidR="00074486" w:rsidRDefault="00074486" w:rsidP="00B82FDE">
      <w:pPr>
        <w:pStyle w:val="Style37"/>
        <w:widowControl/>
        <w:spacing w:line="240" w:lineRule="auto"/>
        <w:ind w:left="1792" w:hanging="1792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сигнализации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67" w:line="326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техническое обслуживание и регламентно-профилактический ремонт систем охранно-тревожной сигнализации З</w:t>
      </w:r>
      <w:r>
        <w:rPr>
          <w:rStyle w:val="FontStyle74"/>
          <w:sz w:val="18"/>
          <w:szCs w:val="18"/>
        </w:rPr>
        <w:t xml:space="preserve">ос </w:t>
      </w:r>
      <w:r>
        <w:rPr>
          <w:rStyle w:val="FontStyle74"/>
          <w:sz w:val="28"/>
          <w:szCs w:val="28"/>
        </w:rPr>
        <w:t>определяются по формуле:</w:t>
      </w: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 З</w:t>
      </w:r>
      <w:r>
        <w:rPr>
          <w:rStyle w:val="FontStyle74"/>
          <w:sz w:val="18"/>
          <w:szCs w:val="18"/>
        </w:rPr>
        <w:t>ос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075" type="#_x0000_t75" style="width:13.5pt;height:21pt" o:ole="" filled="t">
            <v:fill color2="black"/>
            <v:imagedata r:id="rId10" o:title=""/>
          </v:shape>
          <o:OLEObject Type="Embed" ProgID="Equation.3" ShapeID="_x0000_i1075" DrawAspect="Content" ObjectID="_1728469678" r:id="rId61"/>
        </w:object>
      </w:r>
      <w:r>
        <w:rPr>
          <w:rStyle w:val="FontStyle42"/>
          <w:sz w:val="28"/>
          <w:szCs w:val="28"/>
        </w:rPr>
        <w:t xml:space="preserve"> </w:t>
      </w:r>
      <w:proofErr w:type="gramStart"/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ос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ос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before="53" w:line="322" w:lineRule="exact"/>
        <w:ind w:firstLine="725"/>
        <w:rPr>
          <w:rStyle w:val="FontStyle74"/>
          <w:sz w:val="28"/>
          <w:szCs w:val="28"/>
        </w:rPr>
      </w:pPr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ос</w:t>
      </w:r>
      <w:r>
        <w:rPr>
          <w:rStyle w:val="FontStyle77"/>
        </w:rPr>
        <w:t xml:space="preserve"> -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 xml:space="preserve">количество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x</w:t>
      </w:r>
      <w:r>
        <w:rPr>
          <w:rStyle w:val="FontStyle74"/>
          <w:sz w:val="28"/>
          <w:szCs w:val="28"/>
        </w:rPr>
        <w:t xml:space="preserve"> обслуживаемых устройств в составе системы охра</w:t>
      </w:r>
      <w:r>
        <w:rPr>
          <w:rStyle w:val="FontStyle74"/>
          <w:sz w:val="28"/>
          <w:szCs w:val="28"/>
        </w:rPr>
        <w:t>н</w:t>
      </w:r>
      <w:r>
        <w:rPr>
          <w:rStyle w:val="FontStyle74"/>
          <w:sz w:val="28"/>
          <w:szCs w:val="28"/>
        </w:rPr>
        <w:t>но-тревожной сигнализации;</w:t>
      </w:r>
    </w:p>
    <w:p w:rsidR="00074486" w:rsidRDefault="00074486" w:rsidP="00074486">
      <w:pPr>
        <w:pStyle w:val="Style7"/>
        <w:widowControl/>
        <w:spacing w:line="322" w:lineRule="exact"/>
        <w:ind w:firstLine="730"/>
        <w:rPr>
          <w:rStyle w:val="FontStyle74"/>
          <w:sz w:val="28"/>
          <w:szCs w:val="28"/>
        </w:rPr>
      </w:pPr>
      <w:proofErr w:type="gramStart"/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ос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 xml:space="preserve">- цена обслуживания 1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устройства.</w:t>
      </w:r>
      <w:proofErr w:type="gramEnd"/>
      <w:r>
        <w:rPr>
          <w:rStyle w:val="FontStyle74"/>
          <w:sz w:val="28"/>
          <w:szCs w:val="28"/>
        </w:rPr>
        <w:t xml:space="preserve"> Норматив цены устанавлив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ется с учетом положений статьи 22 Федерального закона № 44-ФЗ.</w:t>
      </w:r>
    </w:p>
    <w:p w:rsidR="00074486" w:rsidRDefault="00074486" w:rsidP="00074486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173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7.6.3. Затраты на проведение текущего ремонта помещения</w:t>
      </w:r>
    </w:p>
    <w:p w:rsidR="00074486" w:rsidRDefault="00074486" w:rsidP="00074486">
      <w:pPr>
        <w:pStyle w:val="Style7"/>
        <w:widowControl/>
        <w:spacing w:line="240" w:lineRule="exact"/>
        <w:ind w:right="5" w:firstLine="725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82" w:line="326" w:lineRule="exact"/>
        <w:ind w:right="5" w:firstLine="72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проведение текущего ремонта помещения З</w:t>
      </w:r>
      <w:r>
        <w:rPr>
          <w:rStyle w:val="FontStyle74"/>
          <w:sz w:val="28"/>
          <w:szCs w:val="28"/>
          <w:vertAlign w:val="subscript"/>
        </w:rPr>
        <w:t>тр</w:t>
      </w:r>
      <w:r>
        <w:rPr>
          <w:rStyle w:val="FontStyle74"/>
          <w:sz w:val="28"/>
          <w:szCs w:val="28"/>
        </w:rPr>
        <w:t xml:space="preserve"> определяются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</w:t>
      </w:r>
      <w:r>
        <w:rPr>
          <w:rStyle w:val="FontStyle74"/>
          <w:color w:val="0000FF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утвержденного приказом Госкомархитектуры при Госстрое СССР от 23 ноября 1988 года № 312, по фо</w:t>
      </w:r>
      <w:r>
        <w:rPr>
          <w:rStyle w:val="FontStyle74"/>
          <w:sz w:val="28"/>
          <w:szCs w:val="28"/>
        </w:rPr>
        <w:t>р</w:t>
      </w:r>
      <w:r>
        <w:rPr>
          <w:rStyle w:val="FontStyle74"/>
          <w:sz w:val="28"/>
          <w:szCs w:val="28"/>
        </w:rPr>
        <w:t>муле:</w:t>
      </w:r>
    </w:p>
    <w:p w:rsidR="00074486" w:rsidRPr="00074486" w:rsidRDefault="00B362A2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-510540</wp:posOffset>
                </wp:positionV>
                <wp:extent cx="457200" cy="228600"/>
                <wp:effectExtent l="0" t="381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7" type="#_x0000_t202" style="position:absolute;margin-left:215.25pt;margin-top:-40.2pt;width:36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BvgwIAABg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" stroked="f">
                <v:textbox>
                  <w:txbxContent>
                    <w:p w:rsidR="00993B9A" w:rsidRDefault="00993B9A" w:rsidP="00607515">
                      <w: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4"/>
          <w:sz w:val="18"/>
          <w:szCs w:val="18"/>
        </w:rPr>
        <w:t xml:space="preserve">                                                                                 </w:t>
      </w:r>
      <w:r w:rsidR="00F35C1C">
        <w:rPr>
          <w:rStyle w:val="FontStyle74"/>
          <w:sz w:val="18"/>
          <w:szCs w:val="18"/>
        </w:rPr>
        <w:t xml:space="preserve">           </w:t>
      </w:r>
      <w:r w:rsidR="00074486">
        <w:rPr>
          <w:rStyle w:val="FontStyle74"/>
          <w:sz w:val="18"/>
          <w:szCs w:val="18"/>
        </w:rPr>
        <w:t xml:space="preserve"> </w:t>
      </w:r>
      <w:proofErr w:type="gramStart"/>
      <w:r w:rsidR="00074486"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</w:t>
      </w:r>
      <w:r w:rsidR="00F35C1C">
        <w:rPr>
          <w:rStyle w:val="FontStyle74"/>
          <w:sz w:val="28"/>
          <w:szCs w:val="28"/>
        </w:rPr>
        <w:t xml:space="preserve">        </w:t>
      </w:r>
      <w:r>
        <w:rPr>
          <w:rStyle w:val="FontStyle74"/>
          <w:sz w:val="28"/>
          <w:szCs w:val="28"/>
        </w:rPr>
        <w:t xml:space="preserve"> З</w:t>
      </w:r>
      <w:r>
        <w:rPr>
          <w:rStyle w:val="FontStyle74"/>
          <w:sz w:val="28"/>
          <w:szCs w:val="28"/>
          <w:vertAlign w:val="subscript"/>
        </w:rPr>
        <w:t>тр</w:t>
      </w:r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076" type="#_x0000_t75" style="width:13.5pt;height:21pt" o:ole="" filled="t">
            <v:fill color2="black"/>
            <v:imagedata r:id="rId10" o:title=""/>
          </v:shape>
          <o:OLEObject Type="Embed" ProgID="Equation.3" ShapeID="_x0000_i1076" DrawAspect="Content" ObjectID="_1728469679" r:id="rId62"/>
        </w:object>
      </w:r>
      <w:r>
        <w:rPr>
          <w:rStyle w:val="FontStyle42"/>
          <w:sz w:val="28"/>
          <w:szCs w:val="28"/>
        </w:rPr>
        <w:t xml:space="preserve"> </w:t>
      </w:r>
      <w:proofErr w:type="gramStart"/>
      <w:r>
        <w:rPr>
          <w:rStyle w:val="FontStyle42"/>
          <w:sz w:val="28"/>
          <w:szCs w:val="28"/>
          <w:lang w:val="en-US"/>
        </w:rPr>
        <w:t>S</w:t>
      </w:r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тр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тр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</w:t>
      </w:r>
      <w:r w:rsidR="00F35C1C">
        <w:rPr>
          <w:rStyle w:val="FontStyle74"/>
          <w:sz w:val="18"/>
          <w:szCs w:val="18"/>
        </w:rPr>
        <w:t xml:space="preserve">            </w:t>
      </w:r>
      <w:r>
        <w:rPr>
          <w:rStyle w:val="FontStyle74"/>
          <w:sz w:val="18"/>
          <w:szCs w:val="18"/>
        </w:rPr>
        <w:t xml:space="preserve">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8"/>
        <w:widowControl/>
        <w:spacing w:line="240" w:lineRule="auto"/>
        <w:ind w:firstLine="720"/>
        <w:jc w:val="left"/>
      </w:pPr>
    </w:p>
    <w:p w:rsidR="00074486" w:rsidRDefault="00074486" w:rsidP="00074486">
      <w:pPr>
        <w:pStyle w:val="Style8"/>
        <w:widowControl/>
        <w:spacing w:line="240" w:lineRule="auto"/>
        <w:ind w:firstLine="720"/>
        <w:jc w:val="left"/>
        <w:rPr>
          <w:rStyle w:val="FontStyle74"/>
          <w:sz w:val="28"/>
          <w:szCs w:val="28"/>
        </w:rPr>
      </w:pPr>
      <w:r>
        <w:rPr>
          <w:rStyle w:val="FontStyle42"/>
          <w:sz w:val="28"/>
          <w:szCs w:val="28"/>
          <w:lang w:val="en-US"/>
        </w:rPr>
        <w:t>S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тр</w:t>
      </w:r>
      <w:r>
        <w:rPr>
          <w:rStyle w:val="FontStyle74"/>
          <w:sz w:val="28"/>
          <w:szCs w:val="28"/>
        </w:rPr>
        <w:t xml:space="preserve"> - площадь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 xml:space="preserve">-го здания, планируемая к проведению текущего ремонта; </w:t>
      </w:r>
    </w:p>
    <w:p w:rsidR="00074486" w:rsidRDefault="00074486" w:rsidP="00074486">
      <w:pPr>
        <w:pStyle w:val="Style8"/>
        <w:widowControl/>
        <w:spacing w:line="240" w:lineRule="auto"/>
        <w:ind w:firstLine="720"/>
        <w:jc w:val="left"/>
        <w:rPr>
          <w:rStyle w:val="FontStyle74"/>
          <w:sz w:val="28"/>
          <w:szCs w:val="28"/>
        </w:rPr>
      </w:pPr>
      <w:proofErr w:type="gramStart"/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тр</w:t>
      </w:r>
      <w:r>
        <w:rPr>
          <w:rStyle w:val="FontStyle74"/>
          <w:sz w:val="28"/>
          <w:szCs w:val="28"/>
        </w:rPr>
        <w:t xml:space="preserve"> - цена текущего ремонта 1 кв.</w:t>
      </w:r>
      <w:proofErr w:type="gramEnd"/>
      <w:r>
        <w:rPr>
          <w:rStyle w:val="FontStyle74"/>
          <w:sz w:val="28"/>
          <w:szCs w:val="28"/>
        </w:rPr>
        <w:t xml:space="preserve"> метра площади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здания. Норматив цены устанавливается с учетом положений статьи 22 Федерального закона № 44-ФЗ.</w:t>
      </w:r>
    </w:p>
    <w:p w:rsidR="00074486" w:rsidRDefault="00074486" w:rsidP="00074486">
      <w:pPr>
        <w:pStyle w:val="Style8"/>
        <w:widowControl/>
        <w:spacing w:line="240" w:lineRule="auto"/>
        <w:ind w:firstLine="720"/>
        <w:jc w:val="center"/>
        <w:rPr>
          <w:sz w:val="28"/>
          <w:szCs w:val="28"/>
        </w:rPr>
      </w:pPr>
    </w:p>
    <w:p w:rsidR="00074486" w:rsidRDefault="00074486" w:rsidP="00074486">
      <w:pPr>
        <w:pStyle w:val="Style7"/>
        <w:widowControl/>
        <w:spacing w:before="67" w:line="240" w:lineRule="auto"/>
        <w:ind w:firstLine="0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7.6.4. Затраты на оплату услуг по обслуживанию и уборке помещения</w:t>
      </w:r>
    </w:p>
    <w:p w:rsidR="00074486" w:rsidRDefault="00074486" w:rsidP="00074486">
      <w:pPr>
        <w:pStyle w:val="Style7"/>
        <w:widowControl/>
        <w:spacing w:before="53" w:line="350" w:lineRule="exact"/>
        <w:ind w:firstLine="70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оплату услуг по обслуживанию и уборке помещения З</w:t>
      </w:r>
      <w:r>
        <w:rPr>
          <w:rStyle w:val="FontStyle74"/>
          <w:sz w:val="28"/>
          <w:szCs w:val="28"/>
          <w:vertAlign w:val="subscript"/>
        </w:rPr>
        <w:t xml:space="preserve">аутп </w:t>
      </w:r>
      <w:r>
        <w:rPr>
          <w:rStyle w:val="FontStyle74"/>
          <w:sz w:val="28"/>
          <w:szCs w:val="28"/>
        </w:rPr>
        <w:t>определяются по формуле:</w:t>
      </w: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Pr="00F35C1C" w:rsidRDefault="00074486" w:rsidP="00074486">
      <w:pPr>
        <w:pStyle w:val="Style35"/>
        <w:widowControl/>
        <w:rPr>
          <w:rStyle w:val="FontStyle74"/>
          <w:b/>
          <w:sz w:val="28"/>
          <w:szCs w:val="28"/>
        </w:rPr>
      </w:pPr>
      <w:r w:rsidRPr="00F35C1C">
        <w:rPr>
          <w:rStyle w:val="FontStyle74"/>
          <w:b/>
          <w:sz w:val="28"/>
          <w:szCs w:val="28"/>
        </w:rPr>
        <w:t xml:space="preserve">                 </w:t>
      </w:r>
      <w:r w:rsidRPr="00F35C1C">
        <w:rPr>
          <w:rStyle w:val="FontStyle74"/>
          <w:sz w:val="28"/>
          <w:szCs w:val="28"/>
        </w:rPr>
        <w:t>З</w:t>
      </w:r>
      <w:r w:rsidRPr="00F35C1C">
        <w:rPr>
          <w:rStyle w:val="FontStyle74"/>
          <w:sz w:val="28"/>
          <w:szCs w:val="28"/>
          <w:vertAlign w:val="subscript"/>
        </w:rPr>
        <w:t>аутп</w:t>
      </w:r>
      <w:r w:rsidRPr="00F35C1C">
        <w:rPr>
          <w:rStyle w:val="FontStyle74"/>
          <w:b/>
          <w:sz w:val="28"/>
          <w:szCs w:val="28"/>
        </w:rPr>
        <w:t xml:space="preserve"> </w:t>
      </w:r>
      <w:r w:rsidRPr="00F35C1C">
        <w:rPr>
          <w:rStyle w:val="FontStyle78"/>
          <w:b/>
          <w:sz w:val="28"/>
          <w:szCs w:val="28"/>
        </w:rPr>
        <w:t>=</w:t>
      </w:r>
      <w:r w:rsidRPr="00F35C1C">
        <w:rPr>
          <w:b/>
          <w:position w:val="-9"/>
        </w:rPr>
        <w:object w:dxaOrig="460" w:dyaOrig="400">
          <v:shape id="_x0000_i1077" type="#_x0000_t75" style="width:13.5pt;height:21pt" o:ole="" filled="t">
            <v:fill color2="black"/>
            <v:imagedata r:id="rId10" o:title=""/>
          </v:shape>
          <o:OLEObject Type="Embed" ProgID="Equation.3" ShapeID="_x0000_i1077" DrawAspect="Content" ObjectID="_1728469680" r:id="rId63"/>
        </w:object>
      </w:r>
      <w:r w:rsidRPr="00F35C1C">
        <w:rPr>
          <w:rStyle w:val="FontStyle42"/>
          <w:b/>
          <w:sz w:val="28"/>
          <w:szCs w:val="28"/>
        </w:rPr>
        <w:t xml:space="preserve"> </w:t>
      </w:r>
      <w:r w:rsidRPr="00F35C1C">
        <w:rPr>
          <w:rStyle w:val="FontStyle77"/>
          <w:sz w:val="28"/>
          <w:szCs w:val="28"/>
          <w:lang w:val="en-US"/>
        </w:rPr>
        <w:t>S</w:t>
      </w:r>
      <w:r w:rsidRPr="00F35C1C">
        <w:rPr>
          <w:rStyle w:val="FontStyle74"/>
          <w:vertAlign w:val="subscript"/>
          <w:lang w:val="en-US"/>
        </w:rPr>
        <w:t>i</w:t>
      </w:r>
      <w:r w:rsidRPr="00F35C1C">
        <w:rPr>
          <w:rStyle w:val="FontStyle74"/>
          <w:sz w:val="28"/>
          <w:szCs w:val="28"/>
          <w:vertAlign w:val="subscript"/>
        </w:rPr>
        <w:t>аутп</w:t>
      </w:r>
      <w:r w:rsidRPr="00F35C1C">
        <w:rPr>
          <w:rStyle w:val="FontStyle83"/>
        </w:rPr>
        <w:t xml:space="preserve"> X</w:t>
      </w:r>
      <w:r w:rsidRPr="00F35C1C">
        <w:rPr>
          <w:rStyle w:val="FontStyle77"/>
          <w:sz w:val="28"/>
          <w:szCs w:val="28"/>
        </w:rPr>
        <w:t xml:space="preserve"> </w:t>
      </w:r>
      <w:r w:rsidRPr="00F35C1C">
        <w:rPr>
          <w:rStyle w:val="FontStyle77"/>
          <w:sz w:val="28"/>
          <w:szCs w:val="28"/>
          <w:lang w:val="en-US"/>
        </w:rPr>
        <w:t>P</w:t>
      </w:r>
      <w:r w:rsidRPr="00F35C1C">
        <w:rPr>
          <w:rStyle w:val="FontStyle74"/>
          <w:vertAlign w:val="subscript"/>
          <w:lang w:val="en-US"/>
        </w:rPr>
        <w:t>i</w:t>
      </w:r>
      <w:r w:rsidRPr="00F35C1C">
        <w:rPr>
          <w:rStyle w:val="FontStyle74"/>
          <w:sz w:val="28"/>
          <w:szCs w:val="28"/>
          <w:vertAlign w:val="subscript"/>
        </w:rPr>
        <w:t>аутп</w:t>
      </w:r>
      <w:r w:rsidRPr="00F35C1C">
        <w:rPr>
          <w:rStyle w:val="FontStyle74"/>
          <w:b/>
          <w:vertAlign w:val="subscript"/>
        </w:rPr>
        <w:t xml:space="preserve"> </w:t>
      </w:r>
      <w:r w:rsidRPr="00F35C1C">
        <w:rPr>
          <w:rStyle w:val="FontStyle83"/>
          <w:b w:val="0"/>
        </w:rPr>
        <w:t xml:space="preserve">X </w:t>
      </w:r>
      <w:r w:rsidRPr="00F35C1C">
        <w:rPr>
          <w:rStyle w:val="FontStyle83"/>
          <w:b w:val="0"/>
          <w:sz w:val="28"/>
          <w:szCs w:val="28"/>
          <w:lang w:val="en-US"/>
        </w:rPr>
        <w:t>N</w:t>
      </w:r>
      <w:r w:rsidRPr="00051645">
        <w:rPr>
          <w:rStyle w:val="FontStyle74"/>
          <w:vertAlign w:val="subscript"/>
          <w:lang w:val="en-US"/>
        </w:rPr>
        <w:t>i</w:t>
      </w:r>
      <w:r w:rsidRPr="00051645">
        <w:rPr>
          <w:rStyle w:val="FontStyle74"/>
          <w:sz w:val="28"/>
          <w:szCs w:val="28"/>
          <w:vertAlign w:val="subscript"/>
        </w:rPr>
        <w:t>аутп</w:t>
      </w:r>
      <w:r w:rsidRPr="00F35C1C">
        <w:rPr>
          <w:rStyle w:val="FontStyle74"/>
          <w:b/>
          <w:sz w:val="28"/>
          <w:szCs w:val="28"/>
          <w:vertAlign w:val="subscript"/>
        </w:rPr>
        <w:t xml:space="preserve"> </w:t>
      </w:r>
      <w:r w:rsidRPr="00F35C1C">
        <w:rPr>
          <w:rStyle w:val="FontStyle83"/>
          <w:b w:val="0"/>
          <w:sz w:val="28"/>
          <w:szCs w:val="28"/>
        </w:rPr>
        <w:t>+ Р</w:t>
      </w:r>
      <w:r w:rsidRPr="00051645">
        <w:rPr>
          <w:rStyle w:val="FontStyle74"/>
          <w:vertAlign w:val="subscript"/>
          <w:lang w:val="en-US"/>
        </w:rPr>
        <w:t>j</w:t>
      </w:r>
      <w:r w:rsidRPr="00051645">
        <w:rPr>
          <w:rStyle w:val="FontStyle74"/>
          <w:vertAlign w:val="subscript"/>
        </w:rPr>
        <w:t xml:space="preserve">обсл </w:t>
      </w:r>
      <w:r w:rsidRPr="00F35C1C">
        <w:rPr>
          <w:rStyle w:val="FontStyle83"/>
          <w:b w:val="0"/>
        </w:rPr>
        <w:t xml:space="preserve">X </w:t>
      </w:r>
      <w:r w:rsidRPr="00F35C1C">
        <w:rPr>
          <w:rStyle w:val="FontStyle83"/>
          <w:b w:val="0"/>
          <w:sz w:val="28"/>
          <w:szCs w:val="28"/>
          <w:lang w:val="en-US"/>
        </w:rPr>
        <w:t>N</w:t>
      </w:r>
      <w:r w:rsidRPr="00051645">
        <w:rPr>
          <w:rStyle w:val="FontStyle74"/>
          <w:vertAlign w:val="subscript"/>
          <w:lang w:val="en-US"/>
        </w:rPr>
        <w:t>j</w:t>
      </w:r>
      <w:r w:rsidRPr="00051645">
        <w:rPr>
          <w:rStyle w:val="FontStyle74"/>
          <w:vertAlign w:val="subscript"/>
        </w:rPr>
        <w:t>обсл</w:t>
      </w:r>
      <w:r w:rsidRPr="00F35C1C">
        <w:rPr>
          <w:rStyle w:val="FontStyle83"/>
          <w:b w:val="0"/>
          <w:sz w:val="28"/>
          <w:szCs w:val="28"/>
        </w:rPr>
        <w:t xml:space="preserve"> + Р</w:t>
      </w:r>
      <w:proofErr w:type="gramStart"/>
      <w:r w:rsidRPr="00051645">
        <w:rPr>
          <w:rStyle w:val="FontStyle74"/>
          <w:sz w:val="28"/>
          <w:szCs w:val="28"/>
          <w:vertAlign w:val="subscript"/>
          <w:lang w:val="en-US"/>
        </w:rPr>
        <w:t>g</w:t>
      </w:r>
      <w:proofErr w:type="gramEnd"/>
      <w:r w:rsidRPr="00051645">
        <w:rPr>
          <w:rStyle w:val="FontStyle74"/>
          <w:sz w:val="28"/>
          <w:szCs w:val="28"/>
          <w:vertAlign w:val="subscript"/>
        </w:rPr>
        <w:t>чис</w:t>
      </w:r>
      <w:r w:rsidRPr="00051645">
        <w:rPr>
          <w:rStyle w:val="FontStyle83"/>
        </w:rPr>
        <w:t xml:space="preserve"> </w:t>
      </w:r>
      <w:r w:rsidRPr="00F35C1C">
        <w:rPr>
          <w:rStyle w:val="FontStyle83"/>
          <w:b w:val="0"/>
        </w:rPr>
        <w:t xml:space="preserve">X </w:t>
      </w:r>
      <w:r w:rsidRPr="00051645">
        <w:rPr>
          <w:rStyle w:val="FontStyle42"/>
          <w:sz w:val="28"/>
          <w:szCs w:val="28"/>
          <w:lang w:val="en-US"/>
        </w:rPr>
        <w:t>Q</w:t>
      </w:r>
      <w:r w:rsidRPr="00051645">
        <w:rPr>
          <w:rStyle w:val="FontStyle74"/>
          <w:sz w:val="28"/>
          <w:szCs w:val="28"/>
          <w:vertAlign w:val="subscript"/>
          <w:lang w:val="en-US"/>
        </w:rPr>
        <w:t>g</w:t>
      </w:r>
      <w:r w:rsidRPr="00051645">
        <w:rPr>
          <w:rStyle w:val="FontStyle74"/>
          <w:sz w:val="28"/>
          <w:szCs w:val="28"/>
          <w:vertAlign w:val="subscript"/>
        </w:rPr>
        <w:t>чис</w:t>
      </w:r>
      <w:r w:rsidRPr="00F35C1C">
        <w:rPr>
          <w:rStyle w:val="FontStyle77"/>
          <w:b/>
        </w:rPr>
        <w:t xml:space="preserve">,  </w:t>
      </w:r>
      <w:r w:rsidRPr="00F35C1C">
        <w:rPr>
          <w:rStyle w:val="FontStyle74"/>
          <w:sz w:val="28"/>
          <w:szCs w:val="28"/>
        </w:rPr>
        <w:t>где:</w:t>
      </w:r>
    </w:p>
    <w:p w:rsidR="00074486" w:rsidRPr="00051645" w:rsidRDefault="00074486" w:rsidP="00074486">
      <w:pPr>
        <w:pStyle w:val="Style25"/>
        <w:widowControl/>
        <w:spacing w:line="240" w:lineRule="exact"/>
        <w:ind w:left="1056"/>
        <w:rPr>
          <w:rStyle w:val="FontStyle74"/>
          <w:sz w:val="18"/>
          <w:szCs w:val="18"/>
        </w:rPr>
      </w:pPr>
      <w:r w:rsidRPr="00051645">
        <w:rPr>
          <w:rStyle w:val="FontStyle74"/>
          <w:sz w:val="18"/>
          <w:szCs w:val="18"/>
        </w:rPr>
        <w:t xml:space="preserve">                    </w:t>
      </w:r>
      <w:r w:rsidRPr="00051645">
        <w:rPr>
          <w:rStyle w:val="FontStyle74"/>
          <w:sz w:val="18"/>
          <w:szCs w:val="18"/>
          <w:lang w:val="en-US"/>
        </w:rPr>
        <w:t>i</w:t>
      </w:r>
      <w:r w:rsidRPr="00051645">
        <w:rPr>
          <w:rStyle w:val="FontStyle74"/>
          <w:sz w:val="18"/>
          <w:szCs w:val="18"/>
        </w:rPr>
        <w:t>=1</w:t>
      </w:r>
    </w:p>
    <w:p w:rsidR="00074486" w:rsidRDefault="00074486" w:rsidP="00074486">
      <w:pPr>
        <w:pStyle w:val="Style7"/>
        <w:widowControl/>
        <w:spacing w:before="62" w:line="346" w:lineRule="exact"/>
        <w:ind w:right="10" w:firstLine="720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  <w:lang w:val="en-US"/>
        </w:rPr>
        <w:t>S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аутп</w:t>
      </w:r>
      <w:r>
        <w:rPr>
          <w:rStyle w:val="FontStyle83"/>
        </w:rPr>
        <w:t xml:space="preserve"> -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 xml:space="preserve">площадь в </w:t>
      </w:r>
      <w:r w:rsidRPr="00F35C1C">
        <w:rPr>
          <w:rStyle w:val="FontStyle83"/>
          <w:b w:val="0"/>
          <w:sz w:val="28"/>
          <w:szCs w:val="28"/>
        </w:rPr>
        <w:t>1</w:t>
      </w:r>
      <w:r>
        <w:rPr>
          <w:rStyle w:val="FontStyle74"/>
          <w:b/>
          <w:sz w:val="28"/>
          <w:szCs w:val="28"/>
        </w:rPr>
        <w:t>-</w:t>
      </w:r>
      <w:r>
        <w:rPr>
          <w:rStyle w:val="FontStyle74"/>
          <w:sz w:val="28"/>
          <w:szCs w:val="28"/>
        </w:rPr>
        <w:t>м помещении, в отношении которой планируется з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ключение договора (контракта) на обслуживание и уборку;</w:t>
      </w:r>
    </w:p>
    <w:p w:rsidR="00074486" w:rsidRDefault="00074486" w:rsidP="00074486">
      <w:pPr>
        <w:pStyle w:val="Style7"/>
        <w:widowControl/>
        <w:spacing w:before="10" w:line="240" w:lineRule="auto"/>
        <w:ind w:left="725" w:firstLine="0"/>
        <w:jc w:val="left"/>
        <w:rPr>
          <w:rStyle w:val="FontStyle74"/>
          <w:sz w:val="28"/>
          <w:szCs w:val="28"/>
        </w:rPr>
      </w:pPr>
      <w:proofErr w:type="gramStart"/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аутп</w:t>
      </w:r>
      <w:r>
        <w:rPr>
          <w:rStyle w:val="FontStyle74"/>
          <w:vertAlign w:val="subscript"/>
        </w:rPr>
        <w:t xml:space="preserve"> 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>-</w:t>
      </w:r>
      <w:proofErr w:type="gramEnd"/>
      <w:r>
        <w:rPr>
          <w:rStyle w:val="FontStyle74"/>
          <w:sz w:val="28"/>
          <w:szCs w:val="28"/>
        </w:rPr>
        <w:t xml:space="preserve"> цена услуги по обслуживанию и уборке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помещения в месяц;</w:t>
      </w:r>
    </w:p>
    <w:p w:rsidR="00074486" w:rsidRPr="00F35C1C" w:rsidRDefault="00074486" w:rsidP="00074486">
      <w:pPr>
        <w:pStyle w:val="Style7"/>
        <w:widowControl/>
        <w:spacing w:line="336" w:lineRule="exact"/>
        <w:ind w:firstLine="720"/>
        <w:rPr>
          <w:rStyle w:val="FontStyle74"/>
          <w:sz w:val="28"/>
          <w:szCs w:val="28"/>
        </w:rPr>
      </w:pPr>
      <w:r w:rsidRPr="00F35C1C">
        <w:rPr>
          <w:rStyle w:val="FontStyle83"/>
          <w:b w:val="0"/>
          <w:sz w:val="28"/>
          <w:szCs w:val="28"/>
          <w:lang w:val="en-US"/>
        </w:rPr>
        <w:t>N</w:t>
      </w:r>
      <w:r w:rsidRPr="00F35C1C">
        <w:rPr>
          <w:rStyle w:val="FontStyle74"/>
          <w:vertAlign w:val="subscript"/>
          <w:lang w:val="en-US"/>
        </w:rPr>
        <w:t>i</w:t>
      </w:r>
      <w:r w:rsidRPr="00F35C1C">
        <w:rPr>
          <w:rStyle w:val="FontStyle74"/>
          <w:sz w:val="28"/>
          <w:szCs w:val="28"/>
          <w:vertAlign w:val="subscript"/>
        </w:rPr>
        <w:t>аутп</w:t>
      </w:r>
      <w:r w:rsidRPr="00F35C1C">
        <w:rPr>
          <w:rStyle w:val="FontStyle83"/>
          <w:b w:val="0"/>
        </w:rPr>
        <w:t xml:space="preserve"> </w:t>
      </w:r>
      <w:proofErr w:type="gramStart"/>
      <w:r w:rsidRPr="00F35C1C">
        <w:rPr>
          <w:rStyle w:val="FontStyle83"/>
          <w:b w:val="0"/>
        </w:rPr>
        <w:t xml:space="preserve">- </w:t>
      </w:r>
      <w:r w:rsidRPr="00F35C1C">
        <w:rPr>
          <w:rStyle w:val="FontStyle74"/>
        </w:rPr>
        <w:t xml:space="preserve"> </w:t>
      </w:r>
      <w:r w:rsidRPr="00F35C1C">
        <w:rPr>
          <w:rStyle w:val="FontStyle74"/>
          <w:sz w:val="28"/>
          <w:szCs w:val="28"/>
        </w:rPr>
        <w:t>количество</w:t>
      </w:r>
      <w:proofErr w:type="gramEnd"/>
      <w:r w:rsidRPr="00F35C1C">
        <w:rPr>
          <w:rStyle w:val="FontStyle74"/>
          <w:sz w:val="28"/>
          <w:szCs w:val="28"/>
        </w:rPr>
        <w:t xml:space="preserve"> месяцев использования услуги по обслуживанию и уборке </w:t>
      </w:r>
      <w:r w:rsidRPr="00F35C1C">
        <w:rPr>
          <w:rStyle w:val="FontStyle74"/>
          <w:sz w:val="28"/>
          <w:szCs w:val="28"/>
          <w:lang w:val="en-US"/>
        </w:rPr>
        <w:t>i</w:t>
      </w:r>
      <w:r w:rsidRPr="00F35C1C">
        <w:rPr>
          <w:rStyle w:val="FontStyle74"/>
          <w:sz w:val="28"/>
          <w:szCs w:val="28"/>
        </w:rPr>
        <w:t>-го помещения в месяц</w:t>
      </w:r>
      <w:r w:rsidR="00051645">
        <w:rPr>
          <w:rStyle w:val="FontStyle74"/>
          <w:sz w:val="28"/>
          <w:szCs w:val="28"/>
        </w:rPr>
        <w:t>.</w:t>
      </w:r>
    </w:p>
    <w:p w:rsidR="00074486" w:rsidRPr="00F35C1C" w:rsidRDefault="00074486" w:rsidP="00074486">
      <w:pPr>
        <w:pStyle w:val="Style7"/>
        <w:widowControl/>
        <w:spacing w:line="317" w:lineRule="exact"/>
        <w:ind w:firstLine="696"/>
        <w:rPr>
          <w:rStyle w:val="FontStyle74"/>
          <w:sz w:val="28"/>
          <w:szCs w:val="28"/>
        </w:rPr>
      </w:pPr>
      <w:r w:rsidRPr="00F35C1C">
        <w:rPr>
          <w:rStyle w:val="FontStyle74"/>
          <w:sz w:val="28"/>
          <w:szCs w:val="28"/>
        </w:rPr>
        <w:t>Нормативы цен на услуги по обслуживанию, уборке и обязательному о</w:t>
      </w:r>
      <w:r w:rsidRPr="00F35C1C">
        <w:rPr>
          <w:rStyle w:val="FontStyle74"/>
          <w:sz w:val="28"/>
          <w:szCs w:val="28"/>
        </w:rPr>
        <w:t>б</w:t>
      </w:r>
      <w:r w:rsidRPr="00F35C1C">
        <w:rPr>
          <w:rStyle w:val="FontStyle74"/>
          <w:sz w:val="28"/>
          <w:szCs w:val="28"/>
        </w:rPr>
        <w:t xml:space="preserve">следованию устанавливаются с учетом положений статьи </w:t>
      </w:r>
      <w:r w:rsidRPr="00F35C1C">
        <w:rPr>
          <w:rStyle w:val="FontStyle77"/>
          <w:sz w:val="28"/>
          <w:szCs w:val="28"/>
        </w:rPr>
        <w:t xml:space="preserve">22 </w:t>
      </w:r>
      <w:r w:rsidRPr="00F35C1C">
        <w:rPr>
          <w:rStyle w:val="FontStyle74"/>
          <w:sz w:val="28"/>
          <w:szCs w:val="28"/>
        </w:rPr>
        <w:t>Федерального з</w:t>
      </w:r>
      <w:r w:rsidRPr="00F35C1C">
        <w:rPr>
          <w:rStyle w:val="FontStyle74"/>
          <w:sz w:val="28"/>
          <w:szCs w:val="28"/>
        </w:rPr>
        <w:t>а</w:t>
      </w:r>
      <w:r w:rsidRPr="00F35C1C">
        <w:rPr>
          <w:rStyle w:val="FontStyle74"/>
          <w:sz w:val="28"/>
          <w:szCs w:val="28"/>
        </w:rPr>
        <w:t>кона № 44-ФЗ.</w:t>
      </w:r>
    </w:p>
    <w:p w:rsidR="00074486" w:rsidRDefault="00074486" w:rsidP="00074486">
      <w:pPr>
        <w:pStyle w:val="Style8"/>
        <w:widowControl/>
        <w:spacing w:line="240" w:lineRule="exact"/>
        <w:jc w:val="center"/>
        <w:rPr>
          <w:sz w:val="28"/>
          <w:szCs w:val="28"/>
        </w:rPr>
      </w:pPr>
    </w:p>
    <w:p w:rsidR="00074486" w:rsidRDefault="00074486" w:rsidP="00074486">
      <w:pPr>
        <w:pStyle w:val="Style8"/>
        <w:widowControl/>
        <w:spacing w:before="77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7.6.5. Затраты на вывоз твердых бытовых отходов</w:t>
      </w:r>
    </w:p>
    <w:p w:rsidR="00074486" w:rsidRDefault="00074486" w:rsidP="00074486">
      <w:pPr>
        <w:pStyle w:val="Style7"/>
        <w:widowControl/>
        <w:spacing w:line="240" w:lineRule="exact"/>
        <w:ind w:left="725" w:firstLine="0"/>
        <w:jc w:val="left"/>
        <w:rPr>
          <w:sz w:val="20"/>
          <w:szCs w:val="20"/>
        </w:rPr>
      </w:pPr>
    </w:p>
    <w:p w:rsidR="00074486" w:rsidRPr="0048150D" w:rsidRDefault="00074486" w:rsidP="0048150D">
      <w:pPr>
        <w:pStyle w:val="Style7"/>
        <w:widowControl/>
        <w:tabs>
          <w:tab w:val="left" w:pos="9214"/>
        </w:tabs>
        <w:spacing w:line="240" w:lineRule="auto"/>
        <w:ind w:firstLine="0"/>
        <w:jc w:val="left"/>
        <w:rPr>
          <w:rStyle w:val="FontStyle74"/>
          <w:spacing w:val="-2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</w:t>
      </w:r>
      <w:r w:rsidRPr="0048150D">
        <w:rPr>
          <w:rStyle w:val="FontStyle74"/>
          <w:spacing w:val="-2"/>
          <w:sz w:val="28"/>
          <w:szCs w:val="28"/>
        </w:rPr>
        <w:t>Затраты на вывоз твердых бытовых отходов З</w:t>
      </w:r>
      <w:r w:rsidRPr="0048150D">
        <w:rPr>
          <w:rStyle w:val="FontStyle74"/>
          <w:spacing w:val="-2"/>
          <w:sz w:val="16"/>
          <w:szCs w:val="16"/>
        </w:rPr>
        <w:t xml:space="preserve">отх </w:t>
      </w:r>
      <w:r w:rsidRPr="0048150D">
        <w:rPr>
          <w:rStyle w:val="FontStyle74"/>
          <w:spacing w:val="-2"/>
          <w:sz w:val="28"/>
          <w:szCs w:val="28"/>
        </w:rPr>
        <w:t xml:space="preserve"> определяются по формуле:</w:t>
      </w:r>
    </w:p>
    <w:p w:rsidR="00074486" w:rsidRDefault="00074486" w:rsidP="00074486">
      <w:pPr>
        <w:pStyle w:val="Style3"/>
        <w:widowControl/>
        <w:spacing w:line="240" w:lineRule="exact"/>
        <w:rPr>
          <w:sz w:val="20"/>
          <w:szCs w:val="20"/>
        </w:rPr>
      </w:pPr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18"/>
          <w:szCs w:val="18"/>
        </w:rPr>
        <w:t xml:space="preserve">                                                             </w:t>
      </w:r>
      <w:r>
        <w:rPr>
          <w:rStyle w:val="FontStyle74"/>
          <w:sz w:val="28"/>
          <w:szCs w:val="28"/>
        </w:rPr>
        <w:t>З</w:t>
      </w:r>
      <w:r>
        <w:rPr>
          <w:rStyle w:val="FontStyle74"/>
          <w:sz w:val="16"/>
          <w:szCs w:val="16"/>
        </w:rPr>
        <w:t xml:space="preserve">отх </w:t>
      </w:r>
      <w:r>
        <w:rPr>
          <w:rStyle w:val="FontStyle74"/>
          <w:sz w:val="28"/>
          <w:szCs w:val="28"/>
          <w:vertAlign w:val="subscript"/>
        </w:rPr>
        <w:t xml:space="preserve"> </w:t>
      </w:r>
      <w:r>
        <w:rPr>
          <w:rStyle w:val="FontStyle78"/>
          <w:sz w:val="28"/>
          <w:szCs w:val="28"/>
        </w:rPr>
        <w:t xml:space="preserve">= </w:t>
      </w:r>
      <w:proofErr w:type="gramStart"/>
      <w:r>
        <w:rPr>
          <w:rStyle w:val="FontStyle42"/>
          <w:sz w:val="28"/>
          <w:szCs w:val="28"/>
          <w:lang w:val="en-US"/>
        </w:rPr>
        <w:t>Q</w:t>
      </w:r>
      <w:proofErr w:type="gramEnd"/>
      <w:r>
        <w:rPr>
          <w:rStyle w:val="FontStyle74"/>
          <w:vertAlign w:val="subscript"/>
        </w:rPr>
        <w:t>тбо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</w:rPr>
        <w:t xml:space="preserve">тбо </w:t>
      </w:r>
      <w:r>
        <w:rPr>
          <w:rStyle w:val="FontStyle83"/>
          <w:sz w:val="28"/>
          <w:szCs w:val="28"/>
        </w:rPr>
        <w:t xml:space="preserve">+ </w:t>
      </w:r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7"/>
          <w:sz w:val="18"/>
          <w:szCs w:val="18"/>
        </w:rPr>
        <w:t>ут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83"/>
        </w:rPr>
        <w:t xml:space="preserve">X </w:t>
      </w:r>
      <w:r w:rsidRPr="0048150D">
        <w:rPr>
          <w:rStyle w:val="FontStyle83"/>
          <w:b w:val="0"/>
          <w:sz w:val="28"/>
          <w:szCs w:val="28"/>
          <w:lang w:val="en-US"/>
        </w:rPr>
        <w:t>N</w:t>
      </w:r>
      <w:r>
        <w:rPr>
          <w:rStyle w:val="FontStyle74"/>
          <w:vertAlign w:val="subscript"/>
        </w:rPr>
        <w:t>ут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    </w:t>
      </w:r>
    </w:p>
    <w:p w:rsidR="00074486" w:rsidRDefault="00074486" w:rsidP="00074486">
      <w:pPr>
        <w:pStyle w:val="Style3"/>
        <w:widowControl/>
        <w:ind w:firstLine="720"/>
        <w:rPr>
          <w:rStyle w:val="FontStyle74"/>
          <w:sz w:val="28"/>
          <w:szCs w:val="28"/>
        </w:rPr>
      </w:pPr>
      <w:proofErr w:type="gramStart"/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</w:rPr>
        <w:t>тбо</w:t>
      </w:r>
      <w:r>
        <w:rPr>
          <w:rStyle w:val="FontStyle74"/>
          <w:sz w:val="28"/>
          <w:szCs w:val="28"/>
        </w:rPr>
        <w:t xml:space="preserve"> - количество куб.</w:t>
      </w:r>
      <w:proofErr w:type="gramEnd"/>
      <w:r>
        <w:rPr>
          <w:rStyle w:val="FontStyle74"/>
          <w:sz w:val="28"/>
          <w:szCs w:val="28"/>
        </w:rPr>
        <w:t xml:space="preserve"> метров твердых бытовых отходов в год; </w:t>
      </w:r>
    </w:p>
    <w:p w:rsidR="00074486" w:rsidRDefault="00074486" w:rsidP="00074486">
      <w:pPr>
        <w:pStyle w:val="Style3"/>
        <w:widowControl/>
        <w:ind w:firstLine="720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>Р</w:t>
      </w:r>
      <w:r>
        <w:rPr>
          <w:rStyle w:val="FontStyle77"/>
          <w:sz w:val="28"/>
          <w:szCs w:val="28"/>
          <w:vertAlign w:val="subscript"/>
        </w:rPr>
        <w:t>тбо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 xml:space="preserve">- цена вывоза 1 куб. метра твердых бытовых отходов; </w:t>
      </w:r>
    </w:p>
    <w:p w:rsidR="00074486" w:rsidRDefault="00074486" w:rsidP="00074486">
      <w:pPr>
        <w:pStyle w:val="Style3"/>
        <w:widowControl/>
        <w:ind w:firstLine="720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>Р</w:t>
      </w:r>
      <w:r>
        <w:rPr>
          <w:rStyle w:val="FontStyle77"/>
          <w:sz w:val="28"/>
          <w:szCs w:val="28"/>
          <w:vertAlign w:val="subscript"/>
        </w:rPr>
        <w:t>ут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 xml:space="preserve">- стоимость утилизации отходов; </w:t>
      </w:r>
    </w:p>
    <w:p w:rsidR="00074486" w:rsidRDefault="00074486" w:rsidP="00074486">
      <w:pPr>
        <w:pStyle w:val="Style3"/>
        <w:widowControl/>
        <w:ind w:firstLine="720"/>
        <w:rPr>
          <w:rStyle w:val="FontStyle74"/>
          <w:sz w:val="28"/>
          <w:szCs w:val="28"/>
        </w:rPr>
      </w:pPr>
      <w:proofErr w:type="gramStart"/>
      <w:r w:rsidRPr="00051645">
        <w:rPr>
          <w:rStyle w:val="FontStyle83"/>
          <w:b w:val="0"/>
          <w:sz w:val="28"/>
          <w:szCs w:val="28"/>
          <w:lang w:val="en-US"/>
        </w:rPr>
        <w:t>N</w:t>
      </w:r>
      <w:r w:rsidRPr="00051645">
        <w:rPr>
          <w:rStyle w:val="FontStyle74"/>
          <w:b/>
          <w:vertAlign w:val="subscript"/>
        </w:rPr>
        <w:t>у</w:t>
      </w:r>
      <w:r>
        <w:rPr>
          <w:rStyle w:val="FontStyle74"/>
          <w:vertAlign w:val="subscript"/>
        </w:rPr>
        <w:t>т</w:t>
      </w:r>
      <w:r>
        <w:rPr>
          <w:rStyle w:val="FontStyle76"/>
          <w:sz w:val="28"/>
          <w:szCs w:val="28"/>
          <w:vertAlign w:val="subscript"/>
        </w:rPr>
        <w:t xml:space="preserve"> </w:t>
      </w:r>
      <w:r>
        <w:rPr>
          <w:rStyle w:val="FontStyle76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-</w:t>
      </w:r>
      <w:proofErr w:type="gramEnd"/>
      <w:r>
        <w:rPr>
          <w:rStyle w:val="FontStyle74"/>
          <w:sz w:val="28"/>
          <w:szCs w:val="28"/>
        </w:rPr>
        <w:t xml:space="preserve"> норма вывоза и утилизации отходов в год. Нормативы цен вывоза и стоимость утилизации устанавливаются с учетом положений статьи </w:t>
      </w:r>
      <w:r>
        <w:rPr>
          <w:rStyle w:val="FontStyle77"/>
          <w:sz w:val="28"/>
          <w:szCs w:val="28"/>
        </w:rPr>
        <w:t xml:space="preserve">22 </w:t>
      </w:r>
      <w:r>
        <w:rPr>
          <w:rStyle w:val="FontStyle74"/>
          <w:sz w:val="28"/>
          <w:szCs w:val="28"/>
        </w:rPr>
        <w:t>Фед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рального закона № 44-ФЗ.</w:t>
      </w:r>
    </w:p>
    <w:p w:rsidR="00074486" w:rsidRDefault="00074486" w:rsidP="00074486">
      <w:pPr>
        <w:pStyle w:val="Style9"/>
        <w:widowControl/>
        <w:spacing w:line="240" w:lineRule="exact"/>
        <w:ind w:left="1848" w:right="1853"/>
        <w:rPr>
          <w:sz w:val="20"/>
          <w:szCs w:val="20"/>
        </w:rPr>
      </w:pPr>
    </w:p>
    <w:p w:rsidR="00074486" w:rsidRDefault="00074486" w:rsidP="00074486">
      <w:pPr>
        <w:pStyle w:val="Style9"/>
        <w:widowControl/>
        <w:spacing w:line="240" w:lineRule="exact"/>
        <w:rPr>
          <w:sz w:val="20"/>
          <w:szCs w:val="20"/>
        </w:rPr>
      </w:pPr>
    </w:p>
    <w:p w:rsidR="00051645" w:rsidRDefault="00074486" w:rsidP="00074486">
      <w:pPr>
        <w:pStyle w:val="Style9"/>
        <w:widowControl/>
        <w:spacing w:before="62" w:line="317" w:lineRule="exac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7.6.6. Затраты на техническое обслуживание и регламентно-профилактический ремонт водонапорной насосной станции </w:t>
      </w:r>
      <w:proofErr w:type="gramStart"/>
      <w:r>
        <w:rPr>
          <w:rStyle w:val="FontStyle74"/>
          <w:sz w:val="28"/>
          <w:szCs w:val="28"/>
        </w:rPr>
        <w:t>хозяйственно-питьевого</w:t>
      </w:r>
      <w:proofErr w:type="gramEnd"/>
      <w:r>
        <w:rPr>
          <w:rStyle w:val="FontStyle74"/>
          <w:sz w:val="28"/>
          <w:szCs w:val="28"/>
        </w:rPr>
        <w:t xml:space="preserve"> </w:t>
      </w:r>
    </w:p>
    <w:p w:rsidR="00074486" w:rsidRDefault="00074486" w:rsidP="00074486">
      <w:pPr>
        <w:pStyle w:val="Style9"/>
        <w:widowControl/>
        <w:spacing w:before="62" w:line="317" w:lineRule="exac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и противопожарного водоснабжения</w:t>
      </w:r>
    </w:p>
    <w:p w:rsidR="00074486" w:rsidRDefault="00074486" w:rsidP="00074486">
      <w:pPr>
        <w:pStyle w:val="Style7"/>
        <w:widowControl/>
        <w:spacing w:line="240" w:lineRule="exact"/>
        <w:ind w:firstLine="706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62" w:line="317" w:lineRule="exact"/>
        <w:ind w:firstLine="706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техническое обслуживание и регламентно-профилактический ремонт водонапорной насосной станции хозяйственно-питьевого и противоп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жарного водоснабжения З</w:t>
      </w:r>
      <w:r>
        <w:rPr>
          <w:rStyle w:val="FontStyle74"/>
          <w:sz w:val="28"/>
          <w:szCs w:val="28"/>
          <w:vertAlign w:val="subscript"/>
        </w:rPr>
        <w:t>внсв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48150D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</w:t>
      </w:r>
    </w:p>
    <w:p w:rsidR="00074486" w:rsidRDefault="00B362A2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-358140</wp:posOffset>
                </wp:positionV>
                <wp:extent cx="342900" cy="228600"/>
                <wp:effectExtent l="0" t="3810" r="0" b="0"/>
                <wp:wrapNone/>
                <wp:docPr id="5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8" type="#_x0000_t202" style="position:absolute;margin-left:207pt;margin-top:-28.2pt;width:27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0AhQ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" stroked="f">
                <v:textbox>
                  <w:txbxContent>
                    <w:p w:rsidR="00993B9A" w:rsidRDefault="00993B9A" w:rsidP="00607515">
                      <w: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48150D">
        <w:rPr>
          <w:rStyle w:val="FontStyle74"/>
          <w:sz w:val="18"/>
          <w:szCs w:val="18"/>
        </w:rPr>
        <w:t xml:space="preserve">                                                                              </w:t>
      </w:r>
      <w:r w:rsidR="00074486">
        <w:rPr>
          <w:rStyle w:val="FontStyle74"/>
          <w:sz w:val="28"/>
          <w:szCs w:val="28"/>
        </w:rPr>
        <w:t xml:space="preserve">  З</w:t>
      </w:r>
      <w:r w:rsidR="00074486">
        <w:rPr>
          <w:rStyle w:val="FontStyle74"/>
          <w:sz w:val="28"/>
          <w:szCs w:val="28"/>
          <w:vertAlign w:val="subscript"/>
        </w:rPr>
        <w:t>внсв</w:t>
      </w:r>
      <w:r w:rsidR="00074486">
        <w:rPr>
          <w:rStyle w:val="FontStyle78"/>
          <w:sz w:val="28"/>
          <w:szCs w:val="28"/>
        </w:rPr>
        <w:t>=</w:t>
      </w:r>
      <w:r w:rsidR="00074486">
        <w:rPr>
          <w:rStyle w:val="FontStyle42"/>
          <w:sz w:val="28"/>
          <w:szCs w:val="28"/>
        </w:rPr>
        <w:t xml:space="preserve"> </w:t>
      </w:r>
      <w:r w:rsidR="00074486">
        <w:rPr>
          <w:rStyle w:val="FontStyle42"/>
          <w:sz w:val="28"/>
          <w:szCs w:val="28"/>
          <w:lang w:val="en-US"/>
        </w:rPr>
        <w:t>S</w:t>
      </w:r>
      <w:r w:rsidR="00074486">
        <w:rPr>
          <w:rStyle w:val="FontStyle74"/>
          <w:sz w:val="28"/>
          <w:szCs w:val="28"/>
          <w:vertAlign w:val="subscript"/>
        </w:rPr>
        <w:t>внсв</w:t>
      </w:r>
      <w:r w:rsidR="00074486">
        <w:rPr>
          <w:rStyle w:val="FontStyle74"/>
          <w:sz w:val="28"/>
          <w:szCs w:val="28"/>
        </w:rPr>
        <w:t xml:space="preserve"> </w:t>
      </w:r>
      <w:r w:rsidR="00074486">
        <w:rPr>
          <w:rStyle w:val="FontStyle83"/>
        </w:rPr>
        <w:t>X</w:t>
      </w:r>
      <w:r w:rsidR="00074486">
        <w:rPr>
          <w:rStyle w:val="FontStyle77"/>
          <w:sz w:val="28"/>
          <w:szCs w:val="28"/>
        </w:rPr>
        <w:t xml:space="preserve"> </w:t>
      </w:r>
      <w:proofErr w:type="gramStart"/>
      <w:r w:rsidR="00074486">
        <w:rPr>
          <w:rStyle w:val="FontStyle77"/>
          <w:sz w:val="28"/>
          <w:szCs w:val="28"/>
          <w:lang w:val="en-US"/>
        </w:rPr>
        <w:t>P</w:t>
      </w:r>
      <w:proofErr w:type="gramEnd"/>
      <w:r w:rsidR="00074486">
        <w:rPr>
          <w:rStyle w:val="FontStyle74"/>
          <w:sz w:val="28"/>
          <w:szCs w:val="28"/>
          <w:vertAlign w:val="subscript"/>
        </w:rPr>
        <w:t>внсв</w:t>
      </w:r>
      <w:r w:rsidR="00074486">
        <w:rPr>
          <w:rStyle w:val="FontStyle77"/>
        </w:rPr>
        <w:t xml:space="preserve">,  </w:t>
      </w:r>
      <w:r w:rsidR="00074486"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7"/>
        <w:widowControl/>
        <w:spacing w:line="240" w:lineRule="exact"/>
        <w:ind w:right="1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53" w:line="322" w:lineRule="exact"/>
        <w:ind w:right="10"/>
        <w:rPr>
          <w:rStyle w:val="FontStyle74"/>
          <w:sz w:val="28"/>
          <w:szCs w:val="28"/>
        </w:rPr>
      </w:pPr>
      <w:r>
        <w:rPr>
          <w:rStyle w:val="FontStyle42"/>
          <w:sz w:val="28"/>
          <w:szCs w:val="28"/>
          <w:lang w:val="en-US"/>
        </w:rPr>
        <w:t>S</w:t>
      </w:r>
      <w:r>
        <w:rPr>
          <w:rStyle w:val="FontStyle74"/>
          <w:sz w:val="28"/>
          <w:szCs w:val="28"/>
          <w:vertAlign w:val="subscript"/>
        </w:rPr>
        <w:t>внсв</w:t>
      </w:r>
      <w:r>
        <w:rPr>
          <w:rStyle w:val="FontStyle74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зяйственно-питьевого и противопожарного водоснабжения;</w:t>
      </w:r>
    </w:p>
    <w:p w:rsidR="00074486" w:rsidRDefault="00074486" w:rsidP="00074486">
      <w:pPr>
        <w:pStyle w:val="Style7"/>
        <w:widowControl/>
        <w:spacing w:before="5" w:line="322" w:lineRule="exact"/>
        <w:ind w:firstLine="720"/>
        <w:rPr>
          <w:rStyle w:val="FontStyle74"/>
          <w:sz w:val="28"/>
          <w:szCs w:val="28"/>
        </w:rPr>
      </w:pPr>
      <w:proofErr w:type="gramStart"/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sz w:val="28"/>
          <w:szCs w:val="28"/>
          <w:vertAlign w:val="subscript"/>
        </w:rPr>
        <w:t>внсв</w:t>
      </w:r>
      <w:r>
        <w:rPr>
          <w:rStyle w:val="FontStyle77"/>
          <w:sz w:val="28"/>
          <w:szCs w:val="28"/>
        </w:rPr>
        <w:t xml:space="preserve"> -</w:t>
      </w:r>
      <w:r>
        <w:rPr>
          <w:rStyle w:val="FontStyle74"/>
          <w:sz w:val="28"/>
          <w:szCs w:val="28"/>
        </w:rPr>
        <w:t xml:space="preserve"> цена технического обслуживания и текущего ремонта водонапо</w:t>
      </w:r>
      <w:r>
        <w:rPr>
          <w:rStyle w:val="FontStyle74"/>
          <w:sz w:val="28"/>
          <w:szCs w:val="28"/>
        </w:rPr>
        <w:t>р</w:t>
      </w:r>
      <w:r>
        <w:rPr>
          <w:rStyle w:val="FontStyle74"/>
          <w:sz w:val="28"/>
          <w:szCs w:val="28"/>
        </w:rPr>
        <w:t>ной насосной станции хозяйственно-питьевого и противопожарного водосна</w:t>
      </w:r>
      <w:r>
        <w:rPr>
          <w:rStyle w:val="FontStyle74"/>
          <w:sz w:val="28"/>
          <w:szCs w:val="28"/>
        </w:rPr>
        <w:t>б</w:t>
      </w:r>
      <w:r>
        <w:rPr>
          <w:rStyle w:val="FontStyle74"/>
          <w:sz w:val="28"/>
          <w:szCs w:val="28"/>
        </w:rPr>
        <w:t>жения в расчете на 1 кв.</w:t>
      </w:r>
      <w:proofErr w:type="gramEnd"/>
      <w:r>
        <w:rPr>
          <w:rStyle w:val="FontStyle74"/>
          <w:sz w:val="28"/>
          <w:szCs w:val="28"/>
        </w:rPr>
        <w:t xml:space="preserve"> метр площади соответствующего административного помещения. Норматив цены устанавливается с учетом положений статьи 22 Федерального закона № 44-ФЗ.</w:t>
      </w:r>
    </w:p>
    <w:p w:rsidR="00074486" w:rsidRDefault="00074486" w:rsidP="00074486">
      <w:pPr>
        <w:pStyle w:val="Style9"/>
        <w:widowControl/>
        <w:spacing w:line="240" w:lineRule="exact"/>
        <w:rPr>
          <w:sz w:val="20"/>
          <w:szCs w:val="20"/>
        </w:rPr>
      </w:pPr>
    </w:p>
    <w:p w:rsidR="00074486" w:rsidRDefault="00074486" w:rsidP="00074486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 w:rsidRPr="00074486">
        <w:rPr>
          <w:rStyle w:val="FontStyle74"/>
          <w:sz w:val="28"/>
          <w:szCs w:val="28"/>
        </w:rPr>
        <w:t>7</w:t>
      </w:r>
      <w:r>
        <w:rPr>
          <w:rStyle w:val="FontStyle74"/>
          <w:sz w:val="28"/>
          <w:szCs w:val="28"/>
        </w:rPr>
        <w:t xml:space="preserve">.6.7. Затраты на техническое обслуживание и регламентно-профилактический ремонт водонапорной насосной станции </w:t>
      </w:r>
    </w:p>
    <w:p w:rsidR="00074486" w:rsidRDefault="00074486" w:rsidP="00074486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пожаротушения</w:t>
      </w:r>
    </w:p>
    <w:p w:rsidR="00074486" w:rsidRDefault="00074486" w:rsidP="00074486">
      <w:pPr>
        <w:pStyle w:val="Style7"/>
        <w:widowControl/>
        <w:spacing w:before="67" w:line="326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техническое обслуживание и регламентно-профилактический ремонт водонапорной насосной станции пожаротушения З</w:t>
      </w:r>
      <w:r>
        <w:rPr>
          <w:rStyle w:val="FontStyle74"/>
          <w:sz w:val="28"/>
          <w:szCs w:val="28"/>
          <w:vertAlign w:val="subscript"/>
        </w:rPr>
        <w:t>внсп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Default="0048150D" w:rsidP="00074486">
      <w:pPr>
        <w:pStyle w:val="Style35"/>
        <w:widowControl/>
        <w:spacing w:before="144"/>
        <w:ind w:left="288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</w:t>
      </w:r>
      <w:r w:rsidR="00074486">
        <w:rPr>
          <w:rStyle w:val="FontStyle74"/>
          <w:sz w:val="28"/>
          <w:szCs w:val="28"/>
        </w:rPr>
        <w:t xml:space="preserve"> З</w:t>
      </w:r>
      <w:r w:rsidR="00074486">
        <w:rPr>
          <w:rStyle w:val="FontStyle74"/>
          <w:sz w:val="28"/>
          <w:szCs w:val="28"/>
          <w:vertAlign w:val="subscript"/>
        </w:rPr>
        <w:t>внсп</w:t>
      </w:r>
      <w:r w:rsidR="00074486">
        <w:rPr>
          <w:rStyle w:val="FontStyle78"/>
          <w:sz w:val="28"/>
          <w:szCs w:val="28"/>
        </w:rPr>
        <w:t>=</w:t>
      </w:r>
      <w:r w:rsidR="00074486">
        <w:rPr>
          <w:rStyle w:val="FontStyle42"/>
          <w:sz w:val="28"/>
          <w:szCs w:val="28"/>
        </w:rPr>
        <w:t xml:space="preserve"> </w:t>
      </w:r>
      <w:r w:rsidR="00074486">
        <w:rPr>
          <w:rStyle w:val="FontStyle42"/>
          <w:sz w:val="28"/>
          <w:szCs w:val="28"/>
          <w:lang w:val="en-US"/>
        </w:rPr>
        <w:t>S</w:t>
      </w:r>
      <w:r w:rsidR="00074486">
        <w:rPr>
          <w:rStyle w:val="FontStyle74"/>
          <w:sz w:val="28"/>
          <w:szCs w:val="28"/>
          <w:vertAlign w:val="subscript"/>
        </w:rPr>
        <w:t>внсп</w:t>
      </w:r>
      <w:r w:rsidR="00074486">
        <w:rPr>
          <w:rStyle w:val="FontStyle74"/>
          <w:sz w:val="28"/>
          <w:szCs w:val="28"/>
        </w:rPr>
        <w:t xml:space="preserve"> </w:t>
      </w:r>
      <w:r w:rsidR="00074486">
        <w:rPr>
          <w:rStyle w:val="FontStyle83"/>
        </w:rPr>
        <w:t>X</w:t>
      </w:r>
      <w:r w:rsidR="00074486">
        <w:rPr>
          <w:rStyle w:val="FontStyle77"/>
          <w:sz w:val="28"/>
          <w:szCs w:val="28"/>
        </w:rPr>
        <w:t xml:space="preserve"> </w:t>
      </w:r>
      <w:proofErr w:type="gramStart"/>
      <w:r w:rsidR="00074486">
        <w:rPr>
          <w:rStyle w:val="FontStyle77"/>
          <w:sz w:val="28"/>
          <w:szCs w:val="28"/>
          <w:lang w:val="en-US"/>
        </w:rPr>
        <w:t>P</w:t>
      </w:r>
      <w:proofErr w:type="gramEnd"/>
      <w:r w:rsidR="00074486">
        <w:rPr>
          <w:rStyle w:val="FontStyle74"/>
          <w:sz w:val="28"/>
          <w:szCs w:val="28"/>
          <w:vertAlign w:val="subscript"/>
        </w:rPr>
        <w:t>внсп</w:t>
      </w:r>
      <w:r w:rsidR="00074486">
        <w:rPr>
          <w:rStyle w:val="FontStyle77"/>
        </w:rPr>
        <w:t xml:space="preserve">,  </w:t>
      </w:r>
      <w:r w:rsidR="00074486"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7"/>
        <w:widowControl/>
        <w:spacing w:line="240" w:lineRule="exact"/>
        <w:ind w:firstLine="73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53" w:line="322" w:lineRule="exact"/>
        <w:ind w:firstLine="730"/>
        <w:rPr>
          <w:rStyle w:val="FontStyle74"/>
          <w:sz w:val="28"/>
          <w:szCs w:val="28"/>
        </w:rPr>
      </w:pPr>
      <w:r>
        <w:rPr>
          <w:rStyle w:val="FontStyle42"/>
          <w:sz w:val="28"/>
          <w:szCs w:val="28"/>
          <w:lang w:val="en-US"/>
        </w:rPr>
        <w:t>S</w:t>
      </w:r>
      <w:r>
        <w:rPr>
          <w:rStyle w:val="FontStyle74"/>
          <w:sz w:val="28"/>
          <w:szCs w:val="28"/>
          <w:vertAlign w:val="subscript"/>
        </w:rPr>
        <w:t>внсп</w:t>
      </w:r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>площадь административных помещений, для обслуживания кот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рых предназначена водонапорная насосная станция пожаротушения;</w:t>
      </w:r>
    </w:p>
    <w:p w:rsidR="00074486" w:rsidRDefault="00074486" w:rsidP="00074486">
      <w:pPr>
        <w:pStyle w:val="Style7"/>
        <w:widowControl/>
        <w:spacing w:before="10" w:line="322" w:lineRule="exact"/>
        <w:ind w:firstLine="734"/>
        <w:rPr>
          <w:rStyle w:val="FontStyle74"/>
          <w:sz w:val="28"/>
          <w:szCs w:val="28"/>
        </w:rPr>
      </w:pPr>
      <w:proofErr w:type="gramStart"/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sz w:val="28"/>
          <w:szCs w:val="28"/>
          <w:vertAlign w:val="subscript"/>
        </w:rPr>
        <w:t>внсп</w:t>
      </w:r>
      <w:r>
        <w:rPr>
          <w:rStyle w:val="FontStyle77"/>
        </w:rPr>
        <w:t xml:space="preserve"> </w:t>
      </w:r>
      <w:r>
        <w:rPr>
          <w:rStyle w:val="FontStyle74"/>
          <w:vertAlign w:val="superscript"/>
        </w:rPr>
        <w:t>_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>цена технического обслуживания и текущего ремонта водонапо</w:t>
      </w:r>
      <w:r>
        <w:rPr>
          <w:rStyle w:val="FontStyle74"/>
          <w:sz w:val="28"/>
          <w:szCs w:val="28"/>
        </w:rPr>
        <w:t>р</w:t>
      </w:r>
      <w:r>
        <w:rPr>
          <w:rStyle w:val="FontStyle74"/>
          <w:sz w:val="28"/>
          <w:szCs w:val="28"/>
        </w:rPr>
        <w:t>ной насосной станции пожаротушения в расчете на 1 кв.</w:t>
      </w:r>
      <w:proofErr w:type="gramEnd"/>
      <w:r>
        <w:rPr>
          <w:rStyle w:val="FontStyle74"/>
          <w:sz w:val="28"/>
          <w:szCs w:val="28"/>
        </w:rPr>
        <w:t xml:space="preserve"> метр площади соо</w:t>
      </w:r>
      <w:r>
        <w:rPr>
          <w:rStyle w:val="FontStyle74"/>
          <w:sz w:val="28"/>
          <w:szCs w:val="28"/>
        </w:rPr>
        <w:t>т</w:t>
      </w:r>
      <w:r>
        <w:rPr>
          <w:rStyle w:val="FontStyle74"/>
          <w:sz w:val="28"/>
          <w:szCs w:val="28"/>
        </w:rPr>
        <w:t>ветствующего административного помещения. Норматив цены устанавливается с учетом положений статьи 22 Федерального закона № 44-ФЗ.</w:t>
      </w:r>
    </w:p>
    <w:p w:rsidR="00074486" w:rsidRDefault="00074486" w:rsidP="00074486">
      <w:pPr>
        <w:pStyle w:val="Style9"/>
        <w:widowControl/>
        <w:spacing w:line="240" w:lineRule="exact"/>
        <w:rPr>
          <w:sz w:val="20"/>
          <w:szCs w:val="20"/>
        </w:rPr>
      </w:pPr>
    </w:p>
    <w:p w:rsidR="00074486" w:rsidRDefault="00074486" w:rsidP="00074486">
      <w:pPr>
        <w:pStyle w:val="Style9"/>
        <w:widowControl/>
        <w:spacing w:line="240" w:lineRule="exact"/>
        <w:rPr>
          <w:sz w:val="20"/>
          <w:szCs w:val="20"/>
        </w:rPr>
      </w:pPr>
    </w:p>
    <w:p w:rsidR="00074486" w:rsidRDefault="00074486" w:rsidP="00074486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7.6.8. Затраты на техническое обслуживание и регламентно-профилактический ремонт индивидуального теплового пункта</w:t>
      </w:r>
    </w:p>
    <w:p w:rsidR="00074486" w:rsidRDefault="00074486" w:rsidP="00074486">
      <w:pPr>
        <w:pStyle w:val="Style7"/>
        <w:widowControl/>
        <w:spacing w:before="67" w:line="322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</w:t>
      </w:r>
      <w:r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>тельной системы к зимнему сезону З</w:t>
      </w:r>
      <w:r>
        <w:rPr>
          <w:rStyle w:val="FontStyle74"/>
          <w:sz w:val="28"/>
          <w:szCs w:val="28"/>
          <w:vertAlign w:val="subscript"/>
        </w:rPr>
        <w:t>итп</w:t>
      </w:r>
      <w:r>
        <w:rPr>
          <w:rStyle w:val="FontStyle74"/>
          <w:sz w:val="28"/>
          <w:szCs w:val="28"/>
        </w:rPr>
        <w:t>, определяются по формуле:</w:t>
      </w:r>
    </w:p>
    <w:p w:rsidR="00074486" w:rsidRDefault="00074486" w:rsidP="00074486">
      <w:pPr>
        <w:pStyle w:val="Style35"/>
        <w:widowControl/>
        <w:spacing w:before="144"/>
        <w:ind w:left="371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итп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>=</w:t>
      </w:r>
      <w:r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  <w:lang w:val="en-US"/>
        </w:rPr>
        <w:t>S</w:t>
      </w:r>
      <w:r>
        <w:rPr>
          <w:rStyle w:val="FontStyle74"/>
          <w:sz w:val="28"/>
          <w:szCs w:val="28"/>
          <w:vertAlign w:val="subscript"/>
        </w:rPr>
        <w:t>итп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proofErr w:type="gramStart"/>
      <w:r>
        <w:rPr>
          <w:rStyle w:val="FontStyle77"/>
          <w:sz w:val="28"/>
          <w:szCs w:val="28"/>
          <w:lang w:val="en-US"/>
        </w:rPr>
        <w:t>P</w:t>
      </w:r>
      <w:proofErr w:type="gramEnd"/>
      <w:r>
        <w:rPr>
          <w:rStyle w:val="FontStyle74"/>
          <w:sz w:val="28"/>
          <w:szCs w:val="28"/>
          <w:vertAlign w:val="subscript"/>
        </w:rPr>
        <w:t>итп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5"/>
        <w:widowControl/>
        <w:spacing w:line="240" w:lineRule="exact"/>
        <w:ind w:left="3845"/>
        <w:rPr>
          <w:sz w:val="28"/>
          <w:szCs w:val="28"/>
        </w:rPr>
      </w:pPr>
    </w:p>
    <w:p w:rsidR="00074486" w:rsidRDefault="00074486" w:rsidP="00074486">
      <w:pPr>
        <w:pStyle w:val="Style7"/>
        <w:widowControl/>
        <w:spacing w:before="48" w:line="322" w:lineRule="exact"/>
        <w:ind w:firstLine="730"/>
        <w:rPr>
          <w:rStyle w:val="FontStyle74"/>
          <w:sz w:val="28"/>
          <w:szCs w:val="28"/>
        </w:rPr>
      </w:pPr>
      <w:r>
        <w:rPr>
          <w:rStyle w:val="FontStyle42"/>
          <w:sz w:val="28"/>
          <w:szCs w:val="28"/>
          <w:lang w:val="en-US"/>
        </w:rPr>
        <w:t>S</w:t>
      </w:r>
      <w:r>
        <w:rPr>
          <w:rStyle w:val="FontStyle74"/>
          <w:sz w:val="28"/>
          <w:szCs w:val="28"/>
          <w:vertAlign w:val="subscript"/>
        </w:rPr>
        <w:t>итп</w:t>
      </w:r>
      <w:r>
        <w:rPr>
          <w:rStyle w:val="FontStyle74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74486" w:rsidRDefault="00074486" w:rsidP="00074486">
      <w:pPr>
        <w:pStyle w:val="Style7"/>
        <w:widowControl/>
        <w:spacing w:before="5" w:line="322" w:lineRule="exact"/>
        <w:ind w:firstLine="734"/>
        <w:rPr>
          <w:rStyle w:val="FontStyle74"/>
          <w:sz w:val="28"/>
          <w:szCs w:val="28"/>
        </w:rPr>
      </w:pPr>
      <w:proofErr w:type="gramStart"/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sz w:val="28"/>
          <w:szCs w:val="28"/>
          <w:vertAlign w:val="subscript"/>
        </w:rPr>
        <w:t>итп</w:t>
      </w:r>
      <w:r>
        <w:rPr>
          <w:rStyle w:val="FontStyle74"/>
          <w:sz w:val="28"/>
          <w:szCs w:val="28"/>
        </w:rPr>
        <w:t xml:space="preserve"> - цена технического обслуживания и текущего ремонта индивидуал</w:t>
      </w:r>
      <w:r>
        <w:rPr>
          <w:rStyle w:val="FontStyle74"/>
          <w:sz w:val="28"/>
          <w:szCs w:val="28"/>
        </w:rPr>
        <w:t>ь</w:t>
      </w:r>
      <w:r>
        <w:rPr>
          <w:rStyle w:val="FontStyle74"/>
          <w:sz w:val="28"/>
          <w:szCs w:val="28"/>
        </w:rPr>
        <w:t>ного теплового пункта в расчете на 1 кв.</w:t>
      </w:r>
      <w:proofErr w:type="gramEnd"/>
      <w:r>
        <w:rPr>
          <w:rStyle w:val="FontStyle74"/>
          <w:sz w:val="28"/>
          <w:szCs w:val="28"/>
        </w:rPr>
        <w:t xml:space="preserve"> метр площади соответствующих адм</w:t>
      </w:r>
      <w:r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>нистративных помещений.</w:t>
      </w:r>
    </w:p>
    <w:p w:rsidR="00074486" w:rsidRDefault="00074486" w:rsidP="00074486">
      <w:pPr>
        <w:pStyle w:val="Style21"/>
        <w:widowControl/>
        <w:spacing w:line="240" w:lineRule="exact"/>
        <w:ind w:left="509"/>
        <w:rPr>
          <w:sz w:val="20"/>
          <w:szCs w:val="20"/>
        </w:rPr>
      </w:pPr>
    </w:p>
    <w:p w:rsidR="00074486" w:rsidRDefault="00074486" w:rsidP="00074486">
      <w:pPr>
        <w:pStyle w:val="Style21"/>
        <w:widowControl/>
        <w:spacing w:before="77"/>
        <w:ind w:left="509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7.6.9. Затраты на техническое обслуживание и регламентно-профилактический ремонт электрооборудования (электроподстанций, трансформаторных по</w:t>
      </w:r>
      <w:r>
        <w:rPr>
          <w:rStyle w:val="FontStyle74"/>
          <w:sz w:val="28"/>
          <w:szCs w:val="28"/>
        </w:rPr>
        <w:t>д</w:t>
      </w:r>
      <w:r>
        <w:rPr>
          <w:rStyle w:val="FontStyle74"/>
          <w:sz w:val="28"/>
          <w:szCs w:val="28"/>
        </w:rPr>
        <w:t>станций, электрощитовых) административного здания (помещения)</w:t>
      </w:r>
    </w:p>
    <w:p w:rsidR="00074486" w:rsidRDefault="00074486" w:rsidP="00074486">
      <w:pPr>
        <w:pStyle w:val="Style7"/>
        <w:widowControl/>
        <w:spacing w:line="240" w:lineRule="exact"/>
        <w:ind w:firstLine="720"/>
        <w:jc w:val="center"/>
        <w:rPr>
          <w:sz w:val="28"/>
          <w:szCs w:val="28"/>
        </w:rPr>
      </w:pPr>
    </w:p>
    <w:p w:rsidR="00074486" w:rsidRDefault="00B362A2" w:rsidP="00074486">
      <w:pPr>
        <w:pStyle w:val="Style7"/>
        <w:widowControl/>
        <w:spacing w:before="77" w:line="322" w:lineRule="exact"/>
        <w:ind w:firstLine="720"/>
        <w:rPr>
          <w:rStyle w:val="FontStyle74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-472440</wp:posOffset>
                </wp:positionV>
                <wp:extent cx="342900" cy="228600"/>
                <wp:effectExtent l="0" t="3810" r="0" b="0"/>
                <wp:wrapNone/>
                <wp:docPr id="5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9" type="#_x0000_t202" style="position:absolute;left:0;text-align:left;margin-left:212.25pt;margin-top:-37.2pt;width:27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Ct6hQIAABgFAAAOAAAAZHJzL2Uyb0RvYy54bWysVFtv2yAUfp+0/4B4T32Jc7FVp1rbZZrU&#10;XaR2P4AAjtEwMCCxu2n/fQecpOku0jTNDzZ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" stroked="f">
                <v:textbox>
                  <w:txbxContent>
                    <w:p w:rsidR="00993B9A" w:rsidRDefault="00993B9A" w:rsidP="00607515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4"/>
          <w:sz w:val="28"/>
          <w:szCs w:val="28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</w:t>
      </w:r>
      <w:r w:rsidR="00074486">
        <w:rPr>
          <w:rStyle w:val="FontStyle74"/>
          <w:sz w:val="28"/>
          <w:szCs w:val="28"/>
        </w:rPr>
        <w:t>н</w:t>
      </w:r>
      <w:r w:rsidR="00074486">
        <w:rPr>
          <w:rStyle w:val="FontStyle74"/>
          <w:sz w:val="28"/>
          <w:szCs w:val="28"/>
        </w:rPr>
        <w:t>ций, электрощитовых) административного здания (помещения) З</w:t>
      </w:r>
      <w:r w:rsidR="00074486">
        <w:rPr>
          <w:rStyle w:val="FontStyle74"/>
          <w:sz w:val="28"/>
          <w:szCs w:val="28"/>
          <w:vertAlign w:val="subscript"/>
        </w:rPr>
        <w:t xml:space="preserve">аэз </w:t>
      </w:r>
      <w:r w:rsidR="00074486">
        <w:rPr>
          <w:rStyle w:val="FontStyle74"/>
          <w:sz w:val="28"/>
          <w:szCs w:val="28"/>
        </w:rPr>
        <w:t>определяю</w:t>
      </w:r>
      <w:r w:rsidR="00074486">
        <w:rPr>
          <w:rStyle w:val="FontStyle74"/>
          <w:sz w:val="28"/>
          <w:szCs w:val="28"/>
        </w:rPr>
        <w:t>т</w:t>
      </w:r>
      <w:r w:rsidR="00074486">
        <w:rPr>
          <w:rStyle w:val="FontStyle74"/>
          <w:sz w:val="28"/>
          <w:szCs w:val="28"/>
        </w:rPr>
        <w:t>ся по формуле:</w:t>
      </w:r>
    </w:p>
    <w:p w:rsidR="0047501B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</w:t>
      </w:r>
      <w:r w:rsidR="0048150D">
        <w:rPr>
          <w:rStyle w:val="FontStyle74"/>
          <w:sz w:val="18"/>
          <w:szCs w:val="18"/>
        </w:rPr>
        <w:t xml:space="preserve">            </w:t>
      </w:r>
    </w:p>
    <w:p w:rsidR="0047501B" w:rsidRDefault="0047501B" w:rsidP="00074486">
      <w:pPr>
        <w:pStyle w:val="Style35"/>
        <w:widowControl/>
        <w:rPr>
          <w:rStyle w:val="FontStyle74"/>
          <w:sz w:val="18"/>
          <w:szCs w:val="18"/>
        </w:rPr>
      </w:pPr>
    </w:p>
    <w:p w:rsidR="00074486" w:rsidRPr="00074486" w:rsidRDefault="0047501B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            </w:t>
      </w:r>
      <w:proofErr w:type="gramStart"/>
      <w:r w:rsidR="00074486"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</w:t>
      </w:r>
      <w:r w:rsidR="0048150D">
        <w:rPr>
          <w:rStyle w:val="FontStyle74"/>
          <w:sz w:val="28"/>
          <w:szCs w:val="28"/>
        </w:rPr>
        <w:t xml:space="preserve">         </w:t>
      </w:r>
      <w:r>
        <w:rPr>
          <w:rStyle w:val="FontStyle74"/>
          <w:sz w:val="28"/>
          <w:szCs w:val="28"/>
        </w:rPr>
        <w:t xml:space="preserve">  </w:t>
      </w:r>
      <w:r>
        <w:rPr>
          <w:rStyle w:val="FontStyle74"/>
        </w:rPr>
        <w:t>З</w:t>
      </w:r>
      <w:r>
        <w:rPr>
          <w:rStyle w:val="FontStyle74"/>
          <w:vertAlign w:val="subscript"/>
        </w:rPr>
        <w:t xml:space="preserve">аэз </w:t>
      </w:r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078" type="#_x0000_t75" style="width:13.5pt;height:21pt" o:ole="" filled="t">
            <v:fill color2="black"/>
            <v:imagedata r:id="rId10" o:title=""/>
          </v:shape>
          <o:OLEObject Type="Embed" ProgID="Equation.3" ShapeID="_x0000_i1078" DrawAspect="Content" ObjectID="_1728469681" r:id="rId64"/>
        </w:object>
      </w:r>
      <w:r>
        <w:rPr>
          <w:rStyle w:val="FontStyle42"/>
          <w:sz w:val="28"/>
          <w:szCs w:val="28"/>
        </w:rPr>
        <w:t xml:space="preserve"> </w:t>
      </w:r>
      <w:proofErr w:type="gramStart"/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аэз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аэз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</w:t>
      </w:r>
      <w:r w:rsidR="0048150D">
        <w:rPr>
          <w:rStyle w:val="FontStyle74"/>
          <w:sz w:val="18"/>
          <w:szCs w:val="18"/>
        </w:rPr>
        <w:t xml:space="preserve">               </w:t>
      </w:r>
      <w:r>
        <w:rPr>
          <w:rStyle w:val="FontStyle74"/>
          <w:sz w:val="18"/>
          <w:szCs w:val="18"/>
        </w:rPr>
        <w:t xml:space="preserve">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before="86" w:line="240" w:lineRule="auto"/>
        <w:ind w:left="734" w:firstLine="0"/>
        <w:jc w:val="left"/>
        <w:rPr>
          <w:rStyle w:val="FontStyle74"/>
          <w:sz w:val="28"/>
          <w:szCs w:val="28"/>
        </w:rPr>
      </w:pPr>
      <w:proofErr w:type="gramStart"/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аэз</w:t>
      </w:r>
      <w:r>
        <w:rPr>
          <w:rStyle w:val="FontStyle74"/>
          <w:sz w:val="28"/>
          <w:szCs w:val="28"/>
        </w:rPr>
        <w:t xml:space="preserve">  -</w:t>
      </w:r>
      <w:proofErr w:type="gramEnd"/>
      <w:r>
        <w:rPr>
          <w:rStyle w:val="FontStyle74"/>
          <w:sz w:val="28"/>
          <w:szCs w:val="28"/>
        </w:rPr>
        <w:t xml:space="preserve"> количество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оборудования;</w:t>
      </w:r>
    </w:p>
    <w:p w:rsidR="00074486" w:rsidRDefault="00074486" w:rsidP="00074486">
      <w:pPr>
        <w:pStyle w:val="Style7"/>
        <w:widowControl/>
        <w:spacing w:line="317" w:lineRule="exact"/>
        <w:ind w:right="10" w:firstLine="739"/>
        <w:rPr>
          <w:rStyle w:val="FontStyle74"/>
          <w:sz w:val="28"/>
          <w:szCs w:val="28"/>
        </w:rPr>
      </w:pPr>
      <w:proofErr w:type="gramStart"/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аэз</w:t>
      </w:r>
      <w:r>
        <w:rPr>
          <w:rStyle w:val="FontStyle74"/>
          <w:sz w:val="28"/>
          <w:szCs w:val="28"/>
          <w:vertAlign w:val="subscript"/>
        </w:rPr>
        <w:t xml:space="preserve"> </w:t>
      </w:r>
      <w:r>
        <w:rPr>
          <w:rStyle w:val="FontStyle74"/>
          <w:sz w:val="28"/>
          <w:szCs w:val="28"/>
        </w:rPr>
        <w:t xml:space="preserve">- стоимость технического обслуживания и текущего ремонта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ro</w:t>
      </w:r>
      <w:r>
        <w:rPr>
          <w:rStyle w:val="FontStyle74"/>
          <w:sz w:val="28"/>
          <w:szCs w:val="28"/>
        </w:rPr>
        <w:t xml:space="preserve"> электрооборудования (электроподстанций, трансформаторных подстанций, электрощитовых) административного здания (помещения).</w:t>
      </w:r>
      <w:proofErr w:type="gramEnd"/>
      <w:r>
        <w:rPr>
          <w:rStyle w:val="FontStyle74"/>
          <w:sz w:val="28"/>
          <w:szCs w:val="28"/>
        </w:rPr>
        <w:t xml:space="preserve"> Норматив цены устанавливается с учетом положений статьи 22 Федерального закона № 44-ФЗ.</w:t>
      </w:r>
    </w:p>
    <w:p w:rsidR="00074486" w:rsidRDefault="00074486" w:rsidP="00074486">
      <w:pPr>
        <w:pStyle w:val="Style7"/>
        <w:widowControl/>
        <w:spacing w:before="82" w:line="322" w:lineRule="exac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В формулах для расчета затрат, указанных в пунктах 7.6.3, 7.6.5, 7.6.6- 7.6.8 настоящего порядка, значение показателя площади помещений должно находиться в пределах нормативов площадей, установленных для органов местного самоуправления.</w:t>
      </w:r>
    </w:p>
    <w:p w:rsidR="0088166D" w:rsidRDefault="0088166D" w:rsidP="00074486">
      <w:pPr>
        <w:pStyle w:val="Style8"/>
        <w:widowControl/>
        <w:spacing w:line="240" w:lineRule="exact"/>
        <w:ind w:right="10"/>
        <w:jc w:val="center"/>
        <w:rPr>
          <w:sz w:val="28"/>
          <w:szCs w:val="28"/>
        </w:rPr>
      </w:pPr>
    </w:p>
    <w:p w:rsidR="00074486" w:rsidRDefault="00074486" w:rsidP="00074486">
      <w:pPr>
        <w:pStyle w:val="Style8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7.7. Затраты на техническое обслуживание и ремонт </w:t>
      </w:r>
    </w:p>
    <w:p w:rsidR="00074486" w:rsidRDefault="00074486" w:rsidP="00074486">
      <w:pPr>
        <w:pStyle w:val="Style8"/>
        <w:widowControl/>
        <w:spacing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транспортных средств</w:t>
      </w:r>
    </w:p>
    <w:p w:rsidR="0088166D" w:rsidRDefault="0088166D" w:rsidP="00074486">
      <w:pPr>
        <w:pStyle w:val="Style8"/>
        <w:widowControl/>
        <w:spacing w:line="240" w:lineRule="auto"/>
        <w:jc w:val="center"/>
        <w:rPr>
          <w:rStyle w:val="FontStyle74"/>
          <w:sz w:val="28"/>
          <w:szCs w:val="28"/>
        </w:rPr>
      </w:pPr>
    </w:p>
    <w:p w:rsidR="00074486" w:rsidRDefault="00074486" w:rsidP="00074486">
      <w:pPr>
        <w:pStyle w:val="Style8"/>
        <w:widowControl/>
        <w:spacing w:line="240" w:lineRule="auto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Затраты на техническое обслуживание и ремонт транспортных средств </w:t>
      </w:r>
      <w:r>
        <w:rPr>
          <w:rStyle w:val="FontStyle77"/>
          <w:sz w:val="28"/>
          <w:szCs w:val="28"/>
        </w:rPr>
        <w:t>З</w:t>
      </w:r>
      <w:r>
        <w:rPr>
          <w:rStyle w:val="FontStyle77"/>
          <w:sz w:val="18"/>
          <w:szCs w:val="18"/>
        </w:rPr>
        <w:t>ремтр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определяются по фактическим затратам в отчетном финансовом году. Норматив цены устанавливается с учетом положений статьи 22 Федерального закона № 44-ФЗ.</w:t>
      </w:r>
    </w:p>
    <w:p w:rsidR="00074486" w:rsidRDefault="00074486" w:rsidP="00074486">
      <w:pPr>
        <w:pStyle w:val="Style8"/>
        <w:widowControl/>
        <w:spacing w:line="240" w:lineRule="auto"/>
        <w:ind w:firstLine="720"/>
      </w:pPr>
    </w:p>
    <w:p w:rsidR="00074486" w:rsidRDefault="00074486" w:rsidP="00074486">
      <w:pPr>
        <w:pStyle w:val="Style33"/>
        <w:widowControl/>
        <w:numPr>
          <w:ilvl w:val="1"/>
          <w:numId w:val="7"/>
        </w:numPr>
        <w:tabs>
          <w:tab w:val="left" w:pos="490"/>
        </w:tabs>
        <w:spacing w:before="67" w:line="240" w:lineRule="auto"/>
        <w:ind w:left="0" w:right="14" w:hanging="216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техническое обслуживание и регламентно-профилактический</w:t>
      </w:r>
    </w:p>
    <w:p w:rsidR="00074486" w:rsidRDefault="00074486" w:rsidP="00074486">
      <w:pPr>
        <w:pStyle w:val="Style8"/>
        <w:widowControl/>
        <w:spacing w:before="24" w:line="240" w:lineRule="auto"/>
        <w:ind w:right="19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ремонт бытового оборудования</w:t>
      </w:r>
    </w:p>
    <w:p w:rsidR="00074486" w:rsidRDefault="00074486" w:rsidP="00074486">
      <w:pPr>
        <w:pStyle w:val="Style7"/>
        <w:widowControl/>
        <w:spacing w:line="240" w:lineRule="exact"/>
        <w:ind w:right="14" w:firstLine="72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72" w:line="336" w:lineRule="exact"/>
        <w:ind w:right="14"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техническое обслуживание и регламентно-профилактический ремонт бытового оборудования З</w:t>
      </w:r>
      <w:r>
        <w:rPr>
          <w:rStyle w:val="FontStyle74"/>
          <w:sz w:val="28"/>
          <w:szCs w:val="28"/>
          <w:vertAlign w:val="subscript"/>
        </w:rPr>
        <w:t xml:space="preserve">рембо </w:t>
      </w:r>
      <w:r>
        <w:rPr>
          <w:rStyle w:val="FontStyle74"/>
          <w:sz w:val="28"/>
          <w:szCs w:val="28"/>
        </w:rPr>
        <w:t>определяются по фактическим затратам в отчетном финансовом году. Норматив цены устанавливается с учетом полож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ний статьи 22 Федерального закона № 44-ФЗ.</w:t>
      </w:r>
    </w:p>
    <w:p w:rsidR="00074486" w:rsidRDefault="00074486" w:rsidP="00074486">
      <w:pPr>
        <w:pStyle w:val="Style33"/>
        <w:widowControl/>
        <w:numPr>
          <w:ilvl w:val="1"/>
          <w:numId w:val="7"/>
        </w:numPr>
        <w:tabs>
          <w:tab w:val="left" w:pos="490"/>
        </w:tabs>
        <w:spacing w:before="638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техническое обслуживание и регламентно-профилактический ремонт иного оборудования - дизельных генераторных установок,            систем газового пожаротушения, систем кондиционирования и               вентиляции, систем пожарной сигнализации, систем контроля и         управления доступом, систем автоматического диспетчерского                      управления, систем видеонаблюдения</w:t>
      </w:r>
    </w:p>
    <w:p w:rsidR="00074486" w:rsidRDefault="00074486" w:rsidP="00074486">
      <w:pPr>
        <w:pStyle w:val="Style7"/>
        <w:widowControl/>
        <w:spacing w:line="240" w:lineRule="exact"/>
        <w:ind w:firstLine="720"/>
        <w:jc w:val="center"/>
        <w:rPr>
          <w:sz w:val="28"/>
          <w:szCs w:val="28"/>
        </w:rPr>
      </w:pPr>
    </w:p>
    <w:p w:rsidR="00074486" w:rsidRDefault="00074486" w:rsidP="00074486">
      <w:pPr>
        <w:pStyle w:val="Style7"/>
        <w:widowControl/>
        <w:spacing w:before="29" w:line="317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техническое обслуживание и регламенгао-профилактический ремонт иного оборудования - дизельных генераторных установок, систем газ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lastRenderedPageBreak/>
        <w:t>вого пожаротушения, систем кондиционирования и вентиляции, систем пожа</w:t>
      </w:r>
      <w:r>
        <w:rPr>
          <w:rStyle w:val="FontStyle74"/>
          <w:sz w:val="28"/>
          <w:szCs w:val="28"/>
        </w:rPr>
        <w:t>р</w:t>
      </w:r>
      <w:r>
        <w:rPr>
          <w:rStyle w:val="FontStyle74"/>
          <w:sz w:val="28"/>
          <w:szCs w:val="28"/>
        </w:rPr>
        <w:t>ной сигнализации, систем контроля и управления доступом, систем автомат</w:t>
      </w:r>
      <w:r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>ческого диспетчерского управления, систем видеонаблюдения З</w:t>
      </w:r>
      <w:r>
        <w:rPr>
          <w:rStyle w:val="FontStyle74"/>
          <w:sz w:val="28"/>
          <w:szCs w:val="28"/>
          <w:vertAlign w:val="subscript"/>
        </w:rPr>
        <w:t>ио</w:t>
      </w:r>
      <w:r>
        <w:rPr>
          <w:rStyle w:val="FontStyle74"/>
          <w:sz w:val="28"/>
          <w:szCs w:val="28"/>
        </w:rPr>
        <w:t xml:space="preserve"> включают в себя:</w:t>
      </w:r>
    </w:p>
    <w:p w:rsidR="00074486" w:rsidRDefault="00B362A2" w:rsidP="00074486">
      <w:pPr>
        <w:pStyle w:val="Style7"/>
        <w:widowControl/>
        <w:spacing w:line="350" w:lineRule="exact"/>
        <w:ind w:firstLine="730"/>
        <w:rPr>
          <w:rStyle w:val="FontStyle74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-1239520</wp:posOffset>
                </wp:positionV>
                <wp:extent cx="342900" cy="228600"/>
                <wp:effectExtent l="0" t="0" r="3810" b="1270"/>
                <wp:wrapNone/>
                <wp:docPr id="5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0" type="#_x0000_t202" style="position:absolute;left:0;text-align:left;margin-left:223.95pt;margin-top:-97.6pt;width:27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3PhQ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" stroked="f">
                <v:textbox>
                  <w:txbxContent>
                    <w:p w:rsidR="00993B9A" w:rsidRDefault="00993B9A" w:rsidP="00607515">
                      <w: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4"/>
          <w:sz w:val="28"/>
          <w:szCs w:val="28"/>
        </w:rPr>
        <w:t>3</w:t>
      </w:r>
      <w:r w:rsidR="00074486">
        <w:rPr>
          <w:rStyle w:val="FontStyle74"/>
          <w:sz w:val="18"/>
          <w:szCs w:val="18"/>
        </w:rPr>
        <w:t>дгу</w:t>
      </w:r>
      <w:r w:rsidR="00074486">
        <w:rPr>
          <w:rStyle w:val="FontStyle74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074486" w:rsidRDefault="00074486" w:rsidP="00074486">
      <w:pPr>
        <w:pStyle w:val="Style7"/>
        <w:widowControl/>
        <w:spacing w:line="317" w:lineRule="exact"/>
        <w:ind w:right="5"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сгп</w:t>
      </w:r>
      <w:r>
        <w:rPr>
          <w:rStyle w:val="FontStyle74"/>
          <w:sz w:val="28"/>
          <w:szCs w:val="28"/>
        </w:rPr>
        <w:t xml:space="preserve"> - затраты на техническое обслуживание и регламентао-профилактический ремонт системы газового пожаротушения;</w:t>
      </w:r>
    </w:p>
    <w:p w:rsidR="00074486" w:rsidRDefault="00074486" w:rsidP="00074486">
      <w:pPr>
        <w:pStyle w:val="Style7"/>
        <w:widowControl/>
        <w:spacing w:before="5" w:line="317" w:lineRule="exact"/>
        <w:ind w:right="14"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18"/>
          <w:szCs w:val="18"/>
        </w:rPr>
        <w:t>скив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4"/>
          <w:sz w:val="28"/>
          <w:szCs w:val="28"/>
          <w:vertAlign w:val="superscript"/>
        </w:rPr>
        <w:t>_</w:t>
      </w:r>
      <w:r>
        <w:rPr>
          <w:rStyle w:val="FontStyle74"/>
          <w:sz w:val="28"/>
          <w:szCs w:val="28"/>
        </w:rPr>
        <w:t xml:space="preserve"> затраты на техническое обслуживание и регламентно-профилактический ремонт систем кондиционирования и вентиляции;</w:t>
      </w:r>
    </w:p>
    <w:p w:rsidR="00074486" w:rsidRDefault="00074486" w:rsidP="00074486">
      <w:pPr>
        <w:pStyle w:val="Style7"/>
        <w:widowControl/>
        <w:spacing w:line="317" w:lineRule="exact"/>
        <w:ind w:right="5"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спс</w:t>
      </w:r>
      <w:r>
        <w:rPr>
          <w:rStyle w:val="FontStyle74"/>
          <w:sz w:val="28"/>
          <w:szCs w:val="28"/>
        </w:rPr>
        <w:t xml:space="preserve"> - затраты на техническое обслуживание и регламентао-профилактический ремонт систем пожарной сигнализации;</w:t>
      </w:r>
    </w:p>
    <w:p w:rsidR="00074486" w:rsidRDefault="00074486" w:rsidP="00074486">
      <w:pPr>
        <w:pStyle w:val="Style7"/>
        <w:widowControl/>
        <w:spacing w:line="341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скуд</w:t>
      </w:r>
      <w:r>
        <w:rPr>
          <w:rStyle w:val="FontStyle74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074486" w:rsidRDefault="00074486" w:rsidP="00074486">
      <w:pPr>
        <w:pStyle w:val="Style7"/>
        <w:widowControl/>
        <w:spacing w:line="341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саду</w:t>
      </w:r>
      <w:r>
        <w:rPr>
          <w:rStyle w:val="FontStyle74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074486" w:rsidRDefault="00074486" w:rsidP="00074486">
      <w:pPr>
        <w:pStyle w:val="Style7"/>
        <w:widowControl/>
        <w:spacing w:line="312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свн</w:t>
      </w:r>
      <w:r>
        <w:rPr>
          <w:rStyle w:val="FontStyle74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видеонаблюдения;</w:t>
      </w:r>
    </w:p>
    <w:p w:rsidR="00074486" w:rsidRDefault="00074486" w:rsidP="00074486">
      <w:pPr>
        <w:pStyle w:val="Style8"/>
        <w:widowControl/>
        <w:spacing w:line="240" w:lineRule="exact"/>
        <w:rPr>
          <w:sz w:val="28"/>
          <w:szCs w:val="28"/>
        </w:rPr>
      </w:pPr>
    </w:p>
    <w:p w:rsidR="00074486" w:rsidRDefault="00074486" w:rsidP="0048150D">
      <w:pPr>
        <w:pStyle w:val="Style8"/>
        <w:widowControl/>
        <w:spacing w:before="168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7.9.1. Затраты на техническое обслуживание и регламентно-профилактический ремонт</w:t>
      </w:r>
      <w:r w:rsidR="0048150D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дизельных генераторных установок</w:t>
      </w:r>
    </w:p>
    <w:p w:rsidR="00074486" w:rsidRDefault="00074486" w:rsidP="00074486">
      <w:pPr>
        <w:pStyle w:val="Style7"/>
        <w:widowControl/>
        <w:spacing w:line="240" w:lineRule="exact"/>
        <w:ind w:right="14" w:firstLine="706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72" w:line="322" w:lineRule="exact"/>
        <w:ind w:right="14" w:firstLine="706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техническое обслуживание и регламентно-профилактический ремонт дизельных генераторных установок З</w:t>
      </w:r>
      <w:r>
        <w:rPr>
          <w:rStyle w:val="FontStyle74"/>
          <w:sz w:val="28"/>
          <w:szCs w:val="28"/>
          <w:vertAlign w:val="subscript"/>
        </w:rPr>
        <w:t>дгу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З</w:t>
      </w:r>
      <w:r>
        <w:rPr>
          <w:rStyle w:val="FontStyle74"/>
          <w:sz w:val="28"/>
          <w:szCs w:val="28"/>
          <w:vertAlign w:val="subscript"/>
        </w:rPr>
        <w:t>дгу</w:t>
      </w:r>
      <w:r>
        <w:rPr>
          <w:rStyle w:val="FontStyle74"/>
          <w:vertAlign w:val="subscript"/>
        </w:rPr>
        <w:t xml:space="preserve"> </w:t>
      </w:r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079" type="#_x0000_t75" style="width:13.5pt;height:21pt" o:ole="" filled="t">
            <v:fill color2="black"/>
            <v:imagedata r:id="rId10" o:title=""/>
          </v:shape>
          <o:OLEObject Type="Embed" ProgID="Equation.3" ShapeID="_x0000_i1079" DrawAspect="Content" ObjectID="_1728469682" r:id="rId65"/>
        </w:object>
      </w:r>
      <w:r>
        <w:rPr>
          <w:rStyle w:val="FontStyle42"/>
          <w:sz w:val="28"/>
          <w:szCs w:val="28"/>
        </w:rPr>
        <w:t xml:space="preserve"> </w:t>
      </w:r>
      <w:proofErr w:type="gramStart"/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sz w:val="28"/>
          <w:szCs w:val="28"/>
          <w:vertAlign w:val="subscript"/>
        </w:rPr>
        <w:t>дгу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дгу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before="67" w:line="240" w:lineRule="auto"/>
        <w:ind w:left="720" w:firstLine="0"/>
        <w:jc w:val="left"/>
        <w:rPr>
          <w:rStyle w:val="FontStyle74"/>
          <w:sz w:val="28"/>
          <w:szCs w:val="28"/>
        </w:rPr>
      </w:pPr>
      <w:proofErr w:type="gramStart"/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дгу</w:t>
      </w:r>
      <w:r>
        <w:rPr>
          <w:rStyle w:val="FontStyle74"/>
        </w:rPr>
        <w:t xml:space="preserve">  -</w:t>
      </w:r>
      <w:proofErr w:type="gramEnd"/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 xml:space="preserve">количество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x</w:t>
      </w:r>
      <w:r>
        <w:rPr>
          <w:rStyle w:val="FontStyle74"/>
          <w:sz w:val="28"/>
          <w:szCs w:val="28"/>
        </w:rPr>
        <w:t xml:space="preserve"> дизельных генераторных установок;</w:t>
      </w:r>
    </w:p>
    <w:p w:rsidR="00074486" w:rsidRDefault="00074486" w:rsidP="00074486">
      <w:pPr>
        <w:pStyle w:val="Style7"/>
        <w:widowControl/>
        <w:spacing w:before="10" w:line="326" w:lineRule="exact"/>
        <w:ind w:right="5" w:firstLine="720"/>
        <w:rPr>
          <w:rStyle w:val="FontStyle74"/>
          <w:sz w:val="28"/>
          <w:szCs w:val="28"/>
        </w:rPr>
      </w:pPr>
      <w:proofErr w:type="gramStart"/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дгу</w:t>
      </w:r>
      <w:r>
        <w:rPr>
          <w:rStyle w:val="FontStyle83"/>
        </w:rPr>
        <w:t xml:space="preserve"> </w:t>
      </w:r>
      <w:r>
        <w:rPr>
          <w:rStyle w:val="FontStyle74"/>
          <w:vertAlign w:val="superscript"/>
        </w:rPr>
        <w:t>_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 xml:space="preserve">цена технического обслуживания и регламентно-профилактического ремонта 1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дизельной генераторной установки в год.</w:t>
      </w:r>
      <w:proofErr w:type="gramEnd"/>
      <w:r>
        <w:rPr>
          <w:rStyle w:val="FontStyle74"/>
          <w:sz w:val="28"/>
          <w:szCs w:val="28"/>
        </w:rPr>
        <w:t xml:space="preserve"> Норматив цены уст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навливается с учетом положений статьи 22 Федерального закона № 44-ФЗ.</w:t>
      </w:r>
    </w:p>
    <w:p w:rsidR="00074486" w:rsidRDefault="00074486" w:rsidP="00074486">
      <w:pPr>
        <w:pStyle w:val="Style28"/>
        <w:widowControl/>
        <w:tabs>
          <w:tab w:val="left" w:pos="1400"/>
        </w:tabs>
        <w:spacing w:before="326"/>
        <w:ind w:left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7.9.2. Затраты на техническое обслуживание и регламентно-профилактический ремонт системы газового пожаротушения</w:t>
      </w:r>
    </w:p>
    <w:p w:rsidR="00074486" w:rsidRDefault="00074486" w:rsidP="00074486">
      <w:pPr>
        <w:pStyle w:val="Style7"/>
        <w:widowControl/>
        <w:spacing w:line="240" w:lineRule="exact"/>
        <w:ind w:firstLine="706"/>
        <w:jc w:val="center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24" w:line="322" w:lineRule="exact"/>
        <w:ind w:firstLine="706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техническое обслуживание и регламентно-профилактический ремонт системы газового пожаротушения З</w:t>
      </w:r>
      <w:r>
        <w:rPr>
          <w:rStyle w:val="FontStyle74"/>
          <w:sz w:val="28"/>
          <w:szCs w:val="28"/>
          <w:vertAlign w:val="subscript"/>
        </w:rPr>
        <w:t>сгп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З</w:t>
      </w:r>
      <w:r>
        <w:rPr>
          <w:rStyle w:val="FontStyle74"/>
          <w:sz w:val="28"/>
          <w:szCs w:val="28"/>
          <w:vertAlign w:val="subscript"/>
        </w:rPr>
        <w:t>сгп</w:t>
      </w:r>
      <w:r>
        <w:rPr>
          <w:rStyle w:val="FontStyle74"/>
          <w:vertAlign w:val="subscript"/>
        </w:rPr>
        <w:t xml:space="preserve"> </w:t>
      </w:r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080" type="#_x0000_t75" style="width:13.5pt;height:21pt" o:ole="" filled="t">
            <v:fill color2="black"/>
            <v:imagedata r:id="rId10" o:title=""/>
          </v:shape>
          <o:OLEObject Type="Embed" ProgID="Equation.3" ShapeID="_x0000_i1080" DrawAspect="Content" ObjectID="_1728469683" r:id="rId66"/>
        </w:object>
      </w:r>
      <w:r>
        <w:rPr>
          <w:rStyle w:val="FontStyle42"/>
          <w:sz w:val="28"/>
          <w:szCs w:val="28"/>
        </w:rPr>
        <w:t xml:space="preserve"> </w:t>
      </w:r>
      <w:proofErr w:type="gramStart"/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sz w:val="28"/>
          <w:szCs w:val="28"/>
          <w:vertAlign w:val="subscript"/>
        </w:rPr>
        <w:t>сгп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сгп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before="10" w:line="317" w:lineRule="exact"/>
        <w:ind w:left="720" w:firstLine="0"/>
        <w:jc w:val="left"/>
        <w:rPr>
          <w:rStyle w:val="FontStyle74"/>
          <w:sz w:val="28"/>
          <w:szCs w:val="28"/>
        </w:rPr>
      </w:pPr>
      <w:proofErr w:type="gramStart"/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сгп</w:t>
      </w:r>
      <w:r>
        <w:rPr>
          <w:rStyle w:val="FontStyle83"/>
        </w:rPr>
        <w:t xml:space="preserve"> </w:t>
      </w:r>
      <w:r>
        <w:rPr>
          <w:rStyle w:val="FontStyle74"/>
        </w:rPr>
        <w:t xml:space="preserve"> -</w:t>
      </w:r>
      <w:proofErr w:type="gramEnd"/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 xml:space="preserve">количество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x</w:t>
      </w:r>
      <w:r>
        <w:rPr>
          <w:rStyle w:val="FontStyle74"/>
          <w:sz w:val="28"/>
          <w:szCs w:val="28"/>
        </w:rPr>
        <w:t xml:space="preserve"> датчиков системы газового пожаротушения;</w:t>
      </w:r>
    </w:p>
    <w:p w:rsidR="00074486" w:rsidRDefault="00074486" w:rsidP="00074486">
      <w:pPr>
        <w:pStyle w:val="Style7"/>
        <w:widowControl/>
        <w:spacing w:line="317" w:lineRule="exact"/>
        <w:ind w:firstLine="720"/>
        <w:rPr>
          <w:rStyle w:val="FontStyle74"/>
          <w:sz w:val="28"/>
          <w:szCs w:val="28"/>
        </w:rPr>
      </w:pPr>
      <w:proofErr w:type="gramStart"/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сгп</w:t>
      </w:r>
      <w:r>
        <w:rPr>
          <w:rStyle w:val="FontStyle83"/>
        </w:rPr>
        <w:t xml:space="preserve"> - </w:t>
      </w:r>
      <w:r>
        <w:rPr>
          <w:rStyle w:val="FontStyle74"/>
          <w:sz w:val="28"/>
          <w:szCs w:val="28"/>
        </w:rPr>
        <w:t xml:space="preserve">цена технического обслуживания и регламентно-профилактического ремонта 1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датчика системы газового пожаротушения в год.</w:t>
      </w:r>
      <w:proofErr w:type="gramEnd"/>
      <w:r>
        <w:rPr>
          <w:rStyle w:val="FontStyle74"/>
          <w:sz w:val="28"/>
          <w:szCs w:val="28"/>
        </w:rPr>
        <w:t xml:space="preserve"> Норматив цены устанавливается с учетом положений статьи 22 Федерального закона № 44-ФЗ.</w:t>
      </w:r>
    </w:p>
    <w:p w:rsidR="00074486" w:rsidRDefault="00B362A2" w:rsidP="00734A2C">
      <w:pPr>
        <w:pStyle w:val="Style28"/>
        <w:widowControl/>
        <w:tabs>
          <w:tab w:val="left" w:pos="691"/>
        </w:tabs>
        <w:spacing w:line="317" w:lineRule="exact"/>
        <w:rPr>
          <w:rStyle w:val="FontStyle74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-481965</wp:posOffset>
                </wp:positionV>
                <wp:extent cx="342900" cy="228600"/>
                <wp:effectExtent l="0" t="3810" r="0" b="0"/>
                <wp:wrapNone/>
                <wp:docPr id="5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1" type="#_x0000_t202" style="position:absolute;left:0;text-align:left;margin-left:216.75pt;margin-top:-37.95pt;width:27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" stroked="f">
                <v:textbox>
                  <w:txbxContent>
                    <w:p w:rsidR="00993B9A" w:rsidRDefault="00993B9A" w:rsidP="00607515">
                      <w: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4"/>
          <w:sz w:val="28"/>
          <w:szCs w:val="28"/>
        </w:rPr>
        <w:t>7.9.3. Затраты на техническое обслуживание и регламентно-профилактический ремонт систем кондиционирования и вентиляции</w:t>
      </w:r>
    </w:p>
    <w:p w:rsidR="00074486" w:rsidRDefault="00074486" w:rsidP="00734A2C">
      <w:pPr>
        <w:pStyle w:val="Style7"/>
        <w:widowControl/>
        <w:spacing w:line="240" w:lineRule="auto"/>
        <w:ind w:firstLine="706"/>
        <w:jc w:val="center"/>
        <w:rPr>
          <w:sz w:val="20"/>
          <w:szCs w:val="20"/>
        </w:rPr>
      </w:pPr>
    </w:p>
    <w:p w:rsidR="00074486" w:rsidRPr="00074486" w:rsidRDefault="00074486" w:rsidP="006346E3">
      <w:pPr>
        <w:pStyle w:val="Style7"/>
        <w:widowControl/>
        <w:spacing w:line="240" w:lineRule="auto"/>
        <w:ind w:firstLine="706"/>
        <w:rPr>
          <w:rStyle w:val="FontStyle74"/>
          <w:sz w:val="18"/>
          <w:szCs w:val="18"/>
        </w:rPr>
      </w:pPr>
      <w:r>
        <w:rPr>
          <w:rStyle w:val="FontStyle74"/>
          <w:sz w:val="28"/>
          <w:szCs w:val="28"/>
        </w:rPr>
        <w:t>Затраты на техническое обслуживание и регламентно-профилактический ремонт систем кондиционирования и вентиляции З</w:t>
      </w:r>
      <w:r>
        <w:rPr>
          <w:rStyle w:val="FontStyle74"/>
          <w:sz w:val="28"/>
          <w:szCs w:val="28"/>
          <w:vertAlign w:val="subscript"/>
        </w:rPr>
        <w:t>скив</w:t>
      </w:r>
      <w:r>
        <w:rPr>
          <w:rStyle w:val="FontStyle74"/>
          <w:sz w:val="28"/>
          <w:szCs w:val="28"/>
        </w:rPr>
        <w:t xml:space="preserve"> определяются по форм</w:t>
      </w:r>
      <w:r>
        <w:rPr>
          <w:rStyle w:val="FontStyle74"/>
          <w:sz w:val="28"/>
          <w:szCs w:val="28"/>
        </w:rPr>
        <w:t>у</w:t>
      </w:r>
      <w:r>
        <w:rPr>
          <w:rStyle w:val="FontStyle74"/>
          <w:sz w:val="28"/>
          <w:szCs w:val="28"/>
        </w:rPr>
        <w:t>ле:</w:t>
      </w:r>
      <w:r>
        <w:rPr>
          <w:rStyle w:val="FontStyle74"/>
          <w:sz w:val="18"/>
          <w:szCs w:val="18"/>
        </w:rPr>
        <w:t xml:space="preserve">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n</w:t>
      </w:r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З</w:t>
      </w:r>
      <w:r>
        <w:rPr>
          <w:rStyle w:val="FontStyle74"/>
          <w:sz w:val="28"/>
          <w:szCs w:val="28"/>
          <w:vertAlign w:val="subscript"/>
        </w:rPr>
        <w:t>скив</w:t>
      </w:r>
      <w:r>
        <w:rPr>
          <w:rStyle w:val="FontStyle74"/>
          <w:vertAlign w:val="subscript"/>
        </w:rPr>
        <w:t xml:space="preserve"> </w:t>
      </w:r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081" type="#_x0000_t75" style="width:13.5pt;height:21pt" o:ole="" filled="t">
            <v:fill color2="black"/>
            <v:imagedata r:id="rId10" o:title=""/>
          </v:shape>
          <o:OLEObject Type="Embed" ProgID="Equation.3" ShapeID="_x0000_i1081" DrawAspect="Content" ObjectID="_1728469684" r:id="rId67"/>
        </w:object>
      </w:r>
      <w:r>
        <w:rPr>
          <w:rStyle w:val="FontStyle42"/>
          <w:sz w:val="28"/>
          <w:szCs w:val="28"/>
        </w:rPr>
        <w:t xml:space="preserve"> </w:t>
      </w:r>
      <w:proofErr w:type="gramStart"/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sz w:val="28"/>
          <w:szCs w:val="28"/>
          <w:vertAlign w:val="subscript"/>
        </w:rPr>
        <w:t>скив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скив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before="67" w:line="322" w:lineRule="exact"/>
        <w:ind w:firstLine="715"/>
        <w:rPr>
          <w:rStyle w:val="FontStyle74"/>
          <w:sz w:val="28"/>
          <w:szCs w:val="28"/>
        </w:rPr>
      </w:pPr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скив</w:t>
      </w:r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 xml:space="preserve">количество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x</w:t>
      </w:r>
      <w:r>
        <w:rPr>
          <w:rStyle w:val="FontStyle74"/>
          <w:sz w:val="28"/>
          <w:szCs w:val="28"/>
        </w:rPr>
        <w:t xml:space="preserve"> установок кондиционирования и элементов систем вентиляции;</w:t>
      </w:r>
    </w:p>
    <w:p w:rsidR="00074486" w:rsidRDefault="00074486" w:rsidP="00074486">
      <w:pPr>
        <w:pStyle w:val="Style7"/>
        <w:widowControl/>
        <w:spacing w:before="10" w:line="322" w:lineRule="exact"/>
        <w:ind w:firstLine="720"/>
        <w:rPr>
          <w:rStyle w:val="FontStyle74"/>
          <w:sz w:val="28"/>
          <w:szCs w:val="28"/>
        </w:rPr>
      </w:pPr>
      <w:proofErr w:type="gramStart"/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скив</w:t>
      </w:r>
      <w:r>
        <w:rPr>
          <w:rStyle w:val="FontStyle83"/>
        </w:rPr>
        <w:t xml:space="preserve"> - </w:t>
      </w:r>
      <w:r>
        <w:rPr>
          <w:rStyle w:val="FontStyle74"/>
          <w:sz w:val="28"/>
          <w:szCs w:val="28"/>
        </w:rPr>
        <w:t xml:space="preserve">цена технического обслуживания и регламентно-профилактического ремонта 1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установки кондиционирования и элементов вентиляции.</w:t>
      </w:r>
      <w:proofErr w:type="gramEnd"/>
      <w:r>
        <w:rPr>
          <w:rStyle w:val="FontStyle74"/>
          <w:sz w:val="28"/>
          <w:szCs w:val="28"/>
        </w:rPr>
        <w:t xml:space="preserve"> Норматив цены устанавливается с учетом положений статьи 22 Федерального закона № 44-ФЗ.</w:t>
      </w:r>
    </w:p>
    <w:p w:rsidR="00074486" w:rsidRDefault="00074486" w:rsidP="00074486">
      <w:pPr>
        <w:pStyle w:val="Style8"/>
        <w:widowControl/>
        <w:spacing w:line="240" w:lineRule="exact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178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7.9.4. Затраты на техническое обслуживание и регламентно-профилактический ремонт систем пожарной сигнализации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77" w:line="326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техническое обслуживание и регламентно-профилактический ремонт систем пожарной сигнализации З</w:t>
      </w:r>
      <w:r>
        <w:rPr>
          <w:rStyle w:val="FontStyle74"/>
          <w:sz w:val="28"/>
          <w:szCs w:val="28"/>
          <w:vertAlign w:val="subscript"/>
        </w:rPr>
        <w:t>спс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</w:t>
      </w:r>
      <w:r w:rsidR="0048150D">
        <w:rPr>
          <w:rStyle w:val="FontStyle74"/>
          <w:sz w:val="18"/>
          <w:szCs w:val="18"/>
        </w:rPr>
        <w:t xml:space="preserve">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</w:t>
      </w:r>
      <w:r w:rsidR="0048150D">
        <w:rPr>
          <w:rStyle w:val="FontStyle74"/>
          <w:sz w:val="28"/>
          <w:szCs w:val="28"/>
        </w:rPr>
        <w:t xml:space="preserve">     </w:t>
      </w: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спс</w:t>
      </w:r>
      <w:r>
        <w:rPr>
          <w:rStyle w:val="FontStyle74"/>
          <w:vertAlign w:val="subscript"/>
        </w:rPr>
        <w:t xml:space="preserve"> </w:t>
      </w:r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082" type="#_x0000_t75" style="width:13.5pt;height:21pt" o:ole="" filled="t">
            <v:fill color2="black"/>
            <v:imagedata r:id="rId10" o:title=""/>
          </v:shape>
          <o:OLEObject Type="Embed" ProgID="Equation.3" ShapeID="_x0000_i1082" DrawAspect="Content" ObjectID="_1728469685" r:id="rId68"/>
        </w:object>
      </w:r>
      <w:r>
        <w:rPr>
          <w:rStyle w:val="FontStyle42"/>
          <w:sz w:val="28"/>
          <w:szCs w:val="28"/>
        </w:rPr>
        <w:t xml:space="preserve"> </w:t>
      </w:r>
      <w:proofErr w:type="gramStart"/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sz w:val="28"/>
          <w:szCs w:val="28"/>
          <w:vertAlign w:val="subscript"/>
        </w:rPr>
        <w:t>спс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спс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</w:t>
      </w:r>
      <w:r w:rsidR="0048150D">
        <w:rPr>
          <w:rStyle w:val="FontStyle74"/>
          <w:sz w:val="18"/>
          <w:szCs w:val="18"/>
        </w:rPr>
        <w:t xml:space="preserve">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before="62" w:line="322" w:lineRule="exact"/>
        <w:ind w:left="734" w:firstLine="0"/>
        <w:jc w:val="left"/>
        <w:rPr>
          <w:rStyle w:val="FontStyle74"/>
          <w:sz w:val="28"/>
          <w:szCs w:val="28"/>
        </w:rPr>
      </w:pPr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спс</w:t>
      </w:r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 xml:space="preserve">количество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x</w:t>
      </w:r>
      <w:r>
        <w:rPr>
          <w:rStyle w:val="FontStyle74"/>
          <w:sz w:val="28"/>
          <w:szCs w:val="28"/>
        </w:rPr>
        <w:t xml:space="preserve"> извещателей пожарной сигнализации;</w:t>
      </w:r>
    </w:p>
    <w:p w:rsidR="00074486" w:rsidRDefault="00074486" w:rsidP="00074486">
      <w:pPr>
        <w:pStyle w:val="Style7"/>
        <w:widowControl/>
        <w:spacing w:before="5" w:line="322" w:lineRule="exact"/>
        <w:ind w:firstLine="734"/>
        <w:rPr>
          <w:rStyle w:val="FontStyle74"/>
          <w:sz w:val="28"/>
          <w:szCs w:val="28"/>
        </w:rPr>
      </w:pPr>
      <w:proofErr w:type="gramStart"/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спс</w:t>
      </w:r>
      <w:r>
        <w:rPr>
          <w:rStyle w:val="FontStyle83"/>
        </w:rPr>
        <w:t xml:space="preserve"> - </w:t>
      </w:r>
      <w:r>
        <w:rPr>
          <w:rStyle w:val="FontStyle74"/>
          <w:sz w:val="28"/>
          <w:szCs w:val="28"/>
        </w:rPr>
        <w:t xml:space="preserve">цена технического обслуживания и регламентно-профилактического ремонта 1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извещателя в год.</w:t>
      </w:r>
      <w:proofErr w:type="gramEnd"/>
      <w:r>
        <w:rPr>
          <w:rStyle w:val="FontStyle74"/>
          <w:sz w:val="28"/>
          <w:szCs w:val="28"/>
        </w:rPr>
        <w:t xml:space="preserve"> Норматив цены устанавливается с учетом п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ложений статьи 22 Федерального закона № 44-ФЗ.</w:t>
      </w:r>
    </w:p>
    <w:p w:rsidR="00074486" w:rsidRDefault="00074486" w:rsidP="00074486">
      <w:pPr>
        <w:pStyle w:val="Style7"/>
        <w:widowControl/>
        <w:spacing w:before="5" w:line="322" w:lineRule="exact"/>
        <w:ind w:firstLine="734"/>
      </w:pPr>
    </w:p>
    <w:p w:rsidR="00074486" w:rsidRDefault="00074486" w:rsidP="00074486">
      <w:pPr>
        <w:pStyle w:val="Style28"/>
        <w:widowControl/>
        <w:tabs>
          <w:tab w:val="left" w:pos="691"/>
        </w:tabs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7.9.5. Затраты на техническое обслуживание и регламентно-профилактический ремонт систем контроля и</w:t>
      </w:r>
      <w:r w:rsidR="0048150D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управления доступом</w:t>
      </w:r>
    </w:p>
    <w:p w:rsidR="00074486" w:rsidRDefault="00074486" w:rsidP="00074486">
      <w:pPr>
        <w:pStyle w:val="Style7"/>
        <w:widowControl/>
        <w:spacing w:line="240" w:lineRule="exact"/>
        <w:ind w:firstLine="720"/>
        <w:jc w:val="center"/>
        <w:rPr>
          <w:sz w:val="20"/>
          <w:szCs w:val="20"/>
        </w:rPr>
      </w:pPr>
    </w:p>
    <w:p w:rsidR="00074486" w:rsidRPr="00883566" w:rsidRDefault="00074486" w:rsidP="00074486">
      <w:pPr>
        <w:pStyle w:val="Style7"/>
        <w:widowControl/>
        <w:spacing w:before="72" w:line="331" w:lineRule="exact"/>
        <w:ind w:firstLine="720"/>
        <w:rPr>
          <w:rStyle w:val="FontStyle74"/>
          <w:spacing w:val="-2"/>
          <w:sz w:val="28"/>
          <w:szCs w:val="28"/>
        </w:rPr>
      </w:pPr>
      <w:r w:rsidRPr="00883566">
        <w:rPr>
          <w:rStyle w:val="FontStyle74"/>
          <w:spacing w:val="-2"/>
          <w:sz w:val="28"/>
          <w:szCs w:val="28"/>
        </w:rPr>
        <w:t>Затраты на техническое обслуживание и регламентно-профилактический ремонт систем контроля и управления доступом З</w:t>
      </w:r>
      <w:r w:rsidRPr="00883566">
        <w:rPr>
          <w:rStyle w:val="FontStyle74"/>
          <w:spacing w:val="-2"/>
          <w:sz w:val="28"/>
          <w:szCs w:val="28"/>
          <w:vertAlign w:val="subscript"/>
        </w:rPr>
        <w:t>скуд</w:t>
      </w:r>
      <w:r w:rsidRPr="00883566">
        <w:rPr>
          <w:rStyle w:val="FontStyle74"/>
          <w:spacing w:val="-2"/>
          <w:sz w:val="28"/>
          <w:szCs w:val="28"/>
        </w:rPr>
        <w:t xml:space="preserve"> определяются по формуле:</w:t>
      </w: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З</w:t>
      </w:r>
      <w:r>
        <w:rPr>
          <w:rStyle w:val="FontStyle74"/>
          <w:sz w:val="28"/>
          <w:szCs w:val="28"/>
          <w:vertAlign w:val="subscript"/>
        </w:rPr>
        <w:t>скуд</w:t>
      </w:r>
      <w:r>
        <w:rPr>
          <w:rStyle w:val="FontStyle74"/>
          <w:vertAlign w:val="subscript"/>
        </w:rPr>
        <w:t xml:space="preserve"> </w:t>
      </w:r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083" type="#_x0000_t75" style="width:13.5pt;height:21pt" o:ole="" filled="t">
            <v:fill color2="black"/>
            <v:imagedata r:id="rId10" o:title=""/>
          </v:shape>
          <o:OLEObject Type="Embed" ProgID="Equation.3" ShapeID="_x0000_i1083" DrawAspect="Content" ObjectID="_1728469686" r:id="rId69"/>
        </w:object>
      </w:r>
      <w:r>
        <w:rPr>
          <w:rStyle w:val="FontStyle42"/>
          <w:sz w:val="28"/>
          <w:szCs w:val="28"/>
        </w:rPr>
        <w:t xml:space="preserve"> </w:t>
      </w:r>
      <w:proofErr w:type="gramStart"/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sz w:val="28"/>
          <w:szCs w:val="28"/>
          <w:vertAlign w:val="subscript"/>
        </w:rPr>
        <w:t>скуд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скуд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before="58" w:line="355" w:lineRule="exact"/>
        <w:ind w:firstLine="715"/>
        <w:rPr>
          <w:rStyle w:val="FontStyle74"/>
          <w:sz w:val="28"/>
          <w:szCs w:val="28"/>
        </w:rPr>
      </w:pPr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скуд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4"/>
        </w:rPr>
        <w:t xml:space="preserve">- </w:t>
      </w:r>
      <w:r>
        <w:rPr>
          <w:rStyle w:val="FontStyle74"/>
          <w:sz w:val="28"/>
          <w:szCs w:val="28"/>
        </w:rPr>
        <w:t xml:space="preserve">количество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x</w:t>
      </w:r>
      <w:r>
        <w:rPr>
          <w:rStyle w:val="FontStyle74"/>
          <w:sz w:val="28"/>
          <w:szCs w:val="28"/>
        </w:rPr>
        <w:t xml:space="preserve"> устройств в составе систем контроля и управления доступом;</w:t>
      </w:r>
    </w:p>
    <w:p w:rsidR="00074486" w:rsidRDefault="00074486" w:rsidP="00074486">
      <w:pPr>
        <w:pStyle w:val="Style7"/>
        <w:widowControl/>
        <w:spacing w:line="331" w:lineRule="exact"/>
        <w:ind w:firstLine="725"/>
        <w:rPr>
          <w:rStyle w:val="FontStyle74"/>
          <w:sz w:val="28"/>
          <w:szCs w:val="28"/>
        </w:rPr>
      </w:pPr>
      <w:proofErr w:type="gramStart"/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скуд</w:t>
      </w:r>
      <w:r>
        <w:rPr>
          <w:rStyle w:val="FontStyle83"/>
        </w:rPr>
        <w:t xml:space="preserve"> </w:t>
      </w:r>
      <w:r>
        <w:rPr>
          <w:rStyle w:val="FontStyle74"/>
        </w:rPr>
        <w:t xml:space="preserve">- </w:t>
      </w:r>
      <w:r>
        <w:rPr>
          <w:rStyle w:val="FontStyle74"/>
          <w:sz w:val="28"/>
          <w:szCs w:val="28"/>
        </w:rPr>
        <w:t xml:space="preserve">цена технического обслуживания и текущего ремонта 1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ro</w:t>
      </w:r>
      <w:r>
        <w:rPr>
          <w:rStyle w:val="FontStyle74"/>
          <w:sz w:val="28"/>
          <w:szCs w:val="28"/>
        </w:rPr>
        <w:t xml:space="preserve"> устро</w:t>
      </w:r>
      <w:r>
        <w:rPr>
          <w:rStyle w:val="FontStyle74"/>
          <w:sz w:val="28"/>
          <w:szCs w:val="28"/>
        </w:rPr>
        <w:t>й</w:t>
      </w:r>
      <w:r>
        <w:rPr>
          <w:rStyle w:val="FontStyle74"/>
          <w:sz w:val="28"/>
          <w:szCs w:val="28"/>
        </w:rPr>
        <w:t>ства в составе систем контроля и управления доступом в год.</w:t>
      </w:r>
      <w:proofErr w:type="gramEnd"/>
      <w:r>
        <w:rPr>
          <w:rStyle w:val="FontStyle74"/>
          <w:sz w:val="28"/>
          <w:szCs w:val="28"/>
        </w:rPr>
        <w:t xml:space="preserve"> Норматив цены устанавливается с учетом положений статьи 22 Федерального закона № 44-ФЗ.</w:t>
      </w:r>
    </w:p>
    <w:p w:rsidR="00074486" w:rsidRDefault="00074486" w:rsidP="00074486">
      <w:pPr>
        <w:pStyle w:val="Style28"/>
        <w:widowControl/>
        <w:tabs>
          <w:tab w:val="left" w:pos="629"/>
        </w:tabs>
        <w:spacing w:line="331" w:lineRule="exact"/>
        <w:jc w:val="both"/>
      </w:pPr>
    </w:p>
    <w:p w:rsidR="00074486" w:rsidRDefault="00074486" w:rsidP="00051645">
      <w:pPr>
        <w:pStyle w:val="Style28"/>
        <w:widowControl/>
        <w:numPr>
          <w:ilvl w:val="2"/>
          <w:numId w:val="39"/>
        </w:numPr>
        <w:tabs>
          <w:tab w:val="left" w:pos="2047"/>
          <w:tab w:val="left" w:pos="2127"/>
        </w:tabs>
        <w:spacing w:line="331" w:lineRule="exact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Затраты на техническое обслуживание и регламентно-профилактический ремонт систем </w:t>
      </w:r>
      <w:proofErr w:type="gramStart"/>
      <w:r>
        <w:rPr>
          <w:rStyle w:val="FontStyle74"/>
          <w:sz w:val="28"/>
          <w:szCs w:val="28"/>
        </w:rPr>
        <w:t>автоматического</w:t>
      </w:r>
      <w:proofErr w:type="gramEnd"/>
      <w:r>
        <w:rPr>
          <w:rStyle w:val="FontStyle74"/>
          <w:sz w:val="28"/>
          <w:szCs w:val="28"/>
        </w:rPr>
        <w:t xml:space="preserve"> </w:t>
      </w:r>
    </w:p>
    <w:p w:rsidR="00074486" w:rsidRDefault="00074486" w:rsidP="00074486">
      <w:pPr>
        <w:pStyle w:val="Style28"/>
        <w:widowControl/>
        <w:tabs>
          <w:tab w:val="left" w:pos="629"/>
        </w:tabs>
        <w:spacing w:line="331" w:lineRule="exact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 диспетчерского управления</w:t>
      </w:r>
    </w:p>
    <w:p w:rsidR="00074486" w:rsidRDefault="00B362A2" w:rsidP="00074486">
      <w:pPr>
        <w:pStyle w:val="Style7"/>
        <w:widowControl/>
        <w:spacing w:line="240" w:lineRule="exact"/>
        <w:ind w:firstLine="72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-419100</wp:posOffset>
                </wp:positionV>
                <wp:extent cx="342900" cy="228600"/>
                <wp:effectExtent l="0" t="0" r="0" b="0"/>
                <wp:wrapNone/>
                <wp:docPr id="5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left:0;text-align:left;margin-left:207pt;margin-top:-33pt;width:27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49hQ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" stroked="f">
                <v:textbox>
                  <w:txbxContent>
                    <w:p w:rsidR="00993B9A" w:rsidRDefault="00993B9A" w:rsidP="00607515">
                      <w: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p w:rsidR="00074486" w:rsidRDefault="00074486" w:rsidP="00074486">
      <w:pPr>
        <w:pStyle w:val="Style7"/>
        <w:widowControl/>
        <w:spacing w:before="5" w:line="346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техническое обслуживание и регламентно-профилактический ремонт систем автоматического диспетчерского управления З</w:t>
      </w:r>
      <w:r>
        <w:rPr>
          <w:rStyle w:val="FontStyle74"/>
          <w:sz w:val="28"/>
          <w:szCs w:val="28"/>
          <w:vertAlign w:val="subscript"/>
        </w:rPr>
        <w:t>саду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Pr="00764710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З</w:t>
      </w:r>
      <w:r>
        <w:rPr>
          <w:rStyle w:val="FontStyle74"/>
          <w:sz w:val="28"/>
          <w:szCs w:val="28"/>
          <w:vertAlign w:val="subscript"/>
        </w:rPr>
        <w:t>саду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084" type="#_x0000_t75" style="width:13.5pt;height:21pt" o:ole="" filled="t">
            <v:fill color2="black"/>
            <v:imagedata r:id="rId10" o:title=""/>
          </v:shape>
          <o:OLEObject Type="Embed" ProgID="Equation.3" ShapeID="_x0000_i1084" DrawAspect="Content" ObjectID="_1728469687" r:id="rId70"/>
        </w:object>
      </w:r>
      <w:r>
        <w:rPr>
          <w:rStyle w:val="FontStyle42"/>
          <w:sz w:val="28"/>
          <w:szCs w:val="28"/>
        </w:rPr>
        <w:t xml:space="preserve"> </w:t>
      </w:r>
      <w:proofErr w:type="gramStart"/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sz w:val="28"/>
          <w:szCs w:val="28"/>
          <w:vertAlign w:val="subscript"/>
        </w:rPr>
        <w:t>саду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саду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line="240" w:lineRule="exact"/>
        <w:ind w:firstLine="725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19" w:line="355" w:lineRule="exact"/>
        <w:ind w:firstLine="725"/>
        <w:rPr>
          <w:rStyle w:val="FontStyle74"/>
          <w:sz w:val="28"/>
          <w:szCs w:val="28"/>
        </w:rPr>
      </w:pPr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саду</w:t>
      </w:r>
      <w:r>
        <w:rPr>
          <w:rStyle w:val="FontStyle83"/>
        </w:rPr>
        <w:t xml:space="preserve"> -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 xml:space="preserve">количество обслуживаемых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x</w:t>
      </w:r>
      <w:r>
        <w:rPr>
          <w:rStyle w:val="FontStyle74"/>
          <w:sz w:val="28"/>
          <w:szCs w:val="28"/>
        </w:rPr>
        <w:t xml:space="preserve"> устройств в составе систем автом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тического диспетчерского управления;</w:t>
      </w:r>
    </w:p>
    <w:p w:rsidR="00074486" w:rsidRDefault="00074486" w:rsidP="00074486">
      <w:pPr>
        <w:pStyle w:val="Style7"/>
        <w:widowControl/>
        <w:spacing w:line="331" w:lineRule="exact"/>
        <w:ind w:right="5" w:firstLine="734"/>
        <w:rPr>
          <w:rStyle w:val="FontStyle74"/>
          <w:sz w:val="28"/>
          <w:szCs w:val="28"/>
        </w:rPr>
      </w:pPr>
      <w:proofErr w:type="gramStart"/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саду</w:t>
      </w:r>
      <w:r>
        <w:rPr>
          <w:rStyle w:val="FontStyle77"/>
        </w:rPr>
        <w:t xml:space="preserve">- </w:t>
      </w:r>
      <w:r>
        <w:rPr>
          <w:rStyle w:val="FontStyle74"/>
          <w:sz w:val="28"/>
          <w:szCs w:val="28"/>
        </w:rPr>
        <w:t>цена технического обслуживания и регламентно-</w:t>
      </w:r>
      <w:r w:rsidR="0048150D">
        <w:rPr>
          <w:rStyle w:val="FontStyle74"/>
          <w:sz w:val="28"/>
          <w:szCs w:val="28"/>
        </w:rPr>
        <w:t>п</w:t>
      </w:r>
      <w:r>
        <w:rPr>
          <w:rStyle w:val="FontStyle74"/>
          <w:sz w:val="28"/>
          <w:szCs w:val="28"/>
        </w:rPr>
        <w:t xml:space="preserve">рофилактического ремонта 1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ro</w:t>
      </w:r>
      <w:r>
        <w:rPr>
          <w:rStyle w:val="FontStyle74"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  <w:proofErr w:type="gramEnd"/>
      <w:r>
        <w:rPr>
          <w:rStyle w:val="FontStyle74"/>
          <w:sz w:val="28"/>
          <w:szCs w:val="28"/>
        </w:rPr>
        <w:t xml:space="preserve"> Норматив цены устанавливается с учетом положений статьи 22 Федерального закона № 44-ФЗ.</w:t>
      </w:r>
    </w:p>
    <w:p w:rsidR="00074486" w:rsidRDefault="00074486" w:rsidP="00074486">
      <w:pPr>
        <w:pStyle w:val="Style28"/>
        <w:widowControl/>
        <w:tabs>
          <w:tab w:val="left" w:pos="629"/>
        </w:tabs>
        <w:spacing w:before="33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7.9.7. Затраты на техническое обслуживание и регламентно-профилактический ремонт систем видеонаблюдения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34" w:line="326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техническое обслуживание и регламентно-профилактический ремонт систем видеонаблюдения З</w:t>
      </w:r>
      <w:r>
        <w:rPr>
          <w:rStyle w:val="FontStyle74"/>
          <w:sz w:val="28"/>
          <w:szCs w:val="28"/>
          <w:vertAlign w:val="subscript"/>
        </w:rPr>
        <w:t>свн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</w:t>
      </w:r>
      <w:r w:rsidR="0048150D">
        <w:rPr>
          <w:rStyle w:val="FontStyle74"/>
          <w:sz w:val="18"/>
          <w:szCs w:val="18"/>
        </w:rPr>
        <w:t xml:space="preserve">   </w:t>
      </w:r>
      <w:r>
        <w:rPr>
          <w:rStyle w:val="FontStyle74"/>
          <w:sz w:val="18"/>
          <w:szCs w:val="18"/>
        </w:rPr>
        <w:t xml:space="preserve">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</w:t>
      </w:r>
      <w:r w:rsidR="0048150D">
        <w:rPr>
          <w:rStyle w:val="FontStyle74"/>
          <w:sz w:val="28"/>
          <w:szCs w:val="28"/>
        </w:rPr>
        <w:t xml:space="preserve">   </w:t>
      </w: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свн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085" type="#_x0000_t75" style="width:13.5pt;height:21pt" o:ole="" filled="t">
            <v:fill color2="black"/>
            <v:imagedata r:id="rId10" o:title=""/>
          </v:shape>
          <o:OLEObject Type="Embed" ProgID="Equation.3" ShapeID="_x0000_i1085" DrawAspect="Content" ObjectID="_1728469688" r:id="rId71"/>
        </w:object>
      </w:r>
      <w:r>
        <w:rPr>
          <w:rStyle w:val="FontStyle42"/>
          <w:sz w:val="28"/>
          <w:szCs w:val="28"/>
        </w:rPr>
        <w:t xml:space="preserve"> </w:t>
      </w:r>
      <w:proofErr w:type="gramStart"/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sz w:val="28"/>
          <w:szCs w:val="28"/>
          <w:vertAlign w:val="subscript"/>
        </w:rPr>
        <w:t>свн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свн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</w:t>
      </w:r>
      <w:r w:rsidR="0048150D">
        <w:rPr>
          <w:rStyle w:val="FontStyle74"/>
          <w:sz w:val="18"/>
          <w:szCs w:val="18"/>
        </w:rPr>
        <w:t xml:space="preserve">   </w:t>
      </w:r>
      <w:r>
        <w:rPr>
          <w:rStyle w:val="FontStyle74"/>
          <w:sz w:val="18"/>
          <w:szCs w:val="18"/>
        </w:rPr>
        <w:t xml:space="preserve">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before="24" w:line="322" w:lineRule="exact"/>
        <w:ind w:firstLine="730"/>
        <w:rPr>
          <w:rStyle w:val="FontStyle74"/>
          <w:sz w:val="28"/>
          <w:szCs w:val="28"/>
        </w:rPr>
      </w:pPr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свн</w:t>
      </w:r>
      <w:r>
        <w:rPr>
          <w:rStyle w:val="FontStyle83"/>
        </w:rPr>
        <w:t xml:space="preserve"> -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 xml:space="preserve">количество обслуживаемых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x</w:t>
      </w:r>
      <w:r>
        <w:rPr>
          <w:rStyle w:val="FontStyle74"/>
          <w:sz w:val="28"/>
          <w:szCs w:val="28"/>
        </w:rPr>
        <w:t xml:space="preserve"> устройств в составе систем видеон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блюдения;</w:t>
      </w:r>
    </w:p>
    <w:p w:rsidR="00074486" w:rsidRDefault="00074486" w:rsidP="00074486">
      <w:pPr>
        <w:pStyle w:val="Style7"/>
        <w:widowControl/>
        <w:spacing w:before="10" w:line="322" w:lineRule="exact"/>
        <w:ind w:firstLine="734"/>
        <w:rPr>
          <w:rStyle w:val="FontStyle74"/>
          <w:sz w:val="28"/>
          <w:szCs w:val="28"/>
        </w:rPr>
      </w:pPr>
      <w:proofErr w:type="gramStart"/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свн</w:t>
      </w:r>
      <w:r>
        <w:rPr>
          <w:rStyle w:val="FontStyle83"/>
        </w:rPr>
        <w:t xml:space="preserve"> - </w:t>
      </w:r>
      <w:r>
        <w:rPr>
          <w:rStyle w:val="FontStyle74"/>
          <w:sz w:val="28"/>
          <w:szCs w:val="28"/>
        </w:rPr>
        <w:t xml:space="preserve">цена технического обслуживания и регламентно-профилактического ремонта 1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ro</w:t>
      </w:r>
      <w:r>
        <w:rPr>
          <w:rStyle w:val="FontStyle74"/>
          <w:sz w:val="28"/>
          <w:szCs w:val="28"/>
        </w:rPr>
        <w:t xml:space="preserve"> устройства в составе систем видеонаблюдения в год.</w:t>
      </w:r>
      <w:proofErr w:type="gramEnd"/>
      <w:r>
        <w:rPr>
          <w:rStyle w:val="FontStyle74"/>
          <w:sz w:val="28"/>
          <w:szCs w:val="28"/>
        </w:rPr>
        <w:t xml:space="preserve"> Норматив цены устанавливается с учетом положений статьи 22 Федерального закона </w:t>
      </w:r>
      <w:r w:rsidR="0048150D">
        <w:rPr>
          <w:rStyle w:val="FontStyle74"/>
          <w:sz w:val="28"/>
          <w:szCs w:val="28"/>
        </w:rPr>
        <w:t xml:space="preserve">                </w:t>
      </w:r>
      <w:r>
        <w:rPr>
          <w:rStyle w:val="FontStyle74"/>
          <w:sz w:val="28"/>
          <w:szCs w:val="28"/>
        </w:rPr>
        <w:t>№ 44-ФЗ.</w:t>
      </w:r>
    </w:p>
    <w:p w:rsidR="00074486" w:rsidRDefault="00074486" w:rsidP="00074486">
      <w:pPr>
        <w:pStyle w:val="Style9"/>
        <w:widowControl/>
        <w:spacing w:line="240" w:lineRule="auto"/>
      </w:pPr>
    </w:p>
    <w:p w:rsidR="00074486" w:rsidRDefault="00074486" w:rsidP="00074486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8. Затраты на приобретение прочих работ и услуг, не относящихся </w:t>
      </w:r>
      <w:proofErr w:type="gramStart"/>
      <w:r>
        <w:rPr>
          <w:rStyle w:val="FontStyle74"/>
          <w:sz w:val="28"/>
          <w:szCs w:val="28"/>
        </w:rPr>
        <w:t>к</w:t>
      </w:r>
      <w:proofErr w:type="gramEnd"/>
    </w:p>
    <w:p w:rsidR="00074486" w:rsidRDefault="00074486" w:rsidP="00074486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затратам на услуги связи, оплату расходов по договорам об оказании услуг, связанных с проездом и наймом жилого помещения в связи </w:t>
      </w:r>
      <w:proofErr w:type="gramStart"/>
      <w:r>
        <w:rPr>
          <w:rStyle w:val="FontStyle74"/>
          <w:sz w:val="28"/>
          <w:szCs w:val="28"/>
        </w:rPr>
        <w:t>с</w:t>
      </w:r>
      <w:proofErr w:type="gramEnd"/>
    </w:p>
    <w:p w:rsidR="00074486" w:rsidRDefault="00074486" w:rsidP="00074486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командированием работников, заключаемым со сторонними организациями, а также к затратам на коммунальные услуги, аренду помещений и</w:t>
      </w:r>
    </w:p>
    <w:p w:rsidR="00074486" w:rsidRDefault="00074486" w:rsidP="00074486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оборудования, содержание имущества</w:t>
      </w:r>
    </w:p>
    <w:p w:rsidR="00074486" w:rsidRDefault="00074486" w:rsidP="00074486">
      <w:pPr>
        <w:pStyle w:val="Style7"/>
        <w:widowControl/>
        <w:spacing w:line="240" w:lineRule="exact"/>
        <w:ind w:right="10" w:firstLine="72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77" w:line="322" w:lineRule="exact"/>
        <w:ind w:right="10" w:firstLine="720"/>
        <w:rPr>
          <w:rStyle w:val="FontStyle74"/>
          <w:sz w:val="28"/>
          <w:szCs w:val="28"/>
        </w:rPr>
      </w:pPr>
      <w:proofErr w:type="gramStart"/>
      <w:r>
        <w:rPr>
          <w:rStyle w:val="FontStyle74"/>
          <w:sz w:val="28"/>
          <w:szCs w:val="28"/>
        </w:rPr>
        <w:t>Затраты на приобретение прочих работ и услуг, не относящихся к затр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там на услуги связи, оплату расходов по договорам об оказании услуг, связа</w:t>
      </w:r>
      <w:r>
        <w:rPr>
          <w:rStyle w:val="FontStyle74"/>
          <w:sz w:val="28"/>
          <w:szCs w:val="28"/>
        </w:rPr>
        <w:t>н</w:t>
      </w:r>
      <w:r>
        <w:rPr>
          <w:rStyle w:val="FontStyle74"/>
          <w:sz w:val="28"/>
          <w:szCs w:val="28"/>
        </w:rPr>
        <w:t>ных с проездом и наймом жилого помещения в связи с командированием р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ботников, заключаемым со сторонними организациями, а также к затратам на коммунальные услуги, аренду помещений и оборудования, содержание имущ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ства З</w:t>
      </w:r>
      <w:r>
        <w:rPr>
          <w:rStyle w:val="FontStyle74"/>
          <w:sz w:val="28"/>
          <w:szCs w:val="28"/>
          <w:vertAlign w:val="subscript"/>
        </w:rPr>
        <w:t>прпр</w:t>
      </w:r>
      <w:r>
        <w:rPr>
          <w:rStyle w:val="FontStyle74"/>
          <w:sz w:val="28"/>
          <w:szCs w:val="28"/>
        </w:rPr>
        <w:t xml:space="preserve"> включают в себя:</w:t>
      </w:r>
      <w:proofErr w:type="gramEnd"/>
    </w:p>
    <w:p w:rsidR="00074486" w:rsidRDefault="00074486" w:rsidP="00074486">
      <w:pPr>
        <w:pStyle w:val="Style7"/>
        <w:widowControl/>
        <w:spacing w:line="326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т</w:t>
      </w:r>
      <w:r>
        <w:rPr>
          <w:rStyle w:val="FontStyle74"/>
          <w:sz w:val="28"/>
          <w:szCs w:val="28"/>
        </w:rPr>
        <w:t xml:space="preserve"> - затраты на оплату типографских работ и услуг, включая приобрет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ние периодических печатных изданий;</w:t>
      </w:r>
    </w:p>
    <w:p w:rsidR="00074486" w:rsidRDefault="00074486" w:rsidP="00074486">
      <w:pPr>
        <w:pStyle w:val="Style7"/>
        <w:widowControl/>
        <w:spacing w:before="5" w:line="326" w:lineRule="exact"/>
        <w:ind w:left="734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18"/>
          <w:szCs w:val="18"/>
        </w:rPr>
        <w:t>внсп</w:t>
      </w:r>
      <w:r>
        <w:rPr>
          <w:rStyle w:val="FontStyle74"/>
          <w:sz w:val="16"/>
          <w:szCs w:val="16"/>
        </w:rPr>
        <w:t xml:space="preserve"> </w:t>
      </w:r>
      <w:r>
        <w:rPr>
          <w:rStyle w:val="FontStyle74"/>
          <w:sz w:val="28"/>
          <w:szCs w:val="28"/>
          <w:vertAlign w:val="superscript"/>
        </w:rPr>
        <w:t>_</w:t>
      </w:r>
      <w:r>
        <w:rPr>
          <w:rStyle w:val="FontStyle74"/>
          <w:sz w:val="28"/>
          <w:szCs w:val="28"/>
        </w:rPr>
        <w:t xml:space="preserve"> затраты на оплату услуг внештатных сотрудников;</w:t>
      </w:r>
    </w:p>
    <w:p w:rsidR="00074486" w:rsidRDefault="00B362A2" w:rsidP="00074486">
      <w:pPr>
        <w:pStyle w:val="Style7"/>
        <w:widowControl/>
        <w:spacing w:line="326" w:lineRule="exact"/>
        <w:ind w:firstLine="730"/>
        <w:rPr>
          <w:rStyle w:val="FontStyle74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-481965</wp:posOffset>
                </wp:positionV>
                <wp:extent cx="342900" cy="228600"/>
                <wp:effectExtent l="0" t="3810" r="0" b="0"/>
                <wp:wrapNone/>
                <wp:docPr id="5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3" type="#_x0000_t202" style="position:absolute;left:0;text-align:left;margin-left:219pt;margin-top:-37.95pt;width:27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RqhQIAABg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" stroked="f">
                <v:textbox>
                  <w:txbxContent>
                    <w:p w:rsidR="00993B9A" w:rsidRDefault="00993B9A" w:rsidP="00607515">
                      <w: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4"/>
          <w:sz w:val="28"/>
          <w:szCs w:val="28"/>
        </w:rPr>
        <w:t>З</w:t>
      </w:r>
      <w:r w:rsidR="00074486">
        <w:rPr>
          <w:rStyle w:val="FontStyle74"/>
          <w:sz w:val="18"/>
          <w:szCs w:val="18"/>
        </w:rPr>
        <w:t>ос</w:t>
      </w:r>
      <w:proofErr w:type="gramStart"/>
      <w:r w:rsidR="00074486">
        <w:rPr>
          <w:rStyle w:val="FontStyle74"/>
          <w:sz w:val="18"/>
          <w:szCs w:val="18"/>
        </w:rPr>
        <w:t>м</w:t>
      </w:r>
      <w:r w:rsidR="00074486">
        <w:rPr>
          <w:rStyle w:val="FontStyle74"/>
          <w:sz w:val="28"/>
          <w:szCs w:val="28"/>
        </w:rPr>
        <w:t>-</w:t>
      </w:r>
      <w:proofErr w:type="gramEnd"/>
      <w:r w:rsidR="00074486">
        <w:rPr>
          <w:rStyle w:val="FontStyle74"/>
          <w:sz w:val="28"/>
          <w:szCs w:val="28"/>
        </w:rPr>
        <w:t xml:space="preserve"> затраты на проведение предрейсового и послерейсового осмотра в</w:t>
      </w:r>
      <w:r w:rsidR="00074486">
        <w:rPr>
          <w:rStyle w:val="FontStyle74"/>
          <w:sz w:val="28"/>
          <w:szCs w:val="28"/>
        </w:rPr>
        <w:t>о</w:t>
      </w:r>
      <w:r w:rsidR="00074486">
        <w:rPr>
          <w:rStyle w:val="FontStyle74"/>
          <w:sz w:val="28"/>
          <w:szCs w:val="28"/>
        </w:rPr>
        <w:t>дителей транспортных средств;</w:t>
      </w:r>
    </w:p>
    <w:p w:rsidR="00074486" w:rsidRDefault="00074486" w:rsidP="00074486">
      <w:pPr>
        <w:pStyle w:val="Style7"/>
        <w:widowControl/>
        <w:spacing w:line="326" w:lineRule="exact"/>
        <w:ind w:left="734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атт</w:t>
      </w:r>
      <w:r>
        <w:rPr>
          <w:rStyle w:val="FontStyle74"/>
          <w:sz w:val="28"/>
          <w:szCs w:val="28"/>
        </w:rPr>
        <w:t xml:space="preserve"> - затраты на аттестацию специальных помещений;</w:t>
      </w:r>
    </w:p>
    <w:p w:rsidR="00074486" w:rsidRDefault="00074486" w:rsidP="00074486">
      <w:pPr>
        <w:pStyle w:val="Style7"/>
        <w:widowControl/>
        <w:spacing w:before="10" w:line="326" w:lineRule="exact"/>
        <w:ind w:left="734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18"/>
          <w:szCs w:val="18"/>
        </w:rPr>
        <w:t>дисп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  <w:vertAlign w:val="superscript"/>
        </w:rPr>
        <w:t>_</w:t>
      </w:r>
      <w:r>
        <w:rPr>
          <w:rStyle w:val="FontStyle74"/>
          <w:sz w:val="28"/>
          <w:szCs w:val="28"/>
        </w:rPr>
        <w:t xml:space="preserve"> затраты на проведение диспансеризации работников;</w:t>
      </w:r>
    </w:p>
    <w:p w:rsidR="00074486" w:rsidRDefault="00074486" w:rsidP="00074486">
      <w:pPr>
        <w:pStyle w:val="Style7"/>
        <w:widowControl/>
        <w:spacing w:line="341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мдн</w:t>
      </w:r>
      <w:r>
        <w:rPr>
          <w:rStyle w:val="FontStyle74"/>
          <w:sz w:val="28"/>
          <w:szCs w:val="28"/>
        </w:rPr>
        <w:t xml:space="preserve"> - затраты на оплату работ по монтажу (установке), дооборудованию и наладке оборудования;</w:t>
      </w:r>
    </w:p>
    <w:p w:rsidR="00074486" w:rsidRDefault="00074486" w:rsidP="00074486">
      <w:pPr>
        <w:pStyle w:val="Style7"/>
        <w:widowControl/>
        <w:spacing w:line="341" w:lineRule="exact"/>
        <w:ind w:left="734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18"/>
          <w:szCs w:val="18"/>
        </w:rPr>
        <w:t xml:space="preserve">вохр </w:t>
      </w:r>
      <w:r>
        <w:rPr>
          <w:rStyle w:val="FontStyle74"/>
          <w:sz w:val="28"/>
          <w:szCs w:val="28"/>
          <w:vertAlign w:val="superscript"/>
        </w:rPr>
        <w:t>_</w:t>
      </w:r>
      <w:r>
        <w:rPr>
          <w:rStyle w:val="FontStyle74"/>
          <w:sz w:val="28"/>
          <w:szCs w:val="28"/>
        </w:rPr>
        <w:t xml:space="preserve"> затраты на оплату услуг вневедомственной охраны;</w:t>
      </w:r>
    </w:p>
    <w:p w:rsidR="00074486" w:rsidRDefault="00074486" w:rsidP="00074486">
      <w:pPr>
        <w:pStyle w:val="Style7"/>
        <w:widowControl/>
        <w:spacing w:before="10" w:line="322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18"/>
          <w:szCs w:val="18"/>
        </w:rPr>
        <w:t>осаго</w:t>
      </w:r>
      <w:r>
        <w:rPr>
          <w:rStyle w:val="FontStyle74"/>
          <w:sz w:val="28"/>
          <w:szCs w:val="28"/>
        </w:rPr>
        <w:t xml:space="preserve"> - затраты на приобретение </w:t>
      </w:r>
      <w:proofErr w:type="gramStart"/>
      <w:r>
        <w:rPr>
          <w:rStyle w:val="FontStyle74"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>
        <w:rPr>
          <w:rStyle w:val="FontStyle74"/>
          <w:sz w:val="28"/>
          <w:szCs w:val="28"/>
        </w:rPr>
        <w:t>;</w:t>
      </w:r>
    </w:p>
    <w:p w:rsidR="00074486" w:rsidRDefault="00074486" w:rsidP="00074486">
      <w:pPr>
        <w:pStyle w:val="Style7"/>
        <w:widowControl/>
        <w:spacing w:line="322" w:lineRule="exact"/>
        <w:ind w:left="734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нэ</w:t>
      </w:r>
      <w:r>
        <w:rPr>
          <w:rStyle w:val="FontStyle74"/>
          <w:sz w:val="28"/>
          <w:szCs w:val="28"/>
        </w:rPr>
        <w:t xml:space="preserve"> - затраты на оплату труда независимых экспертов;</w:t>
      </w:r>
    </w:p>
    <w:p w:rsidR="00074486" w:rsidRDefault="00074486" w:rsidP="00074486">
      <w:pPr>
        <w:pStyle w:val="Style7"/>
        <w:widowControl/>
        <w:spacing w:line="322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ити</w:t>
      </w:r>
      <w:r>
        <w:rPr>
          <w:rStyle w:val="FontStyle74"/>
          <w:sz w:val="28"/>
          <w:szCs w:val="28"/>
        </w:rPr>
        <w:t xml:space="preserve"> - затраты на изготовление документов технической инвентаризации, постановку на кадастровый учет и регистрацию прав на объекты недвижим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сти;</w:t>
      </w:r>
    </w:p>
    <w:p w:rsidR="00074486" w:rsidRDefault="00074486" w:rsidP="00074486">
      <w:pPr>
        <w:pStyle w:val="Style8"/>
        <w:widowControl/>
        <w:spacing w:before="67" w:line="365" w:lineRule="exact"/>
        <w:ind w:left="734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мер</w:t>
      </w:r>
      <w:r>
        <w:rPr>
          <w:rStyle w:val="FontStyle74"/>
          <w:sz w:val="28"/>
          <w:szCs w:val="28"/>
        </w:rPr>
        <w:t xml:space="preserve"> - затраты на проведение мероприятий;</w:t>
      </w:r>
    </w:p>
    <w:p w:rsidR="00074486" w:rsidRDefault="00074486" w:rsidP="00074486">
      <w:pPr>
        <w:pStyle w:val="Style8"/>
        <w:widowControl/>
        <w:spacing w:line="365" w:lineRule="exact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З</w:t>
      </w:r>
      <w:r>
        <w:rPr>
          <w:rStyle w:val="FontStyle74"/>
          <w:sz w:val="28"/>
          <w:szCs w:val="28"/>
          <w:vertAlign w:val="subscript"/>
        </w:rPr>
        <w:t>обр</w:t>
      </w:r>
      <w:r>
        <w:rPr>
          <w:rStyle w:val="FontStyle74"/>
          <w:sz w:val="28"/>
          <w:szCs w:val="28"/>
        </w:rPr>
        <w:t xml:space="preserve"> - затраты на проведение дополнительных образовательных услуг;         </w:t>
      </w:r>
    </w:p>
    <w:p w:rsidR="00074486" w:rsidRDefault="00074486" w:rsidP="00074486">
      <w:pPr>
        <w:pStyle w:val="Style8"/>
        <w:widowControl/>
        <w:spacing w:line="365" w:lineRule="exact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З</w:t>
      </w:r>
      <w:r>
        <w:rPr>
          <w:rStyle w:val="FontStyle74"/>
          <w:sz w:val="28"/>
          <w:szCs w:val="28"/>
          <w:vertAlign w:val="subscript"/>
        </w:rPr>
        <w:t>пер</w:t>
      </w:r>
      <w:r>
        <w:rPr>
          <w:rStyle w:val="FontStyle74"/>
          <w:sz w:val="28"/>
          <w:szCs w:val="28"/>
        </w:rPr>
        <w:t xml:space="preserve"> - затраты на оплату услуг по переплету служебных документов и дел постоянного хранения.</w:t>
      </w:r>
    </w:p>
    <w:p w:rsidR="00074486" w:rsidRDefault="00074486" w:rsidP="00074486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82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8.1. Затраты на оплату типографских работ и услуг, включая приобретение</w:t>
      </w:r>
    </w:p>
    <w:p w:rsidR="00074486" w:rsidRDefault="00074486" w:rsidP="00074486">
      <w:pPr>
        <w:pStyle w:val="Style8"/>
        <w:widowControl/>
        <w:spacing w:before="19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периодических печатных изданий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8"/>
          <w:szCs w:val="28"/>
        </w:rPr>
      </w:pPr>
    </w:p>
    <w:p w:rsidR="00074486" w:rsidRDefault="00074486" w:rsidP="00074486">
      <w:pPr>
        <w:pStyle w:val="Style7"/>
        <w:widowControl/>
        <w:spacing w:before="72" w:line="331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оплату типографских работ и услуг, включая приобретение периодических печатных изданий З</w:t>
      </w:r>
      <w:r>
        <w:rPr>
          <w:rStyle w:val="FontStyle74"/>
          <w:sz w:val="28"/>
          <w:szCs w:val="28"/>
          <w:vertAlign w:val="subscript"/>
        </w:rPr>
        <w:t>т</w:t>
      </w:r>
      <w:r>
        <w:rPr>
          <w:rStyle w:val="FontStyle74"/>
          <w:sz w:val="28"/>
          <w:szCs w:val="28"/>
        </w:rPr>
        <w:t xml:space="preserve"> включают в себя:</w:t>
      </w:r>
    </w:p>
    <w:p w:rsidR="00074486" w:rsidRDefault="00074486" w:rsidP="00074486">
      <w:pPr>
        <w:pStyle w:val="Style8"/>
        <w:widowControl/>
        <w:spacing w:line="331" w:lineRule="exact"/>
        <w:ind w:left="734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ж</w:t>
      </w:r>
      <w:r>
        <w:rPr>
          <w:rStyle w:val="FontStyle74"/>
          <w:sz w:val="28"/>
          <w:szCs w:val="28"/>
        </w:rPr>
        <w:t xml:space="preserve"> - затраты на приобретение специальных журналов;</w:t>
      </w:r>
    </w:p>
    <w:p w:rsidR="00074486" w:rsidRDefault="00074486" w:rsidP="00074486">
      <w:pPr>
        <w:pStyle w:val="Style7"/>
        <w:widowControl/>
        <w:spacing w:line="331" w:lineRule="exact"/>
        <w:ind w:right="10" w:firstLine="734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иу</w:t>
      </w:r>
      <w:r>
        <w:rPr>
          <w:rStyle w:val="FontStyle74"/>
          <w:sz w:val="28"/>
          <w:szCs w:val="28"/>
        </w:rPr>
        <w:t xml:space="preserve"> - затраты на приобретение информационных услуг, которые включ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ют затраты на приобретение иных периодических печатных изданий, справо</w:t>
      </w:r>
      <w:r>
        <w:rPr>
          <w:rStyle w:val="FontStyle74"/>
          <w:sz w:val="28"/>
          <w:szCs w:val="28"/>
        </w:rPr>
        <w:t>ч</w:t>
      </w:r>
      <w:r>
        <w:rPr>
          <w:rStyle w:val="FontStyle74"/>
          <w:sz w:val="28"/>
          <w:szCs w:val="28"/>
        </w:rPr>
        <w:t>ной литературы, а также подачу объявлений в печатные издания.</w:t>
      </w:r>
    </w:p>
    <w:p w:rsidR="00074486" w:rsidRDefault="00074486" w:rsidP="00074486">
      <w:pPr>
        <w:pStyle w:val="Style23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8.1.1. Затраты на приобретение специальных журналов Затраты на пр</w:t>
      </w:r>
      <w:r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>обретение специальных журналов З</w:t>
      </w:r>
      <w:r>
        <w:rPr>
          <w:rStyle w:val="FontStyle74"/>
          <w:sz w:val="28"/>
          <w:szCs w:val="28"/>
          <w:vertAlign w:val="subscript"/>
        </w:rPr>
        <w:t>ж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  З</w:t>
      </w:r>
      <w:r>
        <w:rPr>
          <w:rStyle w:val="FontStyle74"/>
          <w:sz w:val="28"/>
          <w:szCs w:val="28"/>
          <w:vertAlign w:val="subscript"/>
        </w:rPr>
        <w:t>ж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086" type="#_x0000_t75" style="width:13.5pt;height:21pt" o:ole="" filled="t">
            <v:fill color2="black"/>
            <v:imagedata r:id="rId10" o:title=""/>
          </v:shape>
          <o:OLEObject Type="Embed" ProgID="Equation.3" ShapeID="_x0000_i1086" DrawAspect="Content" ObjectID="_1728469689" r:id="rId72"/>
        </w:object>
      </w:r>
      <w:r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proofErr w:type="gramStart"/>
      <w:r>
        <w:rPr>
          <w:rStyle w:val="FontStyle74"/>
          <w:vertAlign w:val="subscript"/>
        </w:rPr>
        <w:t>ж</w:t>
      </w:r>
      <w:proofErr w:type="gramEnd"/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ж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line="240" w:lineRule="exact"/>
        <w:ind w:firstLine="730"/>
        <w:rPr>
          <w:sz w:val="20"/>
          <w:szCs w:val="20"/>
        </w:rPr>
      </w:pPr>
    </w:p>
    <w:p w:rsidR="00E9518C" w:rsidRDefault="00074486" w:rsidP="00074486">
      <w:pPr>
        <w:pStyle w:val="Style8"/>
        <w:widowControl/>
        <w:tabs>
          <w:tab w:val="left" w:pos="8961"/>
        </w:tabs>
        <w:spacing w:before="29" w:line="336" w:lineRule="exact"/>
        <w:ind w:left="739" w:right="1078"/>
        <w:jc w:val="left"/>
        <w:rPr>
          <w:rStyle w:val="FontStyle74"/>
          <w:sz w:val="28"/>
          <w:szCs w:val="28"/>
        </w:rPr>
      </w:pPr>
      <w:proofErr w:type="gramStart"/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sz w:val="28"/>
          <w:szCs w:val="28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ж</w:t>
      </w:r>
      <w:r>
        <w:rPr>
          <w:rStyle w:val="FontStyle77"/>
          <w:sz w:val="28"/>
          <w:szCs w:val="28"/>
        </w:rPr>
        <w:t xml:space="preserve">  </w:t>
      </w:r>
      <w:r>
        <w:rPr>
          <w:rStyle w:val="FontStyle74"/>
          <w:sz w:val="28"/>
          <w:szCs w:val="28"/>
        </w:rPr>
        <w:t>-</w:t>
      </w:r>
      <w:proofErr w:type="gramEnd"/>
      <w:r>
        <w:rPr>
          <w:rStyle w:val="FontStyle74"/>
          <w:sz w:val="28"/>
          <w:szCs w:val="28"/>
        </w:rPr>
        <w:t xml:space="preserve"> количество приобретаемых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x</w:t>
      </w:r>
      <w:r>
        <w:rPr>
          <w:rStyle w:val="FontStyle74"/>
          <w:sz w:val="28"/>
          <w:szCs w:val="28"/>
        </w:rPr>
        <w:t xml:space="preserve"> специальных журналов; </w:t>
      </w:r>
    </w:p>
    <w:p w:rsidR="00074486" w:rsidRDefault="00074486" w:rsidP="00074486">
      <w:pPr>
        <w:pStyle w:val="Style8"/>
        <w:widowControl/>
        <w:tabs>
          <w:tab w:val="left" w:pos="8961"/>
        </w:tabs>
        <w:spacing w:before="29" w:line="336" w:lineRule="exact"/>
        <w:ind w:left="739" w:right="1078"/>
        <w:jc w:val="left"/>
        <w:rPr>
          <w:rStyle w:val="FontStyle74"/>
        </w:rPr>
      </w:pPr>
      <w:proofErr w:type="gramStart"/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ж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 xml:space="preserve">- цена 1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специального журнала</w:t>
      </w:r>
      <w:r>
        <w:rPr>
          <w:rStyle w:val="FontStyle74"/>
        </w:rPr>
        <w:t>.</w:t>
      </w:r>
      <w:proofErr w:type="gramEnd"/>
    </w:p>
    <w:p w:rsidR="00074486" w:rsidRDefault="00074486" w:rsidP="00074486">
      <w:pPr>
        <w:pStyle w:val="Style9"/>
        <w:widowControl/>
        <w:spacing w:line="240" w:lineRule="exact"/>
        <w:rPr>
          <w:sz w:val="20"/>
          <w:szCs w:val="20"/>
        </w:rPr>
      </w:pPr>
    </w:p>
    <w:p w:rsidR="00074486" w:rsidRDefault="00074486" w:rsidP="00074486">
      <w:pPr>
        <w:pStyle w:val="Style9"/>
        <w:widowControl/>
        <w:spacing w:before="72" w:line="322" w:lineRule="exac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8.1.2.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074486" w:rsidRDefault="00074486" w:rsidP="00074486">
      <w:pPr>
        <w:pStyle w:val="Style7"/>
        <w:widowControl/>
        <w:spacing w:line="240" w:lineRule="exact"/>
        <w:ind w:right="10" w:firstLine="715"/>
        <w:rPr>
          <w:sz w:val="28"/>
          <w:szCs w:val="28"/>
        </w:rPr>
      </w:pPr>
    </w:p>
    <w:p w:rsidR="00074486" w:rsidRDefault="00074486" w:rsidP="00074486">
      <w:pPr>
        <w:pStyle w:val="Style7"/>
        <w:widowControl/>
        <w:spacing w:before="72" w:line="331" w:lineRule="exact"/>
        <w:ind w:right="10" w:firstLine="71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Затраты на приобретение информационных услуг, которые включают в себя затраты на приобретение периодических печатных изданий и справочной литературы, установленных приложением № 7 к </w:t>
      </w:r>
      <w:r w:rsidR="00334C36">
        <w:rPr>
          <w:rStyle w:val="FontStyle74"/>
          <w:sz w:val="28"/>
          <w:szCs w:val="28"/>
        </w:rPr>
        <w:t>настоящим нормативным з</w:t>
      </w:r>
      <w:r w:rsidR="00334C36">
        <w:rPr>
          <w:rStyle w:val="FontStyle74"/>
          <w:sz w:val="28"/>
          <w:szCs w:val="28"/>
        </w:rPr>
        <w:t>а</w:t>
      </w:r>
      <w:r w:rsidR="00334C36">
        <w:rPr>
          <w:rStyle w:val="FontStyle74"/>
          <w:sz w:val="28"/>
          <w:szCs w:val="28"/>
        </w:rPr>
        <w:lastRenderedPageBreak/>
        <w:t>тратам</w:t>
      </w:r>
      <w:r>
        <w:rPr>
          <w:rStyle w:val="FontStyle74"/>
          <w:sz w:val="28"/>
          <w:szCs w:val="28"/>
        </w:rPr>
        <w:t>, а также подачу объявлений в печатные издания З</w:t>
      </w:r>
      <w:r>
        <w:rPr>
          <w:rStyle w:val="FontStyle74"/>
          <w:sz w:val="28"/>
          <w:szCs w:val="28"/>
          <w:vertAlign w:val="subscript"/>
        </w:rPr>
        <w:t>иу</w:t>
      </w:r>
      <w:r>
        <w:rPr>
          <w:rStyle w:val="FontStyle74"/>
          <w:sz w:val="28"/>
          <w:szCs w:val="28"/>
        </w:rPr>
        <w:t>, определяются по фактическим затратам в отчетном финансовом году.</w:t>
      </w:r>
    </w:p>
    <w:p w:rsidR="00074486" w:rsidRDefault="00B362A2" w:rsidP="00074486">
      <w:pPr>
        <w:pStyle w:val="Style23"/>
        <w:widowControl/>
        <w:spacing w:line="240" w:lineRule="exact"/>
        <w:ind w:firstLine="0"/>
        <w:jc w:val="center"/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-877570</wp:posOffset>
                </wp:positionV>
                <wp:extent cx="342900" cy="342900"/>
                <wp:effectExtent l="0" t="0" r="0" b="1270"/>
                <wp:wrapNone/>
                <wp:docPr id="5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Pr="00607515" w:rsidRDefault="00993B9A" w:rsidP="00607515">
                            <w: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4" type="#_x0000_t202" style="position:absolute;left:0;text-align:left;margin-left:198pt;margin-top:-69.1pt;width:27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" stroked="f">
                <v:textbox>
                  <w:txbxContent>
                    <w:p w:rsidR="00993B9A" w:rsidRPr="00607515" w:rsidRDefault="00993B9A" w:rsidP="00607515">
                      <w: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</w:p>
    <w:p w:rsidR="00074486" w:rsidRPr="00E07D36" w:rsidRDefault="00074486" w:rsidP="00074486">
      <w:pPr>
        <w:pStyle w:val="Style23"/>
        <w:widowControl/>
        <w:spacing w:before="96" w:line="240" w:lineRule="auto"/>
        <w:ind w:firstLine="0"/>
        <w:jc w:val="center"/>
        <w:rPr>
          <w:rStyle w:val="FontStyle74"/>
          <w:sz w:val="28"/>
          <w:szCs w:val="28"/>
        </w:rPr>
      </w:pPr>
      <w:r w:rsidRPr="00E07D36">
        <w:rPr>
          <w:rStyle w:val="FontStyle74"/>
          <w:sz w:val="28"/>
          <w:szCs w:val="28"/>
        </w:rPr>
        <w:t>8.2. Затраты на оплату услуг внештатных сотрудников</w:t>
      </w:r>
    </w:p>
    <w:p w:rsidR="00074486" w:rsidRPr="00E07D36" w:rsidRDefault="00074486" w:rsidP="00074486">
      <w:pPr>
        <w:pStyle w:val="Style7"/>
        <w:widowControl/>
        <w:spacing w:line="240" w:lineRule="exact"/>
        <w:ind w:firstLine="696"/>
        <w:rPr>
          <w:sz w:val="28"/>
          <w:szCs w:val="28"/>
        </w:rPr>
      </w:pPr>
    </w:p>
    <w:p w:rsidR="00074486" w:rsidRPr="00E07D36" w:rsidRDefault="00074486" w:rsidP="00074486">
      <w:pPr>
        <w:pStyle w:val="Style7"/>
        <w:widowControl/>
        <w:spacing w:before="77" w:line="331" w:lineRule="exact"/>
        <w:ind w:firstLine="696"/>
        <w:rPr>
          <w:rStyle w:val="FontStyle74"/>
          <w:sz w:val="28"/>
          <w:szCs w:val="28"/>
        </w:rPr>
      </w:pPr>
      <w:r w:rsidRPr="00E07D36">
        <w:rPr>
          <w:rStyle w:val="FontStyle74"/>
          <w:sz w:val="28"/>
          <w:szCs w:val="28"/>
        </w:rPr>
        <w:t>Затраты на оплату услуг внештатных сотрудников З</w:t>
      </w:r>
      <w:r w:rsidRPr="00E07D36">
        <w:rPr>
          <w:rStyle w:val="FontStyle74"/>
          <w:sz w:val="28"/>
          <w:szCs w:val="28"/>
          <w:vertAlign w:val="subscript"/>
        </w:rPr>
        <w:t>внсп</w:t>
      </w:r>
      <w:r w:rsidRPr="00E07D36"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Pr="00E07D3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 w:rsidRPr="00E07D36">
        <w:rPr>
          <w:rStyle w:val="FontStyle74"/>
          <w:sz w:val="18"/>
          <w:szCs w:val="18"/>
        </w:rPr>
        <w:t xml:space="preserve">                                                                                     </w:t>
      </w:r>
      <w:proofErr w:type="gramStart"/>
      <w:r w:rsidRPr="00E07D36"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Pr="00E07D3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 w:rsidRPr="00E07D36">
        <w:rPr>
          <w:rStyle w:val="FontStyle74"/>
          <w:sz w:val="28"/>
          <w:szCs w:val="28"/>
        </w:rPr>
        <w:t xml:space="preserve">                                          З</w:t>
      </w:r>
      <w:r w:rsidRPr="00E07D36">
        <w:rPr>
          <w:rStyle w:val="FontStyle74"/>
          <w:sz w:val="28"/>
          <w:szCs w:val="28"/>
          <w:vertAlign w:val="subscript"/>
        </w:rPr>
        <w:t>внсп</w:t>
      </w:r>
      <w:r w:rsidRPr="00E07D36">
        <w:rPr>
          <w:rStyle w:val="FontStyle74"/>
          <w:sz w:val="28"/>
          <w:szCs w:val="28"/>
        </w:rPr>
        <w:t xml:space="preserve"> </w:t>
      </w:r>
      <w:r w:rsidRPr="00E07D36">
        <w:rPr>
          <w:rStyle w:val="FontStyle74"/>
          <w:sz w:val="28"/>
          <w:szCs w:val="28"/>
          <w:vertAlign w:val="subscript"/>
        </w:rPr>
        <w:t xml:space="preserve"> </w:t>
      </w:r>
      <w:r w:rsidRPr="00E07D36">
        <w:rPr>
          <w:rStyle w:val="FontStyle78"/>
          <w:sz w:val="28"/>
          <w:szCs w:val="28"/>
        </w:rPr>
        <w:t>=</w:t>
      </w:r>
      <w:r w:rsidRPr="00E07D36">
        <w:rPr>
          <w:position w:val="-9"/>
        </w:rPr>
        <w:object w:dxaOrig="460" w:dyaOrig="400">
          <v:shape id="_x0000_i1087" type="#_x0000_t75" style="width:13.5pt;height:21pt" o:ole="" filled="t">
            <v:fill color2="black"/>
            <v:imagedata r:id="rId10" o:title=""/>
          </v:shape>
          <o:OLEObject Type="Embed" ProgID="Equation.3" ShapeID="_x0000_i1087" DrawAspect="Content" ObjectID="_1728469690" r:id="rId73"/>
        </w:object>
      </w:r>
      <w:r w:rsidRPr="00E07D36">
        <w:rPr>
          <w:rStyle w:val="FontStyle42"/>
          <w:sz w:val="28"/>
          <w:szCs w:val="28"/>
        </w:rPr>
        <w:t xml:space="preserve"> М</w:t>
      </w:r>
      <w:proofErr w:type="gramStart"/>
      <w:r w:rsidRPr="00E07D36">
        <w:rPr>
          <w:rStyle w:val="FontStyle74"/>
          <w:sz w:val="28"/>
          <w:szCs w:val="28"/>
          <w:vertAlign w:val="subscript"/>
          <w:lang w:val="en-US"/>
        </w:rPr>
        <w:t>j</w:t>
      </w:r>
      <w:proofErr w:type="gramEnd"/>
      <w:r w:rsidRPr="00E07D36">
        <w:rPr>
          <w:rStyle w:val="FontStyle74"/>
          <w:sz w:val="28"/>
          <w:szCs w:val="28"/>
          <w:vertAlign w:val="subscript"/>
        </w:rPr>
        <w:t>нсп</w:t>
      </w:r>
      <w:r w:rsidRPr="00E07D36">
        <w:rPr>
          <w:rStyle w:val="FontStyle74"/>
          <w:sz w:val="28"/>
          <w:szCs w:val="28"/>
        </w:rPr>
        <w:t xml:space="preserve"> </w:t>
      </w:r>
      <w:r w:rsidRPr="00E07D36">
        <w:rPr>
          <w:rStyle w:val="FontStyle83"/>
        </w:rPr>
        <w:t>X</w:t>
      </w:r>
      <w:r w:rsidRPr="00E07D36">
        <w:rPr>
          <w:rStyle w:val="FontStyle77"/>
          <w:sz w:val="28"/>
          <w:szCs w:val="28"/>
        </w:rPr>
        <w:t xml:space="preserve"> Р</w:t>
      </w:r>
      <w:r w:rsidRPr="00E07D36">
        <w:rPr>
          <w:rStyle w:val="FontStyle74"/>
          <w:sz w:val="28"/>
          <w:szCs w:val="28"/>
          <w:vertAlign w:val="subscript"/>
          <w:lang w:val="en-US"/>
        </w:rPr>
        <w:t>j</w:t>
      </w:r>
      <w:r w:rsidRPr="00E07D36">
        <w:rPr>
          <w:rStyle w:val="FontStyle74"/>
          <w:sz w:val="28"/>
          <w:szCs w:val="28"/>
          <w:vertAlign w:val="subscript"/>
        </w:rPr>
        <w:t>нсп</w:t>
      </w:r>
      <w:r w:rsidRPr="00E07D36">
        <w:rPr>
          <w:rStyle w:val="FontStyle83"/>
        </w:rPr>
        <w:t xml:space="preserve"> X </w:t>
      </w:r>
      <w:r w:rsidRPr="00E07D36">
        <w:rPr>
          <w:rStyle w:val="FontStyle83"/>
          <w:sz w:val="28"/>
          <w:szCs w:val="28"/>
        </w:rPr>
        <w:t>(</w:t>
      </w:r>
      <w:r w:rsidRPr="00E07D36">
        <w:rPr>
          <w:rStyle w:val="FontStyle83"/>
          <w:b w:val="0"/>
          <w:sz w:val="28"/>
          <w:szCs w:val="28"/>
        </w:rPr>
        <w:t xml:space="preserve">1+ </w:t>
      </w:r>
      <w:r w:rsidRPr="00E07D36">
        <w:rPr>
          <w:rStyle w:val="FontStyle83"/>
          <w:b w:val="0"/>
          <w:sz w:val="28"/>
          <w:szCs w:val="28"/>
          <w:lang w:val="en-US"/>
        </w:rPr>
        <w:t>t</w:t>
      </w:r>
      <w:r w:rsidRPr="00E07D36">
        <w:rPr>
          <w:rStyle w:val="FontStyle74"/>
          <w:sz w:val="28"/>
          <w:szCs w:val="28"/>
          <w:vertAlign w:val="subscript"/>
          <w:lang w:val="en-US"/>
        </w:rPr>
        <w:t>j</w:t>
      </w:r>
      <w:r w:rsidRPr="00E07D36">
        <w:rPr>
          <w:rStyle w:val="FontStyle74"/>
          <w:sz w:val="28"/>
          <w:szCs w:val="28"/>
          <w:vertAlign w:val="subscript"/>
        </w:rPr>
        <w:t>нсп</w:t>
      </w:r>
      <w:r w:rsidRPr="00E07D36">
        <w:rPr>
          <w:rStyle w:val="FontStyle83"/>
          <w:sz w:val="28"/>
          <w:szCs w:val="28"/>
        </w:rPr>
        <w:t>)</w:t>
      </w:r>
      <w:r w:rsidRPr="00E07D36">
        <w:rPr>
          <w:rStyle w:val="FontStyle77"/>
        </w:rPr>
        <w:t xml:space="preserve">,  </w:t>
      </w:r>
      <w:r w:rsidRPr="00E07D36">
        <w:rPr>
          <w:rStyle w:val="FontStyle74"/>
          <w:sz w:val="28"/>
          <w:szCs w:val="28"/>
        </w:rPr>
        <w:t>где:</w:t>
      </w:r>
    </w:p>
    <w:p w:rsidR="00074486" w:rsidRPr="00E07D3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 w:rsidRPr="00E07D36">
        <w:rPr>
          <w:rStyle w:val="FontStyle74"/>
          <w:sz w:val="18"/>
          <w:szCs w:val="18"/>
        </w:rPr>
        <w:t xml:space="preserve">                                                                                    </w:t>
      </w:r>
      <w:r w:rsidRPr="00E07D36">
        <w:rPr>
          <w:rStyle w:val="FontStyle74"/>
          <w:vertAlign w:val="subscript"/>
          <w:lang w:val="en-US"/>
        </w:rPr>
        <w:t>j</w:t>
      </w:r>
      <w:r w:rsidRPr="00E07D36">
        <w:rPr>
          <w:rStyle w:val="FontStyle74"/>
          <w:sz w:val="18"/>
          <w:szCs w:val="18"/>
        </w:rPr>
        <w:t xml:space="preserve">=1                                </w:t>
      </w:r>
    </w:p>
    <w:p w:rsidR="00074486" w:rsidRPr="00E07D36" w:rsidRDefault="00074486" w:rsidP="00074486">
      <w:pPr>
        <w:pStyle w:val="Style8"/>
        <w:widowControl/>
        <w:spacing w:line="240" w:lineRule="exact"/>
        <w:ind w:left="2549"/>
        <w:jc w:val="left"/>
        <w:rPr>
          <w:sz w:val="20"/>
          <w:szCs w:val="20"/>
        </w:rPr>
      </w:pPr>
    </w:p>
    <w:p w:rsidR="00074486" w:rsidRPr="00E07D36" w:rsidRDefault="00074486" w:rsidP="00074486">
      <w:pPr>
        <w:pStyle w:val="Style7"/>
        <w:widowControl/>
        <w:spacing w:before="72" w:line="350" w:lineRule="exact"/>
        <w:ind w:firstLine="720"/>
        <w:rPr>
          <w:rStyle w:val="FontStyle74"/>
          <w:sz w:val="28"/>
          <w:szCs w:val="28"/>
        </w:rPr>
      </w:pPr>
      <w:r w:rsidRPr="00E07D36">
        <w:rPr>
          <w:rStyle w:val="FontStyle42"/>
          <w:sz w:val="28"/>
          <w:szCs w:val="28"/>
        </w:rPr>
        <w:t>М</w:t>
      </w:r>
      <w:proofErr w:type="gramStart"/>
      <w:r w:rsidRPr="00E07D36">
        <w:rPr>
          <w:rStyle w:val="FontStyle74"/>
          <w:sz w:val="28"/>
          <w:szCs w:val="28"/>
          <w:vertAlign w:val="subscript"/>
          <w:lang w:val="en-US"/>
        </w:rPr>
        <w:t>j</w:t>
      </w:r>
      <w:proofErr w:type="gramEnd"/>
      <w:r w:rsidRPr="00E07D36">
        <w:rPr>
          <w:rStyle w:val="FontStyle74"/>
          <w:sz w:val="28"/>
          <w:szCs w:val="28"/>
          <w:vertAlign w:val="subscript"/>
        </w:rPr>
        <w:t>нсп</w:t>
      </w:r>
      <w:r w:rsidRPr="00E07D36">
        <w:rPr>
          <w:rStyle w:val="FontStyle74"/>
          <w:sz w:val="28"/>
          <w:szCs w:val="28"/>
        </w:rPr>
        <w:t xml:space="preserve"> - планируемое количество месяцев работы внештатного сотрудника в </w:t>
      </w:r>
      <w:r w:rsidRPr="00E07D36">
        <w:rPr>
          <w:rStyle w:val="FontStyle74"/>
          <w:sz w:val="28"/>
          <w:szCs w:val="28"/>
          <w:lang w:val="en-US"/>
        </w:rPr>
        <w:t>j</w:t>
      </w:r>
      <w:r w:rsidRPr="00E07D36">
        <w:rPr>
          <w:rStyle w:val="FontStyle74"/>
          <w:sz w:val="28"/>
          <w:szCs w:val="28"/>
        </w:rPr>
        <w:t>-й должности;</w:t>
      </w:r>
    </w:p>
    <w:p w:rsidR="00074486" w:rsidRPr="0088166D" w:rsidRDefault="00074486" w:rsidP="00074486">
      <w:pPr>
        <w:pStyle w:val="Style7"/>
        <w:widowControl/>
        <w:spacing w:before="67" w:line="240" w:lineRule="auto"/>
        <w:ind w:left="725" w:firstLine="0"/>
        <w:jc w:val="left"/>
        <w:rPr>
          <w:rStyle w:val="FontStyle74"/>
          <w:color w:val="0000FF"/>
          <w:sz w:val="28"/>
          <w:szCs w:val="28"/>
        </w:rPr>
      </w:pPr>
      <w:r w:rsidRPr="00E07D36">
        <w:rPr>
          <w:rStyle w:val="FontStyle77"/>
          <w:sz w:val="28"/>
          <w:szCs w:val="28"/>
        </w:rPr>
        <w:t>Р</w:t>
      </w:r>
      <w:proofErr w:type="gramStart"/>
      <w:r w:rsidRPr="00E07D36">
        <w:rPr>
          <w:rStyle w:val="FontStyle74"/>
          <w:sz w:val="28"/>
          <w:szCs w:val="28"/>
          <w:vertAlign w:val="subscript"/>
          <w:lang w:val="en-US"/>
        </w:rPr>
        <w:t>j</w:t>
      </w:r>
      <w:proofErr w:type="gramEnd"/>
      <w:r w:rsidRPr="00E07D36">
        <w:rPr>
          <w:rStyle w:val="FontStyle74"/>
          <w:sz w:val="28"/>
          <w:szCs w:val="28"/>
          <w:vertAlign w:val="subscript"/>
        </w:rPr>
        <w:t>нсп</w:t>
      </w:r>
      <w:r w:rsidRPr="00E07D36">
        <w:rPr>
          <w:rStyle w:val="FontStyle76"/>
          <w:sz w:val="28"/>
          <w:szCs w:val="28"/>
        </w:rPr>
        <w:t xml:space="preserve"> -</w:t>
      </w:r>
      <w:r w:rsidRPr="00E07D36">
        <w:rPr>
          <w:rStyle w:val="FontStyle74"/>
          <w:sz w:val="28"/>
          <w:szCs w:val="28"/>
        </w:rPr>
        <w:t xml:space="preserve"> цена 1 месяца работы внештатного сотрудника в </w:t>
      </w:r>
      <w:r w:rsidRPr="00E07D36">
        <w:rPr>
          <w:rStyle w:val="FontStyle74"/>
          <w:sz w:val="28"/>
          <w:szCs w:val="28"/>
          <w:lang w:val="en-US"/>
        </w:rPr>
        <w:t>j</w:t>
      </w:r>
      <w:r w:rsidRPr="00E07D36">
        <w:rPr>
          <w:rStyle w:val="FontStyle74"/>
          <w:sz w:val="28"/>
          <w:szCs w:val="28"/>
        </w:rPr>
        <w:t>-й должности;</w:t>
      </w:r>
    </w:p>
    <w:p w:rsidR="00074486" w:rsidRPr="00E07D36" w:rsidRDefault="00074486" w:rsidP="00074486">
      <w:pPr>
        <w:pStyle w:val="Style7"/>
        <w:widowControl/>
        <w:spacing w:line="350" w:lineRule="exact"/>
        <w:ind w:firstLine="706"/>
        <w:rPr>
          <w:rStyle w:val="FontStyle74"/>
          <w:sz w:val="28"/>
          <w:szCs w:val="28"/>
        </w:rPr>
      </w:pPr>
      <w:proofErr w:type="gramStart"/>
      <w:r w:rsidRPr="00E07D36">
        <w:rPr>
          <w:rStyle w:val="FontStyle83"/>
          <w:b w:val="0"/>
          <w:sz w:val="28"/>
          <w:szCs w:val="28"/>
          <w:lang w:val="en-US"/>
        </w:rPr>
        <w:t>t</w:t>
      </w:r>
      <w:r w:rsidRPr="00E07D36">
        <w:rPr>
          <w:rStyle w:val="FontStyle74"/>
          <w:sz w:val="28"/>
          <w:szCs w:val="28"/>
          <w:vertAlign w:val="subscript"/>
          <w:lang w:val="en-US"/>
        </w:rPr>
        <w:t>j</w:t>
      </w:r>
      <w:r w:rsidRPr="00E07D36">
        <w:rPr>
          <w:rStyle w:val="FontStyle74"/>
          <w:sz w:val="28"/>
          <w:szCs w:val="28"/>
          <w:vertAlign w:val="subscript"/>
        </w:rPr>
        <w:t>нсп</w:t>
      </w:r>
      <w:proofErr w:type="gramEnd"/>
      <w:r w:rsidRPr="00E07D36">
        <w:rPr>
          <w:rStyle w:val="FontStyle74"/>
          <w:sz w:val="28"/>
          <w:szCs w:val="28"/>
        </w:rPr>
        <w:t xml:space="preserve"> </w:t>
      </w:r>
      <w:r w:rsidRPr="00E07D36">
        <w:rPr>
          <w:rStyle w:val="FontStyle74"/>
          <w:sz w:val="28"/>
          <w:szCs w:val="28"/>
          <w:vertAlign w:val="superscript"/>
        </w:rPr>
        <w:t>_</w:t>
      </w:r>
      <w:r w:rsidRPr="00E07D36">
        <w:rPr>
          <w:rStyle w:val="FontStyle74"/>
          <w:sz w:val="28"/>
          <w:szCs w:val="28"/>
        </w:rPr>
        <w:t xml:space="preserve"> процентная ставка страховых взносов в государственные внебю</w:t>
      </w:r>
      <w:r w:rsidRPr="00E07D36">
        <w:rPr>
          <w:rStyle w:val="FontStyle74"/>
          <w:sz w:val="28"/>
          <w:szCs w:val="28"/>
        </w:rPr>
        <w:t>д</w:t>
      </w:r>
      <w:r w:rsidRPr="00E07D36">
        <w:rPr>
          <w:rStyle w:val="FontStyle74"/>
          <w:sz w:val="28"/>
          <w:szCs w:val="28"/>
        </w:rPr>
        <w:t>жетные фонды.</w:t>
      </w:r>
    </w:p>
    <w:p w:rsidR="00074486" w:rsidRPr="00E07D36" w:rsidRDefault="00074486" w:rsidP="00074486">
      <w:pPr>
        <w:pStyle w:val="Style7"/>
        <w:widowControl/>
        <w:spacing w:line="322" w:lineRule="exact"/>
        <w:ind w:right="19" w:firstLine="701"/>
        <w:rPr>
          <w:rStyle w:val="FontStyle74"/>
          <w:sz w:val="28"/>
          <w:szCs w:val="28"/>
        </w:rPr>
      </w:pPr>
      <w:r w:rsidRPr="00E07D36">
        <w:rPr>
          <w:rStyle w:val="FontStyle74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74486" w:rsidRPr="0088166D" w:rsidRDefault="00074486" w:rsidP="00074486">
      <w:pPr>
        <w:pStyle w:val="Style9"/>
        <w:widowControl/>
        <w:spacing w:line="240" w:lineRule="exact"/>
        <w:ind w:left="811"/>
        <w:rPr>
          <w:color w:val="0000FF"/>
          <w:sz w:val="28"/>
          <w:szCs w:val="28"/>
        </w:rPr>
      </w:pPr>
    </w:p>
    <w:p w:rsidR="008B2FF5" w:rsidRDefault="00074486" w:rsidP="008B2FF5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8.3. Затраты на проведение предрейсового и послерейсового осмотра </w:t>
      </w:r>
    </w:p>
    <w:p w:rsidR="00074486" w:rsidRDefault="00074486" w:rsidP="008B2FF5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водителей транспортных средств</w:t>
      </w:r>
    </w:p>
    <w:p w:rsidR="00074486" w:rsidRDefault="00074486" w:rsidP="008B2FF5">
      <w:pPr>
        <w:pStyle w:val="Style7"/>
        <w:widowControl/>
        <w:spacing w:line="240" w:lineRule="auto"/>
        <w:ind w:firstLine="72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82" w:line="322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проведение предрейсового и послерейсового осмотра водит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лей транспортных средств З</w:t>
      </w:r>
      <w:r>
        <w:rPr>
          <w:rStyle w:val="FontStyle74"/>
          <w:sz w:val="18"/>
          <w:szCs w:val="18"/>
        </w:rPr>
        <w:t>осм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Default="00074486" w:rsidP="00074486">
      <w:pPr>
        <w:pStyle w:val="Style25"/>
        <w:widowControl/>
        <w:spacing w:line="240" w:lineRule="exact"/>
        <w:ind w:left="2818"/>
        <w:rPr>
          <w:sz w:val="20"/>
          <w:szCs w:val="20"/>
        </w:rPr>
      </w:pP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 З</w:t>
      </w:r>
      <w:r>
        <w:rPr>
          <w:rStyle w:val="FontStyle74"/>
          <w:sz w:val="28"/>
          <w:szCs w:val="28"/>
          <w:vertAlign w:val="subscript"/>
        </w:rPr>
        <w:t>осм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  <w:vertAlign w:val="subscript"/>
        </w:rPr>
        <w:t xml:space="preserve"> </w:t>
      </w:r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088" type="#_x0000_t75" style="width:13.5pt;height:21pt" o:ole="" filled="t">
            <v:fill color2="black"/>
            <v:imagedata r:id="rId10" o:title=""/>
          </v:shape>
          <o:OLEObject Type="Embed" ProgID="Equation.3" ShapeID="_x0000_i1088" DrawAspect="Content" ObjectID="_1728469691" r:id="rId74"/>
        </w:object>
      </w:r>
      <w:r>
        <w:rPr>
          <w:rStyle w:val="FontStyle42"/>
          <w:sz w:val="28"/>
          <w:szCs w:val="28"/>
        </w:rPr>
        <w:t xml:space="preserve"> </w:t>
      </w:r>
      <w:proofErr w:type="gramStart"/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вод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 xml:space="preserve">вод </w:t>
      </w:r>
      <w:r>
        <w:rPr>
          <w:rStyle w:val="FontStyle83"/>
        </w:rPr>
        <w:t xml:space="preserve">X </w:t>
      </w:r>
      <w:r w:rsidRPr="00E9518C">
        <w:rPr>
          <w:rStyle w:val="FontStyle83"/>
          <w:b w:val="0"/>
          <w:sz w:val="28"/>
          <w:szCs w:val="28"/>
          <w:lang w:val="en-US"/>
        </w:rPr>
        <w:t>N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 xml:space="preserve">вод </w:t>
      </w:r>
      <w:r>
        <w:rPr>
          <w:rStyle w:val="FontStyle77"/>
          <w:sz w:val="28"/>
          <w:szCs w:val="28"/>
        </w:rPr>
        <w:t>/1,2,</w:t>
      </w:r>
      <w:r>
        <w:rPr>
          <w:rStyle w:val="FontStyle77"/>
        </w:rPr>
        <w:t xml:space="preserve">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before="82" w:line="346" w:lineRule="exact"/>
        <w:ind w:left="734" w:firstLine="0"/>
        <w:jc w:val="left"/>
        <w:rPr>
          <w:rStyle w:val="FontStyle74"/>
          <w:sz w:val="28"/>
          <w:szCs w:val="28"/>
        </w:rPr>
      </w:pPr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вод</w:t>
      </w:r>
      <w:r>
        <w:rPr>
          <w:rStyle w:val="FontStyle83"/>
          <w:sz w:val="28"/>
          <w:szCs w:val="28"/>
        </w:rPr>
        <w:t xml:space="preserve"> -</w:t>
      </w:r>
      <w:r>
        <w:rPr>
          <w:rStyle w:val="FontStyle74"/>
          <w:sz w:val="28"/>
          <w:szCs w:val="28"/>
        </w:rPr>
        <w:t xml:space="preserve"> количество водителей;</w:t>
      </w:r>
    </w:p>
    <w:p w:rsidR="00074486" w:rsidRDefault="00074486" w:rsidP="00074486">
      <w:pPr>
        <w:pStyle w:val="Style7"/>
        <w:widowControl/>
        <w:spacing w:line="346" w:lineRule="exact"/>
        <w:ind w:left="739" w:firstLine="0"/>
        <w:jc w:val="left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вод</w:t>
      </w:r>
      <w:r>
        <w:rPr>
          <w:rStyle w:val="FontStyle74"/>
          <w:sz w:val="28"/>
          <w:szCs w:val="28"/>
        </w:rPr>
        <w:t xml:space="preserve"> - цена проведения 1 предрейсового и послерейсового осмотра;</w:t>
      </w:r>
    </w:p>
    <w:p w:rsidR="00074486" w:rsidRDefault="00074486" w:rsidP="00074486">
      <w:pPr>
        <w:pStyle w:val="Style7"/>
        <w:widowControl/>
        <w:spacing w:line="346" w:lineRule="exact"/>
        <w:ind w:left="739" w:firstLine="0"/>
        <w:jc w:val="left"/>
        <w:rPr>
          <w:rStyle w:val="FontStyle74"/>
          <w:sz w:val="28"/>
          <w:szCs w:val="28"/>
        </w:rPr>
      </w:pPr>
      <w:r w:rsidRPr="00E9518C">
        <w:rPr>
          <w:rStyle w:val="FontStyle83"/>
          <w:b w:val="0"/>
          <w:sz w:val="28"/>
          <w:szCs w:val="28"/>
          <w:lang w:val="en-US"/>
        </w:rPr>
        <w:t>N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вод</w:t>
      </w:r>
      <w:r>
        <w:rPr>
          <w:rStyle w:val="FontStyle74"/>
          <w:sz w:val="28"/>
          <w:szCs w:val="28"/>
          <w:vertAlign w:val="subscript"/>
        </w:rPr>
        <w:t xml:space="preserve"> </w:t>
      </w:r>
      <w:r>
        <w:rPr>
          <w:rStyle w:val="FontStyle74"/>
          <w:sz w:val="28"/>
          <w:szCs w:val="28"/>
        </w:rPr>
        <w:t>- количество рабочих дней в очередном финансовом году;</w:t>
      </w:r>
    </w:p>
    <w:p w:rsidR="00074486" w:rsidRDefault="00074486" w:rsidP="00074486">
      <w:pPr>
        <w:pStyle w:val="Style7"/>
        <w:widowControl/>
        <w:spacing w:line="322" w:lineRule="exact"/>
        <w:ind w:firstLine="74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1,2 - поправочный коэффициент, учитывающий неявки на работу по пр</w:t>
      </w:r>
      <w:r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>чинам, установленным трудовым законодательством Российской Федерации (отпуск, больничный лист).</w:t>
      </w:r>
    </w:p>
    <w:p w:rsidR="00074486" w:rsidRDefault="00074486" w:rsidP="00074486">
      <w:pPr>
        <w:pStyle w:val="Style8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96" w:line="240" w:lineRule="auto"/>
        <w:ind w:right="10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8.4. Затраты на аттестацию специальных помещений</w:t>
      </w:r>
    </w:p>
    <w:p w:rsidR="00074486" w:rsidRDefault="00074486" w:rsidP="00074486">
      <w:pPr>
        <w:pStyle w:val="Style13"/>
        <w:widowControl/>
        <w:spacing w:line="240" w:lineRule="exact"/>
        <w:rPr>
          <w:sz w:val="20"/>
          <w:szCs w:val="20"/>
        </w:rPr>
      </w:pPr>
    </w:p>
    <w:p w:rsidR="00074486" w:rsidRDefault="00074486" w:rsidP="00074486">
      <w:pPr>
        <w:pStyle w:val="Style13"/>
        <w:widowControl/>
        <w:spacing w:before="82" w:line="326" w:lineRule="exac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аттестацию специальных помещений З</w:t>
      </w:r>
      <w:r>
        <w:rPr>
          <w:rStyle w:val="FontStyle74"/>
          <w:sz w:val="28"/>
          <w:szCs w:val="28"/>
          <w:vertAlign w:val="subscript"/>
        </w:rPr>
        <w:t>атт</w:t>
      </w:r>
      <w:r>
        <w:rPr>
          <w:rStyle w:val="FontStyle74"/>
          <w:sz w:val="28"/>
          <w:szCs w:val="28"/>
        </w:rPr>
        <w:t xml:space="preserve"> определяются по фо</w:t>
      </w:r>
      <w:r>
        <w:rPr>
          <w:rStyle w:val="FontStyle74"/>
          <w:sz w:val="28"/>
          <w:szCs w:val="28"/>
        </w:rPr>
        <w:t>р</w:t>
      </w:r>
      <w:r>
        <w:rPr>
          <w:rStyle w:val="FontStyle74"/>
          <w:sz w:val="28"/>
          <w:szCs w:val="28"/>
        </w:rPr>
        <w:t>муле:</w:t>
      </w:r>
    </w:p>
    <w:p w:rsidR="00607515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</w:t>
      </w:r>
    </w:p>
    <w:p w:rsidR="00074486" w:rsidRPr="00074486" w:rsidRDefault="00607515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 </w:t>
      </w:r>
      <w:proofErr w:type="gramStart"/>
      <w:r w:rsidR="00074486"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 З</w:t>
      </w:r>
      <w:r>
        <w:rPr>
          <w:rStyle w:val="FontStyle74"/>
          <w:sz w:val="28"/>
          <w:szCs w:val="28"/>
          <w:vertAlign w:val="subscript"/>
        </w:rPr>
        <w:t>атт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089" type="#_x0000_t75" style="width:13.5pt;height:21pt" o:ole="" filled="t">
            <v:fill color2="black"/>
            <v:imagedata r:id="rId10" o:title=""/>
          </v:shape>
          <o:OLEObject Type="Embed" ProgID="Equation.3" ShapeID="_x0000_i1089" DrawAspect="Content" ObjectID="_1728469692" r:id="rId75"/>
        </w:object>
      </w:r>
      <w:r>
        <w:rPr>
          <w:rStyle w:val="FontStyle42"/>
          <w:sz w:val="28"/>
          <w:szCs w:val="28"/>
        </w:rPr>
        <w:t xml:space="preserve"> </w:t>
      </w:r>
      <w:proofErr w:type="gramStart"/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атт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атт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B362A2" w:rsidP="00074486">
      <w:pPr>
        <w:pStyle w:val="Style13"/>
        <w:widowControl/>
        <w:spacing w:before="58" w:line="322" w:lineRule="exact"/>
        <w:ind w:left="552" w:firstLine="0"/>
        <w:jc w:val="left"/>
        <w:rPr>
          <w:rStyle w:val="FontStyle74"/>
          <w:sz w:val="28"/>
          <w:szCs w:val="28"/>
        </w:rPr>
      </w:pPr>
      <w:r>
        <w:rPr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-342900</wp:posOffset>
                </wp:positionV>
                <wp:extent cx="342900" cy="228600"/>
                <wp:effectExtent l="0" t="0" r="0" b="0"/>
                <wp:wrapNone/>
                <wp:docPr id="5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5" type="#_x0000_t202" style="position:absolute;left:0;text-align:left;margin-left:207pt;margin-top:-27pt;width:27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jahQ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" stroked="f">
                <v:textbox>
                  <w:txbxContent>
                    <w:p w:rsidR="00993B9A" w:rsidRDefault="00993B9A" w:rsidP="00607515">
                      <w: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42"/>
          <w:sz w:val="28"/>
          <w:szCs w:val="28"/>
          <w:lang w:val="en-US"/>
        </w:rPr>
        <w:t>Q</w:t>
      </w:r>
      <w:r w:rsidR="00074486">
        <w:rPr>
          <w:rStyle w:val="FontStyle74"/>
          <w:vertAlign w:val="subscript"/>
          <w:lang w:val="en-US"/>
        </w:rPr>
        <w:t>i</w:t>
      </w:r>
      <w:r w:rsidR="00074486">
        <w:rPr>
          <w:rStyle w:val="FontStyle74"/>
          <w:vertAlign w:val="subscript"/>
        </w:rPr>
        <w:t>атт</w:t>
      </w:r>
      <w:r w:rsidR="00074486">
        <w:rPr>
          <w:rStyle w:val="FontStyle74"/>
          <w:sz w:val="28"/>
          <w:szCs w:val="28"/>
        </w:rPr>
        <w:t xml:space="preserve"> - количество </w:t>
      </w:r>
      <w:r w:rsidR="00074486">
        <w:rPr>
          <w:rStyle w:val="FontStyle74"/>
          <w:sz w:val="28"/>
          <w:szCs w:val="28"/>
          <w:lang w:val="en-US"/>
        </w:rPr>
        <w:t>i</w:t>
      </w:r>
      <w:r w:rsidR="00074486">
        <w:rPr>
          <w:rStyle w:val="FontStyle74"/>
          <w:sz w:val="28"/>
          <w:szCs w:val="28"/>
        </w:rPr>
        <w:t>-</w:t>
      </w:r>
      <w:r w:rsidR="00074486">
        <w:rPr>
          <w:rStyle w:val="FontStyle74"/>
          <w:sz w:val="28"/>
          <w:szCs w:val="28"/>
          <w:lang w:val="en-US"/>
        </w:rPr>
        <w:t>x</w:t>
      </w:r>
      <w:r w:rsidR="00074486">
        <w:rPr>
          <w:rStyle w:val="FontStyle74"/>
          <w:sz w:val="28"/>
          <w:szCs w:val="28"/>
        </w:rPr>
        <w:t xml:space="preserve"> специальных помещений, подлежащих аттестации;</w:t>
      </w:r>
    </w:p>
    <w:p w:rsidR="00074486" w:rsidRDefault="00074486" w:rsidP="00074486">
      <w:pPr>
        <w:pStyle w:val="Style13"/>
        <w:widowControl/>
        <w:spacing w:before="5" w:line="322" w:lineRule="exact"/>
        <w:ind w:firstLine="557"/>
        <w:rPr>
          <w:rStyle w:val="FontStyle74"/>
          <w:sz w:val="28"/>
          <w:szCs w:val="28"/>
        </w:rPr>
      </w:pPr>
      <w:proofErr w:type="gramStart"/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атт</w:t>
      </w:r>
      <w:r>
        <w:rPr>
          <w:rStyle w:val="FontStyle83"/>
          <w:sz w:val="28"/>
          <w:szCs w:val="28"/>
        </w:rPr>
        <w:t xml:space="preserve"> -</w:t>
      </w:r>
      <w:r>
        <w:rPr>
          <w:rStyle w:val="FontStyle74"/>
          <w:sz w:val="28"/>
          <w:szCs w:val="28"/>
        </w:rPr>
        <w:t xml:space="preserve"> цена проведения аттестации 1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ro</w:t>
      </w:r>
      <w:r>
        <w:rPr>
          <w:rStyle w:val="FontStyle74"/>
          <w:sz w:val="28"/>
          <w:szCs w:val="28"/>
        </w:rPr>
        <w:t xml:space="preserve"> специального помещения.</w:t>
      </w:r>
      <w:proofErr w:type="gramEnd"/>
      <w:r>
        <w:rPr>
          <w:rStyle w:val="FontStyle74"/>
          <w:sz w:val="28"/>
          <w:szCs w:val="28"/>
        </w:rPr>
        <w:t xml:space="preserve"> Норм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тив цены устанавливается с учетом положений статьи 22 Федерального закона № 44-ФЗ.</w:t>
      </w:r>
    </w:p>
    <w:p w:rsidR="00074486" w:rsidRDefault="00074486" w:rsidP="00074486">
      <w:pPr>
        <w:pStyle w:val="Style8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91" w:line="240" w:lineRule="auto"/>
        <w:ind w:right="5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8.5. Затраты на проведение диспансеризации работников</w:t>
      </w:r>
    </w:p>
    <w:p w:rsidR="00074486" w:rsidRDefault="00074486" w:rsidP="00074486">
      <w:pPr>
        <w:pStyle w:val="Style7"/>
        <w:widowControl/>
        <w:spacing w:before="72" w:line="331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проведение диспансеризации муниципальных служащих З</w:t>
      </w:r>
      <w:r>
        <w:rPr>
          <w:rStyle w:val="FontStyle74"/>
          <w:sz w:val="28"/>
          <w:szCs w:val="28"/>
          <w:vertAlign w:val="subscript"/>
        </w:rPr>
        <w:t>дисп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Default="00074486" w:rsidP="00074486">
      <w:pPr>
        <w:pStyle w:val="Style35"/>
        <w:widowControl/>
        <w:spacing w:before="144"/>
        <w:ind w:left="371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дисп</w:t>
      </w:r>
      <w:r>
        <w:rPr>
          <w:rStyle w:val="FontStyle78"/>
          <w:sz w:val="28"/>
          <w:szCs w:val="28"/>
        </w:rPr>
        <w:t xml:space="preserve"> =</w:t>
      </w:r>
      <w:r>
        <w:rPr>
          <w:rStyle w:val="FontStyle42"/>
          <w:sz w:val="28"/>
          <w:szCs w:val="28"/>
        </w:rPr>
        <w:t xml:space="preserve"> Ч</w:t>
      </w:r>
      <w:r>
        <w:rPr>
          <w:rStyle w:val="FontStyle74"/>
          <w:sz w:val="28"/>
          <w:szCs w:val="28"/>
          <w:vertAlign w:val="subscript"/>
        </w:rPr>
        <w:t>дисп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proofErr w:type="gramStart"/>
      <w:r>
        <w:rPr>
          <w:rStyle w:val="FontStyle77"/>
          <w:sz w:val="28"/>
          <w:szCs w:val="28"/>
          <w:lang w:val="en-US"/>
        </w:rPr>
        <w:t>P</w:t>
      </w:r>
      <w:proofErr w:type="gramEnd"/>
      <w:r>
        <w:rPr>
          <w:rStyle w:val="FontStyle74"/>
          <w:sz w:val="28"/>
          <w:szCs w:val="28"/>
          <w:vertAlign w:val="subscript"/>
        </w:rPr>
        <w:t>дисп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5"/>
        <w:widowControl/>
        <w:rPr>
          <w:sz w:val="28"/>
          <w:szCs w:val="28"/>
        </w:rPr>
      </w:pPr>
    </w:p>
    <w:p w:rsidR="00074486" w:rsidRDefault="00074486" w:rsidP="00074486">
      <w:pPr>
        <w:pStyle w:val="Style24"/>
        <w:widowControl/>
        <w:spacing w:line="240" w:lineRule="auto"/>
        <w:ind w:firstLine="0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 xml:space="preserve">           </w:t>
      </w:r>
      <w:r>
        <w:rPr>
          <w:rStyle w:val="FontStyle42"/>
          <w:sz w:val="28"/>
          <w:szCs w:val="28"/>
        </w:rPr>
        <w:t>Ч</w:t>
      </w:r>
      <w:r>
        <w:rPr>
          <w:rStyle w:val="FontStyle74"/>
          <w:sz w:val="28"/>
          <w:szCs w:val="28"/>
          <w:vertAlign w:val="subscript"/>
        </w:rPr>
        <w:t>дисп</w:t>
      </w:r>
      <w:r>
        <w:rPr>
          <w:rStyle w:val="FontStyle77"/>
          <w:sz w:val="28"/>
          <w:szCs w:val="28"/>
        </w:rPr>
        <w:t xml:space="preserve">   -</w:t>
      </w:r>
      <w:r>
        <w:rPr>
          <w:rStyle w:val="FontStyle74"/>
          <w:sz w:val="28"/>
          <w:szCs w:val="28"/>
        </w:rPr>
        <w:t xml:space="preserve"> численность работников, подлежащих диспансеризации;</w:t>
      </w:r>
    </w:p>
    <w:p w:rsidR="00074486" w:rsidRDefault="00074486" w:rsidP="00074486">
      <w:pPr>
        <w:pStyle w:val="Style7"/>
        <w:widowControl/>
        <w:spacing w:before="67" w:line="331" w:lineRule="exact"/>
        <w:ind w:firstLine="739"/>
        <w:rPr>
          <w:rStyle w:val="FontStyle74"/>
          <w:sz w:val="28"/>
          <w:szCs w:val="28"/>
        </w:rPr>
      </w:pPr>
      <w:proofErr w:type="gramStart"/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sz w:val="28"/>
          <w:szCs w:val="28"/>
          <w:vertAlign w:val="subscript"/>
        </w:rPr>
        <w:t>дисп</w:t>
      </w:r>
      <w:r>
        <w:rPr>
          <w:rStyle w:val="FontStyle77"/>
          <w:sz w:val="28"/>
          <w:szCs w:val="28"/>
        </w:rPr>
        <w:t xml:space="preserve"> - </w:t>
      </w:r>
      <w:r>
        <w:rPr>
          <w:rStyle w:val="FontStyle74"/>
          <w:sz w:val="28"/>
          <w:szCs w:val="28"/>
        </w:rPr>
        <w:t>цена проведения диспансеризации в расчете на 1 работника.</w:t>
      </w:r>
      <w:proofErr w:type="gramEnd"/>
      <w:r>
        <w:rPr>
          <w:rStyle w:val="FontStyle74"/>
          <w:sz w:val="28"/>
          <w:szCs w:val="28"/>
        </w:rPr>
        <w:t xml:space="preserve"> Но</w:t>
      </w:r>
      <w:r>
        <w:rPr>
          <w:rStyle w:val="FontStyle74"/>
          <w:sz w:val="28"/>
          <w:szCs w:val="28"/>
        </w:rPr>
        <w:t>р</w:t>
      </w:r>
      <w:r>
        <w:rPr>
          <w:rStyle w:val="FontStyle74"/>
          <w:sz w:val="28"/>
          <w:szCs w:val="28"/>
        </w:rPr>
        <w:t>матив цены устанавливается с учетом положений статьи 22 Федерального зак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на № 44-ФЗ.</w:t>
      </w:r>
    </w:p>
    <w:p w:rsidR="00074486" w:rsidRDefault="00074486" w:rsidP="00074486">
      <w:pPr>
        <w:pStyle w:val="Style9"/>
        <w:widowControl/>
        <w:spacing w:line="240" w:lineRule="exact"/>
        <w:ind w:left="1718" w:right="1733"/>
        <w:rPr>
          <w:sz w:val="20"/>
          <w:szCs w:val="20"/>
        </w:rPr>
      </w:pPr>
    </w:p>
    <w:p w:rsidR="00FA0676" w:rsidRDefault="00074486" w:rsidP="00E07D36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8</w:t>
      </w:r>
      <w:r>
        <w:rPr>
          <w:rStyle w:val="FontStyle74"/>
        </w:rPr>
        <w:t>.</w:t>
      </w:r>
      <w:r>
        <w:rPr>
          <w:rStyle w:val="FontStyle74"/>
          <w:sz w:val="28"/>
          <w:szCs w:val="28"/>
        </w:rPr>
        <w:t xml:space="preserve">6. Затраты на оплату работ по монтажу (установке), </w:t>
      </w:r>
    </w:p>
    <w:p w:rsidR="00074486" w:rsidRDefault="00074486" w:rsidP="00E07D36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дооборудованию и наладке оборудования</w:t>
      </w:r>
    </w:p>
    <w:p w:rsidR="00074486" w:rsidRDefault="00074486" w:rsidP="00E07D36">
      <w:pPr>
        <w:pStyle w:val="Style7"/>
        <w:widowControl/>
        <w:spacing w:line="240" w:lineRule="auto"/>
        <w:rPr>
          <w:sz w:val="28"/>
          <w:szCs w:val="28"/>
        </w:rPr>
      </w:pPr>
    </w:p>
    <w:p w:rsidR="00074486" w:rsidRDefault="00074486" w:rsidP="00074486">
      <w:pPr>
        <w:pStyle w:val="Style7"/>
        <w:widowControl/>
        <w:spacing w:before="62" w:line="331" w:lineRule="exac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монтаж (установку), дооборудование и наладку оборудования З</w:t>
      </w:r>
      <w:r>
        <w:rPr>
          <w:rStyle w:val="FontStyle74"/>
          <w:sz w:val="28"/>
          <w:szCs w:val="28"/>
          <w:vertAlign w:val="subscript"/>
        </w:rPr>
        <w:t>мдн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</w:t>
      </w:r>
      <w:proofErr w:type="gramStart"/>
      <w:r>
        <w:rPr>
          <w:rStyle w:val="FontStyle74"/>
          <w:sz w:val="18"/>
          <w:szCs w:val="18"/>
          <w:lang w:val="en-US"/>
        </w:rPr>
        <w:t>k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З</w:t>
      </w:r>
      <w:r>
        <w:rPr>
          <w:rStyle w:val="FontStyle74"/>
          <w:sz w:val="28"/>
          <w:szCs w:val="28"/>
          <w:vertAlign w:val="subscript"/>
        </w:rPr>
        <w:t xml:space="preserve">мдн </w:t>
      </w:r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090" type="#_x0000_t75" style="width:13.5pt;height:21pt" o:ole="" filled="t">
            <v:fill color2="black"/>
            <v:imagedata r:id="rId10" o:title=""/>
          </v:shape>
          <o:OLEObject Type="Embed" ProgID="Equation.3" ShapeID="_x0000_i1090" DrawAspect="Content" ObjectID="_1728469693" r:id="rId76"/>
        </w:object>
      </w:r>
      <w:r>
        <w:rPr>
          <w:rStyle w:val="FontStyle42"/>
          <w:sz w:val="28"/>
          <w:szCs w:val="28"/>
        </w:rPr>
        <w:t xml:space="preserve"> </w:t>
      </w:r>
      <w:proofErr w:type="gramStart"/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g</w:t>
      </w:r>
      <w:proofErr w:type="gramEnd"/>
      <w:r>
        <w:rPr>
          <w:rStyle w:val="FontStyle74"/>
          <w:vertAlign w:val="subscript"/>
        </w:rPr>
        <w:t>мдн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Р</w:t>
      </w:r>
      <w:r>
        <w:rPr>
          <w:rStyle w:val="FontStyle74"/>
          <w:vertAlign w:val="subscript"/>
          <w:lang w:val="en-US"/>
        </w:rPr>
        <w:t>g</w:t>
      </w:r>
      <w:r>
        <w:rPr>
          <w:rStyle w:val="FontStyle74"/>
          <w:vertAlign w:val="subscript"/>
        </w:rPr>
        <w:t>мдн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</w:t>
      </w:r>
      <w:r>
        <w:rPr>
          <w:rStyle w:val="FontStyle74"/>
          <w:vertAlign w:val="subscript"/>
          <w:lang w:val="en-US"/>
        </w:rPr>
        <w:t>g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32"/>
        <w:widowControl/>
        <w:spacing w:before="77" w:line="341" w:lineRule="exact"/>
        <w:rPr>
          <w:rStyle w:val="FontStyle74"/>
          <w:sz w:val="28"/>
          <w:szCs w:val="28"/>
        </w:rPr>
      </w:pPr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g</w:t>
      </w:r>
      <w:r>
        <w:rPr>
          <w:rStyle w:val="FontStyle74"/>
          <w:vertAlign w:val="subscript"/>
        </w:rPr>
        <w:t>мдн</w:t>
      </w:r>
      <w:r>
        <w:rPr>
          <w:rStyle w:val="FontStyle83"/>
          <w:sz w:val="28"/>
          <w:szCs w:val="28"/>
        </w:rPr>
        <w:t xml:space="preserve"> -</w:t>
      </w:r>
      <w:r>
        <w:rPr>
          <w:rStyle w:val="FontStyle74"/>
          <w:sz w:val="28"/>
          <w:szCs w:val="28"/>
        </w:rPr>
        <w:t xml:space="preserve">количество </w:t>
      </w:r>
      <w:r>
        <w:rPr>
          <w:rStyle w:val="FontStyle74"/>
          <w:sz w:val="28"/>
          <w:szCs w:val="28"/>
          <w:lang w:val="en-US"/>
        </w:rPr>
        <w:t>g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ro</w:t>
      </w:r>
      <w:r>
        <w:rPr>
          <w:rStyle w:val="FontStyle74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074486" w:rsidRDefault="00074486" w:rsidP="00074486">
      <w:pPr>
        <w:pStyle w:val="Style32"/>
        <w:widowControl/>
        <w:spacing w:line="341" w:lineRule="exact"/>
        <w:ind w:firstLine="859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>Р</w:t>
      </w:r>
      <w:proofErr w:type="gramStart"/>
      <w:r>
        <w:rPr>
          <w:rStyle w:val="FontStyle74"/>
          <w:vertAlign w:val="subscript"/>
          <w:lang w:val="en-US"/>
        </w:rPr>
        <w:t>g</w:t>
      </w:r>
      <w:proofErr w:type="gramEnd"/>
      <w:r>
        <w:rPr>
          <w:rStyle w:val="FontStyle74"/>
          <w:vertAlign w:val="subscript"/>
        </w:rPr>
        <w:t>мдн</w:t>
      </w:r>
      <w:r>
        <w:rPr>
          <w:rStyle w:val="FontStyle74"/>
          <w:sz w:val="28"/>
          <w:szCs w:val="28"/>
        </w:rPr>
        <w:t xml:space="preserve"> - цена монтажа (установки), дооборудования и наладки </w:t>
      </w:r>
      <w:r>
        <w:rPr>
          <w:rStyle w:val="FontStyle74"/>
          <w:sz w:val="28"/>
          <w:szCs w:val="28"/>
          <w:lang w:val="en-US"/>
        </w:rPr>
        <w:t>g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ro</w:t>
      </w:r>
      <w:r>
        <w:rPr>
          <w:rStyle w:val="FontStyle74"/>
          <w:sz w:val="28"/>
          <w:szCs w:val="28"/>
        </w:rPr>
        <w:t xml:space="preserve"> обор</w:t>
      </w:r>
      <w:r>
        <w:rPr>
          <w:rStyle w:val="FontStyle74"/>
          <w:sz w:val="28"/>
          <w:szCs w:val="28"/>
        </w:rPr>
        <w:t>у</w:t>
      </w:r>
      <w:r>
        <w:rPr>
          <w:rStyle w:val="FontStyle74"/>
          <w:sz w:val="28"/>
          <w:szCs w:val="28"/>
        </w:rPr>
        <w:t>дования. Норматив цены устанавливается с учетом положений статьи 22 Фед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рального закона № 44-ФЗ.</w:t>
      </w:r>
    </w:p>
    <w:p w:rsidR="00074486" w:rsidRDefault="00074486" w:rsidP="00074486">
      <w:pPr>
        <w:pStyle w:val="Style9"/>
        <w:widowControl/>
        <w:spacing w:line="240" w:lineRule="exact"/>
        <w:ind w:right="10"/>
        <w:rPr>
          <w:sz w:val="20"/>
          <w:szCs w:val="20"/>
        </w:rPr>
      </w:pPr>
    </w:p>
    <w:p w:rsidR="00074486" w:rsidRDefault="00074486" w:rsidP="00074486">
      <w:pPr>
        <w:pStyle w:val="Style9"/>
        <w:widowControl/>
        <w:spacing w:line="240" w:lineRule="auto"/>
      </w:pPr>
    </w:p>
    <w:p w:rsidR="00074486" w:rsidRDefault="00074486" w:rsidP="00074486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8.7. Затраты на приобретение полисов обязательного страхования </w:t>
      </w:r>
    </w:p>
    <w:p w:rsidR="00074486" w:rsidRDefault="00074486" w:rsidP="00074486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гражданской ответственности владельцев транспортных средств</w:t>
      </w:r>
    </w:p>
    <w:p w:rsidR="00074486" w:rsidRDefault="00074486" w:rsidP="00074486">
      <w:pPr>
        <w:pStyle w:val="Style7"/>
        <w:widowControl/>
        <w:spacing w:line="240" w:lineRule="exact"/>
        <w:ind w:firstLine="715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line="240" w:lineRule="auto"/>
        <w:ind w:firstLine="714"/>
        <w:rPr>
          <w:rStyle w:val="FontStyle74"/>
          <w:sz w:val="28"/>
          <w:szCs w:val="28"/>
        </w:rPr>
      </w:pPr>
      <w:proofErr w:type="gramStart"/>
      <w:r>
        <w:rPr>
          <w:rStyle w:val="FontStyle74"/>
          <w:sz w:val="28"/>
          <w:szCs w:val="28"/>
        </w:rPr>
        <w:t>Затраты на приобретение полисов обязательного страхования гражда</w:t>
      </w:r>
      <w:r>
        <w:rPr>
          <w:rStyle w:val="FontStyle74"/>
          <w:sz w:val="28"/>
          <w:szCs w:val="28"/>
        </w:rPr>
        <w:t>н</w:t>
      </w:r>
      <w:r>
        <w:rPr>
          <w:rStyle w:val="FontStyle74"/>
          <w:sz w:val="28"/>
          <w:szCs w:val="28"/>
        </w:rPr>
        <w:t>ской ответственности владельцев транспортных средств З</w:t>
      </w:r>
      <w:r>
        <w:rPr>
          <w:rStyle w:val="FontStyle74"/>
          <w:sz w:val="28"/>
          <w:szCs w:val="28"/>
          <w:vertAlign w:val="subscript"/>
        </w:rPr>
        <w:t>осаго</w:t>
      </w:r>
      <w:r>
        <w:rPr>
          <w:rStyle w:val="FontStyle74"/>
          <w:sz w:val="28"/>
          <w:szCs w:val="28"/>
        </w:rPr>
        <w:t xml:space="preserve"> определяются в соответствии с базовыми ставками страховых тарифов и коэффициентами стр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ховых тарифов, установленными указанием Центрального банка Россий</w:t>
      </w:r>
      <w:r w:rsidR="00883566">
        <w:rPr>
          <w:rStyle w:val="FontStyle74"/>
          <w:sz w:val="28"/>
          <w:szCs w:val="28"/>
        </w:rPr>
        <w:t>ской Федерации от 04</w:t>
      </w:r>
      <w:r>
        <w:rPr>
          <w:rStyle w:val="FontStyle74"/>
          <w:sz w:val="28"/>
          <w:szCs w:val="28"/>
        </w:rPr>
        <w:t xml:space="preserve"> </w:t>
      </w:r>
      <w:r w:rsidR="00883566">
        <w:rPr>
          <w:rStyle w:val="FontStyle74"/>
          <w:sz w:val="28"/>
          <w:szCs w:val="28"/>
        </w:rPr>
        <w:t>дека</w:t>
      </w:r>
      <w:r>
        <w:rPr>
          <w:rStyle w:val="FontStyle74"/>
          <w:sz w:val="28"/>
          <w:szCs w:val="28"/>
        </w:rPr>
        <w:t>бря 201</w:t>
      </w:r>
      <w:r w:rsidR="00883566">
        <w:rPr>
          <w:rStyle w:val="FontStyle74"/>
          <w:sz w:val="28"/>
          <w:szCs w:val="28"/>
        </w:rPr>
        <w:t>8</w:t>
      </w:r>
      <w:r>
        <w:rPr>
          <w:rStyle w:val="FontStyle74"/>
          <w:sz w:val="28"/>
          <w:szCs w:val="28"/>
        </w:rPr>
        <w:t xml:space="preserve"> года № </w:t>
      </w:r>
      <w:r w:rsidR="00883566">
        <w:rPr>
          <w:rStyle w:val="FontStyle74"/>
          <w:sz w:val="28"/>
          <w:szCs w:val="28"/>
        </w:rPr>
        <w:t>5000</w:t>
      </w:r>
      <w:r>
        <w:rPr>
          <w:rStyle w:val="FontStyle74"/>
          <w:sz w:val="28"/>
          <w:szCs w:val="28"/>
        </w:rPr>
        <w:t>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>
        <w:rPr>
          <w:rStyle w:val="FontStyle74"/>
          <w:sz w:val="28"/>
          <w:szCs w:val="28"/>
        </w:rPr>
        <w:t xml:space="preserve"> страховой премии по обязательному страхованию гражда</w:t>
      </w:r>
      <w:r>
        <w:rPr>
          <w:rStyle w:val="FontStyle74"/>
          <w:sz w:val="28"/>
          <w:szCs w:val="28"/>
        </w:rPr>
        <w:t>н</w:t>
      </w:r>
      <w:r>
        <w:rPr>
          <w:rStyle w:val="FontStyle74"/>
          <w:sz w:val="28"/>
          <w:szCs w:val="28"/>
        </w:rPr>
        <w:t>ской ответственности владельцев транспортных средств", по формуле:</w:t>
      </w:r>
    </w:p>
    <w:p w:rsidR="0047501B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</w:t>
      </w:r>
    </w:p>
    <w:p w:rsidR="0047501B" w:rsidRDefault="0047501B" w:rsidP="00074486">
      <w:pPr>
        <w:pStyle w:val="Style35"/>
        <w:widowControl/>
        <w:rPr>
          <w:rStyle w:val="FontStyle74"/>
          <w:sz w:val="18"/>
          <w:szCs w:val="18"/>
        </w:rPr>
      </w:pPr>
    </w:p>
    <w:p w:rsidR="00074486" w:rsidRPr="00074486" w:rsidRDefault="0047501B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lastRenderedPageBreak/>
        <w:t xml:space="preserve">                                              </w:t>
      </w:r>
      <w:r w:rsidR="00074486">
        <w:rPr>
          <w:rStyle w:val="FontStyle74"/>
          <w:sz w:val="18"/>
          <w:szCs w:val="18"/>
        </w:rPr>
        <w:t xml:space="preserve"> </w:t>
      </w:r>
      <w:proofErr w:type="gramStart"/>
      <w:r w:rsidR="00074486"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B362A2" w:rsidP="00074486">
      <w:pPr>
        <w:pStyle w:val="Style35"/>
        <w:widowControl/>
        <w:rPr>
          <w:rStyle w:val="FontStyle74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-457200</wp:posOffset>
                </wp:positionV>
                <wp:extent cx="342900" cy="228600"/>
                <wp:effectExtent l="0" t="0" r="0" b="0"/>
                <wp:wrapNone/>
                <wp:docPr id="5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6" type="#_x0000_t202" style="position:absolute;margin-left:3in;margin-top:-36pt;width:27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gthA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" stroked="f">
                <v:textbox>
                  <w:txbxContent>
                    <w:p w:rsidR="00993B9A" w:rsidRDefault="00993B9A" w:rsidP="00607515">
                      <w: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4"/>
          <w:sz w:val="28"/>
          <w:szCs w:val="28"/>
        </w:rPr>
        <w:t xml:space="preserve">                  З</w:t>
      </w:r>
      <w:r w:rsidR="00074486">
        <w:rPr>
          <w:rStyle w:val="FontStyle74"/>
          <w:sz w:val="28"/>
          <w:szCs w:val="28"/>
          <w:vertAlign w:val="subscript"/>
        </w:rPr>
        <w:t>осаго</w:t>
      </w:r>
      <w:r w:rsidR="00074486">
        <w:rPr>
          <w:rStyle w:val="FontStyle74"/>
          <w:sz w:val="28"/>
          <w:szCs w:val="28"/>
        </w:rPr>
        <w:t xml:space="preserve"> </w:t>
      </w:r>
      <w:r w:rsidR="00074486">
        <w:rPr>
          <w:rStyle w:val="FontStyle78"/>
          <w:sz w:val="28"/>
          <w:szCs w:val="28"/>
        </w:rPr>
        <w:t>=</w:t>
      </w:r>
      <w:r w:rsidR="00074486" w:rsidRPr="00BA148F">
        <w:rPr>
          <w:position w:val="-9"/>
        </w:rPr>
        <w:object w:dxaOrig="460" w:dyaOrig="400">
          <v:shape id="_x0000_i1091" type="#_x0000_t75" style="width:13.5pt;height:21pt" o:ole="" filled="t">
            <v:fill color2="black"/>
            <v:imagedata r:id="rId10" o:title=""/>
          </v:shape>
          <o:OLEObject Type="Embed" ProgID="Equation.3" ShapeID="_x0000_i1091" DrawAspect="Content" ObjectID="_1728469694" r:id="rId77"/>
        </w:object>
      </w:r>
      <w:r w:rsidR="00074486">
        <w:rPr>
          <w:rStyle w:val="FontStyle42"/>
          <w:sz w:val="28"/>
          <w:szCs w:val="28"/>
        </w:rPr>
        <w:t xml:space="preserve"> </w:t>
      </w:r>
      <w:r w:rsidR="00074486">
        <w:rPr>
          <w:rStyle w:val="FontStyle77"/>
          <w:sz w:val="28"/>
          <w:szCs w:val="28"/>
          <w:lang w:val="en-US"/>
        </w:rPr>
        <w:t>TB</w:t>
      </w:r>
      <w:r w:rsidR="00074486">
        <w:rPr>
          <w:rStyle w:val="FontStyle77"/>
          <w:sz w:val="18"/>
          <w:szCs w:val="18"/>
          <w:lang w:val="en-US"/>
        </w:rPr>
        <w:t>i</w:t>
      </w:r>
      <w:r w:rsidR="00074486">
        <w:rPr>
          <w:rStyle w:val="FontStyle77"/>
        </w:rPr>
        <w:t xml:space="preserve"> </w:t>
      </w:r>
      <w:r w:rsidR="00074486">
        <w:rPr>
          <w:rStyle w:val="FontStyle90"/>
          <w:sz w:val="28"/>
          <w:szCs w:val="28"/>
        </w:rPr>
        <w:t>х</w:t>
      </w:r>
      <w:r w:rsidR="00074486">
        <w:rPr>
          <w:rStyle w:val="FontStyle90"/>
        </w:rPr>
        <w:t xml:space="preserve"> </w:t>
      </w:r>
      <w:r w:rsidR="00074486">
        <w:rPr>
          <w:rStyle w:val="FontStyle77"/>
          <w:sz w:val="28"/>
          <w:szCs w:val="28"/>
          <w:lang w:val="en-US"/>
        </w:rPr>
        <w:t>KT</w:t>
      </w:r>
      <w:r w:rsidR="00074486">
        <w:rPr>
          <w:rStyle w:val="FontStyle77"/>
          <w:lang w:val="en-US"/>
        </w:rPr>
        <w:t>i</w:t>
      </w:r>
      <w:r w:rsidR="00074486">
        <w:rPr>
          <w:rStyle w:val="FontStyle77"/>
        </w:rPr>
        <w:t xml:space="preserve"> </w:t>
      </w:r>
      <w:r w:rsidR="00074486">
        <w:rPr>
          <w:rStyle w:val="FontStyle90"/>
          <w:sz w:val="28"/>
          <w:szCs w:val="28"/>
        </w:rPr>
        <w:t>х</w:t>
      </w:r>
      <w:r w:rsidR="00074486">
        <w:rPr>
          <w:rStyle w:val="FontStyle90"/>
        </w:rPr>
        <w:t xml:space="preserve"> </w:t>
      </w:r>
      <w:r w:rsidR="00074486">
        <w:rPr>
          <w:rStyle w:val="FontStyle77"/>
          <w:sz w:val="28"/>
          <w:szCs w:val="28"/>
          <w:lang w:val="en-US"/>
        </w:rPr>
        <w:t>K</w:t>
      </w:r>
      <w:r w:rsidR="00074486">
        <w:rPr>
          <w:rStyle w:val="FontStyle77"/>
          <w:sz w:val="28"/>
          <w:szCs w:val="28"/>
        </w:rPr>
        <w:t>Б</w:t>
      </w:r>
      <w:r w:rsidR="00074486">
        <w:rPr>
          <w:rStyle w:val="FontStyle77"/>
          <w:sz w:val="28"/>
          <w:szCs w:val="28"/>
          <w:lang w:val="en-US"/>
        </w:rPr>
        <w:t>M</w:t>
      </w:r>
      <w:r w:rsidR="00074486">
        <w:rPr>
          <w:rStyle w:val="FontStyle77"/>
          <w:lang w:val="en-US"/>
        </w:rPr>
        <w:t>i</w:t>
      </w:r>
      <w:r w:rsidR="00074486">
        <w:rPr>
          <w:rStyle w:val="FontStyle77"/>
        </w:rPr>
        <w:t xml:space="preserve"> </w:t>
      </w:r>
      <w:r w:rsidR="00074486">
        <w:rPr>
          <w:rStyle w:val="FontStyle90"/>
          <w:sz w:val="28"/>
          <w:szCs w:val="28"/>
          <w:lang w:val="en-US"/>
        </w:rPr>
        <w:t>x</w:t>
      </w:r>
      <w:r w:rsidR="00074486">
        <w:rPr>
          <w:rStyle w:val="FontStyle90"/>
        </w:rPr>
        <w:t xml:space="preserve"> </w:t>
      </w:r>
      <w:r w:rsidR="00074486">
        <w:rPr>
          <w:rStyle w:val="FontStyle77"/>
          <w:sz w:val="28"/>
          <w:szCs w:val="28"/>
          <w:lang w:val="en-US"/>
        </w:rPr>
        <w:t>KO</w:t>
      </w:r>
      <w:r w:rsidR="00074486">
        <w:rPr>
          <w:rStyle w:val="FontStyle77"/>
          <w:sz w:val="18"/>
          <w:szCs w:val="18"/>
          <w:lang w:val="en-US"/>
        </w:rPr>
        <w:t>i</w:t>
      </w:r>
      <w:r w:rsidR="00074486">
        <w:rPr>
          <w:rStyle w:val="FontStyle77"/>
        </w:rPr>
        <w:t xml:space="preserve"> </w:t>
      </w:r>
      <w:r w:rsidR="00074486">
        <w:rPr>
          <w:rStyle w:val="FontStyle90"/>
          <w:sz w:val="28"/>
          <w:szCs w:val="28"/>
          <w:lang w:val="en-US"/>
        </w:rPr>
        <w:t>x</w:t>
      </w:r>
      <w:r w:rsidR="00074486">
        <w:rPr>
          <w:rStyle w:val="FontStyle90"/>
        </w:rPr>
        <w:t xml:space="preserve"> </w:t>
      </w:r>
      <w:r w:rsidR="00074486">
        <w:rPr>
          <w:rStyle w:val="FontStyle77"/>
          <w:sz w:val="28"/>
          <w:szCs w:val="28"/>
          <w:lang w:val="en-US"/>
        </w:rPr>
        <w:t>KM</w:t>
      </w:r>
      <w:r w:rsidR="00074486">
        <w:rPr>
          <w:rStyle w:val="FontStyle77"/>
          <w:sz w:val="18"/>
          <w:szCs w:val="18"/>
          <w:lang w:val="en-US"/>
        </w:rPr>
        <w:t>i</w:t>
      </w:r>
      <w:r w:rsidR="00074486">
        <w:rPr>
          <w:rStyle w:val="FontStyle77"/>
        </w:rPr>
        <w:t xml:space="preserve"> </w:t>
      </w:r>
      <w:r w:rsidR="00074486">
        <w:rPr>
          <w:rStyle w:val="FontStyle90"/>
          <w:sz w:val="28"/>
          <w:szCs w:val="28"/>
          <w:lang w:val="en-US"/>
        </w:rPr>
        <w:t>x</w:t>
      </w:r>
      <w:r w:rsidR="00074486">
        <w:rPr>
          <w:rStyle w:val="FontStyle90"/>
        </w:rPr>
        <w:t xml:space="preserve"> </w:t>
      </w:r>
      <w:r w:rsidR="00074486">
        <w:rPr>
          <w:rStyle w:val="FontStyle77"/>
          <w:sz w:val="28"/>
          <w:szCs w:val="28"/>
          <w:lang w:val="en-US"/>
        </w:rPr>
        <w:t>K</w:t>
      </w:r>
      <w:proofErr w:type="gramStart"/>
      <w:r w:rsidR="00074486">
        <w:rPr>
          <w:rStyle w:val="FontStyle77"/>
          <w:sz w:val="28"/>
          <w:szCs w:val="28"/>
        </w:rPr>
        <w:t>С</w:t>
      </w:r>
      <w:proofErr w:type="gramEnd"/>
      <w:r w:rsidR="00074486">
        <w:rPr>
          <w:rStyle w:val="FontStyle77"/>
          <w:sz w:val="18"/>
          <w:szCs w:val="18"/>
          <w:lang w:val="en-US"/>
        </w:rPr>
        <w:t>i</w:t>
      </w:r>
      <w:r w:rsidR="00074486">
        <w:rPr>
          <w:rStyle w:val="FontStyle77"/>
        </w:rPr>
        <w:t xml:space="preserve"> </w:t>
      </w:r>
      <w:r w:rsidR="00074486">
        <w:rPr>
          <w:rStyle w:val="FontStyle90"/>
          <w:sz w:val="28"/>
          <w:szCs w:val="28"/>
          <w:lang w:val="en-US"/>
        </w:rPr>
        <w:t>x</w:t>
      </w:r>
      <w:r w:rsidR="00074486">
        <w:rPr>
          <w:rStyle w:val="FontStyle90"/>
        </w:rPr>
        <w:t xml:space="preserve"> </w:t>
      </w:r>
      <w:r w:rsidR="00074486">
        <w:rPr>
          <w:rStyle w:val="FontStyle77"/>
          <w:sz w:val="28"/>
          <w:szCs w:val="28"/>
          <w:lang w:val="en-US"/>
        </w:rPr>
        <w:t>KH</w:t>
      </w:r>
      <w:r w:rsidR="00074486">
        <w:rPr>
          <w:rStyle w:val="FontStyle77"/>
          <w:sz w:val="18"/>
          <w:szCs w:val="18"/>
          <w:lang w:val="en-US"/>
        </w:rPr>
        <w:t>i</w:t>
      </w:r>
      <w:r w:rsidR="00074486">
        <w:rPr>
          <w:rStyle w:val="FontStyle77"/>
        </w:rPr>
        <w:t xml:space="preserve"> </w:t>
      </w:r>
      <w:r w:rsidR="00074486">
        <w:rPr>
          <w:rStyle w:val="FontStyle90"/>
          <w:sz w:val="28"/>
          <w:szCs w:val="28"/>
          <w:lang w:val="en-US"/>
        </w:rPr>
        <w:t>x</w:t>
      </w:r>
      <w:r w:rsidR="00074486">
        <w:rPr>
          <w:rStyle w:val="FontStyle90"/>
        </w:rPr>
        <w:t xml:space="preserve"> </w:t>
      </w:r>
      <w:r w:rsidR="00074486">
        <w:rPr>
          <w:rStyle w:val="FontStyle77"/>
          <w:sz w:val="28"/>
          <w:szCs w:val="28"/>
        </w:rPr>
        <w:t>КП</w:t>
      </w:r>
      <w:r w:rsidR="00074486">
        <w:rPr>
          <w:rStyle w:val="FontStyle77"/>
          <w:sz w:val="18"/>
          <w:szCs w:val="18"/>
        </w:rPr>
        <w:t>р</w:t>
      </w:r>
      <w:r w:rsidR="00074486">
        <w:rPr>
          <w:rStyle w:val="FontStyle77"/>
          <w:sz w:val="18"/>
          <w:szCs w:val="18"/>
          <w:lang w:val="en-US"/>
        </w:rPr>
        <w:t>i</w:t>
      </w:r>
      <w:r w:rsidR="00074486">
        <w:rPr>
          <w:rStyle w:val="FontStyle74"/>
        </w:rPr>
        <w:t xml:space="preserve">, </w:t>
      </w:r>
      <w:r w:rsidR="00074486">
        <w:rPr>
          <w:rStyle w:val="FontStyle74"/>
          <w:sz w:val="28"/>
          <w:szCs w:val="28"/>
        </w:rPr>
        <w:t>где</w:t>
      </w:r>
      <w:r w:rsidR="00074486">
        <w:rPr>
          <w:rStyle w:val="FontStyle74"/>
        </w:rPr>
        <w:t>:</w:t>
      </w:r>
    </w:p>
    <w:p w:rsid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Pr="00E9518C" w:rsidRDefault="00074486" w:rsidP="00074486">
      <w:pPr>
        <w:pStyle w:val="Style7"/>
        <w:widowControl/>
        <w:spacing w:before="106" w:line="240" w:lineRule="auto"/>
        <w:ind w:left="730" w:firstLine="0"/>
        <w:rPr>
          <w:rStyle w:val="FontStyle74"/>
          <w:sz w:val="28"/>
          <w:szCs w:val="28"/>
        </w:rPr>
      </w:pPr>
      <w:r w:rsidRPr="00E9518C">
        <w:rPr>
          <w:rStyle w:val="FontStyle74"/>
          <w:sz w:val="28"/>
          <w:szCs w:val="28"/>
          <w:lang w:val="en-US"/>
        </w:rPr>
        <w:t>i</w:t>
      </w:r>
      <w:r w:rsidRPr="00E9518C">
        <w:rPr>
          <w:rStyle w:val="FontStyle74"/>
          <w:sz w:val="28"/>
          <w:szCs w:val="28"/>
        </w:rPr>
        <w:t xml:space="preserve"> </w:t>
      </w:r>
      <w:r>
        <w:rPr>
          <w:rStyle w:val="FontStyle74"/>
        </w:rPr>
        <w:t xml:space="preserve">- </w:t>
      </w:r>
      <w:proofErr w:type="gramStart"/>
      <w:r w:rsidRPr="00E9518C">
        <w:rPr>
          <w:rStyle w:val="FontStyle74"/>
          <w:sz w:val="28"/>
          <w:szCs w:val="28"/>
        </w:rPr>
        <w:t>тип</w:t>
      </w:r>
      <w:proofErr w:type="gramEnd"/>
      <w:r w:rsidRPr="00E9518C">
        <w:rPr>
          <w:rStyle w:val="FontStyle74"/>
          <w:sz w:val="28"/>
          <w:szCs w:val="28"/>
        </w:rPr>
        <w:t xml:space="preserve"> транспортного средства;</w:t>
      </w:r>
    </w:p>
    <w:p w:rsidR="00074486" w:rsidRPr="00E9518C" w:rsidRDefault="00074486" w:rsidP="00074486">
      <w:pPr>
        <w:pStyle w:val="Style7"/>
        <w:widowControl/>
        <w:spacing w:before="67" w:line="322" w:lineRule="exact"/>
        <w:ind w:firstLine="730"/>
        <w:rPr>
          <w:rStyle w:val="FontStyle74"/>
          <w:sz w:val="28"/>
          <w:szCs w:val="28"/>
        </w:rPr>
      </w:pPr>
      <w:r w:rsidRPr="00E9518C">
        <w:rPr>
          <w:rStyle w:val="FontStyle91"/>
          <w:sz w:val="28"/>
          <w:szCs w:val="28"/>
          <w:lang w:val="en-US"/>
        </w:rPr>
        <w:t>TB</w:t>
      </w:r>
      <w:r w:rsidRPr="00E9518C">
        <w:rPr>
          <w:rStyle w:val="FontStyle91"/>
          <w:sz w:val="28"/>
          <w:szCs w:val="28"/>
          <w:vertAlign w:val="subscript"/>
          <w:lang w:val="en-US"/>
        </w:rPr>
        <w:t>i</w:t>
      </w:r>
      <w:r w:rsidRPr="00E9518C">
        <w:rPr>
          <w:rStyle w:val="FontStyle91"/>
          <w:sz w:val="28"/>
          <w:szCs w:val="28"/>
        </w:rPr>
        <w:t xml:space="preserve"> </w:t>
      </w:r>
      <w:r w:rsidRPr="00E9518C">
        <w:rPr>
          <w:rStyle w:val="FontStyle74"/>
          <w:sz w:val="28"/>
          <w:szCs w:val="28"/>
        </w:rPr>
        <w:t xml:space="preserve">- предельный размер базовой ставки страхового тарифа по </w:t>
      </w:r>
      <w:r w:rsidRPr="00E9518C">
        <w:rPr>
          <w:rStyle w:val="FontStyle74"/>
          <w:sz w:val="28"/>
          <w:szCs w:val="28"/>
          <w:lang w:val="en-US"/>
        </w:rPr>
        <w:t>i</w:t>
      </w:r>
      <w:r w:rsidRPr="00E9518C">
        <w:rPr>
          <w:rStyle w:val="FontStyle74"/>
          <w:sz w:val="28"/>
          <w:szCs w:val="28"/>
        </w:rPr>
        <w:t>-ому типу транспортного средства;</w:t>
      </w:r>
    </w:p>
    <w:p w:rsidR="00074486" w:rsidRPr="00E9518C" w:rsidRDefault="00074486" w:rsidP="00074486">
      <w:pPr>
        <w:pStyle w:val="Style7"/>
        <w:widowControl/>
        <w:spacing w:line="322" w:lineRule="exact"/>
        <w:ind w:firstLine="734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  <w:lang w:val="en-US"/>
        </w:rPr>
        <w:t>KT</w:t>
      </w:r>
      <w:r>
        <w:rPr>
          <w:rStyle w:val="FontStyle77"/>
          <w:lang w:val="en-US"/>
        </w:rPr>
        <w:t>i</w:t>
      </w:r>
      <w:r>
        <w:rPr>
          <w:rStyle w:val="FontStyle77"/>
        </w:rPr>
        <w:t xml:space="preserve"> </w:t>
      </w:r>
      <w:r w:rsidRPr="00E9518C">
        <w:rPr>
          <w:rStyle w:val="FontStyle74"/>
          <w:sz w:val="28"/>
          <w:szCs w:val="28"/>
        </w:rPr>
        <w:t>- коэффициент страховых тарифов, учитывающий территорию пр</w:t>
      </w:r>
      <w:r w:rsidRPr="00E9518C">
        <w:rPr>
          <w:rStyle w:val="FontStyle74"/>
          <w:sz w:val="28"/>
          <w:szCs w:val="28"/>
        </w:rPr>
        <w:t>е</w:t>
      </w:r>
      <w:r w:rsidRPr="00E9518C">
        <w:rPr>
          <w:rStyle w:val="FontStyle74"/>
          <w:sz w:val="28"/>
          <w:szCs w:val="28"/>
        </w:rPr>
        <w:t>имущественного использования транспортного средства;</w:t>
      </w:r>
    </w:p>
    <w:p w:rsidR="00074486" w:rsidRPr="00E9518C" w:rsidRDefault="00074486" w:rsidP="00074486">
      <w:pPr>
        <w:pStyle w:val="Style7"/>
        <w:widowControl/>
        <w:spacing w:line="322" w:lineRule="exact"/>
        <w:ind w:firstLine="730"/>
        <w:rPr>
          <w:rStyle w:val="FontStyle74"/>
          <w:sz w:val="28"/>
          <w:szCs w:val="28"/>
        </w:rPr>
      </w:pPr>
      <w:r w:rsidRPr="00E9518C">
        <w:rPr>
          <w:rStyle w:val="FontStyle91"/>
          <w:sz w:val="28"/>
          <w:szCs w:val="28"/>
          <w:lang w:val="en-US"/>
        </w:rPr>
        <w:t>KBM</w:t>
      </w:r>
      <w:r w:rsidRPr="00E9518C">
        <w:rPr>
          <w:rStyle w:val="FontStyle77"/>
          <w:sz w:val="24"/>
          <w:szCs w:val="24"/>
          <w:lang w:val="en-US"/>
        </w:rPr>
        <w:t>i</w:t>
      </w:r>
      <w:r>
        <w:rPr>
          <w:rStyle w:val="FontStyle92"/>
        </w:rPr>
        <w:t xml:space="preserve"> </w:t>
      </w:r>
      <w:r w:rsidRPr="00E9518C">
        <w:rPr>
          <w:rStyle w:val="FontStyle74"/>
          <w:sz w:val="28"/>
          <w:szCs w:val="28"/>
        </w:rPr>
        <w:t>- коэффициент страховых тарифов, учитывающий наличие или о</w:t>
      </w:r>
      <w:r w:rsidRPr="00E9518C">
        <w:rPr>
          <w:rStyle w:val="FontStyle74"/>
          <w:sz w:val="28"/>
          <w:szCs w:val="28"/>
        </w:rPr>
        <w:t>т</w:t>
      </w:r>
      <w:r w:rsidRPr="00E9518C">
        <w:rPr>
          <w:rStyle w:val="FontStyle74"/>
          <w:sz w:val="28"/>
          <w:szCs w:val="28"/>
        </w:rPr>
        <w:t>сутствие страховых выплат при наступлении страховых случаев, произоше</w:t>
      </w:r>
      <w:r w:rsidRPr="00E9518C">
        <w:rPr>
          <w:rStyle w:val="FontStyle74"/>
          <w:sz w:val="28"/>
          <w:szCs w:val="28"/>
        </w:rPr>
        <w:t>д</w:t>
      </w:r>
      <w:r w:rsidRPr="00E9518C">
        <w:rPr>
          <w:rStyle w:val="FontStyle74"/>
          <w:sz w:val="28"/>
          <w:szCs w:val="28"/>
        </w:rPr>
        <w:t xml:space="preserve">ших в период действия предыдущих договоров обязательного страхования по </w:t>
      </w:r>
      <w:r w:rsidRPr="00E9518C">
        <w:rPr>
          <w:rStyle w:val="FontStyle74"/>
          <w:sz w:val="28"/>
          <w:szCs w:val="28"/>
          <w:lang w:val="en-US"/>
        </w:rPr>
        <w:t>i</w:t>
      </w:r>
      <w:r w:rsidRPr="00E9518C">
        <w:rPr>
          <w:rStyle w:val="FontStyle74"/>
          <w:sz w:val="28"/>
          <w:szCs w:val="28"/>
        </w:rPr>
        <w:t>-ому транспортному средству;</w:t>
      </w:r>
    </w:p>
    <w:p w:rsidR="00074486" w:rsidRPr="00E9518C" w:rsidRDefault="00074486" w:rsidP="00074486">
      <w:pPr>
        <w:pStyle w:val="Style7"/>
        <w:widowControl/>
        <w:spacing w:line="322" w:lineRule="exact"/>
        <w:ind w:firstLine="734"/>
        <w:rPr>
          <w:rStyle w:val="FontStyle74"/>
          <w:sz w:val="28"/>
          <w:szCs w:val="28"/>
        </w:rPr>
      </w:pPr>
      <w:r w:rsidRPr="00E9518C">
        <w:rPr>
          <w:rStyle w:val="FontStyle91"/>
          <w:sz w:val="28"/>
          <w:szCs w:val="28"/>
          <w:lang w:val="en-US"/>
        </w:rPr>
        <w:t>KO</w:t>
      </w:r>
      <w:r>
        <w:rPr>
          <w:rStyle w:val="FontStyle77"/>
          <w:lang w:val="en-US"/>
        </w:rPr>
        <w:t>i</w:t>
      </w:r>
      <w:r>
        <w:rPr>
          <w:rStyle w:val="FontStyle92"/>
        </w:rPr>
        <w:t xml:space="preserve"> </w:t>
      </w:r>
      <w:r w:rsidRPr="00E9518C">
        <w:rPr>
          <w:rStyle w:val="FontStyle74"/>
          <w:sz w:val="28"/>
          <w:szCs w:val="28"/>
        </w:rPr>
        <w:t>- коэффициент страховых тарифов, учитывающий количество лиц, допущенных к управлению транспортным средством;</w:t>
      </w:r>
    </w:p>
    <w:p w:rsidR="00074486" w:rsidRPr="00E9518C" w:rsidRDefault="00074486" w:rsidP="00074486">
      <w:pPr>
        <w:pStyle w:val="Style7"/>
        <w:widowControl/>
        <w:spacing w:line="322" w:lineRule="exact"/>
        <w:ind w:firstLine="739"/>
        <w:rPr>
          <w:rStyle w:val="FontStyle74"/>
          <w:sz w:val="28"/>
          <w:szCs w:val="28"/>
        </w:rPr>
      </w:pPr>
      <w:r w:rsidRPr="00E9518C">
        <w:rPr>
          <w:rStyle w:val="FontStyle91"/>
          <w:sz w:val="28"/>
          <w:szCs w:val="28"/>
          <w:lang w:val="en-US"/>
        </w:rPr>
        <w:t>KM</w:t>
      </w:r>
      <w:r>
        <w:rPr>
          <w:rStyle w:val="FontStyle77"/>
          <w:lang w:val="en-US"/>
        </w:rPr>
        <w:t>i</w:t>
      </w:r>
      <w:r>
        <w:rPr>
          <w:rStyle w:val="FontStyle92"/>
        </w:rPr>
        <w:t xml:space="preserve"> </w:t>
      </w:r>
      <w:r w:rsidRPr="00E9518C">
        <w:rPr>
          <w:rStyle w:val="FontStyle74"/>
          <w:sz w:val="28"/>
          <w:szCs w:val="28"/>
        </w:rPr>
        <w:t>- коэффициент страховых тарифов, учитывающий технические х</w:t>
      </w:r>
      <w:r w:rsidRPr="00E9518C">
        <w:rPr>
          <w:rStyle w:val="FontStyle74"/>
          <w:sz w:val="28"/>
          <w:szCs w:val="28"/>
        </w:rPr>
        <w:t>а</w:t>
      </w:r>
      <w:r w:rsidRPr="00E9518C">
        <w:rPr>
          <w:rStyle w:val="FontStyle74"/>
          <w:sz w:val="28"/>
          <w:szCs w:val="28"/>
        </w:rPr>
        <w:t>рактеристики транспортного средства;</w:t>
      </w:r>
    </w:p>
    <w:p w:rsidR="00074486" w:rsidRPr="00E9518C" w:rsidRDefault="00074486" w:rsidP="00074486">
      <w:pPr>
        <w:pStyle w:val="Style7"/>
        <w:widowControl/>
        <w:spacing w:line="322" w:lineRule="exact"/>
        <w:ind w:firstLine="734"/>
        <w:rPr>
          <w:rStyle w:val="FontStyle74"/>
          <w:sz w:val="28"/>
          <w:szCs w:val="28"/>
        </w:rPr>
      </w:pPr>
      <w:r w:rsidRPr="00E9518C">
        <w:rPr>
          <w:rStyle w:val="FontStyle91"/>
          <w:sz w:val="28"/>
          <w:szCs w:val="28"/>
          <w:lang w:val="en-US"/>
        </w:rPr>
        <w:t>KC</w:t>
      </w:r>
      <w:r>
        <w:rPr>
          <w:rStyle w:val="FontStyle77"/>
          <w:lang w:val="en-US"/>
        </w:rPr>
        <w:t>i</w:t>
      </w:r>
      <w:r>
        <w:rPr>
          <w:rStyle w:val="FontStyle92"/>
        </w:rPr>
        <w:t xml:space="preserve"> </w:t>
      </w:r>
      <w:r w:rsidRPr="00E9518C">
        <w:rPr>
          <w:rStyle w:val="FontStyle74"/>
          <w:sz w:val="28"/>
          <w:szCs w:val="28"/>
        </w:rPr>
        <w:t>- коэффициент страховых тарифов, учитывающий период использ</w:t>
      </w:r>
      <w:r w:rsidRPr="00E9518C">
        <w:rPr>
          <w:rStyle w:val="FontStyle74"/>
          <w:sz w:val="28"/>
          <w:szCs w:val="28"/>
        </w:rPr>
        <w:t>о</w:t>
      </w:r>
      <w:r w:rsidRPr="00E9518C">
        <w:rPr>
          <w:rStyle w:val="FontStyle74"/>
          <w:sz w:val="28"/>
          <w:szCs w:val="28"/>
        </w:rPr>
        <w:t>вания транспортного средства;</w:t>
      </w:r>
    </w:p>
    <w:p w:rsidR="00074486" w:rsidRPr="00E9518C" w:rsidRDefault="00074486" w:rsidP="00074486">
      <w:pPr>
        <w:pStyle w:val="Style7"/>
        <w:widowControl/>
        <w:spacing w:line="322" w:lineRule="exact"/>
        <w:ind w:firstLine="734"/>
        <w:rPr>
          <w:rStyle w:val="FontStyle74"/>
          <w:sz w:val="28"/>
          <w:szCs w:val="28"/>
        </w:rPr>
      </w:pPr>
      <w:r w:rsidRPr="00E9518C">
        <w:rPr>
          <w:rStyle w:val="FontStyle91"/>
          <w:sz w:val="28"/>
          <w:szCs w:val="28"/>
          <w:lang w:val="en-US"/>
        </w:rPr>
        <w:t>KH</w:t>
      </w:r>
      <w:r>
        <w:rPr>
          <w:rStyle w:val="FontStyle77"/>
          <w:lang w:val="en-US"/>
        </w:rPr>
        <w:t>i</w:t>
      </w:r>
      <w:r>
        <w:rPr>
          <w:rStyle w:val="FontStyle92"/>
        </w:rPr>
        <w:t xml:space="preserve"> </w:t>
      </w:r>
      <w:r w:rsidRPr="00E9518C">
        <w:rPr>
          <w:rStyle w:val="FontStyle74"/>
          <w:sz w:val="28"/>
          <w:szCs w:val="28"/>
        </w:rPr>
        <w:t>- коэффициент страховых тарифов, учитывающий наличие наруш</w:t>
      </w:r>
      <w:r w:rsidRPr="00E9518C">
        <w:rPr>
          <w:rStyle w:val="FontStyle74"/>
          <w:sz w:val="28"/>
          <w:szCs w:val="28"/>
        </w:rPr>
        <w:t>е</w:t>
      </w:r>
      <w:r w:rsidRPr="00E9518C">
        <w:rPr>
          <w:rStyle w:val="FontStyle74"/>
          <w:sz w:val="28"/>
          <w:szCs w:val="28"/>
        </w:rPr>
        <w:t>ний, предусмотренных пунктом 3 статьи 9 Федерального закона от 25 апреля 2002 года № 40-ФЗ "Об обязательном страховании гражданской ответственн</w:t>
      </w:r>
      <w:r w:rsidRPr="00E9518C">
        <w:rPr>
          <w:rStyle w:val="FontStyle74"/>
          <w:sz w:val="28"/>
          <w:szCs w:val="28"/>
        </w:rPr>
        <w:t>о</w:t>
      </w:r>
      <w:r w:rsidRPr="00E9518C">
        <w:rPr>
          <w:rStyle w:val="FontStyle74"/>
          <w:sz w:val="28"/>
          <w:szCs w:val="28"/>
        </w:rPr>
        <w:t>сти владельцев транспортных средств";</w:t>
      </w:r>
    </w:p>
    <w:p w:rsidR="00074486" w:rsidRPr="00E9518C" w:rsidRDefault="00074486" w:rsidP="00074486">
      <w:pPr>
        <w:pStyle w:val="Style7"/>
        <w:widowControl/>
        <w:spacing w:line="341" w:lineRule="exact"/>
        <w:ind w:firstLine="734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>КП</w:t>
      </w:r>
      <w:r>
        <w:rPr>
          <w:rStyle w:val="FontStyle77"/>
          <w:sz w:val="18"/>
          <w:szCs w:val="18"/>
        </w:rPr>
        <w:t>р</w:t>
      </w:r>
      <w:proofErr w:type="gramStart"/>
      <w:r>
        <w:rPr>
          <w:rStyle w:val="FontStyle77"/>
          <w:sz w:val="18"/>
          <w:szCs w:val="18"/>
          <w:lang w:val="en-US"/>
        </w:rPr>
        <w:t>i</w:t>
      </w:r>
      <w:proofErr w:type="gramEnd"/>
      <w:r>
        <w:rPr>
          <w:rStyle w:val="FontStyle91"/>
        </w:rPr>
        <w:t xml:space="preserve"> </w:t>
      </w:r>
      <w:r w:rsidRPr="00E9518C">
        <w:rPr>
          <w:rStyle w:val="FontStyle74"/>
          <w:sz w:val="28"/>
          <w:szCs w:val="28"/>
        </w:rPr>
        <w:t>- коэффициент страховых тарифов в зависимости от наличия в дог</w:t>
      </w:r>
      <w:r w:rsidRPr="00E9518C">
        <w:rPr>
          <w:rStyle w:val="FontStyle74"/>
          <w:sz w:val="28"/>
          <w:szCs w:val="28"/>
        </w:rPr>
        <w:t>о</w:t>
      </w:r>
      <w:r w:rsidRPr="00E9518C">
        <w:rPr>
          <w:rStyle w:val="FontStyle74"/>
          <w:sz w:val="28"/>
          <w:szCs w:val="28"/>
        </w:rPr>
        <w:t xml:space="preserve">воре обязательного страхования условия, предусматривающего возможность управления </w:t>
      </w:r>
      <w:r w:rsidRPr="00E9518C">
        <w:rPr>
          <w:rStyle w:val="FontStyle74"/>
          <w:sz w:val="28"/>
          <w:szCs w:val="28"/>
          <w:lang w:val="en-US"/>
        </w:rPr>
        <w:t>i</w:t>
      </w:r>
      <w:r w:rsidRPr="00E9518C">
        <w:rPr>
          <w:rStyle w:val="FontStyle74"/>
          <w:sz w:val="28"/>
          <w:szCs w:val="28"/>
        </w:rPr>
        <w:t>-м транспортным средством с прицепом к нему.</w:t>
      </w:r>
    </w:p>
    <w:p w:rsidR="00074486" w:rsidRDefault="00074486" w:rsidP="00074486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43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8.8. Затраты на оплату труда независимых экспертов</w:t>
      </w:r>
    </w:p>
    <w:p w:rsidR="00074486" w:rsidRDefault="00074486" w:rsidP="00074486">
      <w:pPr>
        <w:pStyle w:val="Style7"/>
        <w:widowControl/>
        <w:spacing w:before="230" w:line="326" w:lineRule="exact"/>
        <w:ind w:firstLine="71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Затраты на оплату услуг независимых экспертов </w:t>
      </w:r>
      <w:r>
        <w:rPr>
          <w:rStyle w:val="FontStyle91"/>
          <w:sz w:val="28"/>
          <w:szCs w:val="28"/>
        </w:rPr>
        <w:t>З</w:t>
      </w:r>
      <w:r>
        <w:rPr>
          <w:rStyle w:val="FontStyle91"/>
          <w:sz w:val="28"/>
          <w:szCs w:val="28"/>
          <w:vertAlign w:val="subscript"/>
        </w:rPr>
        <w:t>нэ</w:t>
      </w:r>
      <w:r>
        <w:rPr>
          <w:rStyle w:val="FontStyle91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определяются по сл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дующей формуле:</w:t>
      </w:r>
    </w:p>
    <w:p w:rsidR="00074486" w:rsidRDefault="00074486" w:rsidP="00074486">
      <w:pPr>
        <w:pStyle w:val="Style18"/>
        <w:widowControl/>
        <w:tabs>
          <w:tab w:val="left" w:pos="7906"/>
        </w:tabs>
        <w:spacing w:before="53"/>
        <w:ind w:left="2650"/>
        <w:rPr>
          <w:rStyle w:val="FontStyle74"/>
          <w:sz w:val="28"/>
          <w:szCs w:val="28"/>
        </w:rPr>
      </w:pPr>
      <w:r>
        <w:rPr>
          <w:rStyle w:val="FontStyle91"/>
          <w:sz w:val="28"/>
          <w:szCs w:val="28"/>
        </w:rPr>
        <w:t>З</w:t>
      </w:r>
      <w:r>
        <w:rPr>
          <w:rStyle w:val="FontStyle91"/>
          <w:sz w:val="28"/>
          <w:szCs w:val="28"/>
          <w:vertAlign w:val="subscript"/>
        </w:rPr>
        <w:t>нэ</w:t>
      </w:r>
      <w:r>
        <w:rPr>
          <w:rStyle w:val="FontStyle91"/>
          <w:sz w:val="28"/>
          <w:szCs w:val="28"/>
        </w:rPr>
        <w:t xml:space="preserve"> </w:t>
      </w:r>
      <w:r>
        <w:rPr>
          <w:rStyle w:val="FontStyle74"/>
        </w:rPr>
        <w:t xml:space="preserve">= </w:t>
      </w:r>
      <w:proofErr w:type="gramStart"/>
      <w:r>
        <w:rPr>
          <w:rStyle w:val="FontStyle42"/>
          <w:sz w:val="28"/>
          <w:szCs w:val="28"/>
          <w:lang w:val="en-US"/>
        </w:rPr>
        <w:t>Q</w:t>
      </w:r>
      <w:proofErr w:type="gramEnd"/>
      <w:r>
        <w:rPr>
          <w:rStyle w:val="FontStyle74"/>
          <w:vertAlign w:val="subscript"/>
        </w:rPr>
        <w:t>к</w:t>
      </w:r>
      <w:r>
        <w:rPr>
          <w:rStyle w:val="FontStyle97"/>
        </w:rPr>
        <w:t xml:space="preserve"> </w:t>
      </w:r>
      <w:r>
        <w:rPr>
          <w:rStyle w:val="FontStyle91"/>
          <w:sz w:val="28"/>
          <w:szCs w:val="28"/>
          <w:vertAlign w:val="superscript"/>
        </w:rPr>
        <w:t>х</w:t>
      </w:r>
      <w:r>
        <w:rPr>
          <w:rStyle w:val="FontStyle91"/>
          <w:sz w:val="28"/>
          <w:szCs w:val="28"/>
        </w:rPr>
        <w:t xml:space="preserve"> </w:t>
      </w:r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</w:rPr>
        <w:t>чз</w:t>
      </w:r>
      <w:r>
        <w:rPr>
          <w:rStyle w:val="FontStyle74"/>
          <w:sz w:val="28"/>
          <w:szCs w:val="28"/>
          <w:vertAlign w:val="superscript"/>
        </w:rPr>
        <w:t>х</w:t>
      </w:r>
      <w:r>
        <w:rPr>
          <w:rStyle w:val="FontStyle74"/>
        </w:rPr>
        <w:t xml:space="preserve"> </w:t>
      </w:r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</w:rPr>
        <w:t>нэ</w:t>
      </w:r>
      <w:r>
        <w:rPr>
          <w:rStyle w:val="FontStyle74"/>
          <w:vertAlign w:val="superscript"/>
        </w:rPr>
        <w:t>х</w:t>
      </w:r>
      <w:r>
        <w:rPr>
          <w:rStyle w:val="FontStyle74"/>
        </w:rPr>
        <w:t xml:space="preserve"> </w:t>
      </w:r>
      <w:r>
        <w:rPr>
          <w:rStyle w:val="FontStyle92"/>
          <w:sz w:val="28"/>
          <w:szCs w:val="28"/>
          <w:lang w:val="en-US"/>
        </w:rPr>
        <w:t>S</w:t>
      </w:r>
      <w:r>
        <w:rPr>
          <w:rStyle w:val="FontStyle74"/>
          <w:vertAlign w:val="subscript"/>
        </w:rPr>
        <w:t>нэ</w:t>
      </w:r>
      <w:r>
        <w:rPr>
          <w:rStyle w:val="FontStyle92"/>
        </w:rPr>
        <w:t xml:space="preserve"> </w:t>
      </w:r>
      <w:r>
        <w:rPr>
          <w:rStyle w:val="FontStyle74"/>
        </w:rPr>
        <w:t>(</w:t>
      </w:r>
      <w:r w:rsidRPr="00E9518C">
        <w:rPr>
          <w:rStyle w:val="FontStyle74"/>
          <w:sz w:val="28"/>
          <w:szCs w:val="28"/>
        </w:rPr>
        <w:t xml:space="preserve">1 + </w:t>
      </w:r>
      <w:r w:rsidRPr="00E9518C">
        <w:rPr>
          <w:rStyle w:val="FontStyle74"/>
          <w:sz w:val="28"/>
          <w:szCs w:val="28"/>
          <w:lang w:val="en-US"/>
        </w:rPr>
        <w:t>k</w:t>
      </w:r>
      <w:r>
        <w:rPr>
          <w:rStyle w:val="FontStyle92"/>
          <w:sz w:val="18"/>
          <w:szCs w:val="18"/>
        </w:rPr>
        <w:t>стр</w:t>
      </w:r>
      <w:r>
        <w:rPr>
          <w:rStyle w:val="FontStyle91"/>
        </w:rPr>
        <w:t xml:space="preserve">),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18"/>
        <w:widowControl/>
        <w:tabs>
          <w:tab w:val="left" w:pos="5256"/>
        </w:tabs>
        <w:spacing w:before="53"/>
        <w:rPr>
          <w:rStyle w:val="FontStyle74"/>
          <w:sz w:val="28"/>
          <w:szCs w:val="28"/>
        </w:rPr>
      </w:pPr>
      <w:r>
        <w:rPr>
          <w:rStyle w:val="FontStyle76"/>
        </w:rPr>
        <w:t xml:space="preserve">                </w:t>
      </w:r>
      <w:proofErr w:type="gramStart"/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</w:rPr>
        <w:t>к</w:t>
      </w:r>
      <w:r>
        <w:rPr>
          <w:rStyle w:val="FontStyle97"/>
        </w:rPr>
        <w:t xml:space="preserve">  </w:t>
      </w:r>
      <w:r>
        <w:rPr>
          <w:rStyle w:val="FontStyle74"/>
          <w:sz w:val="28"/>
          <w:szCs w:val="28"/>
        </w:rPr>
        <w:t>-</w:t>
      </w:r>
      <w:proofErr w:type="gramEnd"/>
      <w:r>
        <w:rPr>
          <w:rStyle w:val="FontStyle74"/>
          <w:sz w:val="28"/>
          <w:szCs w:val="28"/>
        </w:rPr>
        <w:t xml:space="preserve"> планируемое в очередном финансовом году количество аттестацио</w:t>
      </w:r>
      <w:r>
        <w:rPr>
          <w:rStyle w:val="FontStyle74"/>
          <w:sz w:val="28"/>
          <w:szCs w:val="28"/>
        </w:rPr>
        <w:t>н</w:t>
      </w:r>
      <w:r>
        <w:rPr>
          <w:rStyle w:val="FontStyle74"/>
          <w:sz w:val="28"/>
          <w:szCs w:val="28"/>
        </w:rPr>
        <w:t>ных и конкурсных комиссий, комиссий по соблюдению требований к служе</w:t>
      </w:r>
      <w:r>
        <w:rPr>
          <w:rStyle w:val="FontStyle74"/>
          <w:sz w:val="28"/>
          <w:szCs w:val="28"/>
        </w:rPr>
        <w:t>б</w:t>
      </w:r>
      <w:r>
        <w:rPr>
          <w:rStyle w:val="FontStyle74"/>
          <w:sz w:val="28"/>
          <w:szCs w:val="28"/>
        </w:rPr>
        <w:t>ному поведению муниципальных служащих и урегулированию конфликта и</w:t>
      </w:r>
      <w:r>
        <w:rPr>
          <w:rStyle w:val="FontStyle74"/>
          <w:sz w:val="28"/>
          <w:szCs w:val="28"/>
        </w:rPr>
        <w:t>н</w:t>
      </w:r>
      <w:r>
        <w:rPr>
          <w:rStyle w:val="FontStyle74"/>
          <w:sz w:val="28"/>
          <w:szCs w:val="28"/>
        </w:rPr>
        <w:t>тересов;</w:t>
      </w:r>
    </w:p>
    <w:p w:rsidR="00074486" w:rsidRDefault="00074486" w:rsidP="00074486">
      <w:pPr>
        <w:pStyle w:val="Style7"/>
        <w:widowControl/>
        <w:spacing w:before="5" w:line="322" w:lineRule="exact"/>
        <w:ind w:firstLine="725"/>
        <w:rPr>
          <w:rStyle w:val="FontStyle74"/>
          <w:sz w:val="28"/>
          <w:szCs w:val="28"/>
        </w:rPr>
      </w:pPr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</w:rPr>
        <w:t>чз</w:t>
      </w:r>
      <w:r>
        <w:rPr>
          <w:rStyle w:val="FontStyle91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- планируемое в очередном финансовом году количество часов зас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даний аттестационных и конкурсных комиссий, комиссий по соблюдению тр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бований к служебному поведению служащих и урегулированию конфликта и</w:t>
      </w:r>
      <w:r>
        <w:rPr>
          <w:rStyle w:val="FontStyle74"/>
          <w:sz w:val="28"/>
          <w:szCs w:val="28"/>
        </w:rPr>
        <w:t>н</w:t>
      </w:r>
      <w:r>
        <w:rPr>
          <w:rStyle w:val="FontStyle74"/>
          <w:sz w:val="28"/>
          <w:szCs w:val="28"/>
        </w:rPr>
        <w:t>тересов;</w:t>
      </w:r>
    </w:p>
    <w:p w:rsidR="00074486" w:rsidRDefault="00074486" w:rsidP="00074486">
      <w:pPr>
        <w:pStyle w:val="Style7"/>
        <w:widowControl/>
        <w:spacing w:before="5" w:line="322" w:lineRule="exact"/>
        <w:rPr>
          <w:rStyle w:val="FontStyle74"/>
          <w:sz w:val="28"/>
          <w:szCs w:val="28"/>
        </w:rPr>
      </w:pPr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</w:rPr>
        <w:t>нэ</w:t>
      </w:r>
      <w:r>
        <w:rPr>
          <w:rStyle w:val="FontStyle97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- планируемое число независимых экспертов, включенных в аттест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ционные и конкурсные комиссии, комиссии по соблюдению требований к сл</w:t>
      </w:r>
      <w:r>
        <w:rPr>
          <w:rStyle w:val="FontStyle74"/>
          <w:sz w:val="28"/>
          <w:szCs w:val="28"/>
        </w:rPr>
        <w:t>у</w:t>
      </w:r>
      <w:r>
        <w:rPr>
          <w:rStyle w:val="FontStyle74"/>
          <w:sz w:val="28"/>
          <w:szCs w:val="28"/>
        </w:rPr>
        <w:t>жебному поведению муниципальных служащих и урегулированию конфликта интересов;</w:t>
      </w:r>
    </w:p>
    <w:p w:rsidR="00074486" w:rsidRDefault="00B362A2" w:rsidP="00074486">
      <w:pPr>
        <w:pStyle w:val="Style7"/>
        <w:widowControl/>
        <w:spacing w:line="322" w:lineRule="exact"/>
        <w:ind w:firstLine="720"/>
        <w:rPr>
          <w:rStyle w:val="FontStyle74"/>
          <w:color w:val="3366FF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-342900</wp:posOffset>
                </wp:positionV>
                <wp:extent cx="342900" cy="228600"/>
                <wp:effectExtent l="0" t="0" r="0" b="0"/>
                <wp:wrapNone/>
                <wp:docPr id="4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7" type="#_x0000_t202" style="position:absolute;left:0;text-align:left;margin-left:207pt;margin-top:-27pt;width:27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" stroked="f">
                <v:textbox>
                  <w:txbxContent>
                    <w:p w:rsidR="00993B9A" w:rsidRDefault="00993B9A" w:rsidP="00607515">
                      <w: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92"/>
          <w:sz w:val="28"/>
          <w:szCs w:val="28"/>
          <w:lang w:val="en-US"/>
        </w:rPr>
        <w:t>S</w:t>
      </w:r>
      <w:r w:rsidR="00074486">
        <w:rPr>
          <w:rStyle w:val="FontStyle74"/>
          <w:vertAlign w:val="subscript"/>
        </w:rPr>
        <w:t>нэ</w:t>
      </w:r>
      <w:r w:rsidR="00074486">
        <w:rPr>
          <w:rStyle w:val="FontStyle91"/>
          <w:sz w:val="28"/>
          <w:szCs w:val="28"/>
        </w:rPr>
        <w:t xml:space="preserve"> </w:t>
      </w:r>
      <w:r w:rsidR="00074486">
        <w:rPr>
          <w:rStyle w:val="FontStyle74"/>
          <w:sz w:val="28"/>
          <w:szCs w:val="28"/>
        </w:rPr>
        <w:t>- ставка почасовой оплаты труда независимых экспертов, установле</w:t>
      </w:r>
      <w:r w:rsidR="00074486">
        <w:rPr>
          <w:rStyle w:val="FontStyle74"/>
          <w:sz w:val="28"/>
          <w:szCs w:val="28"/>
        </w:rPr>
        <w:t>н</w:t>
      </w:r>
      <w:r w:rsidR="00074486">
        <w:rPr>
          <w:rStyle w:val="FontStyle74"/>
          <w:sz w:val="28"/>
          <w:szCs w:val="28"/>
        </w:rPr>
        <w:t>ная постановлением администрации муниципального образования Белогли</w:t>
      </w:r>
      <w:r w:rsidR="00074486">
        <w:rPr>
          <w:rStyle w:val="FontStyle74"/>
          <w:sz w:val="28"/>
          <w:szCs w:val="28"/>
        </w:rPr>
        <w:t>н</w:t>
      </w:r>
      <w:r w:rsidR="00074486">
        <w:rPr>
          <w:rStyle w:val="FontStyle74"/>
          <w:sz w:val="28"/>
          <w:szCs w:val="28"/>
        </w:rPr>
        <w:t>ский район;</w:t>
      </w:r>
      <w:r w:rsidR="00074486">
        <w:rPr>
          <w:rStyle w:val="FontStyle74"/>
          <w:color w:val="3366FF"/>
          <w:sz w:val="28"/>
          <w:szCs w:val="28"/>
        </w:rPr>
        <w:t xml:space="preserve"> </w:t>
      </w:r>
    </w:p>
    <w:p w:rsidR="00074486" w:rsidRDefault="00074486" w:rsidP="00074486">
      <w:pPr>
        <w:pStyle w:val="Style7"/>
        <w:widowControl/>
        <w:spacing w:line="331" w:lineRule="exact"/>
        <w:rPr>
          <w:rStyle w:val="FontStyle74"/>
          <w:sz w:val="28"/>
          <w:szCs w:val="28"/>
        </w:rPr>
      </w:pPr>
      <w:proofErr w:type="gramStart"/>
      <w:r w:rsidRPr="00E9518C">
        <w:rPr>
          <w:rStyle w:val="FontStyle74"/>
          <w:sz w:val="28"/>
          <w:szCs w:val="28"/>
          <w:lang w:val="en-US"/>
        </w:rPr>
        <w:t>k</w:t>
      </w:r>
      <w:r>
        <w:rPr>
          <w:rStyle w:val="FontStyle92"/>
          <w:sz w:val="18"/>
          <w:szCs w:val="18"/>
        </w:rPr>
        <w:t>стр</w:t>
      </w:r>
      <w:proofErr w:type="gramEnd"/>
      <w:r>
        <w:rPr>
          <w:rStyle w:val="FontStyle77"/>
          <w:sz w:val="28"/>
          <w:szCs w:val="28"/>
        </w:rPr>
        <w:t xml:space="preserve"> </w:t>
      </w:r>
      <w:r>
        <w:rPr>
          <w:rStyle w:val="FontStyle74"/>
          <w:sz w:val="28"/>
          <w:szCs w:val="28"/>
          <w:vertAlign w:val="superscript"/>
        </w:rPr>
        <w:t>_</w:t>
      </w:r>
      <w:r>
        <w:rPr>
          <w:rStyle w:val="FontStyle74"/>
          <w:sz w:val="28"/>
          <w:szCs w:val="28"/>
        </w:rPr>
        <w:t xml:space="preserve"> процентная ставка страхового взноса в государственные внебю</w:t>
      </w:r>
      <w:r>
        <w:rPr>
          <w:rStyle w:val="FontStyle74"/>
          <w:sz w:val="28"/>
          <w:szCs w:val="28"/>
        </w:rPr>
        <w:t>д</w:t>
      </w:r>
      <w:r>
        <w:rPr>
          <w:rStyle w:val="FontStyle74"/>
          <w:sz w:val="28"/>
          <w:szCs w:val="28"/>
        </w:rPr>
        <w:t>жетные фонды при оплате труда независимых экспертов на основании гра</w:t>
      </w:r>
      <w:r>
        <w:rPr>
          <w:rStyle w:val="FontStyle74"/>
          <w:sz w:val="28"/>
          <w:szCs w:val="28"/>
        </w:rPr>
        <w:t>ж</w:t>
      </w:r>
      <w:r>
        <w:rPr>
          <w:rStyle w:val="FontStyle74"/>
          <w:sz w:val="28"/>
          <w:szCs w:val="28"/>
        </w:rPr>
        <w:t>данско-правовых договоров.</w:t>
      </w:r>
    </w:p>
    <w:p w:rsidR="00074486" w:rsidRDefault="00074486" w:rsidP="00074486">
      <w:pPr>
        <w:pStyle w:val="Style9"/>
        <w:widowControl/>
        <w:spacing w:line="240" w:lineRule="exact"/>
        <w:rPr>
          <w:sz w:val="28"/>
          <w:szCs w:val="28"/>
        </w:rPr>
      </w:pPr>
    </w:p>
    <w:p w:rsidR="00074486" w:rsidRDefault="00074486" w:rsidP="00074486">
      <w:pPr>
        <w:pStyle w:val="Style9"/>
        <w:widowControl/>
        <w:spacing w:line="240" w:lineRule="auto"/>
      </w:pPr>
    </w:p>
    <w:p w:rsidR="00074486" w:rsidRDefault="00074486" w:rsidP="00074486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8.9. Затраты на изготовление документов технической инвентаризации, </w:t>
      </w:r>
    </w:p>
    <w:p w:rsidR="00074486" w:rsidRDefault="00074486" w:rsidP="00074486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постановку на кадастровый учет и регистрацию прав </w:t>
      </w:r>
    </w:p>
    <w:p w:rsidR="00074486" w:rsidRDefault="00074486" w:rsidP="00074486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на объекты недвижимости</w:t>
      </w:r>
    </w:p>
    <w:p w:rsidR="00074486" w:rsidRDefault="00074486" w:rsidP="00074486">
      <w:pPr>
        <w:pStyle w:val="Style7"/>
        <w:widowControl/>
        <w:spacing w:before="29" w:line="322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изготовление документов технической инвентаризации, п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становку на кадастровый учет и регистрацию прав на объекты недвижимости З</w:t>
      </w:r>
      <w:r>
        <w:rPr>
          <w:rStyle w:val="FontStyle74"/>
          <w:sz w:val="28"/>
          <w:szCs w:val="28"/>
          <w:vertAlign w:val="subscript"/>
        </w:rPr>
        <w:t>ити</w:t>
      </w:r>
      <w:r>
        <w:rPr>
          <w:rStyle w:val="FontStyle74"/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074486" w:rsidRDefault="00074486" w:rsidP="00074486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074486" w:rsidRDefault="00602120" w:rsidP="00074486">
      <w:pPr>
        <w:pStyle w:val="Style8"/>
        <w:widowControl/>
        <w:spacing w:before="67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8.10</w:t>
      </w:r>
      <w:r w:rsidR="00074486">
        <w:rPr>
          <w:rStyle w:val="FontStyle74"/>
          <w:sz w:val="28"/>
          <w:szCs w:val="28"/>
        </w:rPr>
        <w:t>. Затраты на проведение дополнительных образовательных услуг</w:t>
      </w:r>
    </w:p>
    <w:p w:rsidR="00074486" w:rsidRDefault="00074486" w:rsidP="00074486">
      <w:pPr>
        <w:pStyle w:val="Style7"/>
        <w:widowControl/>
        <w:spacing w:line="240" w:lineRule="exact"/>
        <w:ind w:firstLine="715"/>
        <w:rPr>
          <w:sz w:val="28"/>
          <w:szCs w:val="28"/>
        </w:rPr>
      </w:pPr>
    </w:p>
    <w:p w:rsidR="00074486" w:rsidRDefault="00074486" w:rsidP="00074486">
      <w:pPr>
        <w:pStyle w:val="Style7"/>
        <w:widowControl/>
        <w:spacing w:before="72" w:line="312" w:lineRule="exact"/>
        <w:ind w:firstLine="715"/>
        <w:rPr>
          <w:rStyle w:val="FontStyle74"/>
          <w:sz w:val="28"/>
          <w:szCs w:val="28"/>
        </w:rPr>
      </w:pPr>
      <w:proofErr w:type="gramStart"/>
      <w:r>
        <w:rPr>
          <w:rStyle w:val="FontStyle74"/>
          <w:sz w:val="28"/>
          <w:szCs w:val="28"/>
        </w:rPr>
        <w:t>Затраты на проведение дополнительных образовательных услуг З</w:t>
      </w:r>
      <w:r>
        <w:rPr>
          <w:rStyle w:val="FontStyle74"/>
          <w:sz w:val="28"/>
          <w:szCs w:val="28"/>
          <w:vertAlign w:val="subscript"/>
        </w:rPr>
        <w:t xml:space="preserve">обр </w:t>
      </w:r>
      <w:r>
        <w:rPr>
          <w:rStyle w:val="FontStyle74"/>
          <w:sz w:val="28"/>
          <w:szCs w:val="28"/>
        </w:rPr>
        <w:t>ос</w:t>
      </w:r>
      <w:r>
        <w:rPr>
          <w:rStyle w:val="FontStyle74"/>
          <w:sz w:val="28"/>
          <w:szCs w:val="28"/>
        </w:rPr>
        <w:t>у</w:t>
      </w:r>
      <w:r>
        <w:rPr>
          <w:rStyle w:val="FontStyle74"/>
          <w:sz w:val="28"/>
          <w:szCs w:val="28"/>
        </w:rPr>
        <w:t>ществляются в соответствии с Федеральным законом от 5 апреля 2013 года № 44-ФЗ "О контрактной системе в сфере закупок товаров, работ, услуг для обе</w:t>
      </w:r>
      <w:r>
        <w:rPr>
          <w:rStyle w:val="FontStyle74"/>
          <w:sz w:val="28"/>
          <w:szCs w:val="28"/>
        </w:rPr>
        <w:t>с</w:t>
      </w:r>
      <w:r>
        <w:rPr>
          <w:rStyle w:val="FontStyle74"/>
          <w:sz w:val="28"/>
          <w:szCs w:val="28"/>
        </w:rPr>
        <w:t>печения государственных и муниципальных нужд", Трудовым кодексом Ро</w:t>
      </w:r>
      <w:r>
        <w:rPr>
          <w:rStyle w:val="FontStyle74"/>
          <w:sz w:val="28"/>
          <w:szCs w:val="28"/>
        </w:rPr>
        <w:t>с</w:t>
      </w:r>
      <w:r>
        <w:rPr>
          <w:rStyle w:val="FontStyle74"/>
          <w:sz w:val="28"/>
          <w:szCs w:val="28"/>
        </w:rPr>
        <w:t>сийской Федерации, постановлением Правительства Российской Федерации от 25 апреля 2012 года № 390 "О противопожарном режиме", постановлением Минтруда России, Минобразования России от 13 января 2003</w:t>
      </w:r>
      <w:proofErr w:type="gramEnd"/>
      <w:r>
        <w:rPr>
          <w:rStyle w:val="FontStyle74"/>
          <w:sz w:val="28"/>
          <w:szCs w:val="28"/>
        </w:rPr>
        <w:t xml:space="preserve"> </w:t>
      </w:r>
      <w:proofErr w:type="gramStart"/>
      <w:r>
        <w:rPr>
          <w:rStyle w:val="FontStyle74"/>
          <w:sz w:val="28"/>
          <w:szCs w:val="28"/>
        </w:rPr>
        <w:t>года № 1/29 "Об утверждении Порядка обучения по охране труда и проверки знаний требований охраны труда работников организаций", приказами Минздрава России от 14 июля 2003 года № 308 "О медицинском освидетельствовании на состояние оп</w:t>
      </w:r>
      <w:r>
        <w:rPr>
          <w:rStyle w:val="FontStyle74"/>
          <w:sz w:val="28"/>
          <w:szCs w:val="28"/>
        </w:rPr>
        <w:t>ь</w:t>
      </w:r>
      <w:r>
        <w:rPr>
          <w:rStyle w:val="FontStyle74"/>
          <w:sz w:val="28"/>
          <w:szCs w:val="28"/>
        </w:rPr>
        <w:t>янения", МЧС России от 12 декабря 2007 года № 645 "Об утверждении Норм пожарной безопасности "Обучение мерам пожарной безопасности работников организаций", Минэнерго России от 24 марта 2003 года № 115</w:t>
      </w:r>
      <w:proofErr w:type="gramEnd"/>
      <w:r>
        <w:rPr>
          <w:rStyle w:val="FontStyle74"/>
          <w:sz w:val="28"/>
          <w:szCs w:val="28"/>
        </w:rPr>
        <w:t xml:space="preserve"> "Правила техн</w:t>
      </w:r>
      <w:r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>ческой эксплуатации тепловых энергоустановок" и рассчитываются по форм</w:t>
      </w:r>
      <w:r>
        <w:rPr>
          <w:rStyle w:val="FontStyle74"/>
          <w:sz w:val="28"/>
          <w:szCs w:val="28"/>
        </w:rPr>
        <w:t>у</w:t>
      </w:r>
      <w:r>
        <w:rPr>
          <w:rStyle w:val="FontStyle74"/>
          <w:sz w:val="28"/>
          <w:szCs w:val="28"/>
        </w:rPr>
        <w:t>ле:</w:t>
      </w:r>
    </w:p>
    <w:p w:rsidR="00074486" w:rsidRDefault="00074486" w:rsidP="00074486">
      <w:pPr>
        <w:pStyle w:val="Style18"/>
        <w:widowControl/>
        <w:tabs>
          <w:tab w:val="left" w:pos="7906"/>
        </w:tabs>
        <w:spacing w:before="53"/>
        <w:ind w:left="2650"/>
        <w:rPr>
          <w:rStyle w:val="FontStyle74"/>
          <w:sz w:val="28"/>
          <w:szCs w:val="28"/>
        </w:rPr>
      </w:pPr>
      <w:r>
        <w:rPr>
          <w:rStyle w:val="FontStyle77"/>
          <w:vertAlign w:val="superscript"/>
        </w:rPr>
        <w:t xml:space="preserve">                           </w:t>
      </w:r>
      <w:r>
        <w:rPr>
          <w:rStyle w:val="FontStyle91"/>
          <w:sz w:val="28"/>
          <w:szCs w:val="28"/>
        </w:rPr>
        <w:t>З</w:t>
      </w:r>
      <w:r>
        <w:rPr>
          <w:rStyle w:val="FontStyle91"/>
          <w:sz w:val="28"/>
          <w:szCs w:val="28"/>
          <w:vertAlign w:val="subscript"/>
        </w:rPr>
        <w:t>нэ</w:t>
      </w:r>
      <w:r>
        <w:rPr>
          <w:rStyle w:val="FontStyle91"/>
          <w:sz w:val="28"/>
          <w:szCs w:val="28"/>
        </w:rPr>
        <w:t xml:space="preserve"> </w:t>
      </w:r>
      <w:r>
        <w:rPr>
          <w:rStyle w:val="FontStyle74"/>
        </w:rPr>
        <w:t xml:space="preserve">= </w:t>
      </w:r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</w:rPr>
        <w:t>обр</w:t>
      </w:r>
      <w:r>
        <w:rPr>
          <w:rStyle w:val="FontStyle97"/>
          <w:sz w:val="20"/>
          <w:szCs w:val="20"/>
        </w:rPr>
        <w:t xml:space="preserve"> </w:t>
      </w:r>
      <w:r>
        <w:rPr>
          <w:rStyle w:val="FontStyle91"/>
          <w:sz w:val="28"/>
          <w:szCs w:val="28"/>
          <w:vertAlign w:val="superscript"/>
        </w:rPr>
        <w:t>х</w:t>
      </w:r>
      <w:r>
        <w:rPr>
          <w:rStyle w:val="FontStyle91"/>
          <w:sz w:val="28"/>
          <w:szCs w:val="28"/>
        </w:rPr>
        <w:t xml:space="preserve"> Р</w:t>
      </w:r>
      <w:r>
        <w:rPr>
          <w:rStyle w:val="FontStyle74"/>
          <w:vertAlign w:val="subscript"/>
        </w:rPr>
        <w:t>обр</w:t>
      </w:r>
      <w:proofErr w:type="gramStart"/>
      <w:r>
        <w:rPr>
          <w:rStyle w:val="FontStyle97"/>
          <w:sz w:val="20"/>
          <w:szCs w:val="20"/>
        </w:rPr>
        <w:t xml:space="preserve"> </w:t>
      </w:r>
      <w:r>
        <w:rPr>
          <w:rStyle w:val="FontStyle91"/>
        </w:rPr>
        <w:t>,</w:t>
      </w:r>
      <w:proofErr w:type="gramEnd"/>
      <w:r>
        <w:rPr>
          <w:rStyle w:val="FontStyle91"/>
        </w:rPr>
        <w:t xml:space="preserve">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8"/>
        <w:widowControl/>
        <w:spacing w:line="240" w:lineRule="exact"/>
        <w:ind w:left="739"/>
        <w:jc w:val="left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48" w:line="341" w:lineRule="exact"/>
        <w:ind w:left="739"/>
        <w:jc w:val="left"/>
        <w:rPr>
          <w:rStyle w:val="FontStyle74"/>
          <w:sz w:val="28"/>
          <w:szCs w:val="28"/>
        </w:rPr>
      </w:pPr>
      <w:proofErr w:type="gramStart"/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</w:rPr>
        <w:t>обр</w:t>
      </w:r>
      <w:r>
        <w:rPr>
          <w:rStyle w:val="FontStyle97"/>
          <w:sz w:val="20"/>
          <w:szCs w:val="20"/>
        </w:rPr>
        <w:t xml:space="preserve"> </w:t>
      </w:r>
      <w:r>
        <w:rPr>
          <w:rStyle w:val="FontStyle74"/>
          <w:sz w:val="28"/>
          <w:szCs w:val="28"/>
        </w:rPr>
        <w:t xml:space="preserve"> -</w:t>
      </w:r>
      <w:proofErr w:type="gramEnd"/>
      <w:r>
        <w:rPr>
          <w:rStyle w:val="FontStyle74"/>
          <w:sz w:val="28"/>
          <w:szCs w:val="28"/>
        </w:rPr>
        <w:t xml:space="preserve"> количество работников, подлежащих направлению на обучение; Р</w:t>
      </w:r>
      <w:r>
        <w:rPr>
          <w:rStyle w:val="FontStyle74"/>
          <w:sz w:val="28"/>
          <w:szCs w:val="28"/>
          <w:vertAlign w:val="subscript"/>
        </w:rPr>
        <w:t>обр</w:t>
      </w:r>
      <w:r>
        <w:rPr>
          <w:rStyle w:val="FontStyle74"/>
          <w:sz w:val="28"/>
          <w:szCs w:val="28"/>
        </w:rPr>
        <w:t xml:space="preserve"> - цена образовательных услуг.</w:t>
      </w:r>
    </w:p>
    <w:p w:rsidR="00074486" w:rsidRDefault="00074486" w:rsidP="00074486">
      <w:pPr>
        <w:pStyle w:val="Style34"/>
        <w:widowControl/>
        <w:spacing w:line="240" w:lineRule="exact"/>
        <w:ind w:right="14" w:firstLine="0"/>
        <w:jc w:val="center"/>
        <w:rPr>
          <w:sz w:val="20"/>
          <w:szCs w:val="20"/>
        </w:rPr>
      </w:pPr>
    </w:p>
    <w:p w:rsidR="00074486" w:rsidRDefault="00074486" w:rsidP="00074486">
      <w:pPr>
        <w:pStyle w:val="Style9"/>
        <w:widowControl/>
        <w:spacing w:before="216" w:line="322" w:lineRule="exact"/>
        <w:ind w:left="437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9. Затраты на приобретение основных средств, не отнесенные к затратам на приобретение основных сре</w:t>
      </w:r>
      <w:proofErr w:type="gramStart"/>
      <w:r>
        <w:rPr>
          <w:rStyle w:val="FontStyle74"/>
          <w:sz w:val="28"/>
          <w:szCs w:val="28"/>
        </w:rPr>
        <w:t>дств в р</w:t>
      </w:r>
      <w:proofErr w:type="gramEnd"/>
      <w:r>
        <w:rPr>
          <w:rStyle w:val="FontStyle74"/>
          <w:sz w:val="28"/>
          <w:szCs w:val="28"/>
        </w:rPr>
        <w:t>амках затрат на ИКТ</w:t>
      </w:r>
    </w:p>
    <w:p w:rsidR="00074486" w:rsidRDefault="00074486" w:rsidP="00074486">
      <w:pPr>
        <w:pStyle w:val="Style34"/>
        <w:widowControl/>
        <w:spacing w:line="240" w:lineRule="exact"/>
        <w:ind w:firstLine="0"/>
        <w:rPr>
          <w:sz w:val="28"/>
          <w:szCs w:val="28"/>
        </w:rPr>
      </w:pPr>
    </w:p>
    <w:p w:rsidR="00074486" w:rsidRDefault="00074486" w:rsidP="00074486">
      <w:pPr>
        <w:pStyle w:val="Style34"/>
        <w:widowControl/>
        <w:spacing w:before="72" w:line="326" w:lineRule="exact"/>
        <w:ind w:firstLine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Затраты на приобретение основных средств, не отнесенные к затратам на приобретение основных сре</w:t>
      </w:r>
      <w:proofErr w:type="gramStart"/>
      <w:r>
        <w:rPr>
          <w:rStyle w:val="FontStyle74"/>
          <w:sz w:val="28"/>
          <w:szCs w:val="28"/>
        </w:rPr>
        <w:t>дств в р</w:t>
      </w:r>
      <w:proofErr w:type="gramEnd"/>
      <w:r>
        <w:rPr>
          <w:rStyle w:val="FontStyle74"/>
          <w:sz w:val="28"/>
          <w:szCs w:val="28"/>
        </w:rPr>
        <w:t>амках затрат на ИКТ З</w:t>
      </w:r>
      <w:r>
        <w:rPr>
          <w:rStyle w:val="FontStyle74"/>
          <w:sz w:val="28"/>
          <w:szCs w:val="28"/>
          <w:vertAlign w:val="subscript"/>
        </w:rPr>
        <w:t>ос</w:t>
      </w:r>
      <w:r>
        <w:rPr>
          <w:rStyle w:val="FontStyle74"/>
          <w:sz w:val="28"/>
          <w:szCs w:val="28"/>
        </w:rPr>
        <w:t xml:space="preserve">, включают в себя: </w:t>
      </w:r>
    </w:p>
    <w:p w:rsidR="00074486" w:rsidRDefault="00074486" w:rsidP="00074486">
      <w:pPr>
        <w:pStyle w:val="Style34"/>
        <w:widowControl/>
        <w:spacing w:before="72" w:line="326" w:lineRule="exact"/>
        <w:ind w:firstLine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З</w:t>
      </w:r>
      <w:r>
        <w:rPr>
          <w:rStyle w:val="FontStyle74"/>
          <w:sz w:val="28"/>
          <w:szCs w:val="28"/>
          <w:vertAlign w:val="subscript"/>
        </w:rPr>
        <w:t>ам</w:t>
      </w:r>
      <w:r>
        <w:rPr>
          <w:rStyle w:val="FontStyle74"/>
          <w:sz w:val="28"/>
          <w:szCs w:val="28"/>
        </w:rPr>
        <w:t xml:space="preserve"> - затраты на приобретение транспортных средств; </w:t>
      </w:r>
    </w:p>
    <w:p w:rsidR="00074486" w:rsidRDefault="00074486" w:rsidP="00074486">
      <w:pPr>
        <w:pStyle w:val="Style34"/>
        <w:widowControl/>
        <w:spacing w:before="72" w:line="326" w:lineRule="exact"/>
        <w:ind w:firstLine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З</w:t>
      </w:r>
      <w:r>
        <w:rPr>
          <w:rStyle w:val="FontStyle74"/>
          <w:sz w:val="28"/>
          <w:szCs w:val="28"/>
          <w:vertAlign w:val="subscript"/>
        </w:rPr>
        <w:t>пмеб</w:t>
      </w:r>
      <w:r>
        <w:rPr>
          <w:rStyle w:val="FontStyle74"/>
          <w:sz w:val="28"/>
          <w:szCs w:val="28"/>
        </w:rPr>
        <w:t xml:space="preserve"> - затраты на приобретение мебели; </w:t>
      </w:r>
    </w:p>
    <w:p w:rsidR="00074486" w:rsidRDefault="00B362A2" w:rsidP="00074486">
      <w:pPr>
        <w:pStyle w:val="Style34"/>
        <w:widowControl/>
        <w:spacing w:before="72" w:line="326" w:lineRule="exact"/>
        <w:ind w:firstLine="0"/>
        <w:rPr>
          <w:rStyle w:val="FontStyle74"/>
          <w:sz w:val="28"/>
          <w:szCs w:val="28"/>
        </w:rPr>
      </w:pPr>
      <w:r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-424815</wp:posOffset>
                </wp:positionV>
                <wp:extent cx="342900" cy="228600"/>
                <wp:effectExtent l="0" t="3810" r="0" b="0"/>
                <wp:wrapNone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607515">
                            <w: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8" type="#_x0000_t202" style="position:absolute;margin-left:213.75pt;margin-top:-33.45pt;width:27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" stroked="f">
                <v:textbox>
                  <w:txbxContent>
                    <w:p w:rsidR="00993B9A" w:rsidRDefault="00993B9A" w:rsidP="00607515">
                      <w: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4"/>
          <w:sz w:val="28"/>
          <w:szCs w:val="28"/>
        </w:rPr>
        <w:t xml:space="preserve">           З</w:t>
      </w:r>
      <w:r w:rsidR="00074486">
        <w:rPr>
          <w:rStyle w:val="FontStyle74"/>
          <w:sz w:val="28"/>
          <w:szCs w:val="28"/>
          <w:vertAlign w:val="subscript"/>
        </w:rPr>
        <w:t>ск</w:t>
      </w:r>
      <w:r w:rsidR="00074486">
        <w:rPr>
          <w:rStyle w:val="FontStyle74"/>
          <w:sz w:val="28"/>
          <w:szCs w:val="28"/>
        </w:rPr>
        <w:t xml:space="preserve"> - затраты на приобретение систем кондиционирования.</w:t>
      </w:r>
    </w:p>
    <w:p w:rsidR="00074486" w:rsidRDefault="00074486" w:rsidP="00074486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235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9.1. Затраты на приобретение транспортных средств</w:t>
      </w:r>
    </w:p>
    <w:p w:rsidR="0056659A" w:rsidRDefault="00074486" w:rsidP="00074486">
      <w:pPr>
        <w:pStyle w:val="Style34"/>
        <w:widowControl/>
        <w:spacing w:before="86" w:line="326" w:lineRule="exact"/>
        <w:ind w:firstLine="710"/>
        <w:rPr>
          <w:rStyle w:val="FontStyle74"/>
          <w:sz w:val="18"/>
          <w:szCs w:val="18"/>
        </w:rPr>
      </w:pPr>
      <w:r>
        <w:rPr>
          <w:rStyle w:val="FontStyle74"/>
          <w:sz w:val="28"/>
          <w:szCs w:val="28"/>
        </w:rPr>
        <w:t>Затраты на приобретение транспортных средств З</w:t>
      </w:r>
      <w:r>
        <w:rPr>
          <w:rStyle w:val="FontStyle74"/>
          <w:sz w:val="28"/>
          <w:szCs w:val="28"/>
          <w:vertAlign w:val="subscript"/>
        </w:rPr>
        <w:t>ам</w:t>
      </w:r>
      <w:r>
        <w:rPr>
          <w:rStyle w:val="FontStyle74"/>
          <w:sz w:val="28"/>
          <w:szCs w:val="28"/>
        </w:rPr>
        <w:t xml:space="preserve"> определяются по формуле:</w:t>
      </w:r>
      <w:r>
        <w:rPr>
          <w:rStyle w:val="FontStyle92"/>
          <w:vertAlign w:val="superscript"/>
        </w:rPr>
        <w:t xml:space="preserve">                                                                                                       </w:t>
      </w:r>
      <w:r>
        <w:rPr>
          <w:rStyle w:val="FontStyle74"/>
          <w:sz w:val="18"/>
          <w:szCs w:val="18"/>
        </w:rPr>
        <w:t xml:space="preserve">        </w:t>
      </w:r>
    </w:p>
    <w:p w:rsidR="00074486" w:rsidRPr="00074486" w:rsidRDefault="0056659A" w:rsidP="00074486">
      <w:pPr>
        <w:pStyle w:val="Style34"/>
        <w:widowControl/>
        <w:spacing w:before="86" w:line="326" w:lineRule="exact"/>
        <w:ind w:firstLine="71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</w:t>
      </w:r>
      <w:r w:rsidR="00074486">
        <w:rPr>
          <w:rStyle w:val="FontStyle74"/>
          <w:sz w:val="18"/>
          <w:szCs w:val="18"/>
        </w:rPr>
        <w:t xml:space="preserve"> </w:t>
      </w:r>
      <w:proofErr w:type="gramStart"/>
      <w:r w:rsidR="00074486"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 З</w:t>
      </w:r>
      <w:r>
        <w:rPr>
          <w:rStyle w:val="FontStyle74"/>
          <w:sz w:val="28"/>
          <w:szCs w:val="28"/>
          <w:vertAlign w:val="subscript"/>
        </w:rPr>
        <w:t>ам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092" type="#_x0000_t75" style="width:13.5pt;height:21pt" o:ole="" filled="t">
            <v:fill color2="black"/>
            <v:imagedata r:id="rId10" o:title=""/>
          </v:shape>
          <o:OLEObject Type="Embed" ProgID="Equation.3" ShapeID="_x0000_i1092" DrawAspect="Content" ObjectID="_1728469695" r:id="rId78"/>
        </w:object>
      </w:r>
      <w:r>
        <w:rPr>
          <w:rStyle w:val="FontStyle42"/>
          <w:sz w:val="28"/>
          <w:szCs w:val="28"/>
        </w:rPr>
        <w:t xml:space="preserve"> </w:t>
      </w:r>
      <w:proofErr w:type="gramStart"/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ам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ам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before="77" w:line="240" w:lineRule="auto"/>
        <w:ind w:firstLine="0"/>
        <w:jc w:val="left"/>
        <w:rPr>
          <w:rStyle w:val="FontStyle74"/>
          <w:sz w:val="28"/>
          <w:szCs w:val="28"/>
        </w:rPr>
      </w:pPr>
      <w:r>
        <w:rPr>
          <w:rStyle w:val="FontStyle42"/>
          <w:sz w:val="28"/>
          <w:szCs w:val="28"/>
        </w:rPr>
        <w:t xml:space="preserve">          </w:t>
      </w:r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ам</w:t>
      </w:r>
      <w:r>
        <w:rPr>
          <w:rStyle w:val="FontStyle91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 xml:space="preserve">- планируемое к приобретению количество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-х транспортных средств;</w:t>
      </w:r>
    </w:p>
    <w:p w:rsidR="00074486" w:rsidRDefault="00074486" w:rsidP="00074486">
      <w:pPr>
        <w:pStyle w:val="Style7"/>
        <w:widowControl/>
        <w:spacing w:before="34" w:line="240" w:lineRule="auto"/>
        <w:ind w:left="734" w:firstLine="0"/>
        <w:jc w:val="left"/>
        <w:rPr>
          <w:rStyle w:val="FontStyle74"/>
          <w:sz w:val="28"/>
          <w:szCs w:val="28"/>
        </w:rPr>
      </w:pPr>
      <w:proofErr w:type="gramStart"/>
      <w:r>
        <w:rPr>
          <w:rStyle w:val="FontStyle91"/>
          <w:sz w:val="28"/>
          <w:szCs w:val="28"/>
          <w:lang w:val="en-US"/>
        </w:rPr>
        <w:t>P</w:t>
      </w:r>
      <w:r>
        <w:rPr>
          <w:rStyle w:val="FontStyle91"/>
          <w:sz w:val="28"/>
          <w:szCs w:val="28"/>
          <w:vertAlign w:val="subscript"/>
          <w:lang w:val="en-US"/>
        </w:rPr>
        <w:t>ia</w:t>
      </w:r>
      <w:r>
        <w:rPr>
          <w:rStyle w:val="FontStyle91"/>
          <w:sz w:val="28"/>
          <w:szCs w:val="28"/>
          <w:vertAlign w:val="subscript"/>
        </w:rPr>
        <w:t>м</w:t>
      </w:r>
      <w:r>
        <w:rPr>
          <w:rStyle w:val="FontStyle91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 xml:space="preserve">- предельная цена приобретения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транспортного средства.</w:t>
      </w:r>
      <w:proofErr w:type="gramEnd"/>
    </w:p>
    <w:p w:rsidR="00074486" w:rsidRDefault="00074486" w:rsidP="00074486">
      <w:pPr>
        <w:pStyle w:val="Style7"/>
        <w:widowControl/>
        <w:spacing w:line="322" w:lineRule="exact"/>
        <w:ind w:right="5" w:firstLine="71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Нормативы обеспечения функций </w:t>
      </w:r>
      <w:r w:rsidRPr="00FA0676">
        <w:rPr>
          <w:rStyle w:val="FontStyle74"/>
          <w:sz w:val="28"/>
          <w:szCs w:val="28"/>
        </w:rPr>
        <w:t>Администрации, МКУ,</w:t>
      </w:r>
      <w:r>
        <w:rPr>
          <w:rStyle w:val="FontStyle74"/>
          <w:color w:val="3366FF"/>
          <w:sz w:val="28"/>
          <w:szCs w:val="28"/>
        </w:rPr>
        <w:t xml:space="preserve"> </w:t>
      </w:r>
      <w:r w:rsidRPr="0056659A">
        <w:rPr>
          <w:rStyle w:val="FontStyle73"/>
          <w:b w:val="0"/>
          <w:sz w:val="28"/>
          <w:szCs w:val="28"/>
        </w:rPr>
        <w:t>ИОМС</w:t>
      </w:r>
      <w:r>
        <w:rPr>
          <w:rStyle w:val="FontStyle74"/>
          <w:sz w:val="28"/>
          <w:szCs w:val="28"/>
        </w:rPr>
        <w:t xml:space="preserve"> прим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няемые при расчете нормативных затрат на приобретение служебного легков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 xml:space="preserve">го автотранспорта, </w:t>
      </w:r>
      <w:r w:rsidRPr="00FA0676">
        <w:rPr>
          <w:rStyle w:val="FontStyle74"/>
          <w:sz w:val="28"/>
          <w:szCs w:val="28"/>
        </w:rPr>
        <w:t xml:space="preserve">предусмотрены приложением № </w:t>
      </w:r>
      <w:r w:rsidR="00FA0676" w:rsidRPr="00FA0676">
        <w:rPr>
          <w:rStyle w:val="FontStyle74"/>
          <w:sz w:val="28"/>
          <w:szCs w:val="28"/>
        </w:rPr>
        <w:t>9</w:t>
      </w:r>
      <w:r w:rsidRPr="00FA0676">
        <w:rPr>
          <w:rStyle w:val="FontStyle74"/>
          <w:sz w:val="28"/>
          <w:szCs w:val="28"/>
        </w:rPr>
        <w:t xml:space="preserve"> к</w:t>
      </w:r>
      <w:r>
        <w:rPr>
          <w:rStyle w:val="FontStyle74"/>
          <w:sz w:val="28"/>
          <w:szCs w:val="28"/>
        </w:rPr>
        <w:t xml:space="preserve"> настоящему порядку.</w:t>
      </w:r>
    </w:p>
    <w:p w:rsidR="00074486" w:rsidRDefault="00074486" w:rsidP="00074486">
      <w:pPr>
        <w:pStyle w:val="Style7"/>
        <w:widowControl/>
        <w:spacing w:line="322" w:lineRule="exact"/>
        <w:ind w:right="5"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Обеспечение МКУ иными автотранспортными средствами (пассажи</w:t>
      </w:r>
      <w:r>
        <w:rPr>
          <w:rStyle w:val="FontStyle74"/>
          <w:sz w:val="28"/>
          <w:szCs w:val="28"/>
        </w:rPr>
        <w:t>р</w:t>
      </w:r>
      <w:r>
        <w:rPr>
          <w:rStyle w:val="FontStyle74"/>
          <w:sz w:val="28"/>
          <w:szCs w:val="28"/>
        </w:rPr>
        <w:t>скими, грузопассажирскими, грузовыми микроавтобусами, грузовыми автом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билями, автобусами, спецтехникой) осуществляется по согласованию с Адм</w:t>
      </w:r>
      <w:r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>нистрацией при обосновании соответствующей потребности. Норматив цены приобретения иных автотранспортных средств устанавливается с учетом пол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жений статьи 22 Федерального закона № 44-ФЗ.</w:t>
      </w:r>
    </w:p>
    <w:p w:rsidR="00FB781E" w:rsidRDefault="00FB781E" w:rsidP="00FB781E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</w:p>
    <w:p w:rsidR="00285608" w:rsidRDefault="00074486" w:rsidP="00FB781E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9.2. Затраты на приобретение мебели и </w:t>
      </w:r>
      <w:proofErr w:type="gramStart"/>
      <w:r>
        <w:rPr>
          <w:rStyle w:val="FontStyle74"/>
          <w:sz w:val="28"/>
          <w:szCs w:val="28"/>
        </w:rPr>
        <w:t>отдельных</w:t>
      </w:r>
      <w:proofErr w:type="gramEnd"/>
      <w:r>
        <w:rPr>
          <w:rStyle w:val="FontStyle74"/>
          <w:sz w:val="28"/>
          <w:szCs w:val="28"/>
        </w:rPr>
        <w:t xml:space="preserve"> </w:t>
      </w:r>
    </w:p>
    <w:p w:rsidR="00074486" w:rsidRDefault="00074486" w:rsidP="00FB781E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материально-технических средств</w:t>
      </w:r>
    </w:p>
    <w:p w:rsidR="00E07D36" w:rsidRDefault="00E07D36" w:rsidP="00074486">
      <w:pPr>
        <w:pStyle w:val="Style7"/>
        <w:widowControl/>
        <w:spacing w:before="72" w:line="326" w:lineRule="exact"/>
        <w:ind w:firstLine="715"/>
        <w:rPr>
          <w:rStyle w:val="FontStyle74"/>
          <w:sz w:val="28"/>
          <w:szCs w:val="28"/>
        </w:rPr>
      </w:pPr>
    </w:p>
    <w:p w:rsidR="00074486" w:rsidRDefault="00074486" w:rsidP="00074486">
      <w:pPr>
        <w:pStyle w:val="Style7"/>
        <w:widowControl/>
        <w:spacing w:before="72" w:line="326" w:lineRule="exact"/>
        <w:ind w:firstLine="71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Затраты на приобретение мебели и отдельных материально-технических средств </w:t>
      </w:r>
      <w:r>
        <w:rPr>
          <w:rStyle w:val="FontStyle91"/>
          <w:sz w:val="28"/>
          <w:szCs w:val="28"/>
        </w:rPr>
        <w:t>З</w:t>
      </w:r>
      <w:r>
        <w:rPr>
          <w:rStyle w:val="FontStyle91"/>
          <w:sz w:val="28"/>
          <w:szCs w:val="28"/>
          <w:vertAlign w:val="subscript"/>
        </w:rPr>
        <w:t>пмеб</w:t>
      </w:r>
      <w:r>
        <w:rPr>
          <w:rStyle w:val="FontStyle91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рассчитываются по формуле:</w:t>
      </w:r>
    </w:p>
    <w:p w:rsidR="00074486" w:rsidRDefault="00074486" w:rsidP="00074486">
      <w:pPr>
        <w:pStyle w:val="Style18"/>
        <w:widowControl/>
        <w:spacing w:line="240" w:lineRule="exact"/>
        <w:ind w:left="3293"/>
        <w:rPr>
          <w:sz w:val="28"/>
          <w:szCs w:val="28"/>
        </w:rPr>
      </w:pP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92"/>
          <w:vertAlign w:val="superscript"/>
        </w:rPr>
        <w:t xml:space="preserve">                                                                                                       </w:t>
      </w:r>
      <w:r>
        <w:rPr>
          <w:rStyle w:val="FontStyle74"/>
          <w:sz w:val="18"/>
          <w:szCs w:val="18"/>
        </w:rPr>
        <w:t xml:space="preserve"> 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 </w:t>
      </w:r>
      <w:r>
        <w:rPr>
          <w:rStyle w:val="FontStyle91"/>
          <w:sz w:val="28"/>
          <w:szCs w:val="28"/>
        </w:rPr>
        <w:t>З</w:t>
      </w:r>
      <w:r>
        <w:rPr>
          <w:rStyle w:val="FontStyle91"/>
          <w:sz w:val="28"/>
          <w:szCs w:val="28"/>
          <w:vertAlign w:val="subscript"/>
        </w:rPr>
        <w:t>пмеб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093" type="#_x0000_t75" style="width:13.5pt;height:21pt" o:ole="" filled="t">
            <v:fill color2="black"/>
            <v:imagedata r:id="rId10" o:title=""/>
          </v:shape>
          <o:OLEObject Type="Embed" ProgID="Equation.3" ShapeID="_x0000_i1093" DrawAspect="Content" ObjectID="_1728469696" r:id="rId79"/>
        </w:object>
      </w:r>
      <w:r>
        <w:rPr>
          <w:rStyle w:val="FontStyle42"/>
          <w:sz w:val="28"/>
          <w:szCs w:val="28"/>
        </w:rPr>
        <w:t xml:space="preserve"> </w:t>
      </w:r>
      <w:proofErr w:type="gramStart"/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91"/>
          <w:sz w:val="28"/>
          <w:szCs w:val="28"/>
          <w:vertAlign w:val="subscript"/>
        </w:rPr>
        <w:t>пмеб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91"/>
          <w:sz w:val="28"/>
          <w:szCs w:val="28"/>
          <w:vertAlign w:val="subscript"/>
        </w:rPr>
        <w:t>пмеб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before="53" w:line="322" w:lineRule="exact"/>
        <w:ind w:firstLine="725"/>
        <w:rPr>
          <w:rStyle w:val="FontStyle74"/>
          <w:sz w:val="28"/>
          <w:szCs w:val="28"/>
        </w:rPr>
      </w:pPr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91"/>
          <w:sz w:val="28"/>
          <w:szCs w:val="28"/>
          <w:vertAlign w:val="subscript"/>
        </w:rPr>
        <w:t>пмеб</w:t>
      </w:r>
      <w:r>
        <w:rPr>
          <w:rStyle w:val="FontStyle91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 xml:space="preserve">- планируемое к приобретению количество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x</w:t>
      </w:r>
      <w:r>
        <w:rPr>
          <w:rStyle w:val="FontStyle74"/>
          <w:sz w:val="28"/>
          <w:szCs w:val="28"/>
        </w:rPr>
        <w:t xml:space="preserve"> предметов мебели и отдельных материально-технических средств приобретает значение, равное к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 xml:space="preserve">личеству, определенному в соответствии с </w:t>
      </w:r>
      <w:r w:rsidRPr="00FA0676">
        <w:rPr>
          <w:rStyle w:val="FontStyle74"/>
          <w:sz w:val="28"/>
          <w:szCs w:val="28"/>
        </w:rPr>
        <w:t xml:space="preserve">приложением № </w:t>
      </w:r>
      <w:r w:rsidR="00036465">
        <w:rPr>
          <w:rStyle w:val="FontStyle74"/>
          <w:sz w:val="28"/>
          <w:szCs w:val="28"/>
        </w:rPr>
        <w:t>9</w:t>
      </w:r>
      <w:r>
        <w:rPr>
          <w:rStyle w:val="FontStyle74"/>
          <w:sz w:val="28"/>
          <w:szCs w:val="28"/>
        </w:rPr>
        <w:t xml:space="preserve"> к настоящему п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рядку;</w:t>
      </w:r>
    </w:p>
    <w:p w:rsidR="00074486" w:rsidRDefault="00074486" w:rsidP="00074486">
      <w:pPr>
        <w:pStyle w:val="Style7"/>
        <w:widowControl/>
        <w:spacing w:before="10" w:line="322" w:lineRule="exact"/>
        <w:ind w:firstLine="730"/>
        <w:rPr>
          <w:rStyle w:val="FontStyle74"/>
          <w:sz w:val="28"/>
          <w:szCs w:val="28"/>
        </w:rPr>
      </w:pPr>
      <w:proofErr w:type="gramStart"/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91"/>
          <w:sz w:val="28"/>
          <w:szCs w:val="28"/>
          <w:vertAlign w:val="subscript"/>
        </w:rPr>
        <w:t>пмеб</w:t>
      </w:r>
      <w:r>
        <w:rPr>
          <w:rStyle w:val="FontStyle91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 xml:space="preserve">- цена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 xml:space="preserve">-го предмета мебели и материально-технического средства, определяемая в соответствии </w:t>
      </w:r>
      <w:r w:rsidR="00602120">
        <w:rPr>
          <w:rStyle w:val="FontStyle74"/>
          <w:sz w:val="28"/>
          <w:szCs w:val="28"/>
        </w:rPr>
        <w:t>с приложением № 9</w:t>
      </w:r>
      <w:r>
        <w:rPr>
          <w:rStyle w:val="FontStyle74"/>
          <w:sz w:val="28"/>
          <w:szCs w:val="28"/>
        </w:rPr>
        <w:t xml:space="preserve"> к </w:t>
      </w:r>
      <w:r w:rsidR="00334C36">
        <w:rPr>
          <w:rStyle w:val="FontStyle74"/>
          <w:sz w:val="28"/>
          <w:szCs w:val="28"/>
        </w:rPr>
        <w:t>настоящим нормативным затратам</w:t>
      </w:r>
      <w:r>
        <w:rPr>
          <w:rStyle w:val="FontStyle74"/>
          <w:sz w:val="28"/>
          <w:szCs w:val="28"/>
        </w:rPr>
        <w:t>.</w:t>
      </w:r>
      <w:proofErr w:type="gramEnd"/>
    </w:p>
    <w:p w:rsidR="00074486" w:rsidRDefault="00074486" w:rsidP="00074486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96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9.3. Затраты на приобретение систем кондиционирования</w:t>
      </w:r>
    </w:p>
    <w:p w:rsidR="00074486" w:rsidRPr="00074486" w:rsidRDefault="00074486" w:rsidP="00334C36">
      <w:pPr>
        <w:pStyle w:val="Style7"/>
        <w:widowControl/>
        <w:spacing w:before="82" w:line="326" w:lineRule="exact"/>
        <w:ind w:firstLine="720"/>
        <w:rPr>
          <w:rStyle w:val="FontStyle74"/>
          <w:sz w:val="18"/>
          <w:szCs w:val="18"/>
        </w:rPr>
      </w:pPr>
      <w:r>
        <w:rPr>
          <w:rStyle w:val="FontStyle74"/>
          <w:sz w:val="28"/>
          <w:szCs w:val="28"/>
        </w:rPr>
        <w:t xml:space="preserve">Затраты на приобретение систем кондиционирования </w:t>
      </w:r>
      <w:r>
        <w:rPr>
          <w:rStyle w:val="FontStyle91"/>
          <w:sz w:val="28"/>
          <w:szCs w:val="28"/>
        </w:rPr>
        <w:t>З</w:t>
      </w:r>
      <w:r>
        <w:rPr>
          <w:rStyle w:val="FontStyle91"/>
          <w:sz w:val="28"/>
          <w:szCs w:val="28"/>
          <w:vertAlign w:val="subscript"/>
        </w:rPr>
        <w:t>ск</w:t>
      </w:r>
      <w:r>
        <w:rPr>
          <w:rStyle w:val="FontStyle91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рассчитываются по</w:t>
      </w:r>
      <w:hyperlink r:id="rId80" w:history="1">
        <w:r w:rsidRPr="0056659A">
          <w:rPr>
            <w:rStyle w:val="a3"/>
            <w:color w:val="auto"/>
            <w:sz w:val="28"/>
            <w:szCs w:val="28"/>
            <w:u w:val="none"/>
          </w:rPr>
          <w:t xml:space="preserve"> формуле:</w:t>
        </w:r>
      </w:hyperlink>
      <w:r>
        <w:rPr>
          <w:rStyle w:val="FontStyle92"/>
          <w:vertAlign w:val="superscript"/>
        </w:rPr>
        <w:t xml:space="preserve">                                                         </w:t>
      </w:r>
      <w:r>
        <w:rPr>
          <w:rStyle w:val="FontStyle74"/>
          <w:sz w:val="18"/>
          <w:szCs w:val="18"/>
        </w:rPr>
        <w:t xml:space="preserve">      </w:t>
      </w:r>
      <w:r w:rsidR="0056659A">
        <w:rPr>
          <w:rStyle w:val="FontStyle74"/>
          <w:sz w:val="18"/>
          <w:szCs w:val="18"/>
        </w:rPr>
        <w:t xml:space="preserve">           </w:t>
      </w:r>
      <w:r>
        <w:rPr>
          <w:rStyle w:val="FontStyle74"/>
          <w:sz w:val="18"/>
          <w:szCs w:val="18"/>
        </w:rPr>
        <w:t xml:space="preserve"> </w:t>
      </w:r>
      <w:r>
        <w:rPr>
          <w:rStyle w:val="FontStyle74"/>
          <w:sz w:val="18"/>
          <w:szCs w:val="18"/>
          <w:lang w:val="en-US"/>
        </w:rPr>
        <w:t>n</w:t>
      </w:r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</w:t>
      </w:r>
      <w:r w:rsidR="0056659A">
        <w:rPr>
          <w:rStyle w:val="FontStyle74"/>
          <w:sz w:val="28"/>
          <w:szCs w:val="28"/>
        </w:rPr>
        <w:t xml:space="preserve">      </w:t>
      </w:r>
      <w:r>
        <w:rPr>
          <w:rStyle w:val="FontStyle74"/>
          <w:sz w:val="28"/>
          <w:szCs w:val="28"/>
        </w:rPr>
        <w:t xml:space="preserve">  </w:t>
      </w:r>
      <w:r>
        <w:rPr>
          <w:rStyle w:val="FontStyle91"/>
          <w:sz w:val="28"/>
          <w:szCs w:val="28"/>
        </w:rPr>
        <w:t>З</w:t>
      </w:r>
      <w:r>
        <w:rPr>
          <w:rStyle w:val="FontStyle91"/>
          <w:sz w:val="28"/>
          <w:szCs w:val="28"/>
          <w:vertAlign w:val="subscript"/>
        </w:rPr>
        <w:t>ск</w:t>
      </w:r>
      <w:r>
        <w:rPr>
          <w:rStyle w:val="FontStyle91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094" type="#_x0000_t75" style="width:13.5pt;height:21pt" o:ole="" filled="t">
            <v:fill color2="black"/>
            <v:imagedata r:id="rId10" o:title=""/>
          </v:shape>
          <o:OLEObject Type="Embed" ProgID="Equation.3" ShapeID="_x0000_i1094" DrawAspect="Content" ObjectID="_1728469697" r:id="rId81"/>
        </w:object>
      </w:r>
      <w:r>
        <w:rPr>
          <w:rStyle w:val="FontStyle42"/>
          <w:sz w:val="28"/>
          <w:szCs w:val="28"/>
        </w:rPr>
        <w:t xml:space="preserve"> </w:t>
      </w:r>
      <w:proofErr w:type="gramStart"/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ск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ск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</w:t>
      </w:r>
      <w:r w:rsidR="0056659A">
        <w:rPr>
          <w:rStyle w:val="FontStyle74"/>
          <w:sz w:val="18"/>
          <w:szCs w:val="18"/>
        </w:rPr>
        <w:t xml:space="preserve">          </w:t>
      </w:r>
      <w:r>
        <w:rPr>
          <w:rStyle w:val="FontStyle74"/>
          <w:sz w:val="18"/>
          <w:szCs w:val="18"/>
        </w:rPr>
        <w:t xml:space="preserve">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B362A2" w:rsidP="00074486">
      <w:pPr>
        <w:pStyle w:val="Style7"/>
        <w:widowControl/>
        <w:spacing w:before="43" w:line="322" w:lineRule="exact"/>
        <w:ind w:left="730" w:firstLine="0"/>
        <w:jc w:val="left"/>
        <w:rPr>
          <w:rStyle w:val="FontStyle74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-367665</wp:posOffset>
                </wp:positionV>
                <wp:extent cx="342900" cy="228600"/>
                <wp:effectExtent l="0" t="3810" r="0" b="0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06684A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9" type="#_x0000_t202" style="position:absolute;left:0;text-align:left;margin-left:3in;margin-top:-28.95pt;width:27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" stroked="f">
                <v:textbox>
                  <w:txbxContent>
                    <w:p w:rsidR="00993B9A" w:rsidRDefault="00993B9A" w:rsidP="0006684A"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42"/>
          <w:sz w:val="28"/>
          <w:szCs w:val="28"/>
          <w:lang w:val="en-US"/>
        </w:rPr>
        <w:t>Q</w:t>
      </w:r>
      <w:r w:rsidR="00074486">
        <w:rPr>
          <w:rStyle w:val="FontStyle74"/>
          <w:vertAlign w:val="subscript"/>
          <w:lang w:val="en-US"/>
        </w:rPr>
        <w:t>i</w:t>
      </w:r>
      <w:r w:rsidR="00074486">
        <w:rPr>
          <w:rStyle w:val="FontStyle74"/>
          <w:vertAlign w:val="subscript"/>
        </w:rPr>
        <w:t>ск</w:t>
      </w:r>
      <w:r w:rsidR="00074486">
        <w:rPr>
          <w:rStyle w:val="FontStyle91"/>
          <w:sz w:val="28"/>
          <w:szCs w:val="28"/>
        </w:rPr>
        <w:t xml:space="preserve"> </w:t>
      </w:r>
      <w:r w:rsidR="00074486">
        <w:rPr>
          <w:rStyle w:val="FontStyle74"/>
          <w:sz w:val="28"/>
          <w:szCs w:val="28"/>
        </w:rPr>
        <w:t xml:space="preserve">- планируемое к приобретению количество </w:t>
      </w:r>
      <w:r w:rsidR="00074486">
        <w:rPr>
          <w:rStyle w:val="FontStyle74"/>
          <w:sz w:val="28"/>
          <w:szCs w:val="28"/>
          <w:lang w:val="en-US"/>
        </w:rPr>
        <w:t>i</w:t>
      </w:r>
      <w:r w:rsidR="00074486">
        <w:rPr>
          <w:rStyle w:val="FontStyle74"/>
          <w:sz w:val="28"/>
          <w:szCs w:val="28"/>
        </w:rPr>
        <w:t>-х систем кондиционир</w:t>
      </w:r>
      <w:r w:rsidR="00074486">
        <w:rPr>
          <w:rStyle w:val="FontStyle74"/>
          <w:sz w:val="28"/>
          <w:szCs w:val="28"/>
        </w:rPr>
        <w:t>о</w:t>
      </w:r>
      <w:r w:rsidR="00074486">
        <w:rPr>
          <w:rStyle w:val="FontStyle74"/>
          <w:sz w:val="28"/>
          <w:szCs w:val="28"/>
        </w:rPr>
        <w:t>вания;</w:t>
      </w:r>
    </w:p>
    <w:p w:rsidR="00074486" w:rsidRDefault="00074486" w:rsidP="00074486">
      <w:pPr>
        <w:pStyle w:val="Style7"/>
        <w:widowControl/>
        <w:spacing w:line="322" w:lineRule="exact"/>
        <w:ind w:right="5" w:firstLine="734"/>
        <w:rPr>
          <w:rStyle w:val="FontStyle74"/>
          <w:sz w:val="28"/>
          <w:szCs w:val="28"/>
        </w:rPr>
      </w:pPr>
      <w:proofErr w:type="gramStart"/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ск</w:t>
      </w:r>
      <w:r>
        <w:rPr>
          <w:rStyle w:val="FontStyle91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- цена 1 системы кондиционирования.</w:t>
      </w:r>
      <w:proofErr w:type="gramEnd"/>
      <w:r>
        <w:rPr>
          <w:rStyle w:val="FontStyle74"/>
          <w:sz w:val="28"/>
          <w:szCs w:val="28"/>
        </w:rPr>
        <w:t xml:space="preserve"> Норматив цены приобретения иных автотранспортных средств устанавливается с учетом положений статьи 22 Федерального закона № 44-ФЗ.</w:t>
      </w:r>
    </w:p>
    <w:p w:rsidR="00074486" w:rsidRDefault="00074486" w:rsidP="00074486">
      <w:pPr>
        <w:pStyle w:val="Style9"/>
        <w:widowControl/>
        <w:spacing w:line="240" w:lineRule="exact"/>
        <w:rPr>
          <w:sz w:val="28"/>
          <w:szCs w:val="28"/>
        </w:rPr>
      </w:pPr>
    </w:p>
    <w:p w:rsidR="00E07D36" w:rsidRDefault="00E07D36" w:rsidP="00074486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</w:p>
    <w:p w:rsidR="00074486" w:rsidRDefault="00074486" w:rsidP="00074486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10. Затраты на приобретение материальных запасов, не отнесенные</w:t>
      </w:r>
    </w:p>
    <w:p w:rsidR="00E07D36" w:rsidRDefault="00074486" w:rsidP="00074486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к затратам на приобретение материальных запасов </w:t>
      </w:r>
    </w:p>
    <w:p w:rsidR="00074486" w:rsidRDefault="00074486" w:rsidP="00074486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в рамках затрат на ИКТ</w:t>
      </w:r>
    </w:p>
    <w:p w:rsidR="00074486" w:rsidRDefault="00074486" w:rsidP="00074486">
      <w:pPr>
        <w:pStyle w:val="Style7"/>
        <w:widowControl/>
        <w:spacing w:before="67" w:line="326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приобретение материальных запасов, не отнесенные к затр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там на приобретение материальных запасов в рамках затрат на ИКТ З</w:t>
      </w:r>
      <w:r>
        <w:rPr>
          <w:rStyle w:val="FontStyle74"/>
          <w:sz w:val="28"/>
          <w:szCs w:val="28"/>
          <w:vertAlign w:val="subscript"/>
        </w:rPr>
        <w:t>мз</w:t>
      </w:r>
      <w:r>
        <w:rPr>
          <w:rStyle w:val="FontStyle74"/>
          <w:sz w:val="28"/>
          <w:szCs w:val="28"/>
        </w:rPr>
        <w:t>, вкл</w:t>
      </w:r>
      <w:r>
        <w:rPr>
          <w:rStyle w:val="FontStyle74"/>
          <w:sz w:val="28"/>
          <w:szCs w:val="28"/>
        </w:rPr>
        <w:t>ю</w:t>
      </w:r>
      <w:r>
        <w:rPr>
          <w:rStyle w:val="FontStyle74"/>
          <w:sz w:val="28"/>
          <w:szCs w:val="28"/>
        </w:rPr>
        <w:t>чают в себя:</w:t>
      </w:r>
    </w:p>
    <w:p w:rsidR="00074486" w:rsidRDefault="00074486" w:rsidP="00074486">
      <w:pPr>
        <w:pStyle w:val="Style7"/>
        <w:widowControl/>
        <w:spacing w:line="326" w:lineRule="exact"/>
        <w:ind w:left="758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шт</w:t>
      </w:r>
      <w:r>
        <w:rPr>
          <w:rStyle w:val="FontStyle74"/>
          <w:sz w:val="28"/>
          <w:szCs w:val="28"/>
        </w:rPr>
        <w:t xml:space="preserve"> - затраты на приобретение штампов, печатей;</w:t>
      </w:r>
    </w:p>
    <w:p w:rsidR="00074486" w:rsidRDefault="00074486" w:rsidP="00074486">
      <w:pPr>
        <w:pStyle w:val="Style7"/>
        <w:widowControl/>
        <w:spacing w:line="326" w:lineRule="exact"/>
        <w:ind w:left="758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бл</w:t>
      </w:r>
      <w:r>
        <w:rPr>
          <w:rStyle w:val="FontStyle74"/>
          <w:sz w:val="28"/>
          <w:szCs w:val="28"/>
        </w:rPr>
        <w:t xml:space="preserve"> - затраты на приобретение бланочной продукции;</w:t>
      </w:r>
    </w:p>
    <w:p w:rsidR="00074486" w:rsidRDefault="00074486" w:rsidP="00074486">
      <w:pPr>
        <w:pStyle w:val="Style7"/>
        <w:widowControl/>
        <w:spacing w:line="326" w:lineRule="exact"/>
        <w:ind w:left="758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канц</w:t>
      </w:r>
      <w:r>
        <w:rPr>
          <w:rStyle w:val="FontStyle74"/>
          <w:sz w:val="28"/>
          <w:szCs w:val="28"/>
        </w:rPr>
        <w:t xml:space="preserve"> - затраты на приобретение канцелярских принадлежностей;</w:t>
      </w:r>
    </w:p>
    <w:p w:rsidR="00074486" w:rsidRDefault="00074486" w:rsidP="00074486">
      <w:pPr>
        <w:pStyle w:val="Style7"/>
        <w:widowControl/>
        <w:spacing w:line="326" w:lineRule="exact"/>
        <w:ind w:firstLine="758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хп</w:t>
      </w:r>
      <w:r>
        <w:rPr>
          <w:rStyle w:val="FontStyle74"/>
          <w:sz w:val="28"/>
          <w:szCs w:val="28"/>
        </w:rPr>
        <w:t xml:space="preserve"> - затраты на приобретение хозяйственных товаров и принадлежн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стей;</w:t>
      </w:r>
    </w:p>
    <w:p w:rsidR="00074486" w:rsidRDefault="00074486" w:rsidP="00074486">
      <w:pPr>
        <w:pStyle w:val="Style7"/>
        <w:widowControl/>
        <w:spacing w:line="326" w:lineRule="exact"/>
        <w:ind w:left="758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гсм</w:t>
      </w:r>
      <w:r>
        <w:rPr>
          <w:rStyle w:val="FontStyle74"/>
          <w:sz w:val="28"/>
          <w:szCs w:val="28"/>
        </w:rPr>
        <w:t xml:space="preserve"> - затраты на приобретение горюче-смазочных материалов;</w:t>
      </w:r>
    </w:p>
    <w:p w:rsidR="00074486" w:rsidRDefault="00074486" w:rsidP="00074486">
      <w:pPr>
        <w:pStyle w:val="Style7"/>
        <w:widowControl/>
        <w:spacing w:line="326" w:lineRule="exact"/>
        <w:ind w:firstLine="758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зпа</w:t>
      </w:r>
      <w:r>
        <w:rPr>
          <w:rStyle w:val="FontStyle74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074486" w:rsidRDefault="00074486" w:rsidP="00074486">
      <w:pPr>
        <w:pStyle w:val="Style7"/>
        <w:widowControl/>
        <w:spacing w:line="326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мзго</w:t>
      </w:r>
      <w:r>
        <w:rPr>
          <w:rStyle w:val="FontStyle74"/>
          <w:sz w:val="28"/>
          <w:szCs w:val="28"/>
        </w:rPr>
        <w:t xml:space="preserve"> - затраты на приобретение материальных запасов для нужд гражда</w:t>
      </w:r>
      <w:r>
        <w:rPr>
          <w:rStyle w:val="FontStyle74"/>
          <w:sz w:val="28"/>
          <w:szCs w:val="28"/>
        </w:rPr>
        <w:t>н</w:t>
      </w:r>
      <w:r>
        <w:rPr>
          <w:rStyle w:val="FontStyle74"/>
          <w:sz w:val="28"/>
          <w:szCs w:val="28"/>
        </w:rPr>
        <w:t>ской обороны;</w:t>
      </w:r>
    </w:p>
    <w:p w:rsidR="00074486" w:rsidRDefault="00074486" w:rsidP="00074486">
      <w:pPr>
        <w:pStyle w:val="Style7"/>
        <w:widowControl/>
        <w:spacing w:line="322" w:lineRule="exact"/>
        <w:ind w:firstLine="730"/>
        <w:rPr>
          <w:rStyle w:val="FontStyle74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сиз</w:t>
      </w:r>
      <w:r>
        <w:rPr>
          <w:rStyle w:val="FontStyle74"/>
          <w:sz w:val="28"/>
          <w:szCs w:val="28"/>
        </w:rPr>
        <w:t xml:space="preserve"> - затраты на приобретение специальной одежды, специальной обуви и средств индивидуальной защиты</w:t>
      </w:r>
      <w:r>
        <w:rPr>
          <w:rStyle w:val="FontStyle74"/>
        </w:rPr>
        <w:t>.</w:t>
      </w:r>
    </w:p>
    <w:p w:rsidR="00074486" w:rsidRDefault="00074486" w:rsidP="00074486">
      <w:pPr>
        <w:pStyle w:val="Style8"/>
        <w:widowControl/>
        <w:spacing w:line="240" w:lineRule="exact"/>
        <w:jc w:val="center"/>
        <w:rPr>
          <w:color w:val="0000FF"/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53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10.1. Затраты на приобретение штампов, печатей</w:t>
      </w:r>
    </w:p>
    <w:p w:rsidR="00074486" w:rsidRDefault="00074486" w:rsidP="00074486">
      <w:pPr>
        <w:pStyle w:val="Style7"/>
        <w:widowControl/>
        <w:spacing w:before="235" w:line="322" w:lineRule="exac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приобретение штампов, печатей З</w:t>
      </w:r>
      <w:r>
        <w:rPr>
          <w:rStyle w:val="FontStyle74"/>
          <w:sz w:val="28"/>
          <w:szCs w:val="28"/>
          <w:vertAlign w:val="subscript"/>
        </w:rPr>
        <w:t>шт</w:t>
      </w:r>
      <w:r>
        <w:rPr>
          <w:rStyle w:val="FontStyle74"/>
          <w:sz w:val="28"/>
          <w:szCs w:val="28"/>
        </w:rPr>
        <w:t xml:space="preserve"> определяются по факт</w:t>
      </w:r>
      <w:r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>ческим затратам в отчетном финансовом году. Норматив цены устанавливается с учетом положений статьи 22 Федерального закона № 44-ФЗ.</w:t>
      </w:r>
    </w:p>
    <w:p w:rsidR="00074486" w:rsidRDefault="00074486" w:rsidP="00074486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96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10.2. Затраты на приобретение бланочной продукции</w:t>
      </w:r>
    </w:p>
    <w:p w:rsidR="00074486" w:rsidRDefault="00074486" w:rsidP="00074486">
      <w:pPr>
        <w:pStyle w:val="Style7"/>
        <w:widowControl/>
        <w:spacing w:before="91" w:line="322" w:lineRule="exac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приобретение бланочной продукции З</w:t>
      </w:r>
      <w:r>
        <w:rPr>
          <w:rStyle w:val="FontStyle74"/>
          <w:sz w:val="28"/>
          <w:szCs w:val="28"/>
          <w:vertAlign w:val="subscript"/>
        </w:rPr>
        <w:t>бл</w:t>
      </w:r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F90182" w:rsidRDefault="00074486" w:rsidP="00074486">
      <w:pPr>
        <w:pStyle w:val="Style7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</w:t>
      </w:r>
      <w:r w:rsidR="007B1E0E">
        <w:rPr>
          <w:rStyle w:val="FontStyle74"/>
          <w:sz w:val="18"/>
          <w:szCs w:val="18"/>
        </w:rPr>
        <w:t xml:space="preserve">     </w:t>
      </w:r>
    </w:p>
    <w:p w:rsidR="00074486" w:rsidRDefault="00F90182" w:rsidP="00074486">
      <w:pPr>
        <w:pStyle w:val="Style7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</w:t>
      </w:r>
      <w:r w:rsidR="00074486">
        <w:rPr>
          <w:rStyle w:val="FontStyle74"/>
          <w:sz w:val="18"/>
          <w:szCs w:val="18"/>
        </w:rPr>
        <w:t xml:space="preserve"> </w:t>
      </w:r>
      <w:proofErr w:type="gramStart"/>
      <w:r w:rsidR="00074486">
        <w:rPr>
          <w:rStyle w:val="FontStyle74"/>
          <w:sz w:val="18"/>
          <w:szCs w:val="18"/>
          <w:lang w:val="en-US"/>
        </w:rPr>
        <w:t>n</w:t>
      </w:r>
      <w:proofErr w:type="gramEnd"/>
      <w:r w:rsidR="00074486">
        <w:rPr>
          <w:rStyle w:val="FontStyle74"/>
          <w:sz w:val="18"/>
          <w:szCs w:val="18"/>
        </w:rPr>
        <w:t xml:space="preserve">                            </w:t>
      </w:r>
      <w:r w:rsidR="00074486">
        <w:rPr>
          <w:rStyle w:val="FontStyle74"/>
          <w:sz w:val="18"/>
          <w:szCs w:val="18"/>
          <w:lang w:val="en-US"/>
        </w:rPr>
        <w:t>m</w:t>
      </w:r>
      <w:r w:rsidR="00074486">
        <w:rPr>
          <w:rStyle w:val="FontStyle74"/>
          <w:sz w:val="18"/>
          <w:szCs w:val="18"/>
        </w:rPr>
        <w:t xml:space="preserve">             </w:t>
      </w:r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</w:t>
      </w:r>
      <w:r w:rsidR="007B1E0E">
        <w:rPr>
          <w:rStyle w:val="FontStyle74"/>
          <w:sz w:val="28"/>
          <w:szCs w:val="28"/>
        </w:rPr>
        <w:t xml:space="preserve">     </w:t>
      </w:r>
      <w:r>
        <w:rPr>
          <w:rStyle w:val="FontStyle74"/>
          <w:sz w:val="28"/>
          <w:szCs w:val="28"/>
        </w:rPr>
        <w:t xml:space="preserve"> З</w:t>
      </w:r>
      <w:r>
        <w:rPr>
          <w:rStyle w:val="FontStyle74"/>
          <w:sz w:val="28"/>
          <w:szCs w:val="28"/>
          <w:vertAlign w:val="subscript"/>
        </w:rPr>
        <w:t>бл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8"/>
        </w:rPr>
        <w:t xml:space="preserve">= </w:t>
      </w:r>
      <w:r w:rsidRPr="00BA148F">
        <w:rPr>
          <w:position w:val="-9"/>
        </w:rPr>
        <w:object w:dxaOrig="460" w:dyaOrig="400">
          <v:shape id="_x0000_i1095" type="#_x0000_t75" style="width:13.5pt;height:21pt" o:ole="" filled="t">
            <v:fill color2="black"/>
            <v:imagedata r:id="rId10" o:title=""/>
          </v:shape>
          <o:OLEObject Type="Embed" ProgID="Equation.3" ShapeID="_x0000_i1095" DrawAspect="Content" ObjectID="_1728469698" r:id="rId82"/>
        </w:object>
      </w:r>
      <w:r>
        <w:rPr>
          <w:rStyle w:val="FontStyle92"/>
        </w:rPr>
        <w:t xml:space="preserve"> </w:t>
      </w:r>
      <w:r>
        <w:rPr>
          <w:rStyle w:val="FontStyle91"/>
          <w:sz w:val="28"/>
          <w:szCs w:val="28"/>
          <w:vertAlign w:val="superscript"/>
        </w:rPr>
        <w:t xml:space="preserve">х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б</w:t>
      </w:r>
      <w:r>
        <w:rPr>
          <w:rStyle w:val="FontStyle91"/>
          <w:sz w:val="28"/>
          <w:szCs w:val="28"/>
          <w:vertAlign w:val="superscript"/>
        </w:rPr>
        <w:t xml:space="preserve">х </w:t>
      </w:r>
      <w:r>
        <w:rPr>
          <w:rStyle w:val="FontStyle91"/>
          <w:sz w:val="28"/>
          <w:szCs w:val="28"/>
        </w:rPr>
        <w:t>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б</w:t>
      </w:r>
      <w:r>
        <w:rPr>
          <w:rStyle w:val="FontStyle74"/>
          <w:sz w:val="28"/>
          <w:szCs w:val="28"/>
          <w:vertAlign w:val="subscript"/>
        </w:rPr>
        <w:t xml:space="preserve"> </w:t>
      </w:r>
      <w:r>
        <w:rPr>
          <w:rStyle w:val="FontStyle92"/>
        </w:rPr>
        <w:t xml:space="preserve"> +</w:t>
      </w:r>
      <w:r w:rsidRPr="00BA148F">
        <w:rPr>
          <w:position w:val="-9"/>
        </w:rPr>
        <w:object w:dxaOrig="460" w:dyaOrig="400">
          <v:shape id="_x0000_i1096" type="#_x0000_t75" style="width:13.5pt;height:21pt" o:ole="" filled="t">
            <v:fill color2="black"/>
            <v:imagedata r:id="rId10" o:title=""/>
          </v:shape>
          <o:OLEObject Type="Embed" ProgID="Equation.3" ShapeID="_x0000_i1096" DrawAspect="Content" ObjectID="_1728469699" r:id="rId83"/>
        </w:object>
      </w:r>
      <w:r>
        <w:rPr>
          <w:rStyle w:val="FontStyle92"/>
        </w:rPr>
        <w:t xml:space="preserve"> </w:t>
      </w:r>
      <w:r>
        <w:rPr>
          <w:rStyle w:val="FontStyle91"/>
          <w:sz w:val="28"/>
          <w:szCs w:val="28"/>
          <w:vertAlign w:val="superscript"/>
        </w:rPr>
        <w:t>х</w:t>
      </w:r>
      <w:r>
        <w:rPr>
          <w:rStyle w:val="FontStyle91"/>
        </w:rPr>
        <w:t xml:space="preserve"> </w:t>
      </w: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j</w:t>
      </w:r>
      <w:r>
        <w:rPr>
          <w:rStyle w:val="FontStyle74"/>
          <w:vertAlign w:val="subscript"/>
        </w:rPr>
        <w:t>пп</w:t>
      </w:r>
      <w:r>
        <w:rPr>
          <w:rStyle w:val="FontStyle91"/>
          <w:sz w:val="28"/>
          <w:szCs w:val="28"/>
          <w:vertAlign w:val="superscript"/>
        </w:rPr>
        <w:t xml:space="preserve">х </w:t>
      </w:r>
      <w:r>
        <w:rPr>
          <w:rStyle w:val="FontStyle91"/>
          <w:sz w:val="28"/>
          <w:szCs w:val="28"/>
        </w:rPr>
        <w:t>Р</w:t>
      </w:r>
      <w:r>
        <w:rPr>
          <w:rStyle w:val="FontStyle74"/>
          <w:vertAlign w:val="subscript"/>
          <w:lang w:val="en-US"/>
        </w:rPr>
        <w:t>j</w:t>
      </w:r>
      <w:r>
        <w:rPr>
          <w:rStyle w:val="FontStyle74"/>
          <w:vertAlign w:val="subscript"/>
        </w:rPr>
        <w:t>пп</w:t>
      </w:r>
      <w:proofErr w:type="gramStart"/>
      <w:r>
        <w:rPr>
          <w:rStyle w:val="FontStyle74"/>
          <w:sz w:val="28"/>
          <w:szCs w:val="28"/>
          <w:vertAlign w:val="subscript"/>
        </w:rPr>
        <w:t xml:space="preserve"> ,</w:t>
      </w:r>
      <w:proofErr w:type="gramEnd"/>
      <w:r>
        <w:rPr>
          <w:rStyle w:val="FontStyle74"/>
          <w:sz w:val="28"/>
          <w:szCs w:val="28"/>
          <w:vertAlign w:val="subscript"/>
        </w:rPr>
        <w:t xml:space="preserve">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7"/>
        <w:widowControl/>
        <w:spacing w:line="240" w:lineRule="auto"/>
        <w:ind w:firstLine="0"/>
        <w:rPr>
          <w:rStyle w:val="FontStyle74"/>
          <w:vertAlign w:val="subscript"/>
        </w:rPr>
      </w:pPr>
      <w:r>
        <w:rPr>
          <w:rStyle w:val="FontStyle74"/>
        </w:rPr>
        <w:t xml:space="preserve">                                             </w:t>
      </w:r>
      <w:r w:rsidR="007B1E0E">
        <w:rPr>
          <w:rStyle w:val="FontStyle74"/>
        </w:rPr>
        <w:t xml:space="preserve">    </w:t>
      </w:r>
      <w:r>
        <w:rPr>
          <w:rStyle w:val="FontStyle74"/>
        </w:rPr>
        <w:t xml:space="preserve">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</w:t>
      </w:r>
      <w:r>
        <w:rPr>
          <w:rStyle w:val="FontStyle74"/>
          <w:vertAlign w:val="subscript"/>
          <w:lang w:val="en-US"/>
        </w:rPr>
        <w:t>j</w:t>
      </w:r>
      <w:r>
        <w:rPr>
          <w:rStyle w:val="FontStyle74"/>
          <w:vertAlign w:val="subscript"/>
        </w:rPr>
        <w:t>=1</w:t>
      </w:r>
    </w:p>
    <w:p w:rsidR="00074486" w:rsidRDefault="00B362A2" w:rsidP="00074486">
      <w:pPr>
        <w:pStyle w:val="Style8"/>
        <w:widowControl/>
        <w:spacing w:before="216" w:line="341" w:lineRule="exact"/>
        <w:ind w:left="763"/>
        <w:jc w:val="left"/>
        <w:rPr>
          <w:rStyle w:val="FontStyle74"/>
          <w:sz w:val="28"/>
          <w:szCs w:val="2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-342900</wp:posOffset>
                </wp:positionV>
                <wp:extent cx="342900" cy="228600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06684A">
                            <w: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0" type="#_x0000_t202" style="position:absolute;left:0;text-align:left;margin-left:3in;margin-top:-27pt;width:27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" stroked="f">
                <v:textbox>
                  <w:txbxContent>
                    <w:p w:rsidR="00993B9A" w:rsidRDefault="00993B9A" w:rsidP="0006684A">
                      <w: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4"/>
          <w:sz w:val="28"/>
          <w:szCs w:val="28"/>
          <w:lang w:val="en-US"/>
        </w:rPr>
        <w:t>Q</w:t>
      </w:r>
      <w:r w:rsidR="00074486">
        <w:rPr>
          <w:rStyle w:val="FontStyle74"/>
          <w:vertAlign w:val="subscript"/>
          <w:lang w:val="en-US"/>
        </w:rPr>
        <w:t>i</w:t>
      </w:r>
      <w:r w:rsidR="00074486">
        <w:rPr>
          <w:rStyle w:val="FontStyle74"/>
          <w:vertAlign w:val="subscript"/>
        </w:rPr>
        <w:t xml:space="preserve">б </w:t>
      </w:r>
      <w:r w:rsidR="00074486">
        <w:rPr>
          <w:rStyle w:val="FontStyle74"/>
          <w:sz w:val="28"/>
          <w:szCs w:val="28"/>
        </w:rPr>
        <w:t xml:space="preserve">- планируемое к приобретению количество бланочной продукции; </w:t>
      </w:r>
      <w:r w:rsidR="00074486">
        <w:rPr>
          <w:rStyle w:val="FontStyle74"/>
          <w:sz w:val="28"/>
          <w:szCs w:val="28"/>
          <w:lang w:val="en-US"/>
        </w:rPr>
        <w:t>P</w:t>
      </w:r>
      <w:r w:rsidR="00074486">
        <w:rPr>
          <w:rStyle w:val="FontStyle74"/>
          <w:sz w:val="28"/>
          <w:szCs w:val="28"/>
          <w:vertAlign w:val="subscript"/>
          <w:lang w:val="en-US"/>
        </w:rPr>
        <w:t>i</w:t>
      </w:r>
      <w:r w:rsidR="00074486">
        <w:rPr>
          <w:rStyle w:val="FontStyle74"/>
          <w:sz w:val="28"/>
          <w:szCs w:val="28"/>
          <w:vertAlign w:val="subscript"/>
        </w:rPr>
        <w:t>6</w:t>
      </w:r>
      <w:r w:rsidR="00074486">
        <w:rPr>
          <w:rStyle w:val="FontStyle74"/>
          <w:sz w:val="28"/>
          <w:szCs w:val="28"/>
        </w:rPr>
        <w:t xml:space="preserve"> - цена 1 бланка по </w:t>
      </w:r>
      <w:r w:rsidR="00074486">
        <w:rPr>
          <w:rStyle w:val="FontStyle74"/>
          <w:sz w:val="28"/>
          <w:szCs w:val="28"/>
          <w:lang w:val="en-US"/>
        </w:rPr>
        <w:t>i</w:t>
      </w:r>
      <w:r w:rsidR="00074486">
        <w:rPr>
          <w:rStyle w:val="FontStyle74"/>
          <w:sz w:val="28"/>
          <w:szCs w:val="28"/>
        </w:rPr>
        <w:t>-му тиражу;</w:t>
      </w:r>
    </w:p>
    <w:p w:rsidR="00074486" w:rsidRDefault="00074486" w:rsidP="00074486">
      <w:pPr>
        <w:pStyle w:val="Style7"/>
        <w:widowControl/>
        <w:spacing w:line="341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j</w:t>
      </w:r>
      <w:r>
        <w:rPr>
          <w:rStyle w:val="FontStyle74"/>
          <w:vertAlign w:val="subscript"/>
        </w:rPr>
        <w:t xml:space="preserve">пп </w:t>
      </w:r>
      <w:r>
        <w:rPr>
          <w:rStyle w:val="FontStyle74"/>
          <w:sz w:val="28"/>
          <w:szCs w:val="28"/>
        </w:rPr>
        <w:t>- планируемое к приобретению количество прочей продукции, изг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товляемой типографией;</w:t>
      </w:r>
    </w:p>
    <w:p w:rsidR="00074486" w:rsidRDefault="00074486" w:rsidP="00074486">
      <w:pPr>
        <w:pStyle w:val="Style7"/>
        <w:widowControl/>
        <w:spacing w:line="341" w:lineRule="exact"/>
        <w:ind w:right="10" w:firstLine="763"/>
        <w:rPr>
          <w:rStyle w:val="FontStyle74"/>
          <w:sz w:val="28"/>
          <w:szCs w:val="28"/>
        </w:rPr>
      </w:pPr>
      <w:r>
        <w:rPr>
          <w:rStyle w:val="FontStyle91"/>
          <w:sz w:val="28"/>
          <w:szCs w:val="28"/>
        </w:rPr>
        <w:lastRenderedPageBreak/>
        <w:t>Р</w:t>
      </w:r>
      <w:proofErr w:type="gramStart"/>
      <w:r>
        <w:rPr>
          <w:rStyle w:val="FontStyle74"/>
          <w:vertAlign w:val="subscript"/>
          <w:lang w:val="en-US"/>
        </w:rPr>
        <w:t>j</w:t>
      </w:r>
      <w:proofErr w:type="gramEnd"/>
      <w:r>
        <w:rPr>
          <w:rStyle w:val="FontStyle74"/>
          <w:vertAlign w:val="subscript"/>
        </w:rPr>
        <w:t>пп</w:t>
      </w:r>
      <w:r>
        <w:rPr>
          <w:rStyle w:val="FontStyle74"/>
          <w:sz w:val="28"/>
          <w:szCs w:val="28"/>
          <w:vertAlign w:val="subscript"/>
        </w:rPr>
        <w:t xml:space="preserve"> </w:t>
      </w:r>
      <w:r>
        <w:rPr>
          <w:rStyle w:val="FontStyle74"/>
          <w:sz w:val="28"/>
          <w:szCs w:val="28"/>
        </w:rPr>
        <w:t xml:space="preserve">- цена 1 единицы прочей продукции, изготовляемой типографией, по </w:t>
      </w:r>
      <w:r>
        <w:rPr>
          <w:rStyle w:val="FontStyle74"/>
          <w:sz w:val="28"/>
          <w:szCs w:val="28"/>
          <w:lang w:val="en-US"/>
        </w:rPr>
        <w:t>j</w:t>
      </w:r>
      <w:r>
        <w:rPr>
          <w:rStyle w:val="FontStyle74"/>
          <w:sz w:val="28"/>
          <w:szCs w:val="28"/>
        </w:rPr>
        <w:t>-му тиражу.</w:t>
      </w:r>
    </w:p>
    <w:p w:rsidR="00074486" w:rsidRDefault="00074486" w:rsidP="00074486">
      <w:pPr>
        <w:pStyle w:val="Style7"/>
        <w:widowControl/>
        <w:spacing w:line="322" w:lineRule="exact"/>
        <w:ind w:firstLine="71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Норматив цены приобретения бланков и прочей продукции, изготовля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мой типографией, устанавливается с учетом положений статьи 22 Федеральн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го закона № 44-ФЗ.</w:t>
      </w:r>
    </w:p>
    <w:p w:rsidR="00074486" w:rsidRDefault="00074486" w:rsidP="00074486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96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10.3. Затраты на приобретение канцелярских принадлежностей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8"/>
          <w:szCs w:val="28"/>
        </w:rPr>
      </w:pPr>
    </w:p>
    <w:p w:rsidR="00074486" w:rsidRDefault="00074486" w:rsidP="00074486">
      <w:pPr>
        <w:pStyle w:val="Style7"/>
        <w:widowControl/>
        <w:spacing w:before="38" w:line="341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приобретение канцелярских принадлежностей З</w:t>
      </w:r>
      <w:r>
        <w:rPr>
          <w:rStyle w:val="FontStyle74"/>
          <w:sz w:val="28"/>
          <w:szCs w:val="28"/>
          <w:vertAlign w:val="subscript"/>
        </w:rPr>
        <w:t xml:space="preserve">канц </w:t>
      </w:r>
      <w:r>
        <w:rPr>
          <w:rStyle w:val="FontStyle74"/>
          <w:sz w:val="28"/>
          <w:szCs w:val="28"/>
        </w:rPr>
        <w:t>рассчит</w:t>
      </w:r>
      <w:r>
        <w:rPr>
          <w:rStyle w:val="FontStyle74"/>
          <w:sz w:val="28"/>
          <w:szCs w:val="28"/>
        </w:rPr>
        <w:t>ы</w:t>
      </w:r>
      <w:r>
        <w:rPr>
          <w:rStyle w:val="FontStyle74"/>
          <w:sz w:val="28"/>
          <w:szCs w:val="28"/>
        </w:rPr>
        <w:t>ваются по формуле:</w:t>
      </w: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92"/>
          <w:vertAlign w:val="superscript"/>
        </w:rPr>
        <w:t xml:space="preserve">                                                                                                       </w:t>
      </w:r>
      <w:r>
        <w:rPr>
          <w:rStyle w:val="FontStyle74"/>
          <w:sz w:val="18"/>
          <w:szCs w:val="18"/>
        </w:rPr>
        <w:t xml:space="preserve">    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 З</w:t>
      </w:r>
      <w:r>
        <w:rPr>
          <w:rStyle w:val="FontStyle74"/>
          <w:sz w:val="28"/>
          <w:szCs w:val="28"/>
          <w:vertAlign w:val="subscript"/>
        </w:rPr>
        <w:t>канц</w:t>
      </w:r>
      <w:r>
        <w:rPr>
          <w:rStyle w:val="FontStyle91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097" type="#_x0000_t75" style="width:13.5pt;height:21pt" o:ole="" filled="t">
            <v:fill color2="black"/>
            <v:imagedata r:id="rId10" o:title=""/>
          </v:shape>
          <o:OLEObject Type="Embed" ProgID="Equation.3" ShapeID="_x0000_i1097" DrawAspect="Content" ObjectID="_1728469700" r:id="rId84"/>
        </w:object>
      </w:r>
      <w:r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  <w:lang w:val="en-US"/>
        </w:rPr>
        <w:t>N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канц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Ч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 xml:space="preserve">оп </w:t>
      </w:r>
      <w:r>
        <w:rPr>
          <w:rStyle w:val="FontStyle83"/>
        </w:rPr>
        <w:t>X</w:t>
      </w:r>
      <w:r>
        <w:rPr>
          <w:rStyle w:val="FontStyle91"/>
          <w:sz w:val="28"/>
          <w:szCs w:val="28"/>
        </w:rPr>
        <w:t xml:space="preserve"> 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канц</w:t>
      </w:r>
      <w:proofErr w:type="gramStart"/>
      <w:r>
        <w:rPr>
          <w:rStyle w:val="FontStyle83"/>
        </w:rPr>
        <w:t xml:space="preserve"> </w:t>
      </w:r>
      <w:r>
        <w:rPr>
          <w:rStyle w:val="FontStyle77"/>
        </w:rPr>
        <w:t>,</w:t>
      </w:r>
      <w:proofErr w:type="gramEnd"/>
      <w:r>
        <w:rPr>
          <w:rStyle w:val="FontStyle77"/>
        </w:rPr>
        <w:t xml:space="preserve">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Pr="00A31ADB" w:rsidRDefault="00074486" w:rsidP="00074486">
      <w:pPr>
        <w:pStyle w:val="Style15"/>
        <w:widowControl/>
        <w:spacing w:before="67" w:line="346" w:lineRule="exact"/>
        <w:ind w:firstLine="0"/>
        <w:rPr>
          <w:rStyle w:val="FontStyle74"/>
          <w:sz w:val="28"/>
          <w:szCs w:val="28"/>
        </w:rPr>
      </w:pPr>
      <w:r>
        <w:rPr>
          <w:rStyle w:val="FontStyle74"/>
          <w:vertAlign w:val="superscript"/>
        </w:rPr>
        <w:t xml:space="preserve"> </w:t>
      </w:r>
      <w:r>
        <w:rPr>
          <w:rStyle w:val="FontStyle74"/>
        </w:rPr>
        <w:t xml:space="preserve">              </w:t>
      </w:r>
      <w:proofErr w:type="gramStart"/>
      <w:r>
        <w:rPr>
          <w:rStyle w:val="FontStyle42"/>
          <w:sz w:val="28"/>
          <w:szCs w:val="28"/>
          <w:lang w:val="en-US"/>
        </w:rPr>
        <w:t>N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канц</w:t>
      </w:r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 xml:space="preserve">количество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предмета канцелярских принадлежностей в соо</w:t>
      </w:r>
      <w:r>
        <w:rPr>
          <w:rStyle w:val="FontStyle74"/>
          <w:sz w:val="28"/>
          <w:szCs w:val="28"/>
        </w:rPr>
        <w:t>т</w:t>
      </w:r>
      <w:r>
        <w:rPr>
          <w:rStyle w:val="FontStyle74"/>
          <w:sz w:val="28"/>
          <w:szCs w:val="28"/>
        </w:rPr>
        <w:t>ветствии с приложением № 13 к настоящему порядку.</w:t>
      </w:r>
      <w:proofErr w:type="gramEnd"/>
      <w:r>
        <w:rPr>
          <w:rStyle w:val="FontStyle74"/>
          <w:sz w:val="28"/>
          <w:szCs w:val="28"/>
        </w:rPr>
        <w:t xml:space="preserve"> Канцелярские прина</w:t>
      </w:r>
      <w:r>
        <w:rPr>
          <w:rStyle w:val="FontStyle74"/>
          <w:sz w:val="28"/>
          <w:szCs w:val="28"/>
        </w:rPr>
        <w:t>д</w:t>
      </w:r>
      <w:r>
        <w:rPr>
          <w:rStyle w:val="FontStyle74"/>
          <w:sz w:val="28"/>
          <w:szCs w:val="28"/>
        </w:rPr>
        <w:t>лежности, не предусмотренные нормативами, но необходимые для служебной деятельности, приобретаются дополнительно (в пределах утвержденных на эти цели лимитов бюджетных обязательств по соответствующему коду классиф</w:t>
      </w:r>
      <w:r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>кации расходов бюджетов</w:t>
      </w:r>
      <w:r w:rsidRPr="00A31ADB">
        <w:rPr>
          <w:rStyle w:val="FontStyle74"/>
          <w:sz w:val="28"/>
          <w:szCs w:val="28"/>
        </w:rPr>
        <w:t>) на основании обоснованной заявки (докладной з</w:t>
      </w:r>
      <w:r w:rsidRPr="00A31ADB">
        <w:rPr>
          <w:rStyle w:val="FontStyle74"/>
          <w:sz w:val="28"/>
          <w:szCs w:val="28"/>
        </w:rPr>
        <w:t>а</w:t>
      </w:r>
      <w:r w:rsidRPr="00A31ADB">
        <w:rPr>
          <w:rStyle w:val="FontStyle74"/>
          <w:sz w:val="28"/>
          <w:szCs w:val="28"/>
        </w:rPr>
        <w:t>писки) на имя заместителя главы муниципального образования, курирующего структурное подразделение Администрации, подписанной соответственно р</w:t>
      </w:r>
      <w:r w:rsidRPr="00A31ADB">
        <w:rPr>
          <w:rStyle w:val="FontStyle74"/>
          <w:sz w:val="28"/>
          <w:szCs w:val="28"/>
        </w:rPr>
        <w:t>у</w:t>
      </w:r>
      <w:r w:rsidRPr="00A31ADB">
        <w:rPr>
          <w:rStyle w:val="FontStyle74"/>
          <w:sz w:val="28"/>
          <w:szCs w:val="28"/>
        </w:rPr>
        <w:t>ководителем структурного подразделения Администрации, для ИОМС – на о</w:t>
      </w:r>
      <w:r w:rsidRPr="00A31ADB">
        <w:rPr>
          <w:rStyle w:val="FontStyle74"/>
          <w:sz w:val="28"/>
          <w:szCs w:val="28"/>
        </w:rPr>
        <w:t>с</w:t>
      </w:r>
      <w:r w:rsidRPr="00A31ADB">
        <w:rPr>
          <w:rStyle w:val="FontStyle74"/>
          <w:sz w:val="28"/>
          <w:szCs w:val="28"/>
        </w:rPr>
        <w:t>новании заявки, подписанной руководителем ОИМС, для МК</w:t>
      </w:r>
      <w:proofErr w:type="gramStart"/>
      <w:r w:rsidRPr="00A31ADB">
        <w:rPr>
          <w:rStyle w:val="FontStyle74"/>
          <w:sz w:val="28"/>
          <w:szCs w:val="28"/>
        </w:rPr>
        <w:t>У-</w:t>
      </w:r>
      <w:proofErr w:type="gramEnd"/>
      <w:r w:rsidRPr="00A31ADB">
        <w:rPr>
          <w:rStyle w:val="FontStyle74"/>
          <w:sz w:val="28"/>
          <w:szCs w:val="28"/>
        </w:rPr>
        <w:t xml:space="preserve"> на </w:t>
      </w:r>
      <w:proofErr w:type="gramStart"/>
      <w:r w:rsidRPr="00A31ADB">
        <w:rPr>
          <w:rStyle w:val="FontStyle74"/>
          <w:sz w:val="28"/>
          <w:szCs w:val="28"/>
        </w:rPr>
        <w:t>основании</w:t>
      </w:r>
      <w:proofErr w:type="gramEnd"/>
      <w:r w:rsidRPr="00A31ADB">
        <w:rPr>
          <w:rStyle w:val="FontStyle74"/>
          <w:sz w:val="28"/>
          <w:szCs w:val="28"/>
        </w:rPr>
        <w:t xml:space="preserve"> заявки руководителя МКУ;</w:t>
      </w:r>
    </w:p>
    <w:p w:rsidR="00074486" w:rsidRDefault="00074486" w:rsidP="00074486">
      <w:pPr>
        <w:pStyle w:val="Style7"/>
        <w:widowControl/>
        <w:spacing w:line="322" w:lineRule="exact"/>
        <w:rPr>
          <w:rStyle w:val="FontStyle74"/>
          <w:sz w:val="28"/>
          <w:szCs w:val="28"/>
        </w:rPr>
      </w:pPr>
      <w:r>
        <w:rPr>
          <w:rStyle w:val="FontStyle77"/>
          <w:sz w:val="28"/>
          <w:szCs w:val="28"/>
        </w:rPr>
        <w:t>Ч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 xml:space="preserve">оп </w:t>
      </w:r>
      <w:r>
        <w:rPr>
          <w:rStyle w:val="FontStyle74"/>
        </w:rPr>
        <w:t xml:space="preserve">- </w:t>
      </w:r>
      <w:r>
        <w:rPr>
          <w:rStyle w:val="FontStyle74"/>
          <w:sz w:val="28"/>
          <w:szCs w:val="28"/>
        </w:rPr>
        <w:t>расчетная численность основных работников, определяемая в соо</w:t>
      </w:r>
      <w:r>
        <w:rPr>
          <w:rStyle w:val="FontStyle74"/>
          <w:sz w:val="28"/>
          <w:szCs w:val="28"/>
        </w:rPr>
        <w:t>т</w:t>
      </w:r>
      <w:r>
        <w:rPr>
          <w:rStyle w:val="FontStyle74"/>
          <w:sz w:val="28"/>
          <w:szCs w:val="28"/>
        </w:rPr>
        <w:t>ветствии с пунктом 3.1 настоящего порядка;</w:t>
      </w:r>
    </w:p>
    <w:p w:rsidR="00074486" w:rsidRDefault="00074486" w:rsidP="00074486">
      <w:pPr>
        <w:pStyle w:val="Style40"/>
        <w:widowControl/>
        <w:ind w:firstLine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</w:t>
      </w:r>
      <w:r>
        <w:rPr>
          <w:rStyle w:val="FontStyle91"/>
          <w:sz w:val="28"/>
          <w:szCs w:val="28"/>
        </w:rPr>
        <w:t>Р</w:t>
      </w:r>
      <w:proofErr w:type="gramStart"/>
      <w:r>
        <w:rPr>
          <w:rStyle w:val="FontStyle74"/>
          <w:sz w:val="28"/>
          <w:szCs w:val="28"/>
          <w:vertAlign w:val="subscript"/>
          <w:lang w:val="en-US"/>
        </w:rPr>
        <w:t>i</w:t>
      </w:r>
      <w:proofErr w:type="gramEnd"/>
      <w:r>
        <w:rPr>
          <w:rStyle w:val="FontStyle74"/>
          <w:sz w:val="28"/>
          <w:szCs w:val="28"/>
          <w:vertAlign w:val="subscript"/>
        </w:rPr>
        <w:t>канц</w:t>
      </w:r>
      <w:r>
        <w:rPr>
          <w:rStyle w:val="FontStyle74"/>
          <w:sz w:val="28"/>
          <w:szCs w:val="28"/>
        </w:rPr>
        <w:t xml:space="preserve"> - цена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  <w:lang w:val="en-US"/>
        </w:rPr>
        <w:t>oro</w:t>
      </w:r>
      <w:r>
        <w:rPr>
          <w:rStyle w:val="FontStyle74"/>
          <w:sz w:val="28"/>
          <w:szCs w:val="28"/>
        </w:rPr>
        <w:t xml:space="preserve"> предмета канцелярских принадлежностей определяется в соответствии </w:t>
      </w:r>
      <w:r w:rsidRPr="00FA0676">
        <w:rPr>
          <w:rStyle w:val="FontStyle74"/>
          <w:sz w:val="28"/>
          <w:szCs w:val="28"/>
        </w:rPr>
        <w:t>с приложением № 1</w:t>
      </w:r>
      <w:r w:rsidR="00602120">
        <w:rPr>
          <w:rStyle w:val="FontStyle74"/>
          <w:sz w:val="28"/>
          <w:szCs w:val="28"/>
        </w:rPr>
        <w:t>0</w:t>
      </w:r>
      <w:r>
        <w:rPr>
          <w:rStyle w:val="FontStyle74"/>
          <w:sz w:val="28"/>
          <w:szCs w:val="28"/>
        </w:rPr>
        <w:t xml:space="preserve"> к </w:t>
      </w:r>
      <w:r w:rsidR="00334C36">
        <w:rPr>
          <w:rStyle w:val="FontStyle74"/>
          <w:sz w:val="28"/>
          <w:szCs w:val="28"/>
        </w:rPr>
        <w:t>настоящим нормативным затратам.</w:t>
      </w:r>
    </w:p>
    <w:p w:rsidR="00074486" w:rsidRDefault="00074486" w:rsidP="00074486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074486" w:rsidRDefault="00074486" w:rsidP="00074486">
      <w:pPr>
        <w:pStyle w:val="Style8"/>
        <w:widowControl/>
        <w:spacing w:before="91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10.4. Затраты на приобретение хозяйственных товаров </w:t>
      </w:r>
    </w:p>
    <w:p w:rsidR="00074486" w:rsidRDefault="00074486" w:rsidP="00074486">
      <w:pPr>
        <w:pStyle w:val="Style8"/>
        <w:widowControl/>
        <w:spacing w:before="91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и принадлежностей</w:t>
      </w:r>
    </w:p>
    <w:p w:rsidR="00074486" w:rsidRDefault="00074486" w:rsidP="00074486">
      <w:pPr>
        <w:pStyle w:val="Style7"/>
        <w:widowControl/>
        <w:spacing w:before="43" w:line="322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Затраты на приобретение хозяйственных товаров и принадлежностей </w:t>
      </w:r>
      <w:r>
        <w:rPr>
          <w:rStyle w:val="FontStyle91"/>
          <w:sz w:val="28"/>
          <w:szCs w:val="28"/>
        </w:rPr>
        <w:t>З</w:t>
      </w:r>
      <w:r>
        <w:rPr>
          <w:rStyle w:val="FontStyle91"/>
          <w:sz w:val="28"/>
          <w:szCs w:val="28"/>
          <w:vertAlign w:val="subscript"/>
        </w:rPr>
        <w:t xml:space="preserve">хп </w:t>
      </w:r>
      <w:r>
        <w:rPr>
          <w:rStyle w:val="FontStyle74"/>
          <w:sz w:val="28"/>
          <w:szCs w:val="28"/>
        </w:rPr>
        <w:t>рассчитываются по формуле:</w:t>
      </w:r>
    </w:p>
    <w:p w:rsidR="00F90182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92"/>
          <w:vertAlign w:val="superscript"/>
        </w:rPr>
        <w:t xml:space="preserve">                                                                                                       </w:t>
      </w:r>
      <w:r>
        <w:rPr>
          <w:rStyle w:val="FontStyle74"/>
          <w:sz w:val="18"/>
          <w:szCs w:val="18"/>
        </w:rPr>
        <w:t xml:space="preserve">      </w:t>
      </w:r>
      <w:r w:rsidR="007B1E0E">
        <w:rPr>
          <w:rStyle w:val="FontStyle74"/>
          <w:sz w:val="18"/>
          <w:szCs w:val="18"/>
        </w:rPr>
        <w:t xml:space="preserve">    </w:t>
      </w:r>
      <w:r>
        <w:rPr>
          <w:rStyle w:val="FontStyle74"/>
          <w:sz w:val="18"/>
          <w:szCs w:val="18"/>
        </w:rPr>
        <w:t xml:space="preserve"> </w:t>
      </w:r>
    </w:p>
    <w:p w:rsidR="00074486" w:rsidRPr="00074486" w:rsidRDefault="00F90182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    </w:t>
      </w:r>
      <w:proofErr w:type="gramStart"/>
      <w:r w:rsidR="00074486"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</w:t>
      </w:r>
      <w:r w:rsidR="007B1E0E">
        <w:rPr>
          <w:rStyle w:val="FontStyle74"/>
          <w:sz w:val="28"/>
          <w:szCs w:val="28"/>
        </w:rPr>
        <w:t xml:space="preserve">  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91"/>
          <w:sz w:val="28"/>
          <w:szCs w:val="28"/>
        </w:rPr>
        <w:t>З</w:t>
      </w:r>
      <w:r>
        <w:rPr>
          <w:rStyle w:val="FontStyle91"/>
          <w:sz w:val="28"/>
          <w:szCs w:val="28"/>
          <w:vertAlign w:val="subscript"/>
        </w:rPr>
        <w:t>хп</w:t>
      </w:r>
      <w:r>
        <w:rPr>
          <w:rStyle w:val="FontStyle91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098" type="#_x0000_t75" style="width:13.5pt;height:21pt" o:ole="" filled="t">
            <v:fill color2="black"/>
            <v:imagedata r:id="rId10" o:title=""/>
          </v:shape>
          <o:OLEObject Type="Embed" ProgID="Equation.3" ShapeID="_x0000_i1098" DrawAspect="Content" ObjectID="_1728469701" r:id="rId85"/>
        </w:object>
      </w:r>
      <w:r>
        <w:rPr>
          <w:rStyle w:val="FontStyle42"/>
          <w:sz w:val="28"/>
          <w:szCs w:val="28"/>
        </w:rPr>
        <w:t xml:space="preserve"> </w:t>
      </w:r>
      <w:proofErr w:type="gramStart"/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хп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хп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7B1E0E" w:rsidP="00074486">
      <w:pPr>
        <w:pStyle w:val="Style18"/>
        <w:widowControl/>
        <w:spacing w:before="48"/>
        <w:ind w:left="3662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</w:t>
      </w:r>
      <w:r w:rsidR="00074486">
        <w:rPr>
          <w:rStyle w:val="FontStyle74"/>
          <w:sz w:val="18"/>
          <w:szCs w:val="18"/>
          <w:lang w:val="en-US"/>
        </w:rPr>
        <w:t>i</w:t>
      </w:r>
      <w:r w:rsidR="00074486">
        <w:rPr>
          <w:rStyle w:val="FontStyle74"/>
          <w:sz w:val="18"/>
          <w:szCs w:val="18"/>
        </w:rPr>
        <w:t xml:space="preserve">=1                              </w:t>
      </w:r>
    </w:p>
    <w:p w:rsidR="00074486" w:rsidRDefault="00074486" w:rsidP="00074486">
      <w:pPr>
        <w:pStyle w:val="Style7"/>
        <w:widowControl/>
        <w:spacing w:before="206" w:line="317" w:lineRule="exact"/>
        <w:ind w:firstLine="725"/>
        <w:rPr>
          <w:rStyle w:val="FontStyle74"/>
          <w:sz w:val="28"/>
          <w:szCs w:val="28"/>
        </w:rPr>
      </w:pPr>
      <w:r>
        <w:rPr>
          <w:rStyle w:val="FontStyle91"/>
          <w:sz w:val="28"/>
          <w:szCs w:val="28"/>
          <w:lang w:val="en-US"/>
        </w:rPr>
        <w:t>Q</w:t>
      </w:r>
      <w:r>
        <w:rPr>
          <w:rStyle w:val="FontStyle91"/>
          <w:sz w:val="28"/>
          <w:szCs w:val="28"/>
          <w:vertAlign w:val="subscript"/>
          <w:lang w:val="en-US"/>
        </w:rPr>
        <w:t>ixn</w:t>
      </w:r>
      <w:r>
        <w:rPr>
          <w:rStyle w:val="FontStyle91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 xml:space="preserve">- количество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хозяйственного товара и принадлежности в соотве</w:t>
      </w:r>
      <w:r>
        <w:rPr>
          <w:rStyle w:val="FontStyle74"/>
          <w:sz w:val="28"/>
          <w:szCs w:val="28"/>
        </w:rPr>
        <w:t>т</w:t>
      </w:r>
      <w:r>
        <w:rPr>
          <w:rStyle w:val="FontStyle74"/>
          <w:sz w:val="28"/>
          <w:szCs w:val="28"/>
        </w:rPr>
        <w:t xml:space="preserve">ствии </w:t>
      </w:r>
      <w:r w:rsidRPr="00F40152">
        <w:rPr>
          <w:rStyle w:val="FontStyle74"/>
          <w:sz w:val="28"/>
          <w:szCs w:val="28"/>
        </w:rPr>
        <w:t>с приложениями № 1</w:t>
      </w:r>
      <w:r w:rsidR="00602120">
        <w:rPr>
          <w:rStyle w:val="FontStyle74"/>
          <w:sz w:val="28"/>
          <w:szCs w:val="28"/>
        </w:rPr>
        <w:t>1</w:t>
      </w:r>
      <w:r w:rsidRPr="00F40152">
        <w:rPr>
          <w:rStyle w:val="FontStyle74"/>
          <w:sz w:val="28"/>
          <w:szCs w:val="28"/>
        </w:rPr>
        <w:t xml:space="preserve"> - 1</w:t>
      </w:r>
      <w:r w:rsidR="00602120">
        <w:rPr>
          <w:rStyle w:val="FontStyle74"/>
          <w:sz w:val="28"/>
          <w:szCs w:val="28"/>
        </w:rPr>
        <w:t>2</w:t>
      </w:r>
      <w:r w:rsidRPr="007B1E0E">
        <w:rPr>
          <w:rStyle w:val="FontStyle74"/>
          <w:color w:val="3366FF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к настоящему порядку;</w:t>
      </w:r>
    </w:p>
    <w:p w:rsidR="00074486" w:rsidRDefault="00074486" w:rsidP="00074486">
      <w:pPr>
        <w:pStyle w:val="Style7"/>
        <w:widowControl/>
        <w:spacing w:before="5" w:line="317" w:lineRule="exact"/>
        <w:ind w:firstLine="730"/>
        <w:rPr>
          <w:rStyle w:val="FontStyle74"/>
        </w:rPr>
      </w:pPr>
      <w:proofErr w:type="gramStart"/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хп</w:t>
      </w:r>
      <w:r>
        <w:rPr>
          <w:rStyle w:val="FontStyle91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 xml:space="preserve">- цена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единицы хозяйственных товаров и принадлежностей опр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 xml:space="preserve">деляется в соответствии </w:t>
      </w:r>
      <w:r w:rsidRPr="00F40152">
        <w:rPr>
          <w:rStyle w:val="FontStyle74"/>
          <w:sz w:val="28"/>
          <w:szCs w:val="28"/>
        </w:rPr>
        <w:t>с приложениями № 1</w:t>
      </w:r>
      <w:r w:rsidR="00602120">
        <w:rPr>
          <w:rStyle w:val="FontStyle74"/>
          <w:sz w:val="28"/>
          <w:szCs w:val="28"/>
        </w:rPr>
        <w:t>1</w:t>
      </w:r>
      <w:r w:rsidRPr="00F40152">
        <w:rPr>
          <w:rStyle w:val="FontStyle74"/>
          <w:sz w:val="28"/>
          <w:szCs w:val="28"/>
        </w:rPr>
        <w:t xml:space="preserve"> - 1</w:t>
      </w:r>
      <w:r w:rsidR="00602120">
        <w:rPr>
          <w:rStyle w:val="FontStyle74"/>
          <w:sz w:val="28"/>
          <w:szCs w:val="28"/>
        </w:rPr>
        <w:t>2</w:t>
      </w:r>
      <w:r>
        <w:rPr>
          <w:rStyle w:val="FontStyle74"/>
          <w:sz w:val="28"/>
          <w:szCs w:val="28"/>
        </w:rPr>
        <w:t xml:space="preserve"> к настоящ</w:t>
      </w:r>
      <w:r w:rsidR="00C55E8D"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 xml:space="preserve">м </w:t>
      </w:r>
      <w:r w:rsidR="00C55E8D">
        <w:rPr>
          <w:rStyle w:val="FontStyle74"/>
          <w:sz w:val="28"/>
          <w:szCs w:val="28"/>
        </w:rPr>
        <w:t>нормативным затратам.</w:t>
      </w:r>
      <w:proofErr w:type="gramEnd"/>
    </w:p>
    <w:p w:rsidR="00074486" w:rsidRDefault="00074486" w:rsidP="00074486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074486" w:rsidRDefault="00B362A2" w:rsidP="00074486">
      <w:pPr>
        <w:pStyle w:val="Style8"/>
        <w:widowControl/>
        <w:spacing w:before="101" w:line="240" w:lineRule="auto"/>
        <w:jc w:val="center"/>
        <w:rPr>
          <w:rStyle w:val="FontStyle74"/>
          <w:sz w:val="28"/>
          <w:szCs w:val="28"/>
        </w:rPr>
      </w:pPr>
      <w:r>
        <w:rPr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-434340</wp:posOffset>
                </wp:positionV>
                <wp:extent cx="342900" cy="228600"/>
                <wp:effectExtent l="0" t="3810" r="0" b="0"/>
                <wp:wrapNone/>
                <wp:docPr id="4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06684A">
                            <w: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1" type="#_x0000_t202" style="position:absolute;left:0;text-align:left;margin-left:207.75pt;margin-top:-34.2pt;width:2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" stroked="f">
                <v:textbox>
                  <w:txbxContent>
                    <w:p w:rsidR="00993B9A" w:rsidRDefault="00993B9A" w:rsidP="0006684A">
                      <w: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4"/>
          <w:sz w:val="28"/>
          <w:szCs w:val="28"/>
        </w:rPr>
        <w:t>10.5. Затраты на приобретение горюче-смазочных материалов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34" w:line="326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Затраты на приобретение горюче-смазочных материалов </w:t>
      </w:r>
      <w:r>
        <w:rPr>
          <w:rStyle w:val="FontStyle91"/>
          <w:sz w:val="28"/>
          <w:szCs w:val="28"/>
        </w:rPr>
        <w:t>З</w:t>
      </w:r>
      <w:r>
        <w:rPr>
          <w:rStyle w:val="FontStyle91"/>
          <w:sz w:val="28"/>
          <w:szCs w:val="28"/>
          <w:vertAlign w:val="subscript"/>
        </w:rPr>
        <w:t xml:space="preserve">гсм  </w:t>
      </w:r>
      <w:r>
        <w:rPr>
          <w:rStyle w:val="FontStyle74"/>
          <w:sz w:val="28"/>
          <w:szCs w:val="28"/>
        </w:rPr>
        <w:t>рассчит</w:t>
      </w:r>
      <w:r>
        <w:rPr>
          <w:rStyle w:val="FontStyle74"/>
          <w:sz w:val="28"/>
          <w:szCs w:val="28"/>
        </w:rPr>
        <w:t>ы</w:t>
      </w:r>
      <w:r>
        <w:rPr>
          <w:rStyle w:val="FontStyle74"/>
          <w:sz w:val="28"/>
          <w:szCs w:val="28"/>
        </w:rPr>
        <w:t xml:space="preserve">ваются по формуле: </w:t>
      </w:r>
    </w:p>
    <w:p w:rsidR="00074486" w:rsidRDefault="00074486" w:rsidP="00074486">
      <w:pPr>
        <w:pStyle w:val="Style18"/>
        <w:widowControl/>
        <w:spacing w:line="240" w:lineRule="exact"/>
        <w:ind w:left="3067"/>
        <w:rPr>
          <w:sz w:val="20"/>
          <w:szCs w:val="20"/>
        </w:rPr>
      </w:pP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92"/>
          <w:vertAlign w:val="superscript"/>
        </w:rPr>
        <w:t xml:space="preserve">                                                                                                       </w:t>
      </w:r>
      <w:r>
        <w:rPr>
          <w:rStyle w:val="FontStyle74"/>
          <w:sz w:val="18"/>
          <w:szCs w:val="18"/>
        </w:rPr>
        <w:t xml:space="preserve">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</w:t>
      </w:r>
      <w:r>
        <w:rPr>
          <w:rStyle w:val="FontStyle91"/>
          <w:sz w:val="28"/>
          <w:szCs w:val="28"/>
        </w:rPr>
        <w:t>З</w:t>
      </w:r>
      <w:r>
        <w:rPr>
          <w:rStyle w:val="FontStyle91"/>
          <w:sz w:val="28"/>
          <w:szCs w:val="28"/>
          <w:vertAlign w:val="subscript"/>
        </w:rPr>
        <w:t xml:space="preserve">гсм </w:t>
      </w:r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099" type="#_x0000_t75" style="width:13.5pt;height:21pt" o:ole="" filled="t">
            <v:fill color2="black"/>
            <v:imagedata r:id="rId10" o:title=""/>
          </v:shape>
          <o:OLEObject Type="Embed" ProgID="Equation.3" ShapeID="_x0000_i1099" DrawAspect="Content" ObjectID="_1728469702" r:id="rId86"/>
        </w:object>
      </w:r>
      <w:r>
        <w:rPr>
          <w:rStyle w:val="FontStyle42"/>
          <w:sz w:val="28"/>
          <w:szCs w:val="28"/>
        </w:rPr>
        <w:t xml:space="preserve"> </w:t>
      </w:r>
      <w:proofErr w:type="gramStart"/>
      <w:r>
        <w:rPr>
          <w:rStyle w:val="FontStyle42"/>
          <w:sz w:val="28"/>
          <w:szCs w:val="28"/>
          <w:lang w:val="en-US"/>
        </w:rPr>
        <w:t>H</w:t>
      </w:r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гсм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91"/>
          <w:sz w:val="28"/>
          <w:szCs w:val="28"/>
        </w:rPr>
        <w:t>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 xml:space="preserve">гсм </w:t>
      </w:r>
      <w:r>
        <w:rPr>
          <w:rStyle w:val="FontStyle83"/>
        </w:rPr>
        <w:t>X</w:t>
      </w:r>
      <w:r>
        <w:rPr>
          <w:rStyle w:val="FontStyle91"/>
          <w:sz w:val="28"/>
          <w:szCs w:val="28"/>
        </w:rPr>
        <w:t xml:space="preserve"> </w:t>
      </w:r>
      <w:r>
        <w:rPr>
          <w:rStyle w:val="FontStyle91"/>
          <w:sz w:val="28"/>
          <w:szCs w:val="28"/>
          <w:lang w:val="en-US"/>
        </w:rPr>
        <w:t>N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гсм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before="235" w:line="322" w:lineRule="exact"/>
        <w:ind w:right="5" w:firstLine="739"/>
        <w:rPr>
          <w:rStyle w:val="FontStyle74"/>
          <w:sz w:val="28"/>
          <w:szCs w:val="28"/>
        </w:rPr>
      </w:pPr>
      <w:r>
        <w:rPr>
          <w:rStyle w:val="FontStyle91"/>
          <w:sz w:val="28"/>
          <w:szCs w:val="28"/>
        </w:rPr>
        <w:t>H</w:t>
      </w:r>
      <w:r>
        <w:rPr>
          <w:rStyle w:val="FontStyle91"/>
          <w:sz w:val="28"/>
          <w:szCs w:val="28"/>
          <w:vertAlign w:val="subscript"/>
        </w:rPr>
        <w:t>i</w:t>
      </w:r>
      <w:proofErr w:type="gramStart"/>
      <w:r>
        <w:rPr>
          <w:rStyle w:val="FontStyle91"/>
          <w:sz w:val="28"/>
          <w:szCs w:val="28"/>
          <w:vertAlign w:val="subscript"/>
        </w:rPr>
        <w:t>г</w:t>
      </w:r>
      <w:proofErr w:type="gramEnd"/>
      <w:r>
        <w:rPr>
          <w:rStyle w:val="FontStyle91"/>
          <w:sz w:val="28"/>
          <w:szCs w:val="28"/>
          <w:vertAlign w:val="subscript"/>
        </w:rPr>
        <w:t>cм</w:t>
      </w:r>
      <w:r>
        <w:rPr>
          <w:rStyle w:val="FontStyle91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 xml:space="preserve">- норма расхода топлива на 100 километров пробега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транспор</w:t>
      </w:r>
      <w:r>
        <w:rPr>
          <w:rStyle w:val="FontStyle74"/>
          <w:sz w:val="28"/>
          <w:szCs w:val="28"/>
        </w:rPr>
        <w:t>т</w:t>
      </w:r>
      <w:r>
        <w:rPr>
          <w:rStyle w:val="FontStyle74"/>
          <w:sz w:val="28"/>
          <w:szCs w:val="28"/>
        </w:rPr>
        <w:t>ного средства согласно методическим рекомендациям "Нормы расхода топлива и смазочных материалов на автомобильном транспорте", введенным в действие распоряжением Министерства транспорта Российской Федерации от 14 марта 2008 года № АМ-23-р;</w:t>
      </w:r>
    </w:p>
    <w:p w:rsidR="00074486" w:rsidRDefault="00074486" w:rsidP="00074486">
      <w:pPr>
        <w:pStyle w:val="Style7"/>
        <w:widowControl/>
        <w:spacing w:before="5" w:line="322" w:lineRule="exact"/>
        <w:ind w:firstLine="730"/>
        <w:rPr>
          <w:rStyle w:val="FontStyle74"/>
          <w:sz w:val="28"/>
          <w:szCs w:val="28"/>
        </w:rPr>
      </w:pPr>
      <w:r>
        <w:rPr>
          <w:rStyle w:val="FontStyle91"/>
          <w:sz w:val="28"/>
          <w:szCs w:val="28"/>
        </w:rPr>
        <w:t>Р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 xml:space="preserve">гсм </w:t>
      </w:r>
      <w:r>
        <w:rPr>
          <w:rStyle w:val="FontStyle74"/>
          <w:sz w:val="28"/>
          <w:szCs w:val="28"/>
        </w:rPr>
        <w:t xml:space="preserve">- цена 1 литра горюче-смазочного материала по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-му транспортному средству;</w:t>
      </w:r>
    </w:p>
    <w:p w:rsidR="00074486" w:rsidRDefault="00074486" w:rsidP="00074486">
      <w:pPr>
        <w:pStyle w:val="Style7"/>
        <w:widowControl/>
        <w:spacing w:before="5" w:line="322" w:lineRule="exact"/>
        <w:ind w:right="5" w:firstLine="739"/>
        <w:rPr>
          <w:rStyle w:val="FontStyle74"/>
          <w:sz w:val="28"/>
          <w:szCs w:val="28"/>
        </w:rPr>
      </w:pPr>
      <w:proofErr w:type="gramStart"/>
      <w:r>
        <w:rPr>
          <w:rStyle w:val="FontStyle91"/>
          <w:sz w:val="28"/>
          <w:szCs w:val="28"/>
          <w:lang w:val="en-US"/>
        </w:rPr>
        <w:t>N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гсм</w:t>
      </w:r>
      <w:r>
        <w:rPr>
          <w:rStyle w:val="FontStyle91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 xml:space="preserve">- планируемое количество рабочих дней использования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тран</w:t>
      </w:r>
      <w:r>
        <w:rPr>
          <w:rStyle w:val="FontStyle74"/>
          <w:sz w:val="28"/>
          <w:szCs w:val="28"/>
        </w:rPr>
        <w:t>с</w:t>
      </w:r>
      <w:r>
        <w:rPr>
          <w:rStyle w:val="FontStyle74"/>
          <w:sz w:val="28"/>
          <w:szCs w:val="28"/>
        </w:rPr>
        <w:t>портного средства в очередном финансовом году.</w:t>
      </w:r>
      <w:proofErr w:type="gramEnd"/>
    </w:p>
    <w:p w:rsidR="00074486" w:rsidRDefault="00074486" w:rsidP="00074486">
      <w:pPr>
        <w:pStyle w:val="Style8"/>
        <w:widowControl/>
        <w:spacing w:before="67" w:line="240" w:lineRule="auto"/>
        <w:jc w:val="center"/>
      </w:pPr>
    </w:p>
    <w:p w:rsidR="00074486" w:rsidRDefault="00074486" w:rsidP="00074486">
      <w:pPr>
        <w:pStyle w:val="Style8"/>
        <w:widowControl/>
        <w:spacing w:before="67"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10.6. Затраты на приобретение запасных частей для транспортных средств</w:t>
      </w:r>
    </w:p>
    <w:p w:rsidR="00C55E8D" w:rsidRDefault="00074486" w:rsidP="00C55E8D">
      <w:pPr>
        <w:pStyle w:val="Style7"/>
        <w:widowControl/>
        <w:spacing w:before="5" w:line="322" w:lineRule="exact"/>
        <w:ind w:firstLine="706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приобретение запасных частей для транспортных средств З</w:t>
      </w:r>
      <w:r>
        <w:rPr>
          <w:rStyle w:val="FontStyle74"/>
          <w:sz w:val="28"/>
          <w:szCs w:val="28"/>
          <w:vertAlign w:val="subscript"/>
        </w:rPr>
        <w:t xml:space="preserve">зпа </w:t>
      </w:r>
      <w:r>
        <w:rPr>
          <w:rStyle w:val="FontStyle74"/>
          <w:sz w:val="28"/>
          <w:szCs w:val="28"/>
        </w:rPr>
        <w:t xml:space="preserve">определяются по фактическим затратам в отчетном финансовом году с учетом </w:t>
      </w:r>
      <w:proofErr w:type="gramStart"/>
      <w:r w:rsidRPr="00A31ADB">
        <w:rPr>
          <w:rStyle w:val="FontStyle74"/>
          <w:sz w:val="28"/>
          <w:szCs w:val="28"/>
        </w:rPr>
        <w:t>нормативов обеспечения функций органов местного самоуправления муниц</w:t>
      </w:r>
      <w:r w:rsidRPr="00A31ADB">
        <w:rPr>
          <w:rStyle w:val="FontStyle74"/>
          <w:sz w:val="28"/>
          <w:szCs w:val="28"/>
        </w:rPr>
        <w:t>и</w:t>
      </w:r>
      <w:r w:rsidRPr="00A31ADB">
        <w:rPr>
          <w:rStyle w:val="FontStyle74"/>
          <w:sz w:val="28"/>
          <w:szCs w:val="28"/>
        </w:rPr>
        <w:t>пального</w:t>
      </w:r>
      <w:proofErr w:type="gramEnd"/>
      <w:r w:rsidRPr="00A31ADB">
        <w:rPr>
          <w:rStyle w:val="FontStyle74"/>
          <w:sz w:val="28"/>
          <w:szCs w:val="28"/>
        </w:rPr>
        <w:t xml:space="preserve"> образования, применяемых при расчете нормативных затрат на пр</w:t>
      </w:r>
      <w:r w:rsidRPr="00A31ADB"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>обретение служебного легкового автотранспорта, предусмотренных прилож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 xml:space="preserve">нием № </w:t>
      </w:r>
      <w:r w:rsidR="00FA0676">
        <w:rPr>
          <w:rStyle w:val="FontStyle74"/>
          <w:sz w:val="28"/>
          <w:szCs w:val="28"/>
        </w:rPr>
        <w:t>9</w:t>
      </w:r>
      <w:r w:rsidR="00C55E8D">
        <w:rPr>
          <w:rStyle w:val="FontStyle74"/>
          <w:sz w:val="28"/>
          <w:szCs w:val="28"/>
        </w:rPr>
        <w:t xml:space="preserve"> к настоящим нормативным затратам.</w:t>
      </w:r>
    </w:p>
    <w:p w:rsidR="00074486" w:rsidRDefault="00074486" w:rsidP="00074486">
      <w:pPr>
        <w:pStyle w:val="Style7"/>
        <w:widowControl/>
        <w:spacing w:line="240" w:lineRule="auto"/>
        <w:ind w:firstLine="0"/>
        <w:jc w:val="center"/>
      </w:pPr>
    </w:p>
    <w:p w:rsidR="00074486" w:rsidRDefault="00074486" w:rsidP="00074486">
      <w:pPr>
        <w:pStyle w:val="Style7"/>
        <w:widowControl/>
        <w:spacing w:line="240" w:lineRule="auto"/>
        <w:ind w:firstLine="0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10.7. Затраты на приобретение материальных запасов для нужд </w:t>
      </w:r>
    </w:p>
    <w:p w:rsidR="00074486" w:rsidRDefault="00074486" w:rsidP="00074486">
      <w:pPr>
        <w:pStyle w:val="Style7"/>
        <w:widowControl/>
        <w:spacing w:line="240" w:lineRule="auto"/>
        <w:ind w:firstLine="0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гражданской обороны</w:t>
      </w:r>
    </w:p>
    <w:p w:rsidR="00074486" w:rsidRDefault="00074486" w:rsidP="00074486">
      <w:pPr>
        <w:pStyle w:val="Style7"/>
        <w:widowControl/>
        <w:spacing w:before="221" w:line="331" w:lineRule="exact"/>
        <w:ind w:firstLine="71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приобретение материальных запасов для нужд гражданской обороны З</w:t>
      </w:r>
      <w:r>
        <w:rPr>
          <w:rStyle w:val="FontStyle74"/>
          <w:sz w:val="28"/>
          <w:szCs w:val="28"/>
          <w:vertAlign w:val="subscript"/>
        </w:rPr>
        <w:t>мзго</w:t>
      </w:r>
      <w:r>
        <w:rPr>
          <w:rStyle w:val="FontStyle74"/>
          <w:sz w:val="28"/>
          <w:szCs w:val="28"/>
        </w:rPr>
        <w:t xml:space="preserve"> рассчитываются по формуле:</w:t>
      </w: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92"/>
          <w:vertAlign w:val="superscript"/>
        </w:rPr>
        <w:t xml:space="preserve">                                                                                                       </w:t>
      </w:r>
      <w:r>
        <w:rPr>
          <w:rStyle w:val="FontStyle74"/>
          <w:sz w:val="18"/>
          <w:szCs w:val="18"/>
        </w:rPr>
        <w:t xml:space="preserve">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З</w:t>
      </w:r>
      <w:r>
        <w:rPr>
          <w:rStyle w:val="FontStyle74"/>
          <w:sz w:val="28"/>
          <w:szCs w:val="28"/>
          <w:vertAlign w:val="subscript"/>
        </w:rPr>
        <w:t>мзго</w:t>
      </w:r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100" type="#_x0000_t75" style="width:13.5pt;height:21pt" o:ole="" filled="t">
            <v:fill color2="black"/>
            <v:imagedata r:id="rId10" o:title=""/>
          </v:shape>
          <o:OLEObject Type="Embed" ProgID="Equation.3" ShapeID="_x0000_i1100" DrawAspect="Content" ObjectID="_1728469703" r:id="rId87"/>
        </w:object>
      </w:r>
      <w:r>
        <w:rPr>
          <w:rStyle w:val="FontStyle42"/>
          <w:sz w:val="28"/>
          <w:szCs w:val="28"/>
        </w:rPr>
        <w:t xml:space="preserve"> </w:t>
      </w:r>
      <w:r>
        <w:rPr>
          <w:rStyle w:val="FontStyle91"/>
          <w:sz w:val="28"/>
          <w:szCs w:val="28"/>
        </w:rPr>
        <w:t>Р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мзго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91"/>
          <w:sz w:val="28"/>
          <w:szCs w:val="28"/>
          <w:lang w:val="en-US"/>
        </w:rPr>
        <w:t>N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 xml:space="preserve">мзго </w:t>
      </w:r>
      <w:r>
        <w:rPr>
          <w:rStyle w:val="FontStyle83"/>
        </w:rPr>
        <w:t>X</w:t>
      </w:r>
      <w:r>
        <w:rPr>
          <w:rStyle w:val="FontStyle91"/>
          <w:sz w:val="28"/>
          <w:szCs w:val="28"/>
        </w:rPr>
        <w:t xml:space="preserve"> Ч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мзго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C55E8D" w:rsidRDefault="00074486" w:rsidP="00C55E8D">
      <w:pPr>
        <w:pStyle w:val="Style7"/>
        <w:widowControl/>
        <w:spacing w:before="5" w:line="322" w:lineRule="exact"/>
        <w:ind w:firstLine="706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Р</w:t>
      </w:r>
      <w:proofErr w:type="gramStart"/>
      <w:r>
        <w:rPr>
          <w:rStyle w:val="FontStyle74"/>
          <w:sz w:val="28"/>
          <w:szCs w:val="28"/>
          <w:vertAlign w:val="subscript"/>
        </w:rPr>
        <w:t>i</w:t>
      </w:r>
      <w:proofErr w:type="gramEnd"/>
      <w:r>
        <w:rPr>
          <w:rStyle w:val="FontStyle74"/>
          <w:sz w:val="28"/>
          <w:szCs w:val="28"/>
          <w:vertAlign w:val="subscript"/>
        </w:rPr>
        <w:t>мзго</w:t>
      </w:r>
      <w:r>
        <w:rPr>
          <w:rStyle w:val="FontStyle74"/>
          <w:sz w:val="28"/>
          <w:szCs w:val="28"/>
        </w:rPr>
        <w:t xml:space="preserve"> - цена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 xml:space="preserve">-й единицы материальных запасов для нужд гражданской обороны в соответствии </w:t>
      </w:r>
      <w:r w:rsidRPr="00F40152">
        <w:rPr>
          <w:rStyle w:val="FontStyle74"/>
          <w:sz w:val="28"/>
          <w:szCs w:val="28"/>
        </w:rPr>
        <w:t xml:space="preserve">с приложением </w:t>
      </w:r>
      <w:r w:rsidRPr="00602120">
        <w:rPr>
          <w:rStyle w:val="FontStyle74"/>
          <w:sz w:val="28"/>
          <w:szCs w:val="28"/>
        </w:rPr>
        <w:t>№ 1</w:t>
      </w:r>
      <w:r w:rsidR="00602120" w:rsidRPr="00602120">
        <w:rPr>
          <w:rStyle w:val="FontStyle74"/>
          <w:sz w:val="28"/>
          <w:szCs w:val="28"/>
        </w:rPr>
        <w:t>3</w:t>
      </w:r>
      <w:r>
        <w:rPr>
          <w:rStyle w:val="FontStyle74"/>
          <w:sz w:val="28"/>
          <w:szCs w:val="28"/>
        </w:rPr>
        <w:t xml:space="preserve"> к </w:t>
      </w:r>
      <w:r w:rsidR="00C55E8D">
        <w:rPr>
          <w:rStyle w:val="FontStyle74"/>
          <w:sz w:val="28"/>
          <w:szCs w:val="28"/>
        </w:rPr>
        <w:t>настоящим нормативным затр</w:t>
      </w:r>
      <w:r w:rsidR="00C55E8D">
        <w:rPr>
          <w:rStyle w:val="FontStyle74"/>
          <w:sz w:val="28"/>
          <w:szCs w:val="28"/>
        </w:rPr>
        <w:t>а</w:t>
      </w:r>
      <w:r w:rsidR="00C55E8D">
        <w:rPr>
          <w:rStyle w:val="FontStyle74"/>
          <w:sz w:val="28"/>
          <w:szCs w:val="28"/>
        </w:rPr>
        <w:t>там;</w:t>
      </w:r>
    </w:p>
    <w:p w:rsidR="00C55E8D" w:rsidRDefault="00074486" w:rsidP="00C55E8D">
      <w:pPr>
        <w:pStyle w:val="Style7"/>
        <w:widowControl/>
        <w:spacing w:before="5" w:line="322" w:lineRule="exact"/>
        <w:ind w:firstLine="706"/>
        <w:rPr>
          <w:rStyle w:val="FontStyle74"/>
          <w:sz w:val="28"/>
          <w:szCs w:val="28"/>
        </w:rPr>
      </w:pPr>
      <w:r>
        <w:rPr>
          <w:rStyle w:val="FontStyle91"/>
          <w:sz w:val="28"/>
          <w:szCs w:val="28"/>
          <w:lang w:val="en-US"/>
        </w:rPr>
        <w:t>N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 xml:space="preserve">мзго </w:t>
      </w:r>
      <w:r>
        <w:rPr>
          <w:rStyle w:val="FontStyle74"/>
          <w:sz w:val="28"/>
          <w:szCs w:val="28"/>
        </w:rPr>
        <w:t xml:space="preserve">- количество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-го материального запаса для нужд гражданской об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роны из расчета на 1 работника</w:t>
      </w:r>
      <w:r w:rsidR="00194B1E">
        <w:rPr>
          <w:rStyle w:val="FontStyle74"/>
          <w:sz w:val="28"/>
          <w:szCs w:val="28"/>
        </w:rPr>
        <w:t xml:space="preserve"> учреждения</w:t>
      </w:r>
      <w:r>
        <w:rPr>
          <w:rStyle w:val="FontStyle74"/>
          <w:sz w:val="28"/>
          <w:szCs w:val="28"/>
        </w:rPr>
        <w:t xml:space="preserve"> в год в соответствии с приложен</w:t>
      </w:r>
      <w:r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 xml:space="preserve">ем </w:t>
      </w:r>
      <w:r w:rsidRPr="00602120">
        <w:rPr>
          <w:rStyle w:val="FontStyle74"/>
          <w:sz w:val="28"/>
          <w:szCs w:val="28"/>
        </w:rPr>
        <w:t>№ 1</w:t>
      </w:r>
      <w:r w:rsidR="00602120" w:rsidRPr="00602120">
        <w:rPr>
          <w:rStyle w:val="FontStyle74"/>
          <w:sz w:val="28"/>
          <w:szCs w:val="28"/>
        </w:rPr>
        <w:t>3</w:t>
      </w:r>
      <w:r w:rsidRPr="00F40152">
        <w:rPr>
          <w:rStyle w:val="FontStyle74"/>
          <w:sz w:val="28"/>
          <w:szCs w:val="28"/>
        </w:rPr>
        <w:t xml:space="preserve"> </w:t>
      </w:r>
      <w:proofErr w:type="gramStart"/>
      <w:r w:rsidRPr="00F40152">
        <w:rPr>
          <w:rStyle w:val="FontStyle74"/>
          <w:sz w:val="28"/>
          <w:szCs w:val="28"/>
        </w:rPr>
        <w:t xml:space="preserve">к </w:t>
      </w:r>
      <w:r w:rsidR="00C55E8D">
        <w:rPr>
          <w:rStyle w:val="FontStyle74"/>
          <w:sz w:val="28"/>
          <w:szCs w:val="28"/>
        </w:rPr>
        <w:t xml:space="preserve"> настоящим</w:t>
      </w:r>
      <w:proofErr w:type="gramEnd"/>
      <w:r w:rsidR="00C55E8D">
        <w:rPr>
          <w:rStyle w:val="FontStyle74"/>
          <w:sz w:val="28"/>
          <w:szCs w:val="28"/>
        </w:rPr>
        <w:t xml:space="preserve"> нормативным затратам;</w:t>
      </w:r>
    </w:p>
    <w:p w:rsidR="00074486" w:rsidRDefault="00074486" w:rsidP="00074486">
      <w:pPr>
        <w:pStyle w:val="Style7"/>
        <w:widowControl/>
        <w:spacing w:before="5" w:line="322" w:lineRule="exact"/>
        <w:ind w:firstLine="706"/>
        <w:rPr>
          <w:rStyle w:val="FontStyle74"/>
          <w:sz w:val="28"/>
          <w:szCs w:val="28"/>
        </w:rPr>
      </w:pPr>
      <w:r>
        <w:rPr>
          <w:rStyle w:val="FontStyle91"/>
          <w:sz w:val="28"/>
          <w:szCs w:val="28"/>
        </w:rPr>
        <w:t>Ч</w:t>
      </w:r>
      <w:proofErr w:type="gramStart"/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мзго</w:t>
      </w:r>
      <w:r>
        <w:rPr>
          <w:rStyle w:val="FontStyle74"/>
          <w:sz w:val="28"/>
          <w:szCs w:val="28"/>
        </w:rPr>
        <w:t xml:space="preserve"> - расчетная численность работников, </w:t>
      </w:r>
      <w:r w:rsidR="00194B1E">
        <w:rPr>
          <w:rStyle w:val="FontStyle74"/>
          <w:sz w:val="28"/>
          <w:szCs w:val="28"/>
        </w:rPr>
        <w:t>которым необходимо приобр</w:t>
      </w:r>
      <w:r w:rsidR="00194B1E">
        <w:rPr>
          <w:rStyle w:val="FontStyle74"/>
          <w:sz w:val="28"/>
          <w:szCs w:val="28"/>
        </w:rPr>
        <w:t>е</w:t>
      </w:r>
      <w:r w:rsidR="00194B1E">
        <w:rPr>
          <w:rStyle w:val="FontStyle74"/>
          <w:sz w:val="28"/>
          <w:szCs w:val="28"/>
        </w:rPr>
        <w:t xml:space="preserve">тение имущества, указанного в приложении </w:t>
      </w:r>
      <w:r w:rsidR="00194B1E" w:rsidRPr="00602120">
        <w:rPr>
          <w:rStyle w:val="FontStyle74"/>
          <w:sz w:val="28"/>
          <w:szCs w:val="28"/>
        </w:rPr>
        <w:t>№ 1</w:t>
      </w:r>
      <w:r w:rsidR="00602120" w:rsidRPr="00602120">
        <w:rPr>
          <w:rStyle w:val="FontStyle74"/>
          <w:sz w:val="28"/>
          <w:szCs w:val="28"/>
        </w:rPr>
        <w:t>2</w:t>
      </w:r>
      <w:r w:rsidR="00194B1E" w:rsidRPr="00B07764">
        <w:rPr>
          <w:rStyle w:val="FontStyle74"/>
          <w:color w:val="548DD4"/>
          <w:sz w:val="28"/>
          <w:szCs w:val="28"/>
        </w:rPr>
        <w:t xml:space="preserve"> </w:t>
      </w:r>
      <w:r w:rsidR="00194B1E">
        <w:rPr>
          <w:rStyle w:val="FontStyle74"/>
          <w:sz w:val="28"/>
          <w:szCs w:val="28"/>
        </w:rPr>
        <w:t>к настоящ</w:t>
      </w:r>
      <w:r w:rsidR="00C55E8D">
        <w:rPr>
          <w:rStyle w:val="FontStyle74"/>
          <w:sz w:val="28"/>
          <w:szCs w:val="28"/>
        </w:rPr>
        <w:t>им нормативным затратам</w:t>
      </w:r>
      <w:r>
        <w:rPr>
          <w:rStyle w:val="FontStyle74"/>
          <w:sz w:val="28"/>
          <w:szCs w:val="28"/>
        </w:rPr>
        <w:t>.</w:t>
      </w:r>
    </w:p>
    <w:p w:rsidR="00074486" w:rsidRDefault="00074486" w:rsidP="00074486">
      <w:pPr>
        <w:pStyle w:val="Style28"/>
        <w:widowControl/>
        <w:tabs>
          <w:tab w:val="left" w:pos="466"/>
        </w:tabs>
        <w:spacing w:before="298"/>
        <w:jc w:val="both"/>
      </w:pPr>
    </w:p>
    <w:p w:rsidR="00074486" w:rsidRDefault="00B362A2" w:rsidP="00074486">
      <w:pPr>
        <w:pStyle w:val="Style8"/>
        <w:widowControl/>
        <w:spacing w:before="96" w:line="240" w:lineRule="auto"/>
        <w:ind w:left="893"/>
        <w:jc w:val="center"/>
        <w:rPr>
          <w:rStyle w:val="FontStyle74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-336550</wp:posOffset>
                </wp:positionV>
                <wp:extent cx="342900" cy="228600"/>
                <wp:effectExtent l="0" t="0" r="0" b="3175"/>
                <wp:wrapNone/>
                <wp:docPr id="4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06684A">
                            <w: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2" type="#_x0000_t202" style="position:absolute;left:0;text-align:left;margin-left:234pt;margin-top:-26.5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" stroked="f">
                <v:textbox>
                  <w:txbxContent>
                    <w:p w:rsidR="00993B9A" w:rsidRDefault="00993B9A" w:rsidP="0006684A">
                      <w: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4"/>
          <w:sz w:val="28"/>
          <w:szCs w:val="28"/>
        </w:rPr>
        <w:t>10.8. Затраты на приобретение специальной одежды, специальной обуви и средств индивидуальной защиты</w:t>
      </w:r>
    </w:p>
    <w:p w:rsidR="00074486" w:rsidRDefault="00074486" w:rsidP="00074486">
      <w:pPr>
        <w:pStyle w:val="Style7"/>
        <w:widowControl/>
        <w:spacing w:before="206" w:line="322" w:lineRule="exact"/>
        <w:ind w:right="14" w:firstLine="706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приобретение специальной одежды, специальной обуви и средств индивидуальной защиты З</w:t>
      </w:r>
      <w:r>
        <w:rPr>
          <w:rStyle w:val="FontStyle74"/>
          <w:sz w:val="28"/>
          <w:szCs w:val="28"/>
          <w:vertAlign w:val="subscript"/>
        </w:rPr>
        <w:t>сиз</w:t>
      </w:r>
      <w:r>
        <w:rPr>
          <w:rStyle w:val="FontStyle74"/>
          <w:sz w:val="28"/>
          <w:szCs w:val="28"/>
        </w:rPr>
        <w:t xml:space="preserve"> включают в себя:</w:t>
      </w:r>
    </w:p>
    <w:p w:rsidR="00074486" w:rsidRDefault="00074486" w:rsidP="00074486">
      <w:pPr>
        <w:pStyle w:val="Style7"/>
        <w:widowControl/>
        <w:spacing w:before="10" w:line="322" w:lineRule="exact"/>
        <w:ind w:firstLine="71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сиз</w:t>
      </w:r>
      <w:proofErr w:type="gramStart"/>
      <w:r>
        <w:rPr>
          <w:rStyle w:val="FontStyle74"/>
          <w:sz w:val="28"/>
          <w:szCs w:val="28"/>
          <w:vertAlign w:val="subscript"/>
        </w:rPr>
        <w:t>1</w:t>
      </w:r>
      <w:proofErr w:type="gramEnd"/>
      <w:r>
        <w:rPr>
          <w:rStyle w:val="FontStyle74"/>
          <w:sz w:val="28"/>
          <w:szCs w:val="28"/>
        </w:rPr>
        <w:t xml:space="preserve"> - затраты на приобретение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мых в особых температурных условиях или связанных с загрязнением;</w:t>
      </w:r>
    </w:p>
    <w:p w:rsidR="00074486" w:rsidRDefault="00074486" w:rsidP="00074486">
      <w:pPr>
        <w:pStyle w:val="Style7"/>
        <w:widowControl/>
        <w:spacing w:before="5" w:line="322" w:lineRule="exact"/>
        <w:ind w:right="5"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сиз</w:t>
      </w:r>
      <w:proofErr w:type="gramStart"/>
      <w:r>
        <w:rPr>
          <w:rStyle w:val="FontStyle74"/>
          <w:sz w:val="20"/>
          <w:szCs w:val="20"/>
          <w:vertAlign w:val="subscript"/>
        </w:rPr>
        <w:t>2</w:t>
      </w:r>
      <w:proofErr w:type="gramEnd"/>
      <w:r>
        <w:rPr>
          <w:rStyle w:val="FontStyle74"/>
          <w:sz w:val="28"/>
          <w:szCs w:val="28"/>
        </w:rPr>
        <w:t xml:space="preserve"> - затраты на приобретение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мых в особых температурных условиях или связанных с загрязнением;</w:t>
      </w:r>
    </w:p>
    <w:p w:rsidR="00074486" w:rsidRDefault="00074486" w:rsidP="00074486">
      <w:pPr>
        <w:pStyle w:val="Style7"/>
        <w:widowControl/>
        <w:spacing w:line="322" w:lineRule="exact"/>
        <w:ind w:firstLine="73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сиз3</w:t>
      </w:r>
      <w:r>
        <w:rPr>
          <w:rStyle w:val="FontStyle74"/>
          <w:sz w:val="28"/>
          <w:szCs w:val="28"/>
        </w:rPr>
        <w:t xml:space="preserve"> - затраты на приобретение специальной одежды, специальной обуви и других средств индивидуальной защиты, а также норм санитарной одежды и санитарной обуви;</w:t>
      </w:r>
    </w:p>
    <w:p w:rsidR="00074486" w:rsidRDefault="00074486" w:rsidP="00074486">
      <w:pPr>
        <w:pStyle w:val="Style7"/>
        <w:widowControl/>
        <w:spacing w:before="14" w:line="317" w:lineRule="exact"/>
        <w:ind w:firstLine="71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сиз</w:t>
      </w:r>
      <w:proofErr w:type="gramStart"/>
      <w:r>
        <w:rPr>
          <w:rStyle w:val="FontStyle74"/>
          <w:sz w:val="28"/>
          <w:szCs w:val="28"/>
          <w:vertAlign w:val="subscript"/>
        </w:rPr>
        <w:t>4</w:t>
      </w:r>
      <w:proofErr w:type="gramEnd"/>
      <w:r>
        <w:rPr>
          <w:rStyle w:val="FontStyle94"/>
          <w:sz w:val="28"/>
          <w:szCs w:val="28"/>
        </w:rPr>
        <w:t xml:space="preserve"> </w:t>
      </w:r>
      <w:r>
        <w:rPr>
          <w:rStyle w:val="FontStyle74"/>
          <w:sz w:val="28"/>
          <w:szCs w:val="28"/>
          <w:vertAlign w:val="superscript"/>
        </w:rPr>
        <w:t>_</w:t>
      </w:r>
      <w:r>
        <w:rPr>
          <w:rStyle w:val="FontStyle74"/>
          <w:sz w:val="28"/>
          <w:szCs w:val="28"/>
        </w:rPr>
        <w:t xml:space="preserve"> затраты на приобретение специальной одежды, специальной обуви и других средств индивидуальной защиты, согласно утверждённых межотра</w:t>
      </w:r>
      <w:r>
        <w:rPr>
          <w:rStyle w:val="FontStyle74"/>
          <w:sz w:val="28"/>
          <w:szCs w:val="28"/>
        </w:rPr>
        <w:t>с</w:t>
      </w:r>
      <w:r>
        <w:rPr>
          <w:rStyle w:val="FontStyle74"/>
          <w:sz w:val="28"/>
          <w:szCs w:val="28"/>
        </w:rPr>
        <w:t>левых правил обеспечения.</w:t>
      </w:r>
    </w:p>
    <w:p w:rsidR="00074486" w:rsidRDefault="00074486" w:rsidP="00074486">
      <w:pPr>
        <w:pStyle w:val="Style28"/>
        <w:widowControl/>
        <w:tabs>
          <w:tab w:val="left" w:pos="4242"/>
        </w:tabs>
        <w:ind w:left="3119"/>
      </w:pPr>
    </w:p>
    <w:p w:rsidR="00074486" w:rsidRDefault="00074486" w:rsidP="00074486">
      <w:pPr>
        <w:pStyle w:val="Style28"/>
        <w:widowControl/>
        <w:tabs>
          <w:tab w:val="left" w:pos="1123"/>
        </w:tabs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10.8.1.Затраты на приобретение специальной одежды, специальной обуви и других средств индивидуальной защиты работникам, занятым</w:t>
      </w:r>
    </w:p>
    <w:p w:rsidR="00074486" w:rsidRDefault="00074486" w:rsidP="00074486">
      <w:pPr>
        <w:pStyle w:val="Style28"/>
        <w:widowControl/>
        <w:tabs>
          <w:tab w:val="left" w:pos="1123"/>
        </w:tabs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на работах с вредными и (или) опасными условиями труда, а также </w:t>
      </w:r>
      <w:proofErr w:type="gramStart"/>
      <w:r>
        <w:rPr>
          <w:rStyle w:val="FontStyle74"/>
          <w:sz w:val="28"/>
          <w:szCs w:val="28"/>
        </w:rPr>
        <w:t>на</w:t>
      </w:r>
      <w:proofErr w:type="gramEnd"/>
      <w:r>
        <w:rPr>
          <w:rStyle w:val="FontStyle74"/>
          <w:sz w:val="28"/>
          <w:szCs w:val="28"/>
        </w:rPr>
        <w:t xml:space="preserve"> </w:t>
      </w:r>
    </w:p>
    <w:p w:rsidR="007B1E0E" w:rsidRDefault="00074486" w:rsidP="00074486">
      <w:pPr>
        <w:pStyle w:val="Style28"/>
        <w:widowControl/>
        <w:tabs>
          <w:tab w:val="left" w:pos="1123"/>
        </w:tabs>
        <w:rPr>
          <w:rStyle w:val="FontStyle74"/>
          <w:sz w:val="28"/>
          <w:szCs w:val="28"/>
        </w:rPr>
      </w:pPr>
      <w:proofErr w:type="gramStart"/>
      <w:r>
        <w:rPr>
          <w:rStyle w:val="FontStyle74"/>
          <w:sz w:val="28"/>
          <w:szCs w:val="28"/>
        </w:rPr>
        <w:t>работах</w:t>
      </w:r>
      <w:proofErr w:type="gramEnd"/>
      <w:r>
        <w:rPr>
          <w:rStyle w:val="FontStyle74"/>
          <w:sz w:val="28"/>
          <w:szCs w:val="28"/>
        </w:rPr>
        <w:t xml:space="preserve">, выполняемых в особых температурных условиях </w:t>
      </w:r>
    </w:p>
    <w:p w:rsidR="00074486" w:rsidRDefault="00074486" w:rsidP="00074486">
      <w:pPr>
        <w:pStyle w:val="Style28"/>
        <w:widowControl/>
        <w:tabs>
          <w:tab w:val="left" w:pos="1123"/>
        </w:tabs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или </w:t>
      </w:r>
      <w:proofErr w:type="gramStart"/>
      <w:r>
        <w:rPr>
          <w:rStyle w:val="FontStyle74"/>
          <w:sz w:val="28"/>
          <w:szCs w:val="28"/>
        </w:rPr>
        <w:t>связанных</w:t>
      </w:r>
      <w:proofErr w:type="gramEnd"/>
      <w:r>
        <w:rPr>
          <w:rStyle w:val="FontStyle74"/>
          <w:sz w:val="28"/>
          <w:szCs w:val="28"/>
        </w:rPr>
        <w:t xml:space="preserve"> с загрязнением</w:t>
      </w:r>
    </w:p>
    <w:p w:rsidR="00074486" w:rsidRDefault="00074486" w:rsidP="00074486">
      <w:pPr>
        <w:pStyle w:val="Style7"/>
        <w:widowControl/>
        <w:spacing w:line="240" w:lineRule="auto"/>
        <w:ind w:firstLine="720"/>
        <w:rPr>
          <w:sz w:val="28"/>
          <w:szCs w:val="28"/>
        </w:rPr>
      </w:pPr>
    </w:p>
    <w:p w:rsidR="00074486" w:rsidRDefault="00074486" w:rsidP="00074486">
      <w:pPr>
        <w:pStyle w:val="Style7"/>
        <w:widowControl/>
        <w:spacing w:before="77" w:line="317" w:lineRule="exact"/>
        <w:ind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приобретение специальной одежды, специальной обуви и др</w:t>
      </w:r>
      <w:r>
        <w:rPr>
          <w:rStyle w:val="FontStyle74"/>
          <w:sz w:val="28"/>
          <w:szCs w:val="28"/>
        </w:rPr>
        <w:t>у</w:t>
      </w:r>
      <w:r>
        <w:rPr>
          <w:rStyle w:val="FontStyle74"/>
          <w:sz w:val="28"/>
          <w:szCs w:val="28"/>
        </w:rPr>
        <w:t>гих средств индивидуальной защиты работникам, занятым на работах с вре</w:t>
      </w:r>
      <w:r>
        <w:rPr>
          <w:rStyle w:val="FontStyle74"/>
          <w:sz w:val="28"/>
          <w:szCs w:val="28"/>
        </w:rPr>
        <w:t>д</w:t>
      </w:r>
      <w:r>
        <w:rPr>
          <w:rStyle w:val="FontStyle74"/>
          <w:sz w:val="28"/>
          <w:szCs w:val="28"/>
        </w:rPr>
        <w:t>ными и (или) опасными условиями труда, а также на работах, выполняемых в особых температурных условиях или связанных с загрязнением З</w:t>
      </w:r>
      <w:r>
        <w:rPr>
          <w:rStyle w:val="FontStyle74"/>
          <w:sz w:val="28"/>
          <w:szCs w:val="28"/>
          <w:vertAlign w:val="subscript"/>
        </w:rPr>
        <w:t>сиз</w:t>
      </w:r>
      <w:proofErr w:type="gramStart"/>
      <w:r>
        <w:rPr>
          <w:rStyle w:val="FontStyle74"/>
          <w:sz w:val="28"/>
          <w:szCs w:val="28"/>
          <w:vertAlign w:val="subscript"/>
        </w:rPr>
        <w:t>1</w:t>
      </w:r>
      <w:proofErr w:type="gramEnd"/>
      <w:r>
        <w:rPr>
          <w:rStyle w:val="FontStyle74"/>
          <w:sz w:val="28"/>
          <w:szCs w:val="28"/>
          <w:vertAlign w:val="subscript"/>
        </w:rPr>
        <w:t xml:space="preserve"> </w:t>
      </w:r>
      <w:r>
        <w:rPr>
          <w:rStyle w:val="FontStyle74"/>
          <w:sz w:val="28"/>
          <w:szCs w:val="28"/>
        </w:rPr>
        <w:t>определ</w:t>
      </w:r>
      <w:r>
        <w:rPr>
          <w:rStyle w:val="FontStyle74"/>
          <w:sz w:val="28"/>
          <w:szCs w:val="28"/>
        </w:rPr>
        <w:t>я</w:t>
      </w:r>
      <w:r>
        <w:rPr>
          <w:rStyle w:val="FontStyle74"/>
          <w:sz w:val="28"/>
          <w:szCs w:val="28"/>
        </w:rPr>
        <w:t>ются по формуле:</w:t>
      </w:r>
    </w:p>
    <w:p w:rsidR="00074486" w:rsidRDefault="00074486" w:rsidP="00074486">
      <w:pPr>
        <w:pStyle w:val="Style17"/>
        <w:widowControl/>
        <w:spacing w:line="240" w:lineRule="exact"/>
        <w:ind w:left="2875"/>
        <w:rPr>
          <w:sz w:val="20"/>
          <w:szCs w:val="20"/>
        </w:rPr>
      </w:pP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92"/>
          <w:vertAlign w:val="superscript"/>
        </w:rPr>
        <w:t xml:space="preserve">                                                                                                       </w:t>
      </w:r>
      <w:r>
        <w:rPr>
          <w:rStyle w:val="FontStyle74"/>
          <w:sz w:val="18"/>
          <w:szCs w:val="18"/>
        </w:rPr>
        <w:t xml:space="preserve">        </w:t>
      </w:r>
      <w:r w:rsidR="007B1E0E">
        <w:rPr>
          <w:rStyle w:val="FontStyle74"/>
          <w:sz w:val="18"/>
          <w:szCs w:val="18"/>
        </w:rPr>
        <w:t xml:space="preserve">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</w:t>
      </w:r>
      <w:r w:rsidR="007B1E0E">
        <w:rPr>
          <w:rStyle w:val="FontStyle74"/>
          <w:sz w:val="28"/>
          <w:szCs w:val="28"/>
        </w:rPr>
        <w:t xml:space="preserve">  </w:t>
      </w: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сиз</w:t>
      </w:r>
      <w:proofErr w:type="gramStart"/>
      <w:r>
        <w:rPr>
          <w:rStyle w:val="FontStyle74"/>
          <w:sz w:val="28"/>
          <w:szCs w:val="28"/>
          <w:vertAlign w:val="subscript"/>
        </w:rPr>
        <w:t>1</w:t>
      </w:r>
      <w:proofErr w:type="gramEnd"/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101" type="#_x0000_t75" style="width:13.5pt;height:21pt" o:ole="" filled="t">
            <v:fill color2="black"/>
            <v:imagedata r:id="rId10" o:title=""/>
          </v:shape>
          <o:OLEObject Type="Embed" ProgID="Equation.3" ShapeID="_x0000_i1101" DrawAspect="Content" ObjectID="_1728469704" r:id="rId88"/>
        </w:object>
      </w:r>
      <w:r>
        <w:rPr>
          <w:rStyle w:val="FontStyle42"/>
          <w:sz w:val="28"/>
          <w:szCs w:val="28"/>
        </w:rPr>
        <w:t xml:space="preserve"> </w:t>
      </w:r>
      <w:r>
        <w:rPr>
          <w:rStyle w:val="FontStyle91"/>
          <w:sz w:val="28"/>
          <w:szCs w:val="28"/>
        </w:rPr>
        <w:t>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сиз1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91"/>
          <w:sz w:val="28"/>
          <w:szCs w:val="28"/>
          <w:lang w:val="en-US"/>
        </w:rPr>
        <w:t>N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сиз1</w:t>
      </w:r>
      <w:r>
        <w:rPr>
          <w:rStyle w:val="FontStyle74"/>
          <w:vertAlign w:val="subscript"/>
        </w:rPr>
        <w:t xml:space="preserve"> </w:t>
      </w:r>
      <w:r>
        <w:rPr>
          <w:rStyle w:val="FontStyle83"/>
        </w:rPr>
        <w:t>X</w:t>
      </w:r>
      <w:r>
        <w:rPr>
          <w:rStyle w:val="FontStyle91"/>
          <w:sz w:val="28"/>
          <w:szCs w:val="28"/>
        </w:rPr>
        <w:t xml:space="preserve"> Ч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сиз1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</w:t>
      </w:r>
      <w:r w:rsidR="007B1E0E">
        <w:rPr>
          <w:rStyle w:val="FontStyle74"/>
          <w:sz w:val="18"/>
          <w:szCs w:val="18"/>
        </w:rPr>
        <w:t xml:space="preserve">   </w:t>
      </w:r>
      <w:r>
        <w:rPr>
          <w:rStyle w:val="FontStyle74"/>
          <w:sz w:val="18"/>
          <w:szCs w:val="18"/>
        </w:rPr>
        <w:t xml:space="preserve">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before="24" w:line="312" w:lineRule="exact"/>
        <w:ind w:firstLine="715"/>
        <w:rPr>
          <w:rStyle w:val="FontStyle74"/>
          <w:sz w:val="28"/>
          <w:szCs w:val="28"/>
        </w:rPr>
      </w:pPr>
      <w:r>
        <w:rPr>
          <w:rStyle w:val="FontStyle91"/>
          <w:sz w:val="28"/>
          <w:szCs w:val="28"/>
        </w:rPr>
        <w:t>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сиз1 -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 xml:space="preserve">цена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единицы специальной одежды, специальной обуви и средств индивидуальной защиты. Норматив цены устанавливается с учетом п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ложений статьи 22 Федерального закона № 44-ФЗ;</w:t>
      </w:r>
    </w:p>
    <w:p w:rsidR="00074486" w:rsidRDefault="00074486" w:rsidP="00074486">
      <w:pPr>
        <w:pStyle w:val="Style7"/>
        <w:widowControl/>
        <w:spacing w:before="5" w:line="312" w:lineRule="exact"/>
        <w:ind w:firstLine="720"/>
        <w:rPr>
          <w:rStyle w:val="FontStyle74"/>
          <w:sz w:val="28"/>
          <w:szCs w:val="28"/>
        </w:rPr>
      </w:pPr>
      <w:proofErr w:type="gramStart"/>
      <w:r>
        <w:rPr>
          <w:rStyle w:val="FontStyle91"/>
          <w:sz w:val="28"/>
          <w:szCs w:val="28"/>
          <w:lang w:val="en-US"/>
        </w:rPr>
        <w:t>N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сиз1</w:t>
      </w:r>
      <w:r>
        <w:rPr>
          <w:rStyle w:val="FontStyle74"/>
        </w:rPr>
        <w:t xml:space="preserve">- </w:t>
      </w:r>
      <w:r>
        <w:rPr>
          <w:rStyle w:val="FontStyle74"/>
          <w:sz w:val="28"/>
          <w:szCs w:val="28"/>
        </w:rPr>
        <w:t xml:space="preserve">количество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специальной одежды, специальной обуви и средств индивидуальной защиты.</w:t>
      </w:r>
      <w:proofErr w:type="gramEnd"/>
      <w:r>
        <w:rPr>
          <w:rStyle w:val="FontStyle74"/>
          <w:sz w:val="28"/>
          <w:szCs w:val="28"/>
        </w:rPr>
        <w:t xml:space="preserve"> Норматив количества устанавливается в соответствии с нормами, предусмотренными приказами Минздравсоцразвития России </w:t>
      </w:r>
      <w:r w:rsidR="0047501B">
        <w:rPr>
          <w:rStyle w:val="FontStyle74"/>
          <w:sz w:val="28"/>
          <w:szCs w:val="28"/>
        </w:rPr>
        <w:t xml:space="preserve">                        </w:t>
      </w:r>
      <w:r>
        <w:rPr>
          <w:rStyle w:val="FontStyle74"/>
          <w:sz w:val="28"/>
          <w:szCs w:val="28"/>
        </w:rPr>
        <w:t>от 22</w:t>
      </w:r>
      <w:r w:rsidR="0047501B">
        <w:rPr>
          <w:rStyle w:val="FontStyle74"/>
          <w:sz w:val="28"/>
          <w:szCs w:val="28"/>
        </w:rPr>
        <w:t xml:space="preserve"> июня </w:t>
      </w:r>
      <w:r>
        <w:rPr>
          <w:rStyle w:val="FontStyle74"/>
          <w:sz w:val="28"/>
          <w:szCs w:val="28"/>
        </w:rPr>
        <w:t xml:space="preserve">2009 </w:t>
      </w:r>
      <w:r w:rsidR="0047501B">
        <w:rPr>
          <w:rStyle w:val="FontStyle74"/>
          <w:sz w:val="28"/>
          <w:szCs w:val="28"/>
        </w:rPr>
        <w:t xml:space="preserve">года </w:t>
      </w:r>
      <w:r>
        <w:rPr>
          <w:rStyle w:val="FontStyle74"/>
          <w:sz w:val="28"/>
          <w:szCs w:val="28"/>
        </w:rPr>
        <w:t>№ 357н и от 20</w:t>
      </w:r>
      <w:r w:rsidR="0047501B">
        <w:rPr>
          <w:rStyle w:val="FontStyle74"/>
          <w:sz w:val="28"/>
          <w:szCs w:val="28"/>
        </w:rPr>
        <w:t xml:space="preserve"> апреля </w:t>
      </w:r>
      <w:r>
        <w:rPr>
          <w:rStyle w:val="FontStyle74"/>
          <w:sz w:val="28"/>
          <w:szCs w:val="28"/>
        </w:rPr>
        <w:t xml:space="preserve">2006 </w:t>
      </w:r>
      <w:r w:rsidR="0047501B">
        <w:rPr>
          <w:rStyle w:val="FontStyle74"/>
          <w:sz w:val="28"/>
          <w:szCs w:val="28"/>
        </w:rPr>
        <w:t xml:space="preserve">года </w:t>
      </w:r>
      <w:r>
        <w:rPr>
          <w:rStyle w:val="FontStyle74"/>
          <w:sz w:val="28"/>
          <w:szCs w:val="28"/>
        </w:rPr>
        <w:t>№ 297;</w:t>
      </w:r>
    </w:p>
    <w:p w:rsidR="00074486" w:rsidRDefault="00074486" w:rsidP="00074486">
      <w:pPr>
        <w:pStyle w:val="Style7"/>
        <w:widowControl/>
        <w:spacing w:before="5" w:line="317" w:lineRule="exact"/>
        <w:ind w:firstLine="706"/>
        <w:rPr>
          <w:rStyle w:val="FontStyle74"/>
          <w:sz w:val="28"/>
          <w:szCs w:val="28"/>
        </w:rPr>
      </w:pPr>
      <w:r>
        <w:rPr>
          <w:rStyle w:val="FontStyle91"/>
          <w:sz w:val="28"/>
          <w:szCs w:val="28"/>
        </w:rPr>
        <w:t>Ч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 xml:space="preserve">сиз1 </w:t>
      </w:r>
      <w:r>
        <w:rPr>
          <w:rStyle w:val="FontStyle74"/>
          <w:sz w:val="28"/>
          <w:szCs w:val="28"/>
        </w:rPr>
        <w:t>- численность работников, подлежащих обеспечению специальной одеждой, специальной обувью и средствами индивидуальной защиты.</w:t>
      </w:r>
    </w:p>
    <w:p w:rsidR="00074486" w:rsidRDefault="00074486" w:rsidP="00074486">
      <w:pPr>
        <w:pStyle w:val="Style28"/>
        <w:widowControl/>
        <w:tabs>
          <w:tab w:val="left" w:pos="1123"/>
        </w:tabs>
      </w:pPr>
    </w:p>
    <w:p w:rsidR="00074486" w:rsidRDefault="00B362A2" w:rsidP="007B1E0E">
      <w:pPr>
        <w:pStyle w:val="Style28"/>
        <w:widowControl/>
        <w:tabs>
          <w:tab w:val="left" w:pos="1123"/>
        </w:tabs>
        <w:rPr>
          <w:rStyle w:val="FontStyle74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-577215</wp:posOffset>
                </wp:positionV>
                <wp:extent cx="342900" cy="304800"/>
                <wp:effectExtent l="0" t="3810" r="0" b="0"/>
                <wp:wrapNone/>
                <wp:docPr id="4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06684A">
                            <w: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73" type="#_x0000_t202" style="position:absolute;left:0;text-align:left;margin-left:225pt;margin-top:-45.45pt;width:27pt;height:2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" stroked="f">
                <v:textbox>
                  <w:txbxContent>
                    <w:p w:rsidR="00993B9A" w:rsidRDefault="00993B9A" w:rsidP="0006684A">
                      <w: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 w:rsidR="007B1E0E">
        <w:rPr>
          <w:rStyle w:val="FontStyle74"/>
          <w:sz w:val="28"/>
          <w:szCs w:val="28"/>
        </w:rPr>
        <w:t xml:space="preserve">  </w:t>
      </w:r>
      <w:r w:rsidR="00074486">
        <w:rPr>
          <w:rStyle w:val="FontStyle74"/>
          <w:sz w:val="28"/>
          <w:szCs w:val="28"/>
        </w:rPr>
        <w:t>10.8.2. Затраты на приобретение специальной одежды, специальной обуви</w:t>
      </w:r>
    </w:p>
    <w:p w:rsidR="00074486" w:rsidRDefault="007B1E0E" w:rsidP="007B1E0E">
      <w:pPr>
        <w:pStyle w:val="Style28"/>
        <w:widowControl/>
        <w:tabs>
          <w:tab w:val="left" w:pos="1123"/>
        </w:tabs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</w:t>
      </w:r>
      <w:r w:rsidR="00074486">
        <w:rPr>
          <w:rStyle w:val="FontStyle74"/>
          <w:sz w:val="28"/>
          <w:szCs w:val="28"/>
        </w:rPr>
        <w:t>и других средств индивидуальной защиты работникам сквозных профессий</w:t>
      </w:r>
    </w:p>
    <w:p w:rsidR="007B1E0E" w:rsidRDefault="00074486" w:rsidP="007B1E0E">
      <w:pPr>
        <w:pStyle w:val="Style39"/>
        <w:widowControl/>
        <w:spacing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и должностей всех видов экономической деятельности, </w:t>
      </w:r>
      <w:proofErr w:type="gramStart"/>
      <w:r>
        <w:rPr>
          <w:rStyle w:val="FontStyle74"/>
          <w:sz w:val="28"/>
          <w:szCs w:val="28"/>
        </w:rPr>
        <w:t>занятым</w:t>
      </w:r>
      <w:proofErr w:type="gramEnd"/>
      <w:r>
        <w:rPr>
          <w:rStyle w:val="FontStyle74"/>
          <w:sz w:val="28"/>
          <w:szCs w:val="28"/>
        </w:rPr>
        <w:t xml:space="preserve"> на</w:t>
      </w:r>
    </w:p>
    <w:p w:rsidR="007B1E0E" w:rsidRDefault="00074486" w:rsidP="007B1E0E">
      <w:pPr>
        <w:pStyle w:val="Style39"/>
        <w:widowControl/>
        <w:spacing w:line="240" w:lineRule="auto"/>
        <w:jc w:val="center"/>
        <w:rPr>
          <w:rStyle w:val="FontStyle74"/>
          <w:sz w:val="28"/>
          <w:szCs w:val="28"/>
        </w:rPr>
      </w:pPr>
      <w:proofErr w:type="gramStart"/>
      <w:r>
        <w:rPr>
          <w:rStyle w:val="FontStyle74"/>
          <w:sz w:val="28"/>
          <w:szCs w:val="28"/>
        </w:rPr>
        <w:t>работах</w:t>
      </w:r>
      <w:proofErr w:type="gramEnd"/>
      <w:r>
        <w:rPr>
          <w:rStyle w:val="FontStyle74"/>
          <w:sz w:val="28"/>
          <w:szCs w:val="28"/>
        </w:rPr>
        <w:t xml:space="preserve"> с вредными и (или) опасными условиями труда, а также</w:t>
      </w:r>
    </w:p>
    <w:p w:rsidR="007B1E0E" w:rsidRDefault="00074486" w:rsidP="007B1E0E">
      <w:pPr>
        <w:pStyle w:val="Style39"/>
        <w:widowControl/>
        <w:spacing w:line="240" w:lineRule="auto"/>
        <w:jc w:val="center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на работах, выполняемых в особых температурных условиях или</w:t>
      </w:r>
    </w:p>
    <w:p w:rsidR="00074486" w:rsidRDefault="00074486" w:rsidP="007B1E0E">
      <w:pPr>
        <w:pStyle w:val="Style39"/>
        <w:widowControl/>
        <w:spacing w:line="240" w:lineRule="auto"/>
        <w:jc w:val="center"/>
        <w:rPr>
          <w:rStyle w:val="FontStyle74"/>
          <w:sz w:val="28"/>
          <w:szCs w:val="28"/>
        </w:rPr>
      </w:pPr>
      <w:proofErr w:type="gramStart"/>
      <w:r>
        <w:rPr>
          <w:rStyle w:val="FontStyle74"/>
          <w:sz w:val="28"/>
          <w:szCs w:val="28"/>
        </w:rPr>
        <w:t>связанных</w:t>
      </w:r>
      <w:proofErr w:type="gramEnd"/>
      <w:r>
        <w:rPr>
          <w:rStyle w:val="FontStyle74"/>
          <w:sz w:val="28"/>
          <w:szCs w:val="28"/>
        </w:rPr>
        <w:t xml:space="preserve"> с загрязнением</w:t>
      </w:r>
    </w:p>
    <w:p w:rsidR="00074486" w:rsidRDefault="00074486" w:rsidP="007B1E0E">
      <w:pPr>
        <w:pStyle w:val="Style7"/>
        <w:widowControl/>
        <w:spacing w:line="240" w:lineRule="exact"/>
        <w:ind w:firstLine="720"/>
        <w:jc w:val="center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72" w:line="317" w:lineRule="exact"/>
        <w:ind w:firstLine="720"/>
        <w:rPr>
          <w:rStyle w:val="FontStyle74"/>
        </w:rPr>
      </w:pPr>
      <w:r>
        <w:rPr>
          <w:rStyle w:val="FontStyle74"/>
          <w:sz w:val="28"/>
          <w:szCs w:val="28"/>
        </w:rPr>
        <w:t>Затраты на приобретение специальной одежды, специальной обуви и др</w:t>
      </w:r>
      <w:r>
        <w:rPr>
          <w:rStyle w:val="FontStyle74"/>
          <w:sz w:val="28"/>
          <w:szCs w:val="28"/>
        </w:rPr>
        <w:t>у</w:t>
      </w:r>
      <w:r>
        <w:rPr>
          <w:rStyle w:val="FontStyle74"/>
          <w:sz w:val="28"/>
          <w:szCs w:val="28"/>
        </w:rPr>
        <w:t>гих средств индивидуальной защиты работникам сквозных профессий и дол</w:t>
      </w:r>
      <w:r>
        <w:rPr>
          <w:rStyle w:val="FontStyle74"/>
          <w:sz w:val="28"/>
          <w:szCs w:val="28"/>
        </w:rPr>
        <w:t>ж</w:t>
      </w:r>
      <w:r>
        <w:rPr>
          <w:rStyle w:val="FontStyle74"/>
          <w:sz w:val="28"/>
          <w:szCs w:val="28"/>
        </w:rPr>
        <w:t>ностей всех видов экономической деятельности, занятым на работах с вредн</w:t>
      </w:r>
      <w:r>
        <w:rPr>
          <w:rStyle w:val="FontStyle74"/>
          <w:sz w:val="28"/>
          <w:szCs w:val="28"/>
        </w:rPr>
        <w:t>ы</w:t>
      </w:r>
      <w:r>
        <w:rPr>
          <w:rStyle w:val="FontStyle74"/>
          <w:sz w:val="28"/>
          <w:szCs w:val="28"/>
        </w:rPr>
        <w:t>ми и (или) опасными условиями труда, а также на работах, выполняемых в ос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бых температурных условиях или связанных с загрязнением З</w:t>
      </w:r>
      <w:r>
        <w:rPr>
          <w:rStyle w:val="FontStyle74"/>
          <w:sz w:val="28"/>
          <w:szCs w:val="28"/>
          <w:vertAlign w:val="subscript"/>
        </w:rPr>
        <w:t>сиз</w:t>
      </w:r>
      <w:proofErr w:type="gramStart"/>
      <w:r>
        <w:rPr>
          <w:rStyle w:val="FontStyle74"/>
          <w:sz w:val="28"/>
          <w:szCs w:val="28"/>
          <w:vertAlign w:val="subscript"/>
        </w:rPr>
        <w:t>2</w:t>
      </w:r>
      <w:proofErr w:type="gramEnd"/>
      <w:r>
        <w:rPr>
          <w:rStyle w:val="FontStyle74"/>
          <w:sz w:val="28"/>
          <w:szCs w:val="28"/>
          <w:vertAlign w:val="subscript"/>
        </w:rPr>
        <w:t xml:space="preserve"> </w:t>
      </w:r>
      <w:r>
        <w:rPr>
          <w:rStyle w:val="FontStyle74"/>
          <w:sz w:val="28"/>
          <w:szCs w:val="28"/>
        </w:rPr>
        <w:t>определяются по формуле:</w:t>
      </w:r>
      <w:r>
        <w:rPr>
          <w:rStyle w:val="FontStyle74"/>
        </w:rPr>
        <w:t xml:space="preserve"> </w:t>
      </w: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92"/>
          <w:vertAlign w:val="superscript"/>
        </w:rPr>
        <w:t xml:space="preserve">                                                                                                       </w:t>
      </w:r>
      <w:r>
        <w:rPr>
          <w:rStyle w:val="FontStyle74"/>
          <w:sz w:val="18"/>
          <w:szCs w:val="18"/>
        </w:rPr>
        <w:t xml:space="preserve">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З</w:t>
      </w:r>
      <w:r>
        <w:rPr>
          <w:rStyle w:val="FontStyle74"/>
          <w:sz w:val="28"/>
          <w:szCs w:val="28"/>
          <w:vertAlign w:val="subscript"/>
        </w:rPr>
        <w:t>сиз</w:t>
      </w:r>
      <w:proofErr w:type="gramStart"/>
      <w:r>
        <w:rPr>
          <w:rStyle w:val="FontStyle74"/>
          <w:sz w:val="28"/>
          <w:szCs w:val="28"/>
          <w:vertAlign w:val="subscript"/>
        </w:rPr>
        <w:t>2</w:t>
      </w:r>
      <w:proofErr w:type="gramEnd"/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102" type="#_x0000_t75" style="width:13.5pt;height:21pt" o:ole="" filled="t">
            <v:fill color2="black"/>
            <v:imagedata r:id="rId10" o:title=""/>
          </v:shape>
          <o:OLEObject Type="Embed" ProgID="Equation.3" ShapeID="_x0000_i1102" DrawAspect="Content" ObjectID="_1728469705" r:id="rId89"/>
        </w:object>
      </w:r>
      <w:r>
        <w:rPr>
          <w:rStyle w:val="FontStyle42"/>
          <w:sz w:val="28"/>
          <w:szCs w:val="28"/>
        </w:rPr>
        <w:t xml:space="preserve"> </w:t>
      </w:r>
      <w:r>
        <w:rPr>
          <w:rStyle w:val="FontStyle91"/>
          <w:sz w:val="28"/>
          <w:szCs w:val="28"/>
        </w:rPr>
        <w:t>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сиз2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91"/>
          <w:sz w:val="28"/>
          <w:szCs w:val="28"/>
          <w:lang w:val="en-US"/>
        </w:rPr>
        <w:t>N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сиз2</w:t>
      </w:r>
      <w:r>
        <w:rPr>
          <w:rStyle w:val="FontStyle74"/>
          <w:vertAlign w:val="subscript"/>
        </w:rPr>
        <w:t xml:space="preserve"> </w:t>
      </w:r>
      <w:r>
        <w:rPr>
          <w:rStyle w:val="FontStyle83"/>
        </w:rPr>
        <w:t>X</w:t>
      </w:r>
      <w:r>
        <w:rPr>
          <w:rStyle w:val="FontStyle91"/>
          <w:sz w:val="28"/>
          <w:szCs w:val="28"/>
        </w:rPr>
        <w:t xml:space="preserve"> Ч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сиз2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before="202" w:line="312" w:lineRule="exact"/>
        <w:ind w:firstLine="715"/>
        <w:rPr>
          <w:rStyle w:val="FontStyle74"/>
          <w:sz w:val="28"/>
          <w:szCs w:val="28"/>
        </w:rPr>
      </w:pPr>
      <w:r>
        <w:rPr>
          <w:rStyle w:val="FontStyle91"/>
          <w:sz w:val="28"/>
          <w:szCs w:val="28"/>
        </w:rPr>
        <w:t>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сиз2</w:t>
      </w:r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 xml:space="preserve">цена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единицы специальной одежды, специальной обуви и средств индивидуальной защиты. Норматив цены устанавливается с учетом п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ложений статьи 22 Федерального закона № 44-ФЗ;</w:t>
      </w:r>
    </w:p>
    <w:p w:rsidR="00074486" w:rsidRDefault="00074486" w:rsidP="00074486">
      <w:pPr>
        <w:pStyle w:val="Style7"/>
        <w:widowControl/>
        <w:spacing w:before="10" w:line="312" w:lineRule="exact"/>
        <w:ind w:firstLine="720"/>
        <w:rPr>
          <w:rStyle w:val="FontStyle74"/>
          <w:sz w:val="28"/>
          <w:szCs w:val="28"/>
        </w:rPr>
      </w:pPr>
      <w:proofErr w:type="gramStart"/>
      <w:r>
        <w:rPr>
          <w:rStyle w:val="FontStyle91"/>
          <w:sz w:val="28"/>
          <w:szCs w:val="28"/>
          <w:lang w:val="en-US"/>
        </w:rPr>
        <w:t>N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сиз2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 xml:space="preserve">- количество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специальной одежды, специальной обуви и средств индивидуальной защиты.</w:t>
      </w:r>
      <w:proofErr w:type="gramEnd"/>
      <w:r>
        <w:rPr>
          <w:rStyle w:val="FontStyle74"/>
          <w:sz w:val="28"/>
          <w:szCs w:val="28"/>
        </w:rPr>
        <w:t xml:space="preserve"> Норматив количества устанавливается в соответствии с нормами, предусмотренными приказом Минтруда России от 09</w:t>
      </w:r>
      <w:r w:rsidR="00CB7F5D">
        <w:rPr>
          <w:rStyle w:val="FontStyle74"/>
          <w:sz w:val="28"/>
          <w:szCs w:val="28"/>
        </w:rPr>
        <w:t xml:space="preserve"> декабря            </w:t>
      </w:r>
      <w:r>
        <w:rPr>
          <w:rStyle w:val="FontStyle74"/>
          <w:sz w:val="28"/>
          <w:szCs w:val="28"/>
        </w:rPr>
        <w:t>2014</w:t>
      </w:r>
      <w:r w:rsidR="00F40152">
        <w:rPr>
          <w:rStyle w:val="FontStyle74"/>
          <w:sz w:val="28"/>
          <w:szCs w:val="28"/>
        </w:rPr>
        <w:t xml:space="preserve"> года </w:t>
      </w:r>
      <w:r>
        <w:rPr>
          <w:rStyle w:val="FontStyle74"/>
          <w:sz w:val="28"/>
          <w:szCs w:val="28"/>
        </w:rPr>
        <w:t>№ 997н;</w:t>
      </w:r>
    </w:p>
    <w:p w:rsidR="00074486" w:rsidRDefault="00074486" w:rsidP="00074486">
      <w:pPr>
        <w:pStyle w:val="Style7"/>
        <w:widowControl/>
        <w:spacing w:before="14" w:line="312" w:lineRule="exact"/>
        <w:ind w:firstLine="706"/>
        <w:rPr>
          <w:rStyle w:val="FontStyle74"/>
          <w:sz w:val="28"/>
          <w:szCs w:val="28"/>
        </w:rPr>
      </w:pPr>
      <w:r>
        <w:rPr>
          <w:rStyle w:val="FontStyle91"/>
          <w:sz w:val="28"/>
          <w:szCs w:val="28"/>
        </w:rPr>
        <w:t>Ч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 xml:space="preserve">сиз2 </w:t>
      </w:r>
      <w:r>
        <w:rPr>
          <w:rStyle w:val="FontStyle74"/>
          <w:sz w:val="28"/>
          <w:szCs w:val="28"/>
        </w:rPr>
        <w:t>-численность работников, подлежащих обеспечению специальной одеждой, специальной обувью и средствами индивидуальной защиты.</w:t>
      </w:r>
    </w:p>
    <w:p w:rsidR="00074486" w:rsidRDefault="00074486" w:rsidP="00074486">
      <w:pPr>
        <w:pStyle w:val="Style28"/>
        <w:widowControl/>
        <w:tabs>
          <w:tab w:val="left" w:pos="1560"/>
        </w:tabs>
        <w:spacing w:before="96"/>
        <w:ind w:left="432"/>
        <w:jc w:val="left"/>
        <w:rPr>
          <w:sz w:val="20"/>
          <w:szCs w:val="20"/>
        </w:rPr>
      </w:pPr>
    </w:p>
    <w:p w:rsidR="00280A5C" w:rsidRDefault="00074486" w:rsidP="00280A5C">
      <w:pPr>
        <w:pStyle w:val="Style28"/>
        <w:widowControl/>
        <w:tabs>
          <w:tab w:val="left" w:pos="696"/>
        </w:tabs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ab/>
        <w:t>10.8.3. Затраты на приобретение специальной одежды, специальной обуви и других средств индивидуальной защиты, а также норм санитарной одежды</w:t>
      </w:r>
    </w:p>
    <w:p w:rsidR="00074486" w:rsidRDefault="00074486" w:rsidP="00280A5C">
      <w:pPr>
        <w:pStyle w:val="Style28"/>
        <w:widowControl/>
        <w:tabs>
          <w:tab w:val="left" w:pos="696"/>
        </w:tabs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и санитарной обуви</w:t>
      </w:r>
    </w:p>
    <w:p w:rsidR="00074486" w:rsidRDefault="00074486" w:rsidP="00074486">
      <w:pPr>
        <w:pStyle w:val="Style7"/>
        <w:widowControl/>
        <w:spacing w:line="240" w:lineRule="exact"/>
        <w:ind w:firstLine="72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77" w:line="322" w:lineRule="exact"/>
        <w:ind w:firstLine="720"/>
        <w:rPr>
          <w:rStyle w:val="FontStyle99"/>
        </w:rPr>
      </w:pPr>
      <w:r>
        <w:rPr>
          <w:rStyle w:val="FontStyle74"/>
          <w:sz w:val="28"/>
          <w:szCs w:val="28"/>
        </w:rPr>
        <w:t>Затраты на приобретение специальной одежды, специальной обуви и др</w:t>
      </w:r>
      <w:r>
        <w:rPr>
          <w:rStyle w:val="FontStyle74"/>
          <w:sz w:val="28"/>
          <w:szCs w:val="28"/>
        </w:rPr>
        <w:t>у</w:t>
      </w:r>
      <w:r>
        <w:rPr>
          <w:rStyle w:val="FontStyle74"/>
          <w:sz w:val="28"/>
          <w:szCs w:val="28"/>
        </w:rPr>
        <w:t>гих средств индивидуальной защиты, а также норм санитарной одежды и сан</w:t>
      </w:r>
      <w:r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>тарной обуви З</w:t>
      </w:r>
      <w:r w:rsidR="007B1E0E">
        <w:rPr>
          <w:rStyle w:val="FontStyle74"/>
          <w:sz w:val="28"/>
          <w:szCs w:val="28"/>
          <w:vertAlign w:val="subscript"/>
        </w:rPr>
        <w:t>сиз3</w:t>
      </w:r>
      <w:r>
        <w:rPr>
          <w:rStyle w:val="FontStyle74"/>
          <w:sz w:val="28"/>
          <w:szCs w:val="28"/>
        </w:rPr>
        <w:t xml:space="preserve"> определяются по формуле</w:t>
      </w:r>
      <w:r>
        <w:rPr>
          <w:rStyle w:val="FontStyle74"/>
        </w:rPr>
        <w:t>:</w:t>
      </w:r>
      <w:r>
        <w:rPr>
          <w:rStyle w:val="FontStyle99"/>
        </w:rPr>
        <w:t xml:space="preserve"> </w:t>
      </w: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92"/>
          <w:vertAlign w:val="superscript"/>
        </w:rPr>
        <w:t xml:space="preserve">                                                                                                       </w:t>
      </w:r>
      <w:r>
        <w:rPr>
          <w:rStyle w:val="FontStyle74"/>
          <w:sz w:val="18"/>
          <w:szCs w:val="18"/>
        </w:rPr>
        <w:t xml:space="preserve">   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З</w:t>
      </w:r>
      <w:r>
        <w:rPr>
          <w:rStyle w:val="FontStyle74"/>
          <w:sz w:val="28"/>
          <w:szCs w:val="28"/>
          <w:vertAlign w:val="subscript"/>
        </w:rPr>
        <w:t>сиз3</w:t>
      </w:r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103" type="#_x0000_t75" style="width:13.5pt;height:21pt" o:ole="" filled="t">
            <v:fill color2="black"/>
            <v:imagedata r:id="rId10" o:title=""/>
          </v:shape>
          <o:OLEObject Type="Embed" ProgID="Equation.3" ShapeID="_x0000_i1103" DrawAspect="Content" ObjectID="_1728469706" r:id="rId90"/>
        </w:object>
      </w:r>
      <w:r>
        <w:rPr>
          <w:rStyle w:val="FontStyle42"/>
          <w:sz w:val="28"/>
          <w:szCs w:val="28"/>
        </w:rPr>
        <w:t xml:space="preserve"> </w:t>
      </w:r>
      <w:r>
        <w:rPr>
          <w:rStyle w:val="FontStyle91"/>
          <w:sz w:val="28"/>
          <w:szCs w:val="28"/>
        </w:rPr>
        <w:t>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сиз3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91"/>
          <w:sz w:val="28"/>
          <w:szCs w:val="28"/>
          <w:lang w:val="en-US"/>
        </w:rPr>
        <w:t>N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сиз3</w:t>
      </w:r>
      <w:r>
        <w:rPr>
          <w:rStyle w:val="FontStyle74"/>
          <w:vertAlign w:val="subscript"/>
        </w:rPr>
        <w:t xml:space="preserve"> </w:t>
      </w:r>
      <w:r>
        <w:rPr>
          <w:rStyle w:val="FontStyle83"/>
        </w:rPr>
        <w:t>X</w:t>
      </w:r>
      <w:r>
        <w:rPr>
          <w:rStyle w:val="FontStyle91"/>
          <w:sz w:val="28"/>
          <w:szCs w:val="28"/>
        </w:rPr>
        <w:t xml:space="preserve"> Ч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сиз3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before="24" w:line="322" w:lineRule="exact"/>
        <w:ind w:right="19" w:firstLine="715"/>
        <w:rPr>
          <w:rStyle w:val="FontStyle74"/>
          <w:sz w:val="28"/>
          <w:szCs w:val="28"/>
        </w:rPr>
      </w:pPr>
      <w:r>
        <w:rPr>
          <w:rStyle w:val="FontStyle91"/>
          <w:sz w:val="28"/>
          <w:szCs w:val="28"/>
        </w:rPr>
        <w:t>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 xml:space="preserve">сиз3 </w:t>
      </w:r>
      <w:r>
        <w:rPr>
          <w:rStyle w:val="FontStyle74"/>
        </w:rPr>
        <w:t xml:space="preserve"> -</w:t>
      </w:r>
      <w:r>
        <w:rPr>
          <w:rStyle w:val="FontStyle74"/>
          <w:sz w:val="28"/>
          <w:szCs w:val="28"/>
        </w:rPr>
        <w:t xml:space="preserve">цена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единицы специальной одежды, специальной обуви и средств индивидуальной защиты. Норматив цены устанавливается с учетом п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ложений статьи 22 Федерального закона № 44-ФЗ;</w:t>
      </w:r>
    </w:p>
    <w:p w:rsidR="00074486" w:rsidRDefault="00074486" w:rsidP="00074486">
      <w:pPr>
        <w:pStyle w:val="Style7"/>
        <w:widowControl/>
        <w:spacing w:line="322" w:lineRule="exact"/>
        <w:ind w:right="14" w:firstLine="720"/>
        <w:rPr>
          <w:rStyle w:val="FontStyle74"/>
          <w:sz w:val="28"/>
          <w:szCs w:val="28"/>
        </w:rPr>
      </w:pPr>
      <w:proofErr w:type="gramStart"/>
      <w:r w:rsidRPr="007B1E0E">
        <w:rPr>
          <w:rStyle w:val="FontStyle74"/>
          <w:sz w:val="28"/>
          <w:szCs w:val="28"/>
          <w:lang w:val="en-US"/>
        </w:rPr>
        <w:t>N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сиз</w:t>
      </w:r>
      <w:r>
        <w:rPr>
          <w:rStyle w:val="FontStyle74"/>
          <w:vertAlign w:val="subscript"/>
        </w:rPr>
        <w:t>3</w:t>
      </w:r>
      <w:r>
        <w:rPr>
          <w:rStyle w:val="FontStyle74"/>
        </w:rPr>
        <w:t xml:space="preserve"> - </w:t>
      </w:r>
      <w:r>
        <w:rPr>
          <w:rStyle w:val="FontStyle74"/>
          <w:sz w:val="28"/>
          <w:szCs w:val="28"/>
        </w:rPr>
        <w:t xml:space="preserve">количество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специальной одежды, специальной обуви и средств индивидуальной защиты.</w:t>
      </w:r>
      <w:proofErr w:type="gramEnd"/>
      <w:r>
        <w:rPr>
          <w:rStyle w:val="FontStyle74"/>
          <w:sz w:val="28"/>
          <w:szCs w:val="28"/>
        </w:rPr>
        <w:t xml:space="preserve"> Норматив количества устанавливается в соответствии с нормами, предусмотренными приказом Минздрава СССР от 29.01.1988 № 65;</w:t>
      </w:r>
    </w:p>
    <w:p w:rsidR="00074486" w:rsidRDefault="00074486" w:rsidP="00074486">
      <w:pPr>
        <w:pStyle w:val="Style7"/>
        <w:widowControl/>
        <w:spacing w:before="10" w:line="322" w:lineRule="exact"/>
        <w:ind w:firstLine="706"/>
        <w:rPr>
          <w:rStyle w:val="FontStyle74"/>
          <w:sz w:val="28"/>
          <w:szCs w:val="28"/>
        </w:rPr>
      </w:pPr>
      <w:r>
        <w:rPr>
          <w:rStyle w:val="FontStyle91"/>
          <w:sz w:val="28"/>
          <w:szCs w:val="28"/>
        </w:rPr>
        <w:t>Ч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 xml:space="preserve">сиз3 </w:t>
      </w:r>
      <w:r>
        <w:rPr>
          <w:rStyle w:val="FontStyle74"/>
        </w:rPr>
        <w:t xml:space="preserve"> </w:t>
      </w:r>
      <w:r>
        <w:rPr>
          <w:rStyle w:val="FontStyle74"/>
          <w:sz w:val="28"/>
          <w:szCs w:val="28"/>
        </w:rPr>
        <w:t>- численность работников, подлежащих обеспечению специальной одеждой, специальной обувью и средствами индивидуальной защиты.</w:t>
      </w:r>
    </w:p>
    <w:p w:rsidR="00074486" w:rsidRDefault="00074486" w:rsidP="00074486">
      <w:pPr>
        <w:pStyle w:val="Style9"/>
        <w:widowControl/>
        <w:spacing w:line="240" w:lineRule="exact"/>
        <w:ind w:left="427"/>
        <w:rPr>
          <w:sz w:val="20"/>
          <w:szCs w:val="20"/>
        </w:rPr>
      </w:pPr>
    </w:p>
    <w:p w:rsidR="007B3C36" w:rsidRDefault="00B362A2" w:rsidP="00074486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-472440</wp:posOffset>
                </wp:positionV>
                <wp:extent cx="342900" cy="228600"/>
                <wp:effectExtent l="0" t="3810" r="0" b="0"/>
                <wp:wrapNone/>
                <wp:docPr id="4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06684A">
                            <w: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4" type="#_x0000_t202" style="position:absolute;left:0;text-align:left;margin-left:203.25pt;margin-top:-37.2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" stroked="f">
                <v:textbox>
                  <w:txbxContent>
                    <w:p w:rsidR="00993B9A" w:rsidRDefault="00993B9A" w:rsidP="0006684A">
                      <w: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-472440</wp:posOffset>
                </wp:positionV>
                <wp:extent cx="342900" cy="304800"/>
                <wp:effectExtent l="0" t="3810" r="0" b="0"/>
                <wp:wrapNone/>
                <wp:docPr id="4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06684A">
                            <w: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75" type="#_x0000_t202" style="position:absolute;left:0;text-align:left;margin-left:207pt;margin-top:-37.2pt;width:27pt;height:2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" stroked="f">
                <v:textbox>
                  <w:txbxContent>
                    <w:p w:rsidR="00993B9A" w:rsidRDefault="00993B9A" w:rsidP="0006684A">
                      <w: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4"/>
          <w:sz w:val="28"/>
          <w:szCs w:val="28"/>
        </w:rPr>
        <w:t xml:space="preserve">     </w:t>
      </w:r>
    </w:p>
    <w:p w:rsidR="00074486" w:rsidRDefault="00074486" w:rsidP="00074486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10.8.4. Затраты на приобретение специальной одежды, специальной обуви и других средств индивидуальной защиты, согласно утвержденных</w:t>
      </w:r>
    </w:p>
    <w:p w:rsidR="00074486" w:rsidRDefault="00074486" w:rsidP="00074486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межотраслевых правил обеспечения</w:t>
      </w:r>
    </w:p>
    <w:p w:rsidR="00074486" w:rsidRDefault="00074486" w:rsidP="00074486">
      <w:pPr>
        <w:pStyle w:val="Style7"/>
        <w:widowControl/>
        <w:spacing w:line="240" w:lineRule="exact"/>
        <w:ind w:right="10" w:firstLine="720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82" w:line="322" w:lineRule="exact"/>
        <w:ind w:right="10"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приобретение специальной одежды, специальной обуви и др</w:t>
      </w:r>
      <w:r>
        <w:rPr>
          <w:rStyle w:val="FontStyle74"/>
          <w:sz w:val="28"/>
          <w:szCs w:val="28"/>
        </w:rPr>
        <w:t>у</w:t>
      </w:r>
      <w:r>
        <w:rPr>
          <w:rStyle w:val="FontStyle74"/>
          <w:sz w:val="28"/>
          <w:szCs w:val="28"/>
        </w:rPr>
        <w:t>гих средств индивидуальной защиты, согласно утвержденных межотраслевых правил обеспеченияЗ</w:t>
      </w:r>
      <w:r>
        <w:rPr>
          <w:rStyle w:val="FontStyle74"/>
          <w:sz w:val="28"/>
          <w:szCs w:val="28"/>
          <w:vertAlign w:val="subscript"/>
        </w:rPr>
        <w:t>сиз</w:t>
      </w:r>
      <w:proofErr w:type="gramStart"/>
      <w:r>
        <w:rPr>
          <w:rStyle w:val="FontStyle74"/>
          <w:sz w:val="28"/>
          <w:szCs w:val="28"/>
          <w:vertAlign w:val="subscript"/>
        </w:rPr>
        <w:t>4</w:t>
      </w:r>
      <w:proofErr w:type="gramEnd"/>
      <w:r>
        <w:rPr>
          <w:rStyle w:val="FontStyle74"/>
          <w:sz w:val="28"/>
          <w:szCs w:val="28"/>
        </w:rPr>
        <w:t xml:space="preserve"> определяются по формуле:</w:t>
      </w:r>
    </w:p>
    <w:p w:rsidR="00061E10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92"/>
          <w:vertAlign w:val="superscript"/>
        </w:rPr>
        <w:t xml:space="preserve">                                                                                                       </w:t>
      </w:r>
      <w:r>
        <w:rPr>
          <w:rStyle w:val="FontStyle74"/>
          <w:sz w:val="18"/>
          <w:szCs w:val="18"/>
        </w:rPr>
        <w:t xml:space="preserve">        </w:t>
      </w:r>
    </w:p>
    <w:p w:rsidR="00074486" w:rsidRPr="00074486" w:rsidRDefault="00061E10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</w:t>
      </w:r>
      <w:r w:rsidR="00074486">
        <w:rPr>
          <w:rStyle w:val="FontStyle74"/>
          <w:sz w:val="18"/>
          <w:szCs w:val="18"/>
        </w:rPr>
        <w:t xml:space="preserve"> </w:t>
      </w:r>
      <w:proofErr w:type="gramStart"/>
      <w:r w:rsidR="00074486"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З</w:t>
      </w:r>
      <w:r>
        <w:rPr>
          <w:rStyle w:val="FontStyle74"/>
          <w:sz w:val="28"/>
          <w:szCs w:val="28"/>
          <w:vertAlign w:val="subscript"/>
        </w:rPr>
        <w:t>сиз</w:t>
      </w:r>
      <w:proofErr w:type="gramStart"/>
      <w:r>
        <w:rPr>
          <w:rStyle w:val="FontStyle74"/>
          <w:sz w:val="28"/>
          <w:szCs w:val="28"/>
          <w:vertAlign w:val="subscript"/>
        </w:rPr>
        <w:t>4</w:t>
      </w:r>
      <w:proofErr w:type="gramEnd"/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104" type="#_x0000_t75" style="width:13.5pt;height:21pt" o:ole="" filled="t">
            <v:fill color2="black"/>
            <v:imagedata r:id="rId10" o:title=""/>
          </v:shape>
          <o:OLEObject Type="Embed" ProgID="Equation.3" ShapeID="_x0000_i1104" DrawAspect="Content" ObjectID="_1728469707" r:id="rId91"/>
        </w:object>
      </w:r>
      <w:r>
        <w:rPr>
          <w:rStyle w:val="FontStyle42"/>
          <w:sz w:val="28"/>
          <w:szCs w:val="28"/>
        </w:rPr>
        <w:t xml:space="preserve"> </w:t>
      </w:r>
      <w:r>
        <w:rPr>
          <w:rStyle w:val="FontStyle91"/>
          <w:sz w:val="28"/>
          <w:szCs w:val="28"/>
        </w:rPr>
        <w:t>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сиз4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91"/>
          <w:sz w:val="28"/>
          <w:szCs w:val="28"/>
          <w:lang w:val="en-US"/>
        </w:rPr>
        <w:t>N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сиз4</w:t>
      </w:r>
      <w:r>
        <w:rPr>
          <w:rStyle w:val="FontStyle74"/>
          <w:vertAlign w:val="subscript"/>
        </w:rPr>
        <w:t xml:space="preserve"> </w:t>
      </w:r>
      <w:r>
        <w:rPr>
          <w:rStyle w:val="FontStyle83"/>
        </w:rPr>
        <w:t>X</w:t>
      </w:r>
      <w:r>
        <w:rPr>
          <w:rStyle w:val="FontStyle91"/>
          <w:sz w:val="28"/>
          <w:szCs w:val="28"/>
        </w:rPr>
        <w:t xml:space="preserve"> Ч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сиз4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38"/>
        <w:widowControl/>
        <w:spacing w:line="240" w:lineRule="auto"/>
        <w:ind w:firstLine="0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                                                                           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before="29" w:line="322" w:lineRule="exact"/>
        <w:ind w:right="19" w:firstLine="715"/>
        <w:rPr>
          <w:rStyle w:val="FontStyle74"/>
          <w:sz w:val="28"/>
          <w:szCs w:val="28"/>
        </w:rPr>
      </w:pPr>
      <w:r>
        <w:rPr>
          <w:rStyle w:val="FontStyle91"/>
          <w:sz w:val="28"/>
          <w:szCs w:val="28"/>
        </w:rPr>
        <w:t>Р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 xml:space="preserve">сиз4  </w:t>
      </w:r>
      <w:r>
        <w:rPr>
          <w:rStyle w:val="FontStyle74"/>
          <w:sz w:val="28"/>
          <w:szCs w:val="28"/>
        </w:rPr>
        <w:t xml:space="preserve">- цена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единицы специальной одежды, специальной обуви и средств индивидуальной защиты. Норматив цены устанавливается с учетом п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ложений статьи 22 Федерального закона № 44-ФЗ;</w:t>
      </w:r>
    </w:p>
    <w:p w:rsidR="00074486" w:rsidRDefault="00074486" w:rsidP="00074486">
      <w:pPr>
        <w:pStyle w:val="Style7"/>
        <w:widowControl/>
        <w:spacing w:line="322" w:lineRule="exact"/>
        <w:ind w:right="10" w:firstLine="720"/>
        <w:rPr>
          <w:rStyle w:val="FontStyle74"/>
          <w:sz w:val="28"/>
          <w:szCs w:val="28"/>
        </w:rPr>
      </w:pPr>
      <w:proofErr w:type="gramStart"/>
      <w:r>
        <w:rPr>
          <w:rStyle w:val="FontStyle91"/>
          <w:sz w:val="28"/>
          <w:szCs w:val="28"/>
          <w:lang w:val="en-US"/>
        </w:rPr>
        <w:t>N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>сиз4</w:t>
      </w:r>
      <w:r>
        <w:rPr>
          <w:rStyle w:val="FontStyle74"/>
          <w:sz w:val="28"/>
          <w:szCs w:val="28"/>
        </w:rPr>
        <w:t xml:space="preserve"> - количество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специальной одежды, специальной обуви и средств индивидуальной защиты.</w:t>
      </w:r>
      <w:proofErr w:type="gramEnd"/>
      <w:r>
        <w:rPr>
          <w:rStyle w:val="FontStyle74"/>
          <w:sz w:val="28"/>
          <w:szCs w:val="28"/>
        </w:rPr>
        <w:t xml:space="preserve"> Норматив количества устанавливается в соответствии с нормами, предусмотренными приказом Минздравсоцразвития России </w:t>
      </w:r>
      <w:r w:rsidR="00CB7F5D">
        <w:rPr>
          <w:rStyle w:val="FontStyle74"/>
          <w:sz w:val="28"/>
          <w:szCs w:val="28"/>
        </w:rPr>
        <w:t xml:space="preserve">                       </w:t>
      </w:r>
      <w:r>
        <w:rPr>
          <w:rStyle w:val="FontStyle74"/>
          <w:sz w:val="28"/>
          <w:szCs w:val="28"/>
        </w:rPr>
        <w:t>от 01</w:t>
      </w:r>
      <w:r w:rsidR="00CB7F5D">
        <w:rPr>
          <w:rStyle w:val="FontStyle74"/>
          <w:sz w:val="28"/>
          <w:szCs w:val="28"/>
        </w:rPr>
        <w:t xml:space="preserve"> июня </w:t>
      </w:r>
      <w:r>
        <w:rPr>
          <w:rStyle w:val="FontStyle74"/>
          <w:sz w:val="28"/>
          <w:szCs w:val="28"/>
        </w:rPr>
        <w:t>2009</w:t>
      </w:r>
      <w:r w:rsidR="00280A5C">
        <w:rPr>
          <w:rStyle w:val="FontStyle74"/>
          <w:sz w:val="28"/>
          <w:szCs w:val="28"/>
        </w:rPr>
        <w:t xml:space="preserve"> года</w:t>
      </w:r>
      <w:r>
        <w:rPr>
          <w:rStyle w:val="FontStyle74"/>
          <w:sz w:val="28"/>
          <w:szCs w:val="28"/>
        </w:rPr>
        <w:t xml:space="preserve"> №</w:t>
      </w:r>
      <w:r w:rsidR="00280A5C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290н;</w:t>
      </w:r>
    </w:p>
    <w:p w:rsidR="00074486" w:rsidRDefault="00074486" w:rsidP="00074486">
      <w:pPr>
        <w:pStyle w:val="Style7"/>
        <w:widowControl/>
        <w:spacing w:before="5" w:line="322" w:lineRule="exact"/>
        <w:ind w:firstLine="706"/>
        <w:rPr>
          <w:rStyle w:val="FontStyle74"/>
          <w:sz w:val="28"/>
          <w:szCs w:val="28"/>
        </w:rPr>
      </w:pPr>
      <w:r>
        <w:rPr>
          <w:rStyle w:val="FontStyle91"/>
          <w:sz w:val="28"/>
          <w:szCs w:val="28"/>
        </w:rPr>
        <w:t>Ч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sz w:val="28"/>
          <w:szCs w:val="28"/>
          <w:vertAlign w:val="subscript"/>
        </w:rPr>
        <w:t xml:space="preserve">сиз4 </w:t>
      </w:r>
      <w:r>
        <w:rPr>
          <w:rStyle w:val="FontStyle74"/>
          <w:sz w:val="28"/>
          <w:szCs w:val="28"/>
        </w:rPr>
        <w:t xml:space="preserve"> - численность работников, подлежащих обеспечению специальной одеждой, специальной обувью и средствами индивидуальной защиты.</w:t>
      </w:r>
    </w:p>
    <w:p w:rsidR="00074486" w:rsidRDefault="00074486" w:rsidP="00074486">
      <w:pPr>
        <w:pStyle w:val="Style8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280A5C" w:rsidRDefault="00280A5C" w:rsidP="00074486">
      <w:pPr>
        <w:pStyle w:val="Style8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7B3C36" w:rsidRDefault="007B3C36" w:rsidP="00074486">
      <w:pPr>
        <w:pStyle w:val="Style8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280A5C" w:rsidRDefault="00074486" w:rsidP="00280A5C">
      <w:pPr>
        <w:pStyle w:val="Style8"/>
        <w:widowControl/>
        <w:spacing w:line="240" w:lineRule="auto"/>
        <w:jc w:val="center"/>
        <w:rPr>
          <w:rStyle w:val="FontStyle74"/>
          <w:b/>
          <w:sz w:val="28"/>
          <w:szCs w:val="28"/>
        </w:rPr>
      </w:pPr>
      <w:r w:rsidRPr="007B1E0E">
        <w:rPr>
          <w:rStyle w:val="FontStyle74"/>
          <w:b/>
          <w:sz w:val="28"/>
          <w:szCs w:val="28"/>
        </w:rPr>
        <w:t xml:space="preserve">III. Затраты на капитальный ремонт </w:t>
      </w:r>
      <w:proofErr w:type="gramStart"/>
      <w:r w:rsidRPr="007B1E0E">
        <w:rPr>
          <w:rStyle w:val="FontStyle74"/>
          <w:b/>
          <w:sz w:val="28"/>
          <w:szCs w:val="28"/>
        </w:rPr>
        <w:t>муниципального</w:t>
      </w:r>
      <w:proofErr w:type="gramEnd"/>
      <w:r w:rsidRPr="007B1E0E">
        <w:rPr>
          <w:rStyle w:val="FontStyle74"/>
          <w:b/>
          <w:sz w:val="28"/>
          <w:szCs w:val="28"/>
        </w:rPr>
        <w:t xml:space="preserve"> </w:t>
      </w:r>
    </w:p>
    <w:p w:rsidR="00074486" w:rsidRPr="007B1E0E" w:rsidRDefault="00074486" w:rsidP="00280A5C">
      <w:pPr>
        <w:pStyle w:val="Style8"/>
        <w:widowControl/>
        <w:spacing w:line="240" w:lineRule="auto"/>
        <w:jc w:val="center"/>
        <w:rPr>
          <w:rStyle w:val="FontStyle74"/>
          <w:b/>
          <w:sz w:val="28"/>
          <w:szCs w:val="28"/>
        </w:rPr>
      </w:pPr>
      <w:r w:rsidRPr="007B1E0E">
        <w:rPr>
          <w:rStyle w:val="FontStyle74"/>
          <w:b/>
          <w:sz w:val="28"/>
          <w:szCs w:val="28"/>
        </w:rPr>
        <w:t>имущества</w:t>
      </w:r>
    </w:p>
    <w:p w:rsidR="00074486" w:rsidRPr="007B1E0E" w:rsidRDefault="00074486" w:rsidP="00280A5C">
      <w:pPr>
        <w:pStyle w:val="Style7"/>
        <w:widowControl/>
        <w:spacing w:line="240" w:lineRule="auto"/>
        <w:rPr>
          <w:b/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77" w:line="326" w:lineRule="exac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капитальный ремонт муниципального имущества З</w:t>
      </w:r>
      <w:r>
        <w:rPr>
          <w:rStyle w:val="FontStyle74"/>
          <w:sz w:val="28"/>
          <w:szCs w:val="28"/>
          <w:vertAlign w:val="subscript"/>
        </w:rPr>
        <w:t>кр</w:t>
      </w:r>
      <w:r>
        <w:rPr>
          <w:rStyle w:val="FontStyle74"/>
          <w:sz w:val="28"/>
          <w:szCs w:val="28"/>
        </w:rPr>
        <w:t xml:space="preserve"> включ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ют в себя:</w:t>
      </w:r>
    </w:p>
    <w:p w:rsidR="00074486" w:rsidRDefault="00074486" w:rsidP="00074486">
      <w:pPr>
        <w:pStyle w:val="Style7"/>
        <w:widowControl/>
        <w:spacing w:before="24" w:line="240" w:lineRule="auto"/>
        <w:ind w:left="715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стр</w:t>
      </w:r>
      <w:r>
        <w:rPr>
          <w:rStyle w:val="FontStyle74"/>
          <w:sz w:val="28"/>
          <w:szCs w:val="28"/>
        </w:rPr>
        <w:t xml:space="preserve"> - затраты, связанные со строительными работами;</w:t>
      </w:r>
    </w:p>
    <w:p w:rsidR="00074486" w:rsidRDefault="00074486" w:rsidP="00074486">
      <w:pPr>
        <w:pStyle w:val="Style7"/>
        <w:widowControl/>
        <w:spacing w:before="24" w:line="240" w:lineRule="auto"/>
        <w:ind w:left="730"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>прд</w:t>
      </w:r>
      <w:r>
        <w:rPr>
          <w:rStyle w:val="FontStyle74"/>
          <w:sz w:val="28"/>
          <w:szCs w:val="28"/>
        </w:rPr>
        <w:t xml:space="preserve"> - затраты на разработку проектной документации.</w:t>
      </w:r>
    </w:p>
    <w:p w:rsidR="00074486" w:rsidRDefault="00074486" w:rsidP="00074486">
      <w:pPr>
        <w:pStyle w:val="Style7"/>
        <w:widowControl/>
        <w:spacing w:line="326" w:lineRule="exact"/>
        <w:ind w:right="10" w:firstLine="720"/>
        <w:rPr>
          <w:rStyle w:val="FontStyle74"/>
          <w:sz w:val="28"/>
          <w:szCs w:val="28"/>
        </w:rPr>
      </w:pPr>
      <w:proofErr w:type="gramStart"/>
      <w:r>
        <w:rPr>
          <w:rStyle w:val="FontStyle74"/>
          <w:sz w:val="28"/>
          <w:szCs w:val="28"/>
        </w:rPr>
        <w:t>Затраты на строительные работы, осуществляемые в рамках капитального ремонта З</w:t>
      </w:r>
      <w:r>
        <w:rPr>
          <w:rStyle w:val="FontStyle74"/>
          <w:sz w:val="28"/>
          <w:szCs w:val="28"/>
          <w:vertAlign w:val="subscript"/>
        </w:rPr>
        <w:t>стр</w:t>
      </w:r>
      <w:r>
        <w:rPr>
          <w:rStyle w:val="FontStyle74"/>
          <w:sz w:val="28"/>
          <w:szCs w:val="28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</w:t>
      </w:r>
      <w:r>
        <w:rPr>
          <w:rStyle w:val="FontStyle74"/>
          <w:sz w:val="28"/>
          <w:szCs w:val="28"/>
        </w:rPr>
        <w:t>с</w:t>
      </w:r>
      <w:r>
        <w:rPr>
          <w:rStyle w:val="FontStyle74"/>
          <w:sz w:val="28"/>
          <w:szCs w:val="28"/>
        </w:rPr>
        <w:t>полнительной власти, осуществляющим функции по выработке государстве</w:t>
      </w:r>
      <w:r>
        <w:rPr>
          <w:rStyle w:val="FontStyle74"/>
          <w:sz w:val="28"/>
          <w:szCs w:val="28"/>
        </w:rPr>
        <w:t>н</w:t>
      </w:r>
      <w:r>
        <w:rPr>
          <w:rStyle w:val="FontStyle74"/>
          <w:sz w:val="28"/>
          <w:szCs w:val="28"/>
        </w:rPr>
        <w:t>ной политики и нормативно-правовому регулированию в сфере строительства.</w:t>
      </w:r>
      <w:proofErr w:type="gramEnd"/>
    </w:p>
    <w:p w:rsidR="00074486" w:rsidRDefault="00074486" w:rsidP="00074486">
      <w:pPr>
        <w:pStyle w:val="Style7"/>
        <w:widowControl/>
        <w:spacing w:line="336" w:lineRule="exact"/>
        <w:ind w:right="14" w:firstLine="72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разработку проектной документации З</w:t>
      </w:r>
      <w:r>
        <w:rPr>
          <w:rStyle w:val="FontStyle74"/>
          <w:sz w:val="28"/>
          <w:szCs w:val="28"/>
          <w:vertAlign w:val="subscript"/>
        </w:rPr>
        <w:t>прд</w:t>
      </w:r>
      <w:r>
        <w:rPr>
          <w:rStyle w:val="FontStyle74"/>
          <w:sz w:val="28"/>
          <w:szCs w:val="28"/>
        </w:rPr>
        <w:t xml:space="preserve"> определяются в с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ответствии со статьей 22 Федерального закона № 44-ФЗ и законодательством Российской Федерации о градостроительной деятельности.</w:t>
      </w:r>
    </w:p>
    <w:p w:rsidR="007B3C36" w:rsidRDefault="007B3C36" w:rsidP="00074486">
      <w:pPr>
        <w:pStyle w:val="Style7"/>
        <w:widowControl/>
        <w:spacing w:line="336" w:lineRule="exact"/>
        <w:ind w:right="14" w:firstLine="720"/>
        <w:rPr>
          <w:rStyle w:val="FontStyle74"/>
          <w:sz w:val="28"/>
          <w:szCs w:val="28"/>
        </w:rPr>
      </w:pPr>
    </w:p>
    <w:p w:rsidR="007B3C36" w:rsidRDefault="007B3C36" w:rsidP="00074486">
      <w:pPr>
        <w:pStyle w:val="Style7"/>
        <w:widowControl/>
        <w:spacing w:line="336" w:lineRule="exact"/>
        <w:ind w:right="14" w:firstLine="720"/>
        <w:rPr>
          <w:rStyle w:val="FontStyle74"/>
          <w:sz w:val="28"/>
          <w:szCs w:val="28"/>
        </w:rPr>
      </w:pPr>
    </w:p>
    <w:p w:rsidR="007B3C36" w:rsidRDefault="007B3C36" w:rsidP="00074486">
      <w:pPr>
        <w:pStyle w:val="Style7"/>
        <w:widowControl/>
        <w:spacing w:line="336" w:lineRule="exact"/>
        <w:ind w:right="14" w:firstLine="720"/>
        <w:rPr>
          <w:rStyle w:val="FontStyle74"/>
          <w:sz w:val="28"/>
          <w:szCs w:val="28"/>
        </w:rPr>
      </w:pPr>
    </w:p>
    <w:p w:rsidR="007B3C36" w:rsidRDefault="007B3C36" w:rsidP="00074486">
      <w:pPr>
        <w:pStyle w:val="Style7"/>
        <w:widowControl/>
        <w:spacing w:line="336" w:lineRule="exact"/>
        <w:ind w:right="14" w:firstLine="720"/>
        <w:rPr>
          <w:rStyle w:val="FontStyle74"/>
          <w:sz w:val="28"/>
          <w:szCs w:val="28"/>
        </w:rPr>
      </w:pPr>
    </w:p>
    <w:p w:rsidR="007B3C36" w:rsidRDefault="007B3C36" w:rsidP="00074486">
      <w:pPr>
        <w:pStyle w:val="Style7"/>
        <w:widowControl/>
        <w:spacing w:line="336" w:lineRule="exact"/>
        <w:ind w:right="14" w:firstLine="720"/>
        <w:rPr>
          <w:rStyle w:val="FontStyle74"/>
          <w:sz w:val="28"/>
          <w:szCs w:val="28"/>
        </w:rPr>
      </w:pPr>
    </w:p>
    <w:p w:rsidR="00074486" w:rsidRDefault="00B362A2" w:rsidP="007B3C36">
      <w:pPr>
        <w:pStyle w:val="Style7"/>
        <w:widowControl/>
        <w:spacing w:line="336" w:lineRule="exact"/>
        <w:ind w:right="14" w:firstLine="720"/>
        <w:rPr>
          <w:rStyle w:val="FontStyle74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-510540</wp:posOffset>
                </wp:positionV>
                <wp:extent cx="342900" cy="228600"/>
                <wp:effectExtent l="0" t="3810" r="0" b="0"/>
                <wp:wrapNone/>
                <wp:docPr id="4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B9A" w:rsidRDefault="00993B9A" w:rsidP="0006684A">
                            <w: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76" type="#_x0000_t202" style="position:absolute;left:0;text-align:left;margin-left:212.25pt;margin-top:-40.2pt;width:27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" stroked="f">
                <v:textbox>
                  <w:txbxContent>
                    <w:p w:rsidR="00993B9A" w:rsidRDefault="00993B9A" w:rsidP="0006684A">
                      <w: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 w:rsidR="00074486">
        <w:rPr>
          <w:rStyle w:val="FontStyle74"/>
          <w:b/>
          <w:sz w:val="28"/>
          <w:szCs w:val="28"/>
        </w:rPr>
        <w:t xml:space="preserve">IV. Затраты на финансовое обеспечение строительства, </w:t>
      </w:r>
    </w:p>
    <w:p w:rsidR="00074486" w:rsidRDefault="00074486" w:rsidP="00074486">
      <w:pPr>
        <w:pStyle w:val="Style9"/>
        <w:widowControl/>
        <w:spacing w:line="240" w:lineRule="auto"/>
        <w:rPr>
          <w:rStyle w:val="FontStyle74"/>
          <w:b/>
          <w:sz w:val="28"/>
          <w:szCs w:val="28"/>
        </w:rPr>
      </w:pPr>
      <w:r>
        <w:rPr>
          <w:rStyle w:val="FontStyle74"/>
          <w:b/>
          <w:sz w:val="28"/>
          <w:szCs w:val="28"/>
        </w:rPr>
        <w:t>реконструкции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4"/>
          <w:b/>
          <w:sz w:val="28"/>
          <w:szCs w:val="28"/>
        </w:rPr>
        <w:t>(в том числе с элементами реставрации),</w:t>
      </w:r>
      <w:r>
        <w:rPr>
          <w:rStyle w:val="FontStyle74"/>
          <w:sz w:val="28"/>
          <w:szCs w:val="28"/>
        </w:rPr>
        <w:t xml:space="preserve"> </w:t>
      </w:r>
      <w:proofErr w:type="gramStart"/>
      <w:r>
        <w:rPr>
          <w:rStyle w:val="FontStyle74"/>
          <w:b/>
          <w:sz w:val="28"/>
          <w:szCs w:val="28"/>
        </w:rPr>
        <w:t>технического</w:t>
      </w:r>
      <w:proofErr w:type="gramEnd"/>
      <w:r>
        <w:rPr>
          <w:rStyle w:val="FontStyle74"/>
          <w:b/>
          <w:sz w:val="28"/>
          <w:szCs w:val="28"/>
        </w:rPr>
        <w:t xml:space="preserve"> </w:t>
      </w:r>
    </w:p>
    <w:p w:rsidR="00074486" w:rsidRDefault="00074486" w:rsidP="00074486">
      <w:pPr>
        <w:pStyle w:val="Style9"/>
        <w:widowControl/>
        <w:spacing w:line="240" w:lineRule="auto"/>
        <w:rPr>
          <w:rStyle w:val="FontStyle74"/>
          <w:b/>
          <w:sz w:val="28"/>
          <w:szCs w:val="28"/>
        </w:rPr>
      </w:pPr>
      <w:r>
        <w:rPr>
          <w:rStyle w:val="FontStyle74"/>
          <w:b/>
          <w:sz w:val="28"/>
          <w:szCs w:val="28"/>
        </w:rPr>
        <w:t xml:space="preserve">перевооружения объектов капитального строительства или </w:t>
      </w:r>
    </w:p>
    <w:p w:rsidR="00074486" w:rsidRDefault="00074486" w:rsidP="00074486">
      <w:pPr>
        <w:pStyle w:val="Style9"/>
        <w:widowControl/>
        <w:spacing w:line="240" w:lineRule="auto"/>
        <w:rPr>
          <w:rStyle w:val="FontStyle74"/>
          <w:b/>
          <w:sz w:val="28"/>
          <w:szCs w:val="28"/>
        </w:rPr>
      </w:pPr>
      <w:r>
        <w:rPr>
          <w:rStyle w:val="FontStyle74"/>
          <w:b/>
          <w:sz w:val="28"/>
          <w:szCs w:val="28"/>
        </w:rPr>
        <w:t>приобретение объектов недвижимого имущества</w:t>
      </w:r>
    </w:p>
    <w:p w:rsidR="00074486" w:rsidRDefault="00074486" w:rsidP="00074486">
      <w:pPr>
        <w:pStyle w:val="Style7"/>
        <w:widowControl/>
        <w:spacing w:line="240" w:lineRule="exact"/>
        <w:ind w:firstLine="706"/>
        <w:rPr>
          <w:sz w:val="20"/>
          <w:szCs w:val="20"/>
        </w:rPr>
      </w:pPr>
    </w:p>
    <w:p w:rsidR="00074486" w:rsidRDefault="00074486" w:rsidP="00074486">
      <w:pPr>
        <w:pStyle w:val="Style7"/>
        <w:widowControl/>
        <w:spacing w:before="77" w:line="322" w:lineRule="exact"/>
        <w:ind w:firstLine="706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</w:t>
      </w:r>
      <w:r>
        <w:rPr>
          <w:rStyle w:val="FontStyle74"/>
          <w:sz w:val="28"/>
          <w:szCs w:val="28"/>
        </w:rPr>
        <w:t>а</w:t>
      </w:r>
      <w:r>
        <w:rPr>
          <w:rStyle w:val="FontStyle74"/>
          <w:sz w:val="28"/>
          <w:szCs w:val="28"/>
        </w:rPr>
        <w:t>питального строительства З</w:t>
      </w:r>
      <w:r>
        <w:rPr>
          <w:rStyle w:val="FontStyle74"/>
          <w:sz w:val="28"/>
          <w:szCs w:val="28"/>
          <w:vertAlign w:val="subscript"/>
        </w:rPr>
        <w:t>инвест</w:t>
      </w:r>
      <w:r>
        <w:rPr>
          <w:rStyle w:val="FontStyle74"/>
          <w:sz w:val="28"/>
          <w:szCs w:val="28"/>
        </w:rPr>
        <w:t xml:space="preserve"> определяются в соответствии со статьей 22 Федерального закона № 44-ФЗ и законодательством Российской Федерации о градостроительной деятельности.</w:t>
      </w:r>
    </w:p>
    <w:p w:rsidR="00074486" w:rsidRDefault="00074486" w:rsidP="00074486">
      <w:pPr>
        <w:pStyle w:val="Style7"/>
        <w:widowControl/>
        <w:spacing w:line="322" w:lineRule="exact"/>
        <w:ind w:firstLine="696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Затраты на приобретение объектов недвижимого имущества </w:t>
      </w:r>
      <w:r>
        <w:rPr>
          <w:rStyle w:val="FontStyle77"/>
          <w:sz w:val="28"/>
          <w:szCs w:val="28"/>
        </w:rPr>
        <w:t>З</w:t>
      </w:r>
      <w:r>
        <w:rPr>
          <w:rStyle w:val="FontStyle77"/>
          <w:sz w:val="18"/>
          <w:szCs w:val="18"/>
        </w:rPr>
        <w:t>недвиж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опр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деляются в соответствии со статьей 22 Федерального закона № 44-ФЗ и закон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дательством Российской Федерации, регулирующим оценочную деятельность.</w:t>
      </w:r>
    </w:p>
    <w:p w:rsidR="00AD247D" w:rsidRDefault="00AD247D" w:rsidP="00074486">
      <w:pPr>
        <w:pStyle w:val="Style8"/>
        <w:widowControl/>
        <w:spacing w:before="106" w:line="240" w:lineRule="auto"/>
        <w:ind w:right="10"/>
        <w:jc w:val="center"/>
        <w:rPr>
          <w:rStyle w:val="FontStyle74"/>
          <w:b/>
          <w:sz w:val="28"/>
          <w:szCs w:val="28"/>
        </w:rPr>
      </w:pPr>
    </w:p>
    <w:p w:rsidR="00074486" w:rsidRDefault="00074486" w:rsidP="00074486">
      <w:pPr>
        <w:pStyle w:val="Style8"/>
        <w:widowControl/>
        <w:spacing w:before="106" w:line="240" w:lineRule="auto"/>
        <w:ind w:right="10"/>
        <w:jc w:val="center"/>
        <w:rPr>
          <w:rStyle w:val="FontStyle74"/>
          <w:b/>
          <w:sz w:val="28"/>
          <w:szCs w:val="28"/>
        </w:rPr>
      </w:pPr>
      <w:r>
        <w:rPr>
          <w:rStyle w:val="FontStyle74"/>
          <w:b/>
          <w:sz w:val="28"/>
          <w:szCs w:val="28"/>
        </w:rPr>
        <w:t>V. Затраты на дополнительное профессиональное образование</w:t>
      </w:r>
    </w:p>
    <w:p w:rsidR="00074486" w:rsidRDefault="00074486" w:rsidP="00074486">
      <w:pPr>
        <w:pStyle w:val="Style7"/>
        <w:widowControl/>
        <w:spacing w:line="240" w:lineRule="exact"/>
        <w:ind w:firstLine="715"/>
        <w:rPr>
          <w:sz w:val="28"/>
          <w:szCs w:val="28"/>
        </w:rPr>
      </w:pPr>
    </w:p>
    <w:p w:rsidR="00074486" w:rsidRDefault="00074486" w:rsidP="00074486">
      <w:pPr>
        <w:pStyle w:val="Style7"/>
        <w:widowControl/>
        <w:spacing w:before="67" w:line="346" w:lineRule="exact"/>
        <w:ind w:firstLine="71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Затраты на дополнительное профессиональное образование З</w:t>
      </w:r>
      <w:r>
        <w:rPr>
          <w:rStyle w:val="FontStyle74"/>
          <w:sz w:val="28"/>
          <w:szCs w:val="28"/>
          <w:vertAlign w:val="subscript"/>
        </w:rPr>
        <w:t xml:space="preserve">дпо </w:t>
      </w:r>
      <w:r>
        <w:rPr>
          <w:rStyle w:val="FontStyle74"/>
          <w:sz w:val="28"/>
          <w:szCs w:val="28"/>
        </w:rPr>
        <w:t>опред</w:t>
      </w:r>
      <w:r>
        <w:rPr>
          <w:rStyle w:val="FontStyle74"/>
          <w:sz w:val="28"/>
          <w:szCs w:val="28"/>
        </w:rPr>
        <w:t>е</w:t>
      </w:r>
      <w:r>
        <w:rPr>
          <w:rStyle w:val="FontStyle74"/>
          <w:sz w:val="28"/>
          <w:szCs w:val="28"/>
        </w:rPr>
        <w:t>ляются по формуле:</w:t>
      </w:r>
    </w:p>
    <w:p w:rsidR="00074486" w:rsidRPr="00074486" w:rsidRDefault="00074486" w:rsidP="00074486">
      <w:pPr>
        <w:pStyle w:val="Style35"/>
        <w:widowControl/>
        <w:rPr>
          <w:rStyle w:val="FontStyle74"/>
          <w:sz w:val="18"/>
          <w:szCs w:val="18"/>
        </w:rPr>
      </w:pPr>
      <w:r>
        <w:rPr>
          <w:rStyle w:val="FontStyle92"/>
          <w:vertAlign w:val="superscript"/>
        </w:rPr>
        <w:t xml:space="preserve">                                                                                                       </w:t>
      </w:r>
      <w:r>
        <w:rPr>
          <w:rStyle w:val="FontStyle74"/>
          <w:sz w:val="18"/>
          <w:szCs w:val="18"/>
        </w:rPr>
        <w:t xml:space="preserve">          </w:t>
      </w:r>
      <w:r w:rsidR="007B1E0E">
        <w:rPr>
          <w:rStyle w:val="FontStyle74"/>
          <w:sz w:val="18"/>
          <w:szCs w:val="18"/>
        </w:rPr>
        <w:t xml:space="preserve">      </w:t>
      </w:r>
      <w:proofErr w:type="gramStart"/>
      <w:r>
        <w:rPr>
          <w:rStyle w:val="FontStyle74"/>
          <w:sz w:val="18"/>
          <w:szCs w:val="18"/>
          <w:lang w:val="en-US"/>
        </w:rPr>
        <w:t>n</w:t>
      </w:r>
      <w:proofErr w:type="gramEnd"/>
    </w:p>
    <w:p w:rsidR="00074486" w:rsidRDefault="00074486" w:rsidP="00074486">
      <w:pPr>
        <w:pStyle w:val="Style35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                                </w:t>
      </w:r>
      <w:r w:rsidR="007B1E0E">
        <w:rPr>
          <w:rStyle w:val="FontStyle74"/>
          <w:sz w:val="28"/>
          <w:szCs w:val="28"/>
        </w:rPr>
        <w:t xml:space="preserve">    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91"/>
          <w:sz w:val="28"/>
          <w:szCs w:val="28"/>
        </w:rPr>
        <w:t>З</w:t>
      </w:r>
      <w:r>
        <w:rPr>
          <w:rStyle w:val="FontStyle74"/>
          <w:sz w:val="28"/>
          <w:szCs w:val="28"/>
          <w:vertAlign w:val="subscript"/>
        </w:rPr>
        <w:t xml:space="preserve">дпо </w:t>
      </w:r>
      <w:r>
        <w:rPr>
          <w:rStyle w:val="FontStyle78"/>
          <w:sz w:val="28"/>
          <w:szCs w:val="28"/>
        </w:rPr>
        <w:t>=</w:t>
      </w:r>
      <w:r w:rsidRPr="00BA148F">
        <w:rPr>
          <w:position w:val="-9"/>
        </w:rPr>
        <w:object w:dxaOrig="460" w:dyaOrig="400">
          <v:shape id="_x0000_i1105" type="#_x0000_t75" style="width:13.5pt;height:21pt" o:ole="" filled="t">
            <v:fill color2="black"/>
            <v:imagedata r:id="rId10" o:title=""/>
          </v:shape>
          <o:OLEObject Type="Embed" ProgID="Equation.3" ShapeID="_x0000_i1105" DrawAspect="Content" ObjectID="_1728469708" r:id="rId92"/>
        </w:object>
      </w:r>
      <w:r>
        <w:rPr>
          <w:rStyle w:val="FontStyle42"/>
          <w:sz w:val="28"/>
          <w:szCs w:val="28"/>
        </w:rPr>
        <w:t xml:space="preserve"> </w:t>
      </w:r>
      <w:proofErr w:type="gramStart"/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proofErr w:type="gramEnd"/>
      <w:r>
        <w:rPr>
          <w:rStyle w:val="FontStyle74"/>
          <w:vertAlign w:val="subscript"/>
        </w:rPr>
        <w:t>дпо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83"/>
        </w:rPr>
        <w:t>X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дпо</w:t>
      </w:r>
      <w:r>
        <w:rPr>
          <w:rStyle w:val="FontStyle77"/>
        </w:rPr>
        <w:t xml:space="preserve">,  </w:t>
      </w:r>
      <w:r>
        <w:rPr>
          <w:rStyle w:val="FontStyle74"/>
          <w:sz w:val="28"/>
          <w:szCs w:val="28"/>
        </w:rPr>
        <w:t>где:</w:t>
      </w:r>
    </w:p>
    <w:p w:rsidR="00074486" w:rsidRDefault="00074486" w:rsidP="00074486">
      <w:pPr>
        <w:pStyle w:val="Style25"/>
        <w:widowControl/>
        <w:spacing w:line="240" w:lineRule="exact"/>
        <w:ind w:left="3485"/>
        <w:rPr>
          <w:rStyle w:val="FontStyle74"/>
          <w:sz w:val="18"/>
          <w:szCs w:val="18"/>
        </w:rPr>
      </w:pPr>
      <w:r>
        <w:rPr>
          <w:rStyle w:val="FontStyle74"/>
          <w:sz w:val="18"/>
          <w:szCs w:val="18"/>
        </w:rPr>
        <w:t xml:space="preserve">      </w:t>
      </w:r>
      <w:r w:rsidR="007B1E0E">
        <w:rPr>
          <w:rStyle w:val="FontStyle74"/>
          <w:sz w:val="18"/>
          <w:szCs w:val="18"/>
        </w:rPr>
        <w:t xml:space="preserve">      </w:t>
      </w:r>
      <w:r>
        <w:rPr>
          <w:rStyle w:val="FontStyle74"/>
          <w:sz w:val="18"/>
          <w:szCs w:val="18"/>
        </w:rPr>
        <w:t xml:space="preserve"> </w:t>
      </w:r>
      <w:r>
        <w:rPr>
          <w:rStyle w:val="FontStyle74"/>
          <w:sz w:val="18"/>
          <w:szCs w:val="18"/>
          <w:lang w:val="en-US"/>
        </w:rPr>
        <w:t>i</w:t>
      </w:r>
      <w:r>
        <w:rPr>
          <w:rStyle w:val="FontStyle74"/>
          <w:sz w:val="18"/>
          <w:szCs w:val="18"/>
        </w:rPr>
        <w:t xml:space="preserve">=1                                </w:t>
      </w:r>
    </w:p>
    <w:p w:rsidR="00074486" w:rsidRDefault="00074486" w:rsidP="00074486">
      <w:pPr>
        <w:pStyle w:val="Style7"/>
        <w:widowControl/>
        <w:spacing w:before="72" w:line="341" w:lineRule="exact"/>
        <w:ind w:firstLine="730"/>
        <w:rPr>
          <w:rStyle w:val="FontStyle74"/>
          <w:sz w:val="28"/>
          <w:szCs w:val="28"/>
        </w:rPr>
      </w:pPr>
      <w:r>
        <w:rPr>
          <w:rStyle w:val="FontStyle42"/>
          <w:sz w:val="28"/>
          <w:szCs w:val="28"/>
          <w:lang w:val="en-US"/>
        </w:rPr>
        <w:t>Q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дпо</w:t>
      </w:r>
      <w:r>
        <w:rPr>
          <w:rStyle w:val="FontStyle83"/>
          <w:sz w:val="28"/>
          <w:szCs w:val="28"/>
        </w:rPr>
        <w:t xml:space="preserve"> -</w:t>
      </w:r>
      <w:r>
        <w:rPr>
          <w:rStyle w:val="FontStyle74"/>
          <w:sz w:val="28"/>
          <w:szCs w:val="28"/>
        </w:rPr>
        <w:t xml:space="preserve">число работников, направляемых на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-й вид дополнительного пр</w:t>
      </w:r>
      <w:r>
        <w:rPr>
          <w:rStyle w:val="FontStyle74"/>
          <w:sz w:val="28"/>
          <w:szCs w:val="28"/>
        </w:rPr>
        <w:t>о</w:t>
      </w:r>
      <w:r>
        <w:rPr>
          <w:rStyle w:val="FontStyle74"/>
          <w:sz w:val="28"/>
          <w:szCs w:val="28"/>
        </w:rPr>
        <w:t>фессионального образования;</w:t>
      </w:r>
    </w:p>
    <w:p w:rsidR="00074486" w:rsidRDefault="00074486" w:rsidP="00074486">
      <w:pPr>
        <w:pStyle w:val="Style7"/>
        <w:widowControl/>
        <w:spacing w:line="341" w:lineRule="exact"/>
        <w:ind w:firstLine="734"/>
        <w:rPr>
          <w:rStyle w:val="FontStyle74"/>
          <w:sz w:val="28"/>
          <w:szCs w:val="28"/>
        </w:rPr>
      </w:pPr>
      <w:proofErr w:type="gramStart"/>
      <w:r>
        <w:rPr>
          <w:rStyle w:val="FontStyle77"/>
          <w:sz w:val="28"/>
          <w:szCs w:val="28"/>
          <w:lang w:val="en-US"/>
        </w:rPr>
        <w:t>P</w:t>
      </w:r>
      <w:r>
        <w:rPr>
          <w:rStyle w:val="FontStyle74"/>
          <w:vertAlign w:val="subscript"/>
          <w:lang w:val="en-US"/>
        </w:rPr>
        <w:t>i</w:t>
      </w:r>
      <w:r>
        <w:rPr>
          <w:rStyle w:val="FontStyle74"/>
          <w:vertAlign w:val="subscript"/>
        </w:rPr>
        <w:t>дпо</w:t>
      </w:r>
      <w:r>
        <w:rPr>
          <w:rStyle w:val="FontStyle77"/>
          <w:sz w:val="28"/>
          <w:szCs w:val="28"/>
        </w:rPr>
        <w:t xml:space="preserve"> </w:t>
      </w:r>
      <w:r>
        <w:rPr>
          <w:rStyle w:val="FontStyle74"/>
          <w:sz w:val="28"/>
          <w:szCs w:val="28"/>
          <w:vertAlign w:val="superscript"/>
        </w:rPr>
        <w:t>_</w:t>
      </w:r>
      <w:r>
        <w:rPr>
          <w:rStyle w:val="FontStyle74"/>
          <w:sz w:val="28"/>
          <w:szCs w:val="28"/>
        </w:rPr>
        <w:t xml:space="preserve"> цена обучения одного работника по </w:t>
      </w:r>
      <w:r>
        <w:rPr>
          <w:rStyle w:val="FontStyle74"/>
          <w:sz w:val="28"/>
          <w:szCs w:val="28"/>
          <w:lang w:val="en-US"/>
        </w:rPr>
        <w:t>i</w:t>
      </w:r>
      <w:r>
        <w:rPr>
          <w:rStyle w:val="FontStyle74"/>
          <w:sz w:val="28"/>
          <w:szCs w:val="28"/>
        </w:rPr>
        <w:t>-му виду дополнительного профессионального образования.</w:t>
      </w:r>
      <w:proofErr w:type="gramEnd"/>
    </w:p>
    <w:p w:rsidR="00074486" w:rsidRDefault="00074486" w:rsidP="00074486">
      <w:pPr>
        <w:pStyle w:val="Style7"/>
        <w:widowControl/>
        <w:spacing w:line="240" w:lineRule="auto"/>
        <w:ind w:firstLine="720"/>
        <w:rPr>
          <w:rStyle w:val="FontStyle74"/>
        </w:rPr>
      </w:pPr>
      <w:r>
        <w:rPr>
          <w:rStyle w:val="FontStyle74"/>
          <w:sz w:val="28"/>
          <w:szCs w:val="28"/>
        </w:rPr>
        <w:t>Затраты на приобретение образовательных услуг по дополнительному профессиональному образованию определяются в соответствии со статьей 22 Федерального закона № 44-ФЗ</w:t>
      </w:r>
      <w:r>
        <w:rPr>
          <w:rStyle w:val="FontStyle74"/>
        </w:rPr>
        <w:t>.</w:t>
      </w:r>
    </w:p>
    <w:p w:rsidR="00074486" w:rsidRDefault="00074486" w:rsidP="00074486">
      <w:pPr>
        <w:pStyle w:val="Style7"/>
        <w:widowControl/>
        <w:spacing w:line="240" w:lineRule="auto"/>
        <w:ind w:firstLine="0"/>
      </w:pPr>
    </w:p>
    <w:p w:rsidR="00074486" w:rsidRDefault="00074486" w:rsidP="00074486">
      <w:pPr>
        <w:pStyle w:val="Style7"/>
        <w:widowControl/>
        <w:spacing w:line="240" w:lineRule="auto"/>
        <w:ind w:firstLine="0"/>
      </w:pPr>
    </w:p>
    <w:p w:rsidR="00074486" w:rsidRDefault="00074486" w:rsidP="00074486">
      <w:pPr>
        <w:pStyle w:val="Style7"/>
        <w:widowControl/>
        <w:spacing w:line="240" w:lineRule="auto"/>
        <w:ind w:firstLine="0"/>
      </w:pPr>
    </w:p>
    <w:p w:rsidR="00074486" w:rsidRDefault="00074486" w:rsidP="00074486">
      <w:pPr>
        <w:pStyle w:val="Style7"/>
        <w:widowControl/>
        <w:spacing w:line="240" w:lineRule="auto"/>
        <w:ind w:firstLine="0"/>
      </w:pPr>
    </w:p>
    <w:p w:rsidR="00B73A4D" w:rsidRDefault="00B73A4D" w:rsidP="00074486">
      <w:pPr>
        <w:pStyle w:val="Style7"/>
        <w:widowControl/>
        <w:spacing w:line="240" w:lineRule="auto"/>
        <w:ind w:firstLine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Н</w:t>
      </w:r>
      <w:r w:rsidR="00074486" w:rsidRPr="00074486">
        <w:rPr>
          <w:rStyle w:val="FontStyle74"/>
          <w:sz w:val="28"/>
          <w:szCs w:val="28"/>
        </w:rPr>
        <w:t>ачальник</w:t>
      </w:r>
      <w:r>
        <w:rPr>
          <w:rStyle w:val="FontStyle74"/>
          <w:sz w:val="28"/>
          <w:szCs w:val="28"/>
        </w:rPr>
        <w:t xml:space="preserve"> </w:t>
      </w:r>
      <w:r w:rsidR="009B4FC7">
        <w:rPr>
          <w:rStyle w:val="FontStyle74"/>
          <w:sz w:val="28"/>
          <w:szCs w:val="28"/>
        </w:rPr>
        <w:t>финансового управления</w:t>
      </w:r>
    </w:p>
    <w:p w:rsidR="009B4FC7" w:rsidRDefault="00074486" w:rsidP="00074486">
      <w:pPr>
        <w:pStyle w:val="Style7"/>
        <w:widowControl/>
        <w:spacing w:line="240" w:lineRule="auto"/>
        <w:ind w:firstLine="0"/>
        <w:rPr>
          <w:rStyle w:val="FontStyle74"/>
          <w:sz w:val="28"/>
          <w:szCs w:val="28"/>
        </w:rPr>
      </w:pPr>
      <w:r w:rsidRPr="00074486">
        <w:rPr>
          <w:rStyle w:val="FontStyle74"/>
          <w:sz w:val="28"/>
          <w:szCs w:val="28"/>
        </w:rPr>
        <w:t xml:space="preserve">администрации </w:t>
      </w:r>
    </w:p>
    <w:p w:rsidR="00334C36" w:rsidRDefault="0079748A" w:rsidP="00074486">
      <w:pPr>
        <w:pStyle w:val="Style7"/>
        <w:widowControl/>
        <w:spacing w:line="240" w:lineRule="auto"/>
        <w:ind w:firstLine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муниципального образования</w:t>
      </w:r>
      <w:r w:rsidR="00074486" w:rsidRPr="00074486">
        <w:rPr>
          <w:rStyle w:val="FontStyle74"/>
          <w:sz w:val="28"/>
          <w:szCs w:val="28"/>
        </w:rPr>
        <w:t xml:space="preserve">                </w:t>
      </w:r>
      <w:r w:rsidR="00074486">
        <w:rPr>
          <w:rStyle w:val="FontStyle74"/>
          <w:sz w:val="28"/>
          <w:szCs w:val="28"/>
        </w:rPr>
        <w:t xml:space="preserve">    </w:t>
      </w:r>
      <w:r w:rsidR="00074486" w:rsidRPr="00074486">
        <w:rPr>
          <w:rStyle w:val="FontStyle74"/>
          <w:sz w:val="28"/>
          <w:szCs w:val="28"/>
        </w:rPr>
        <w:t xml:space="preserve">         </w:t>
      </w:r>
      <w:r>
        <w:rPr>
          <w:rStyle w:val="FontStyle74"/>
          <w:sz w:val="28"/>
          <w:szCs w:val="28"/>
        </w:rPr>
        <w:t xml:space="preserve"> </w:t>
      </w:r>
      <w:r w:rsidR="009B4FC7">
        <w:rPr>
          <w:rStyle w:val="FontStyle74"/>
          <w:sz w:val="28"/>
          <w:szCs w:val="28"/>
        </w:rPr>
        <w:t xml:space="preserve">                           </w:t>
      </w:r>
      <w:r>
        <w:rPr>
          <w:rStyle w:val="FontStyle74"/>
          <w:sz w:val="28"/>
          <w:szCs w:val="28"/>
        </w:rPr>
        <w:t xml:space="preserve"> </w:t>
      </w:r>
      <w:r w:rsidR="00074486" w:rsidRPr="00074486">
        <w:rPr>
          <w:rStyle w:val="FontStyle74"/>
          <w:sz w:val="28"/>
          <w:szCs w:val="28"/>
        </w:rPr>
        <w:t xml:space="preserve"> </w:t>
      </w:r>
      <w:r w:rsidR="00B73A4D">
        <w:rPr>
          <w:rStyle w:val="FontStyle74"/>
          <w:sz w:val="28"/>
          <w:szCs w:val="28"/>
        </w:rPr>
        <w:t>И</w:t>
      </w:r>
      <w:r w:rsidR="00074486" w:rsidRPr="00074486">
        <w:rPr>
          <w:rStyle w:val="FontStyle74"/>
          <w:sz w:val="28"/>
          <w:szCs w:val="28"/>
        </w:rPr>
        <w:t>.</w:t>
      </w:r>
      <w:r w:rsidR="00F90182">
        <w:rPr>
          <w:rStyle w:val="FontStyle74"/>
          <w:sz w:val="28"/>
          <w:szCs w:val="28"/>
        </w:rPr>
        <w:t>В.</w:t>
      </w:r>
      <w:r w:rsidR="00074486" w:rsidRPr="00074486">
        <w:rPr>
          <w:rStyle w:val="FontStyle74"/>
          <w:sz w:val="28"/>
          <w:szCs w:val="28"/>
        </w:rPr>
        <w:t xml:space="preserve"> </w:t>
      </w:r>
      <w:r w:rsidR="00B73A4D">
        <w:rPr>
          <w:rStyle w:val="FontStyle74"/>
          <w:sz w:val="28"/>
          <w:szCs w:val="28"/>
        </w:rPr>
        <w:t>Н</w:t>
      </w:r>
      <w:r>
        <w:rPr>
          <w:rStyle w:val="FontStyle74"/>
          <w:sz w:val="28"/>
          <w:szCs w:val="28"/>
        </w:rPr>
        <w:t>а</w:t>
      </w:r>
      <w:r w:rsidR="00B73A4D">
        <w:rPr>
          <w:rStyle w:val="FontStyle74"/>
          <w:sz w:val="28"/>
          <w:szCs w:val="28"/>
        </w:rPr>
        <w:t>умецкая</w:t>
      </w:r>
      <w:r w:rsidR="00074486" w:rsidRPr="00074486">
        <w:rPr>
          <w:rStyle w:val="FontStyle74"/>
          <w:sz w:val="28"/>
          <w:szCs w:val="28"/>
        </w:rPr>
        <w:t xml:space="preserve">  </w:t>
      </w:r>
    </w:p>
    <w:p w:rsidR="00334C36" w:rsidRDefault="00334C36" w:rsidP="00074486">
      <w:pPr>
        <w:pStyle w:val="Style7"/>
        <w:widowControl/>
        <w:spacing w:line="240" w:lineRule="auto"/>
        <w:ind w:firstLine="0"/>
        <w:rPr>
          <w:rStyle w:val="FontStyle74"/>
          <w:sz w:val="28"/>
          <w:szCs w:val="28"/>
        </w:rPr>
      </w:pPr>
    </w:p>
    <w:p w:rsidR="00074486" w:rsidRDefault="00074486" w:rsidP="00074486">
      <w:pPr>
        <w:pStyle w:val="Style7"/>
        <w:widowControl/>
        <w:spacing w:line="240" w:lineRule="auto"/>
        <w:ind w:firstLine="0"/>
        <w:rPr>
          <w:rStyle w:val="FontStyle74"/>
        </w:rPr>
      </w:pPr>
      <w:r>
        <w:rPr>
          <w:rStyle w:val="FontStyle74"/>
        </w:rPr>
        <w:t xml:space="preserve">           </w:t>
      </w:r>
    </w:p>
    <w:p w:rsidR="00074486" w:rsidRDefault="00074486" w:rsidP="00074486">
      <w:pPr>
        <w:pStyle w:val="Style7"/>
        <w:widowControl/>
        <w:spacing w:after="950" w:line="322" w:lineRule="exact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"/>
        <w:gridCol w:w="5059"/>
      </w:tblGrid>
      <w:tr w:rsidR="00074486">
        <w:tc>
          <w:tcPr>
            <w:tcW w:w="4077" w:type="dxa"/>
          </w:tcPr>
          <w:p w:rsidR="00074486" w:rsidRDefault="00074486" w:rsidP="00074486">
            <w:pPr>
              <w:pStyle w:val="Style9"/>
              <w:widowControl/>
              <w:snapToGrid w:val="0"/>
              <w:spacing w:line="240" w:lineRule="auto"/>
            </w:pPr>
          </w:p>
        </w:tc>
        <w:tc>
          <w:tcPr>
            <w:tcW w:w="426" w:type="dxa"/>
          </w:tcPr>
          <w:p w:rsidR="00074486" w:rsidRDefault="00074486" w:rsidP="00074486">
            <w:pPr>
              <w:pStyle w:val="Style9"/>
              <w:widowControl/>
              <w:snapToGrid w:val="0"/>
              <w:spacing w:line="240" w:lineRule="auto"/>
            </w:pPr>
          </w:p>
        </w:tc>
        <w:tc>
          <w:tcPr>
            <w:tcW w:w="5059" w:type="dxa"/>
          </w:tcPr>
          <w:p w:rsidR="00AD247D" w:rsidRDefault="00AD247D" w:rsidP="00074486">
            <w:pPr>
              <w:pStyle w:val="Style9"/>
              <w:widowControl/>
              <w:snapToGrid w:val="0"/>
              <w:spacing w:line="240" w:lineRule="auto"/>
              <w:rPr>
                <w:rStyle w:val="FontStyle74"/>
                <w:sz w:val="28"/>
                <w:szCs w:val="28"/>
              </w:rPr>
            </w:pPr>
          </w:p>
          <w:p w:rsidR="00AD247D" w:rsidRDefault="00AD247D" w:rsidP="00074486">
            <w:pPr>
              <w:pStyle w:val="Style9"/>
              <w:widowControl/>
              <w:snapToGrid w:val="0"/>
              <w:spacing w:line="240" w:lineRule="auto"/>
              <w:rPr>
                <w:rStyle w:val="FontStyle74"/>
                <w:sz w:val="28"/>
                <w:szCs w:val="28"/>
              </w:rPr>
            </w:pPr>
          </w:p>
          <w:p w:rsidR="00AD247D" w:rsidRDefault="00AD247D" w:rsidP="00074486">
            <w:pPr>
              <w:pStyle w:val="Style9"/>
              <w:widowControl/>
              <w:snapToGrid w:val="0"/>
              <w:spacing w:line="240" w:lineRule="auto"/>
              <w:rPr>
                <w:rStyle w:val="FontStyle74"/>
                <w:sz w:val="28"/>
                <w:szCs w:val="28"/>
              </w:rPr>
            </w:pPr>
          </w:p>
          <w:p w:rsidR="00B73A4D" w:rsidRDefault="00B73A4D" w:rsidP="00074486">
            <w:pPr>
              <w:pStyle w:val="Style9"/>
              <w:widowControl/>
              <w:snapToGrid w:val="0"/>
              <w:spacing w:line="240" w:lineRule="auto"/>
              <w:rPr>
                <w:rStyle w:val="FontStyle74"/>
                <w:sz w:val="28"/>
                <w:szCs w:val="28"/>
              </w:rPr>
            </w:pPr>
          </w:p>
          <w:p w:rsidR="00074486" w:rsidRPr="00084A61" w:rsidRDefault="00074486" w:rsidP="00074486">
            <w:pPr>
              <w:pStyle w:val="Style9"/>
              <w:widowControl/>
              <w:snapToGrid w:val="0"/>
              <w:spacing w:line="240" w:lineRule="auto"/>
              <w:rPr>
                <w:rStyle w:val="FontStyle74"/>
                <w:sz w:val="28"/>
                <w:szCs w:val="28"/>
              </w:rPr>
            </w:pPr>
            <w:r w:rsidRPr="00084A61">
              <w:rPr>
                <w:rStyle w:val="FontStyle74"/>
                <w:sz w:val="28"/>
                <w:szCs w:val="28"/>
              </w:rPr>
              <w:lastRenderedPageBreak/>
              <w:t xml:space="preserve">ПРИЛОЖЕНИЕ № 1 </w:t>
            </w:r>
          </w:p>
          <w:p w:rsidR="00074486" w:rsidRPr="00084A61" w:rsidRDefault="00074486" w:rsidP="00074486">
            <w:pPr>
              <w:pStyle w:val="Style9"/>
              <w:widowControl/>
              <w:spacing w:line="240" w:lineRule="auto"/>
              <w:rPr>
                <w:rStyle w:val="FontStyle74"/>
                <w:spacing w:val="-8"/>
                <w:sz w:val="28"/>
                <w:szCs w:val="28"/>
              </w:rPr>
            </w:pPr>
            <w:r w:rsidRPr="00084A61">
              <w:rPr>
                <w:rStyle w:val="FontStyle74"/>
                <w:spacing w:val="-8"/>
                <w:sz w:val="28"/>
                <w:szCs w:val="28"/>
              </w:rPr>
              <w:t xml:space="preserve">к нормативным затратам </w:t>
            </w:r>
            <w:proofErr w:type="gramStart"/>
            <w:r w:rsidRPr="00084A61">
              <w:rPr>
                <w:rStyle w:val="FontStyle74"/>
                <w:spacing w:val="-8"/>
                <w:sz w:val="28"/>
                <w:szCs w:val="28"/>
              </w:rPr>
              <w:t>на</w:t>
            </w:r>
            <w:proofErr w:type="gramEnd"/>
            <w:r w:rsidRPr="00084A61">
              <w:rPr>
                <w:rStyle w:val="FontStyle74"/>
                <w:spacing w:val="-8"/>
                <w:sz w:val="28"/>
                <w:szCs w:val="28"/>
              </w:rPr>
              <w:t xml:space="preserve"> </w:t>
            </w:r>
          </w:p>
          <w:p w:rsidR="00074486" w:rsidRPr="00084A61" w:rsidRDefault="00074486" w:rsidP="00074486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084A61">
              <w:rPr>
                <w:rStyle w:val="FontStyle74"/>
                <w:spacing w:val="-8"/>
                <w:sz w:val="28"/>
                <w:szCs w:val="28"/>
              </w:rPr>
              <w:t>обеспечение функций администрации</w:t>
            </w:r>
            <w:r w:rsidRPr="00084A61">
              <w:rPr>
                <w:rStyle w:val="FontStyle74"/>
                <w:spacing w:val="-8"/>
              </w:rPr>
              <w:t xml:space="preserve"> </w:t>
            </w:r>
            <w:r w:rsidRPr="00084A61">
              <w:rPr>
                <w:rStyle w:val="FontStyle74"/>
                <w:spacing w:val="-8"/>
                <w:sz w:val="28"/>
                <w:szCs w:val="28"/>
              </w:rPr>
              <w:t xml:space="preserve"> </w:t>
            </w:r>
            <w:r w:rsidRPr="00084A61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муниципального образования </w:t>
            </w:r>
          </w:p>
          <w:p w:rsidR="00074486" w:rsidRPr="00084A61" w:rsidRDefault="00074486" w:rsidP="00074486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084A61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Белоглинский район,  </w:t>
            </w:r>
            <w:proofErr w:type="gramStart"/>
            <w:r w:rsidRPr="00084A61">
              <w:rPr>
                <w:rStyle w:val="FontStyle73"/>
                <w:b w:val="0"/>
                <w:spacing w:val="-8"/>
                <w:sz w:val="28"/>
                <w:szCs w:val="28"/>
              </w:rPr>
              <w:t>структурных</w:t>
            </w:r>
            <w:proofErr w:type="gramEnd"/>
            <w:r w:rsidRPr="00084A61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 </w:t>
            </w:r>
          </w:p>
          <w:p w:rsidR="00074486" w:rsidRPr="00084A61" w:rsidRDefault="00074486" w:rsidP="00074486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084A61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подразделений администрации и </w:t>
            </w:r>
          </w:p>
          <w:p w:rsidR="00074486" w:rsidRPr="00084A61" w:rsidRDefault="00074486" w:rsidP="00074486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084A61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подведомственных </w:t>
            </w:r>
          </w:p>
          <w:p w:rsidR="00074486" w:rsidRPr="00084A61" w:rsidRDefault="00074486" w:rsidP="00074486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084A61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муниципальных казённых учреждений, а также иных органов местного </w:t>
            </w:r>
          </w:p>
          <w:p w:rsidR="00074486" w:rsidRDefault="00074486" w:rsidP="00074486">
            <w:pPr>
              <w:pStyle w:val="Style5"/>
              <w:widowControl/>
              <w:spacing w:line="240" w:lineRule="auto"/>
              <w:ind w:left="-391"/>
              <w:rPr>
                <w:rStyle w:val="FontStyle74"/>
                <w:sz w:val="28"/>
                <w:szCs w:val="28"/>
              </w:rPr>
            </w:pPr>
            <w:r w:rsidRPr="00084A61">
              <w:rPr>
                <w:rStyle w:val="FontStyle73"/>
                <w:b w:val="0"/>
                <w:spacing w:val="-8"/>
                <w:sz w:val="28"/>
                <w:szCs w:val="28"/>
              </w:rPr>
              <w:t>самоуправления</w:t>
            </w:r>
            <w:r>
              <w:rPr>
                <w:rStyle w:val="FontStyle74"/>
                <w:sz w:val="28"/>
                <w:szCs w:val="28"/>
              </w:rPr>
              <w:t xml:space="preserve"> </w:t>
            </w:r>
          </w:p>
          <w:p w:rsidR="00074486" w:rsidRDefault="00074486" w:rsidP="00074486">
            <w:pPr>
              <w:pStyle w:val="Style9"/>
              <w:widowControl/>
              <w:spacing w:line="240" w:lineRule="auto"/>
            </w:pPr>
          </w:p>
        </w:tc>
      </w:tr>
    </w:tbl>
    <w:p w:rsidR="00074486" w:rsidRDefault="00074486" w:rsidP="00074486">
      <w:pPr>
        <w:pStyle w:val="Style28"/>
        <w:widowControl/>
        <w:spacing w:line="240" w:lineRule="exact"/>
        <w:ind w:right="48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059"/>
      </w:tblGrid>
      <w:tr w:rsidR="005F6E14" w:rsidRPr="00FC0B74" w:rsidTr="00E41A69">
        <w:tc>
          <w:tcPr>
            <w:tcW w:w="4077" w:type="dxa"/>
          </w:tcPr>
          <w:p w:rsidR="005F6E14" w:rsidRPr="00FC0B74" w:rsidRDefault="005F6E14" w:rsidP="00E41A69">
            <w:pPr>
              <w:pStyle w:val="Style9"/>
              <w:widowControl/>
              <w:snapToGrid w:val="0"/>
              <w:spacing w:line="240" w:lineRule="auto"/>
            </w:pPr>
          </w:p>
        </w:tc>
        <w:tc>
          <w:tcPr>
            <w:tcW w:w="284" w:type="dxa"/>
          </w:tcPr>
          <w:p w:rsidR="005F6E14" w:rsidRPr="00FC0B74" w:rsidRDefault="005F6E14" w:rsidP="00E41A69">
            <w:pPr>
              <w:pStyle w:val="Style9"/>
              <w:widowControl/>
              <w:snapToGrid w:val="0"/>
              <w:spacing w:line="240" w:lineRule="auto"/>
            </w:pPr>
          </w:p>
        </w:tc>
        <w:tc>
          <w:tcPr>
            <w:tcW w:w="5059" w:type="dxa"/>
          </w:tcPr>
          <w:p w:rsidR="005F6E14" w:rsidRDefault="005F6E14" w:rsidP="00E41A69">
            <w:pPr>
              <w:pStyle w:val="Style9"/>
              <w:widowControl/>
              <w:spacing w:line="240" w:lineRule="auto"/>
            </w:pPr>
          </w:p>
          <w:p w:rsidR="005F6E14" w:rsidRPr="00FC0B74" w:rsidRDefault="005F6E14" w:rsidP="00E41A69">
            <w:pPr>
              <w:pStyle w:val="Style9"/>
              <w:widowControl/>
              <w:spacing w:line="240" w:lineRule="auto"/>
            </w:pPr>
          </w:p>
        </w:tc>
      </w:tr>
    </w:tbl>
    <w:p w:rsidR="005F6E14" w:rsidRPr="00074486" w:rsidRDefault="005F6E14" w:rsidP="005F6E14">
      <w:pPr>
        <w:pStyle w:val="Style28"/>
        <w:widowControl/>
        <w:spacing w:before="34" w:line="322" w:lineRule="exact"/>
        <w:ind w:right="48"/>
        <w:rPr>
          <w:rStyle w:val="FontStyle74"/>
          <w:b/>
          <w:sz w:val="28"/>
          <w:szCs w:val="28"/>
        </w:rPr>
      </w:pPr>
      <w:r w:rsidRPr="00074486">
        <w:rPr>
          <w:rStyle w:val="FontStyle74"/>
          <w:b/>
          <w:sz w:val="28"/>
          <w:szCs w:val="28"/>
        </w:rPr>
        <w:t>НОРМАТИВЫ</w:t>
      </w:r>
    </w:p>
    <w:p w:rsidR="005F6E14" w:rsidRPr="00074486" w:rsidRDefault="005F6E14" w:rsidP="005F6E14">
      <w:pPr>
        <w:pStyle w:val="Style9"/>
        <w:widowControl/>
        <w:spacing w:line="322" w:lineRule="exact"/>
        <w:ind w:right="29"/>
        <w:rPr>
          <w:rStyle w:val="FontStyle73"/>
          <w:sz w:val="28"/>
          <w:szCs w:val="28"/>
        </w:rPr>
      </w:pPr>
      <w:r w:rsidRPr="00074486">
        <w:rPr>
          <w:rStyle w:val="FontStyle74"/>
          <w:b/>
          <w:sz w:val="28"/>
          <w:szCs w:val="28"/>
        </w:rPr>
        <w:t xml:space="preserve">затрат на обеспечение функций администрации </w:t>
      </w:r>
      <w:proofErr w:type="gramStart"/>
      <w:r w:rsidRPr="00074486">
        <w:rPr>
          <w:rStyle w:val="FontStyle73"/>
          <w:sz w:val="28"/>
          <w:szCs w:val="28"/>
        </w:rPr>
        <w:t>муниципального</w:t>
      </w:r>
      <w:proofErr w:type="gramEnd"/>
      <w:r w:rsidRPr="00074486">
        <w:rPr>
          <w:rStyle w:val="FontStyle73"/>
          <w:sz w:val="28"/>
          <w:szCs w:val="28"/>
        </w:rPr>
        <w:t xml:space="preserve"> </w:t>
      </w:r>
    </w:p>
    <w:p w:rsidR="005F6E14" w:rsidRDefault="005F6E14" w:rsidP="005F6E14">
      <w:pPr>
        <w:pStyle w:val="Style9"/>
        <w:widowControl/>
        <w:spacing w:line="322" w:lineRule="exact"/>
        <w:ind w:right="29"/>
        <w:rPr>
          <w:rStyle w:val="FontStyle73"/>
          <w:sz w:val="28"/>
          <w:szCs w:val="28"/>
        </w:rPr>
      </w:pPr>
      <w:r w:rsidRPr="00074486">
        <w:rPr>
          <w:rStyle w:val="FontStyle73"/>
          <w:sz w:val="28"/>
          <w:szCs w:val="28"/>
        </w:rPr>
        <w:t xml:space="preserve">образования Белоглинский район, структурных подразделений </w:t>
      </w:r>
    </w:p>
    <w:p w:rsidR="005F6E14" w:rsidRDefault="005F6E14" w:rsidP="005F6E14">
      <w:pPr>
        <w:pStyle w:val="Style9"/>
        <w:widowControl/>
        <w:spacing w:line="322" w:lineRule="exact"/>
        <w:ind w:right="29"/>
        <w:rPr>
          <w:rStyle w:val="FontStyle73"/>
          <w:sz w:val="28"/>
          <w:szCs w:val="28"/>
        </w:rPr>
      </w:pPr>
      <w:r w:rsidRPr="00074486">
        <w:rPr>
          <w:rStyle w:val="FontStyle73"/>
          <w:sz w:val="28"/>
          <w:szCs w:val="28"/>
        </w:rPr>
        <w:t xml:space="preserve">администрации и </w:t>
      </w:r>
      <w:proofErr w:type="gramStart"/>
      <w:r w:rsidRPr="00074486">
        <w:rPr>
          <w:rStyle w:val="FontStyle73"/>
          <w:sz w:val="28"/>
          <w:szCs w:val="28"/>
        </w:rPr>
        <w:t>подведомственных</w:t>
      </w:r>
      <w:proofErr w:type="gramEnd"/>
      <w:r w:rsidRPr="00074486">
        <w:rPr>
          <w:rStyle w:val="FontStyle73"/>
          <w:sz w:val="28"/>
          <w:szCs w:val="28"/>
        </w:rPr>
        <w:t xml:space="preserve"> муниципальных казенных</w:t>
      </w:r>
    </w:p>
    <w:p w:rsidR="005F6E14" w:rsidRDefault="005F6E14" w:rsidP="005F6E14">
      <w:pPr>
        <w:pStyle w:val="Style9"/>
        <w:widowControl/>
        <w:spacing w:line="322" w:lineRule="exact"/>
        <w:ind w:right="29"/>
        <w:rPr>
          <w:rStyle w:val="FontStyle74"/>
          <w:b/>
          <w:sz w:val="28"/>
          <w:szCs w:val="28"/>
        </w:rPr>
      </w:pPr>
      <w:r w:rsidRPr="00074486">
        <w:rPr>
          <w:rStyle w:val="FontStyle73"/>
          <w:sz w:val="28"/>
          <w:szCs w:val="28"/>
        </w:rPr>
        <w:t>учреждений, а также иных органов местного самоуправления</w:t>
      </w:r>
      <w:r w:rsidRPr="00074486">
        <w:rPr>
          <w:rStyle w:val="FontStyle74"/>
          <w:b/>
          <w:sz w:val="28"/>
          <w:szCs w:val="28"/>
        </w:rPr>
        <w:t xml:space="preserve">, </w:t>
      </w:r>
    </w:p>
    <w:p w:rsidR="005F6E14" w:rsidRPr="00074486" w:rsidRDefault="005F6E14" w:rsidP="005F6E14">
      <w:pPr>
        <w:pStyle w:val="Style9"/>
        <w:widowControl/>
        <w:spacing w:line="322" w:lineRule="exact"/>
        <w:ind w:right="29"/>
        <w:rPr>
          <w:rStyle w:val="FontStyle74"/>
          <w:b/>
          <w:sz w:val="28"/>
          <w:szCs w:val="28"/>
        </w:rPr>
      </w:pPr>
      <w:r w:rsidRPr="00074486">
        <w:rPr>
          <w:rStyle w:val="FontStyle74"/>
          <w:b/>
          <w:sz w:val="28"/>
          <w:szCs w:val="28"/>
        </w:rPr>
        <w:t>применяемые при расчете нормативных затрат на приобретение средств подвижной связи и оплату услуг подвижной связи</w:t>
      </w:r>
    </w:p>
    <w:p w:rsidR="005F6E14" w:rsidRDefault="005F6E14" w:rsidP="005F6E14">
      <w:pPr>
        <w:widowControl/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3"/>
        <w:gridCol w:w="1915"/>
        <w:gridCol w:w="1454"/>
        <w:gridCol w:w="34"/>
        <w:gridCol w:w="1992"/>
        <w:gridCol w:w="1982"/>
        <w:gridCol w:w="1580"/>
      </w:tblGrid>
      <w:tr w:rsidR="005F6E14" w:rsidTr="00E41A69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14" w:rsidRDefault="005F6E14" w:rsidP="00E41A69">
            <w:pPr>
              <w:pStyle w:val="Style43"/>
              <w:widowControl/>
              <w:snapToGrid w:val="0"/>
              <w:rPr>
                <w:rStyle w:val="FontStyle77"/>
              </w:rPr>
            </w:pPr>
            <w:r>
              <w:rPr>
                <w:rStyle w:val="FontStyle77"/>
              </w:rPr>
              <w:t xml:space="preserve">№ </w:t>
            </w:r>
            <w:proofErr w:type="gramStart"/>
            <w:r>
              <w:rPr>
                <w:rStyle w:val="FontStyle77"/>
              </w:rPr>
              <w:t>п</w:t>
            </w:r>
            <w:proofErr w:type="gramEnd"/>
            <w:r>
              <w:rPr>
                <w:rStyle w:val="FontStyle77"/>
              </w:rPr>
              <w:t>/п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14" w:rsidRPr="00074486" w:rsidRDefault="005F6E14" w:rsidP="00E41A69">
            <w:pPr>
              <w:pStyle w:val="Style43"/>
              <w:widowControl/>
              <w:snapToGrid w:val="0"/>
              <w:spacing w:line="274" w:lineRule="exact"/>
              <w:ind w:left="250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 xml:space="preserve">Группы </w:t>
            </w:r>
          </w:p>
          <w:p w:rsidR="005F6E14" w:rsidRPr="00074486" w:rsidRDefault="005F6E14" w:rsidP="00E41A69">
            <w:pPr>
              <w:pStyle w:val="Style43"/>
              <w:widowControl/>
              <w:spacing w:line="274" w:lineRule="exact"/>
              <w:ind w:left="250"/>
              <w:rPr>
                <w:rStyle w:val="FontStyle77"/>
                <w:sz w:val="24"/>
                <w:szCs w:val="24"/>
                <w:vertAlign w:val="superscript"/>
              </w:rPr>
            </w:pPr>
            <w:r w:rsidRPr="00074486">
              <w:rPr>
                <w:rStyle w:val="FontStyle77"/>
                <w:sz w:val="24"/>
                <w:szCs w:val="24"/>
              </w:rPr>
              <w:t>должностей</w:t>
            </w:r>
            <w:proofErr w:type="gramStart"/>
            <w:r w:rsidRPr="00074486">
              <w:rPr>
                <w:rStyle w:val="FontStyle77"/>
                <w:sz w:val="24"/>
                <w:szCs w:val="24"/>
                <w:vertAlign w:val="superscript"/>
              </w:rPr>
              <w:t>1</w:t>
            </w:r>
            <w:proofErr w:type="gramEnd"/>
            <w:r w:rsidRPr="00074486">
              <w:rPr>
                <w:rStyle w:val="FontStyle77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14" w:rsidRPr="00074486" w:rsidRDefault="005F6E14" w:rsidP="00E41A6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Количество</w:t>
            </w:r>
          </w:p>
          <w:p w:rsidR="005F6E14" w:rsidRPr="00074486" w:rsidRDefault="005F6E14" w:rsidP="00E41A69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средств п</w:t>
            </w:r>
            <w:r w:rsidRPr="00074486">
              <w:rPr>
                <w:rStyle w:val="FontStyle77"/>
                <w:sz w:val="24"/>
                <w:szCs w:val="24"/>
              </w:rPr>
              <w:t>о</w:t>
            </w:r>
            <w:r w:rsidRPr="00074486">
              <w:rPr>
                <w:rStyle w:val="FontStyle77"/>
                <w:sz w:val="24"/>
                <w:szCs w:val="24"/>
              </w:rPr>
              <w:t>движной св</w:t>
            </w:r>
            <w:r w:rsidRPr="00074486">
              <w:rPr>
                <w:rStyle w:val="FontStyle77"/>
                <w:sz w:val="24"/>
                <w:szCs w:val="24"/>
              </w:rPr>
              <w:t>я</w:t>
            </w:r>
            <w:r w:rsidRPr="00074486">
              <w:rPr>
                <w:rStyle w:val="FontStyle77"/>
                <w:sz w:val="24"/>
                <w:szCs w:val="24"/>
              </w:rPr>
              <w:t>зи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14" w:rsidRPr="00074486" w:rsidRDefault="005F6E14" w:rsidP="00E41A6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Стоимость средств подви</w:t>
            </w:r>
            <w:r w:rsidRPr="00074486">
              <w:rPr>
                <w:rStyle w:val="FontStyle77"/>
                <w:sz w:val="24"/>
                <w:szCs w:val="24"/>
              </w:rPr>
              <w:t>ж</w:t>
            </w:r>
            <w:r w:rsidRPr="00074486">
              <w:rPr>
                <w:rStyle w:val="FontStyle77"/>
                <w:sz w:val="24"/>
                <w:szCs w:val="24"/>
              </w:rPr>
              <w:t>ной связи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14" w:rsidRPr="00074486" w:rsidRDefault="005F6E14" w:rsidP="00E41A6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Ежемесячные</w:t>
            </w:r>
          </w:p>
          <w:p w:rsidR="005F6E14" w:rsidRPr="00074486" w:rsidRDefault="005F6E14" w:rsidP="00E41A69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расходы на усл</w:t>
            </w:r>
            <w:r w:rsidRPr="00074486">
              <w:rPr>
                <w:rStyle w:val="FontStyle77"/>
                <w:sz w:val="24"/>
                <w:szCs w:val="24"/>
              </w:rPr>
              <w:t>у</w:t>
            </w:r>
            <w:r w:rsidRPr="00074486">
              <w:rPr>
                <w:rStyle w:val="FontStyle77"/>
                <w:sz w:val="24"/>
                <w:szCs w:val="24"/>
              </w:rPr>
              <w:t>ги связи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14" w:rsidRPr="00074486" w:rsidRDefault="005F6E14" w:rsidP="00E41A6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 xml:space="preserve">Срок </w:t>
            </w:r>
            <w:r>
              <w:rPr>
                <w:rStyle w:val="FontStyle77"/>
                <w:sz w:val="24"/>
                <w:szCs w:val="24"/>
              </w:rPr>
              <w:t xml:space="preserve">        </w:t>
            </w:r>
            <w:r w:rsidRPr="00074486">
              <w:rPr>
                <w:rStyle w:val="FontStyle77"/>
                <w:sz w:val="24"/>
                <w:szCs w:val="24"/>
              </w:rPr>
              <w:t>эксплуатации</w:t>
            </w:r>
          </w:p>
        </w:tc>
      </w:tr>
      <w:tr w:rsidR="005F6E14" w:rsidTr="00E41A69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14" w:rsidRDefault="005F6E14" w:rsidP="00E41A6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14" w:rsidRPr="00074486" w:rsidRDefault="005F6E14" w:rsidP="00E41A6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14" w:rsidRPr="00074486" w:rsidRDefault="005F6E14" w:rsidP="00E41A6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14" w:rsidRPr="00074486" w:rsidRDefault="005F6E14" w:rsidP="00E41A6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14" w:rsidRPr="00074486" w:rsidRDefault="005F6E14" w:rsidP="00E41A6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14" w:rsidRPr="00074486" w:rsidRDefault="005F6E14" w:rsidP="00E41A6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6</w:t>
            </w:r>
          </w:p>
        </w:tc>
      </w:tr>
      <w:tr w:rsidR="005F6E14" w:rsidTr="00E41A69">
        <w:tc>
          <w:tcPr>
            <w:tcW w:w="9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14" w:rsidRPr="00074486" w:rsidRDefault="005F6E14" w:rsidP="00E41A69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 xml:space="preserve">             Администрация муниципального образования Белоглинский район</w:t>
            </w:r>
          </w:p>
        </w:tc>
      </w:tr>
      <w:tr w:rsidR="005F6E14" w:rsidTr="00E41A69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14" w:rsidRDefault="005F6E14" w:rsidP="00E41A6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14" w:rsidRPr="00074486" w:rsidRDefault="005F6E14" w:rsidP="00E41A6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 xml:space="preserve">Выборная </w:t>
            </w:r>
          </w:p>
          <w:p w:rsidR="005F6E14" w:rsidRPr="00074486" w:rsidRDefault="005F6E14" w:rsidP="00E41A69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должность адм</w:t>
            </w:r>
            <w:r w:rsidRPr="00074486">
              <w:rPr>
                <w:rStyle w:val="FontStyle77"/>
                <w:sz w:val="24"/>
                <w:szCs w:val="24"/>
              </w:rPr>
              <w:t>и</w:t>
            </w:r>
            <w:r w:rsidRPr="00074486">
              <w:rPr>
                <w:rStyle w:val="FontStyle77"/>
                <w:sz w:val="24"/>
                <w:szCs w:val="24"/>
              </w:rPr>
              <w:t>нистрации мун</w:t>
            </w:r>
            <w:r w:rsidRPr="00074486">
              <w:rPr>
                <w:rStyle w:val="FontStyle77"/>
                <w:sz w:val="24"/>
                <w:szCs w:val="24"/>
              </w:rPr>
              <w:t>и</w:t>
            </w:r>
            <w:r w:rsidRPr="00074486">
              <w:rPr>
                <w:rStyle w:val="FontStyle77"/>
                <w:sz w:val="24"/>
                <w:szCs w:val="24"/>
              </w:rPr>
              <w:t xml:space="preserve">ципального </w:t>
            </w:r>
            <w:r>
              <w:rPr>
                <w:rStyle w:val="FontStyle77"/>
                <w:sz w:val="24"/>
                <w:szCs w:val="24"/>
              </w:rPr>
              <w:t xml:space="preserve">               </w:t>
            </w:r>
            <w:r w:rsidRPr="00074486">
              <w:rPr>
                <w:rStyle w:val="FontStyle77"/>
                <w:sz w:val="24"/>
                <w:szCs w:val="24"/>
              </w:rPr>
              <w:t xml:space="preserve">образования </w:t>
            </w:r>
            <w:r>
              <w:rPr>
                <w:rStyle w:val="FontStyle77"/>
                <w:sz w:val="24"/>
                <w:szCs w:val="24"/>
              </w:rPr>
              <w:t xml:space="preserve">              </w:t>
            </w:r>
            <w:r w:rsidRPr="00074486">
              <w:rPr>
                <w:rStyle w:val="FontStyle77"/>
                <w:sz w:val="24"/>
                <w:szCs w:val="24"/>
              </w:rPr>
              <w:t>Белоглинский район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14" w:rsidRPr="00074486" w:rsidRDefault="005F6E14" w:rsidP="00E41A6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 xml:space="preserve">не более 1 единицы в расчете </w:t>
            </w:r>
            <w:proofErr w:type="gramStart"/>
            <w:r w:rsidRPr="00074486">
              <w:rPr>
                <w:rStyle w:val="FontStyle77"/>
                <w:sz w:val="24"/>
                <w:szCs w:val="24"/>
              </w:rPr>
              <w:t>на</w:t>
            </w:r>
            <w:proofErr w:type="gramEnd"/>
          </w:p>
          <w:p w:rsidR="005F6E14" w:rsidRPr="00074486" w:rsidRDefault="005F6E14" w:rsidP="00E41A69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одну дол</w:t>
            </w:r>
            <w:r w:rsidRPr="00074486">
              <w:rPr>
                <w:rStyle w:val="FontStyle77"/>
                <w:sz w:val="24"/>
                <w:szCs w:val="24"/>
              </w:rPr>
              <w:t>ж</w:t>
            </w:r>
            <w:r w:rsidRPr="00074486">
              <w:rPr>
                <w:rStyle w:val="FontStyle77"/>
                <w:sz w:val="24"/>
                <w:szCs w:val="24"/>
              </w:rPr>
              <w:t>ность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14" w:rsidRPr="00074486" w:rsidRDefault="005F6E14" w:rsidP="00E41A6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не более</w:t>
            </w:r>
          </w:p>
          <w:p w:rsidR="005F6E14" w:rsidRDefault="005F6E14" w:rsidP="00E41A69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 xml:space="preserve">15 тыс. руб. включительно за 1 единицу в расчете на одну </w:t>
            </w:r>
          </w:p>
          <w:p w:rsidR="005F6E14" w:rsidRPr="00074486" w:rsidRDefault="005F6E14" w:rsidP="00E41A69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должность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14" w:rsidRPr="00074486" w:rsidRDefault="005F6E14" w:rsidP="00E41A6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не более 2,0 тыс. руб. в расчете на одну</w:t>
            </w:r>
          </w:p>
          <w:p w:rsidR="005F6E14" w:rsidRPr="00074486" w:rsidRDefault="005F6E14" w:rsidP="00E41A69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должность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14" w:rsidRPr="00074486" w:rsidRDefault="005F6E14" w:rsidP="00E41A6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5 лет</w:t>
            </w:r>
          </w:p>
        </w:tc>
      </w:tr>
      <w:tr w:rsidR="005F6E14" w:rsidTr="00E41A69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14" w:rsidRDefault="005F6E14" w:rsidP="00E41A6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14" w:rsidRPr="00074486" w:rsidRDefault="005F6E14" w:rsidP="00E41A6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Должности                      муниципальной службы</w:t>
            </w:r>
            <w:r w:rsidRPr="00074486">
              <w:rPr>
                <w:rStyle w:val="FontStyle77"/>
                <w:sz w:val="24"/>
                <w:szCs w:val="24"/>
              </w:rPr>
              <w:t>, относ</w:t>
            </w:r>
            <w:r w:rsidRPr="00074486">
              <w:rPr>
                <w:rStyle w:val="FontStyle77"/>
                <w:sz w:val="24"/>
                <w:szCs w:val="24"/>
              </w:rPr>
              <w:t>я</w:t>
            </w:r>
            <w:r w:rsidRPr="00074486">
              <w:rPr>
                <w:rStyle w:val="FontStyle77"/>
                <w:sz w:val="24"/>
                <w:szCs w:val="24"/>
              </w:rPr>
              <w:t>щиеся к высшей группе должн</w:t>
            </w:r>
            <w:r w:rsidRPr="00074486">
              <w:rPr>
                <w:rStyle w:val="FontStyle77"/>
                <w:sz w:val="24"/>
                <w:szCs w:val="24"/>
              </w:rPr>
              <w:t>о</w:t>
            </w:r>
            <w:r w:rsidRPr="00074486">
              <w:rPr>
                <w:rStyle w:val="FontStyle77"/>
                <w:sz w:val="24"/>
                <w:szCs w:val="24"/>
              </w:rPr>
              <w:t>стей муниц</w:t>
            </w:r>
            <w:r w:rsidRPr="00074486">
              <w:rPr>
                <w:rStyle w:val="FontStyle77"/>
                <w:sz w:val="24"/>
                <w:szCs w:val="24"/>
              </w:rPr>
              <w:t>и</w:t>
            </w:r>
            <w:r w:rsidRPr="00074486">
              <w:rPr>
                <w:rStyle w:val="FontStyle77"/>
                <w:sz w:val="24"/>
                <w:szCs w:val="24"/>
              </w:rPr>
              <w:t xml:space="preserve">пальной службы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14" w:rsidRPr="00074486" w:rsidRDefault="005F6E14" w:rsidP="00E41A6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 xml:space="preserve">не более 1 единицы в расчете </w:t>
            </w:r>
            <w:proofErr w:type="gramStart"/>
            <w:r w:rsidRPr="00074486">
              <w:rPr>
                <w:rStyle w:val="FontStyle77"/>
                <w:sz w:val="24"/>
                <w:szCs w:val="24"/>
              </w:rPr>
              <w:t>на</w:t>
            </w:r>
            <w:proofErr w:type="gramEnd"/>
          </w:p>
          <w:p w:rsidR="005F6E14" w:rsidRPr="00074486" w:rsidRDefault="005F6E14" w:rsidP="00E41A69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муниципал</w:t>
            </w:r>
            <w:r w:rsidRPr="00074486">
              <w:rPr>
                <w:rStyle w:val="FontStyle77"/>
                <w:sz w:val="24"/>
                <w:szCs w:val="24"/>
              </w:rPr>
              <w:t>ь</w:t>
            </w:r>
            <w:r w:rsidRPr="00074486">
              <w:rPr>
                <w:rStyle w:val="FontStyle77"/>
                <w:sz w:val="24"/>
                <w:szCs w:val="24"/>
              </w:rPr>
              <w:t>ного служ</w:t>
            </w:r>
            <w:r w:rsidRPr="00074486">
              <w:rPr>
                <w:rStyle w:val="FontStyle77"/>
                <w:sz w:val="24"/>
                <w:szCs w:val="24"/>
              </w:rPr>
              <w:t>а</w:t>
            </w:r>
            <w:r w:rsidRPr="00074486">
              <w:rPr>
                <w:rStyle w:val="FontStyle77"/>
                <w:sz w:val="24"/>
                <w:szCs w:val="24"/>
              </w:rPr>
              <w:t>щего,</w:t>
            </w:r>
          </w:p>
          <w:p w:rsidR="005F6E14" w:rsidRDefault="005F6E14" w:rsidP="00E41A69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proofErr w:type="gramStart"/>
            <w:r w:rsidRPr="00074486">
              <w:rPr>
                <w:rStyle w:val="FontStyle77"/>
                <w:sz w:val="24"/>
                <w:szCs w:val="24"/>
              </w:rPr>
              <w:t>замещающ</w:t>
            </w:r>
            <w:r w:rsidRPr="00074486">
              <w:rPr>
                <w:rStyle w:val="FontStyle77"/>
                <w:sz w:val="24"/>
                <w:szCs w:val="24"/>
              </w:rPr>
              <w:t>е</w:t>
            </w:r>
            <w:r w:rsidRPr="00074486">
              <w:rPr>
                <w:rStyle w:val="FontStyle77"/>
                <w:sz w:val="24"/>
                <w:szCs w:val="24"/>
              </w:rPr>
              <w:t>го</w:t>
            </w:r>
            <w:proofErr w:type="gramEnd"/>
            <w:r w:rsidRPr="00074486">
              <w:rPr>
                <w:rStyle w:val="FontStyle77"/>
                <w:sz w:val="24"/>
                <w:szCs w:val="24"/>
              </w:rPr>
              <w:t xml:space="preserve"> должность</w:t>
            </w:r>
          </w:p>
          <w:p w:rsidR="005F6E14" w:rsidRPr="00074486" w:rsidRDefault="005F6E14" w:rsidP="00E41A69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14" w:rsidRPr="00074486" w:rsidRDefault="005F6E14" w:rsidP="00E41A6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не более</w:t>
            </w:r>
          </w:p>
          <w:p w:rsidR="005F6E14" w:rsidRPr="004A4714" w:rsidRDefault="005F6E14" w:rsidP="00E41A69">
            <w:pPr>
              <w:pStyle w:val="Style43"/>
              <w:widowControl/>
              <w:spacing w:line="274" w:lineRule="exact"/>
              <w:rPr>
                <w:rStyle w:val="FontStyle77"/>
                <w:spacing w:val="-6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7 тыс. руб. вкл</w:t>
            </w:r>
            <w:r w:rsidRPr="00074486">
              <w:rPr>
                <w:rStyle w:val="FontStyle77"/>
                <w:sz w:val="24"/>
                <w:szCs w:val="24"/>
              </w:rPr>
              <w:t>ю</w:t>
            </w:r>
            <w:r w:rsidRPr="00074486">
              <w:rPr>
                <w:rStyle w:val="FontStyle77"/>
                <w:sz w:val="24"/>
                <w:szCs w:val="24"/>
              </w:rPr>
              <w:t xml:space="preserve">чительно за 1 единицу в расчете </w:t>
            </w:r>
            <w:r w:rsidRPr="004A4714">
              <w:rPr>
                <w:rStyle w:val="FontStyle77"/>
                <w:spacing w:val="-6"/>
                <w:sz w:val="24"/>
                <w:szCs w:val="24"/>
              </w:rPr>
              <w:t xml:space="preserve">на </w:t>
            </w:r>
            <w:proofErr w:type="gramStart"/>
            <w:r w:rsidRPr="004A4714">
              <w:rPr>
                <w:rStyle w:val="FontStyle77"/>
                <w:spacing w:val="-6"/>
                <w:sz w:val="24"/>
                <w:szCs w:val="24"/>
              </w:rPr>
              <w:t>муниципального</w:t>
            </w:r>
            <w:proofErr w:type="gramEnd"/>
          </w:p>
          <w:p w:rsidR="005F6E14" w:rsidRDefault="005F6E14" w:rsidP="00E41A69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 xml:space="preserve">служащего, </w:t>
            </w:r>
          </w:p>
          <w:p w:rsidR="005F6E14" w:rsidRPr="00074486" w:rsidRDefault="005F6E14" w:rsidP="00E41A69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замещающего</w:t>
            </w:r>
          </w:p>
          <w:p w:rsidR="005F6E14" w:rsidRPr="00074486" w:rsidRDefault="005F6E14" w:rsidP="00E41A69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должность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14" w:rsidRPr="00074486" w:rsidRDefault="005F6E14" w:rsidP="00E41A6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не более 1,0 тыс. руб.</w:t>
            </w:r>
            <w:r w:rsidRPr="00074486">
              <w:rPr>
                <w:rStyle w:val="FontStyle77"/>
                <w:sz w:val="24"/>
                <w:szCs w:val="24"/>
                <w:vertAlign w:val="superscript"/>
              </w:rPr>
              <w:t xml:space="preserve">2)   </w:t>
            </w:r>
            <w:r w:rsidRPr="00074486">
              <w:rPr>
                <w:rStyle w:val="FontStyle77"/>
                <w:sz w:val="24"/>
                <w:szCs w:val="24"/>
              </w:rPr>
              <w:t>в расчете на муниципальн</w:t>
            </w:r>
            <w:r w:rsidRPr="00074486">
              <w:rPr>
                <w:rStyle w:val="FontStyle77"/>
                <w:sz w:val="24"/>
                <w:szCs w:val="24"/>
              </w:rPr>
              <w:t>о</w:t>
            </w:r>
            <w:r w:rsidRPr="00074486">
              <w:rPr>
                <w:rStyle w:val="FontStyle77"/>
                <w:sz w:val="24"/>
                <w:szCs w:val="24"/>
              </w:rPr>
              <w:t>го служащего, з</w:t>
            </w:r>
            <w:r w:rsidRPr="00074486">
              <w:rPr>
                <w:rStyle w:val="FontStyle77"/>
                <w:sz w:val="24"/>
                <w:szCs w:val="24"/>
              </w:rPr>
              <w:t>а</w:t>
            </w:r>
            <w:r w:rsidRPr="00074486">
              <w:rPr>
                <w:rStyle w:val="FontStyle77"/>
                <w:sz w:val="24"/>
                <w:szCs w:val="24"/>
              </w:rPr>
              <w:t>мещающего</w:t>
            </w:r>
          </w:p>
          <w:p w:rsidR="005F6E14" w:rsidRPr="00074486" w:rsidRDefault="005F6E14" w:rsidP="00E41A69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должность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14" w:rsidRPr="00074486" w:rsidRDefault="005F6E14" w:rsidP="00E41A6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5 лет</w:t>
            </w:r>
          </w:p>
        </w:tc>
      </w:tr>
      <w:tr w:rsidR="005F6E14" w:rsidTr="00E41A69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14" w:rsidRDefault="005F6E14" w:rsidP="00E41A6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14" w:rsidRPr="00074486" w:rsidRDefault="005F6E14" w:rsidP="00E41A6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 xml:space="preserve">Должности </w:t>
            </w:r>
          </w:p>
          <w:p w:rsidR="005F6E14" w:rsidRPr="00074486" w:rsidRDefault="005F6E14" w:rsidP="00E41A69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муниципальной службы, относ</w:t>
            </w:r>
            <w:r w:rsidRPr="00074486">
              <w:rPr>
                <w:rStyle w:val="FontStyle77"/>
                <w:sz w:val="24"/>
                <w:szCs w:val="24"/>
              </w:rPr>
              <w:t>я</w:t>
            </w:r>
            <w:r w:rsidRPr="00074486">
              <w:rPr>
                <w:rStyle w:val="FontStyle77"/>
                <w:sz w:val="24"/>
                <w:szCs w:val="24"/>
              </w:rPr>
              <w:t>щиеся  к главной группе должн</w:t>
            </w:r>
            <w:r w:rsidRPr="00074486">
              <w:rPr>
                <w:rStyle w:val="FontStyle77"/>
                <w:sz w:val="24"/>
                <w:szCs w:val="24"/>
              </w:rPr>
              <w:t>о</w:t>
            </w:r>
            <w:r w:rsidRPr="00074486">
              <w:rPr>
                <w:rStyle w:val="FontStyle77"/>
                <w:sz w:val="24"/>
                <w:szCs w:val="24"/>
              </w:rPr>
              <w:lastRenderedPageBreak/>
              <w:t>стей муниц</w:t>
            </w:r>
            <w:r w:rsidRPr="00074486">
              <w:rPr>
                <w:rStyle w:val="FontStyle77"/>
                <w:sz w:val="24"/>
                <w:szCs w:val="24"/>
              </w:rPr>
              <w:t>и</w:t>
            </w:r>
            <w:r w:rsidRPr="00074486">
              <w:rPr>
                <w:rStyle w:val="FontStyle77"/>
                <w:sz w:val="24"/>
                <w:szCs w:val="24"/>
              </w:rPr>
              <w:t>пальной службы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14" w:rsidRPr="00074486" w:rsidRDefault="005F6E14" w:rsidP="00E41A6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lastRenderedPageBreak/>
              <w:t xml:space="preserve">не более 1 единицы в расчете </w:t>
            </w:r>
            <w:proofErr w:type="gramStart"/>
            <w:r w:rsidRPr="00074486">
              <w:rPr>
                <w:rStyle w:val="FontStyle77"/>
                <w:sz w:val="24"/>
                <w:szCs w:val="24"/>
              </w:rPr>
              <w:t>на</w:t>
            </w:r>
            <w:proofErr w:type="gramEnd"/>
          </w:p>
          <w:p w:rsidR="005F6E14" w:rsidRPr="00074486" w:rsidRDefault="005F6E14" w:rsidP="00E41A69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муниципал</w:t>
            </w:r>
            <w:r w:rsidRPr="00074486">
              <w:rPr>
                <w:rStyle w:val="FontStyle77"/>
                <w:sz w:val="24"/>
                <w:szCs w:val="24"/>
              </w:rPr>
              <w:t>ь</w:t>
            </w:r>
            <w:r w:rsidRPr="00074486">
              <w:rPr>
                <w:rStyle w:val="FontStyle77"/>
                <w:sz w:val="24"/>
                <w:szCs w:val="24"/>
              </w:rPr>
              <w:t>ного служ</w:t>
            </w:r>
            <w:r w:rsidRPr="00074486">
              <w:rPr>
                <w:rStyle w:val="FontStyle77"/>
                <w:sz w:val="24"/>
                <w:szCs w:val="24"/>
              </w:rPr>
              <w:t>а</w:t>
            </w:r>
            <w:r w:rsidRPr="00074486">
              <w:rPr>
                <w:rStyle w:val="FontStyle77"/>
                <w:sz w:val="24"/>
                <w:szCs w:val="24"/>
              </w:rPr>
              <w:lastRenderedPageBreak/>
              <w:t>щего,</w:t>
            </w:r>
          </w:p>
          <w:p w:rsidR="005F6E14" w:rsidRPr="00074486" w:rsidRDefault="00B362A2" w:rsidP="00E41A69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-535305</wp:posOffset>
                      </wp:positionV>
                      <wp:extent cx="1402715" cy="323215"/>
                      <wp:effectExtent l="12700" t="7620" r="13335" b="12065"/>
                      <wp:wrapNone/>
                      <wp:docPr id="39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715" cy="323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B9A" w:rsidRDefault="00993B9A" w:rsidP="005F6E1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4" o:spid="_x0000_s1077" type="#_x0000_t202" style="position:absolute;left:0;text-align:left;margin-left:36.25pt;margin-top:-42.15pt;width:110.45pt;height:25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" strokecolor="white">
                      <v:textbox>
                        <w:txbxContent>
                          <w:p w:rsidR="00993B9A" w:rsidRDefault="00993B9A" w:rsidP="005F6E1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5F6E14" w:rsidRPr="00074486">
              <w:rPr>
                <w:rStyle w:val="FontStyle77"/>
                <w:sz w:val="24"/>
                <w:szCs w:val="24"/>
              </w:rPr>
              <w:t>замещающ</w:t>
            </w:r>
            <w:r w:rsidR="005F6E14" w:rsidRPr="00074486">
              <w:rPr>
                <w:rStyle w:val="FontStyle77"/>
                <w:sz w:val="24"/>
                <w:szCs w:val="24"/>
              </w:rPr>
              <w:t>е</w:t>
            </w:r>
            <w:r w:rsidR="005F6E14" w:rsidRPr="00074486">
              <w:rPr>
                <w:rStyle w:val="FontStyle77"/>
                <w:sz w:val="24"/>
                <w:szCs w:val="24"/>
              </w:rPr>
              <w:t>го</w:t>
            </w:r>
            <w:proofErr w:type="gramEnd"/>
            <w:r w:rsidR="005F6E14" w:rsidRPr="00074486">
              <w:rPr>
                <w:rStyle w:val="FontStyle77"/>
                <w:sz w:val="24"/>
                <w:szCs w:val="24"/>
              </w:rPr>
              <w:t xml:space="preserve"> должность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14" w:rsidRPr="00074486" w:rsidRDefault="00B362A2" w:rsidP="00E41A6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-345440</wp:posOffset>
                      </wp:positionV>
                      <wp:extent cx="342900" cy="228600"/>
                      <wp:effectExtent l="635" t="0" r="0" b="2540"/>
                      <wp:wrapNone/>
                      <wp:docPr id="38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 w:rsidP="005F6E14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" o:spid="_x0000_s1078" type="#_x0000_t202" style="position:absolute;left:0;text-align:left;margin-left:15.05pt;margin-top:-27.2pt;width:27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JChQ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" stroked="f">
                      <v:textbox>
                        <w:txbxContent>
                          <w:p w:rsidR="00993B9A" w:rsidRDefault="00993B9A" w:rsidP="005F6E14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-393065</wp:posOffset>
                      </wp:positionV>
                      <wp:extent cx="342900" cy="228600"/>
                      <wp:effectExtent l="635" t="0" r="0" b="2540"/>
                      <wp:wrapNone/>
                      <wp:docPr id="37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 w:rsidP="005F6E14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" o:spid="_x0000_s1079" type="#_x0000_t202" style="position:absolute;left:0;text-align:left;margin-left:15.05pt;margin-top:-30.95pt;width:27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" stroked="f">
                      <v:textbox>
                        <w:txbxContent>
                          <w:p w:rsidR="00993B9A" w:rsidRDefault="00993B9A" w:rsidP="005F6E14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6E14" w:rsidRPr="00074486">
              <w:rPr>
                <w:rStyle w:val="FontStyle77"/>
                <w:sz w:val="24"/>
                <w:szCs w:val="24"/>
              </w:rPr>
              <w:t>не более</w:t>
            </w:r>
          </w:p>
          <w:p w:rsidR="005F6E14" w:rsidRDefault="005F6E14" w:rsidP="00E41A69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5 тыс. руб. вкл</w:t>
            </w:r>
            <w:r w:rsidRPr="00074486">
              <w:rPr>
                <w:rStyle w:val="FontStyle77"/>
                <w:sz w:val="24"/>
                <w:szCs w:val="24"/>
              </w:rPr>
              <w:t>ю</w:t>
            </w:r>
            <w:r w:rsidRPr="00074486">
              <w:rPr>
                <w:rStyle w:val="FontStyle77"/>
                <w:sz w:val="24"/>
                <w:szCs w:val="24"/>
              </w:rPr>
              <w:t>чительно за 1 единицу в расчете на муниципальн</w:t>
            </w:r>
            <w:r w:rsidRPr="00074486">
              <w:rPr>
                <w:rStyle w:val="FontStyle77"/>
                <w:sz w:val="24"/>
                <w:szCs w:val="24"/>
              </w:rPr>
              <w:t>о</w:t>
            </w:r>
            <w:r w:rsidRPr="00074486">
              <w:rPr>
                <w:rStyle w:val="FontStyle77"/>
                <w:sz w:val="24"/>
                <w:szCs w:val="24"/>
              </w:rPr>
              <w:lastRenderedPageBreak/>
              <w:t xml:space="preserve">го служащего, </w:t>
            </w:r>
          </w:p>
          <w:p w:rsidR="005F6E14" w:rsidRPr="00074486" w:rsidRDefault="005F6E14" w:rsidP="00E41A69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замещающего</w:t>
            </w:r>
          </w:p>
          <w:p w:rsidR="005F6E14" w:rsidRPr="00074486" w:rsidRDefault="005F6E14" w:rsidP="00E41A69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должность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14" w:rsidRPr="00074486" w:rsidRDefault="005F6E14" w:rsidP="00E41A6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  <w:vertAlign w:val="superscript"/>
              </w:rPr>
            </w:pPr>
            <w:r w:rsidRPr="00074486">
              <w:rPr>
                <w:rStyle w:val="FontStyle77"/>
                <w:sz w:val="24"/>
                <w:szCs w:val="24"/>
              </w:rPr>
              <w:lastRenderedPageBreak/>
              <w:t>не более 0,</w:t>
            </w:r>
            <w:r w:rsidR="00AD247D">
              <w:rPr>
                <w:rStyle w:val="FontStyle77"/>
                <w:sz w:val="24"/>
                <w:szCs w:val="24"/>
              </w:rPr>
              <w:t>7</w:t>
            </w:r>
            <w:r w:rsidRPr="00074486">
              <w:rPr>
                <w:rStyle w:val="FontStyle77"/>
                <w:sz w:val="24"/>
                <w:szCs w:val="24"/>
              </w:rPr>
              <w:t xml:space="preserve"> тыс. руб. </w:t>
            </w:r>
            <w:r w:rsidRPr="00074486">
              <w:rPr>
                <w:rStyle w:val="FontStyle77"/>
                <w:sz w:val="24"/>
                <w:szCs w:val="24"/>
                <w:vertAlign w:val="superscript"/>
              </w:rPr>
              <w:t>2)</w:t>
            </w:r>
          </w:p>
          <w:p w:rsidR="005F6E14" w:rsidRPr="00074486" w:rsidRDefault="005F6E14" w:rsidP="00E41A69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 xml:space="preserve">в расчете на </w:t>
            </w:r>
            <w:proofErr w:type="gramStart"/>
            <w:r w:rsidRPr="00074486">
              <w:rPr>
                <w:rStyle w:val="FontStyle77"/>
                <w:sz w:val="24"/>
                <w:szCs w:val="24"/>
              </w:rPr>
              <w:t>гражданского</w:t>
            </w:r>
            <w:proofErr w:type="gramEnd"/>
          </w:p>
          <w:p w:rsidR="005F6E14" w:rsidRPr="00074486" w:rsidRDefault="005F6E14" w:rsidP="00E41A69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служащего, зам</w:t>
            </w:r>
            <w:r w:rsidRPr="00074486">
              <w:rPr>
                <w:rStyle w:val="FontStyle77"/>
                <w:sz w:val="24"/>
                <w:szCs w:val="24"/>
              </w:rPr>
              <w:t>е</w:t>
            </w:r>
            <w:r w:rsidRPr="00074486">
              <w:rPr>
                <w:rStyle w:val="FontStyle77"/>
                <w:sz w:val="24"/>
                <w:szCs w:val="24"/>
              </w:rPr>
              <w:lastRenderedPageBreak/>
              <w:t>щающего</w:t>
            </w:r>
          </w:p>
          <w:p w:rsidR="005F6E14" w:rsidRPr="00074486" w:rsidRDefault="005F6E14" w:rsidP="00E41A69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должность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14" w:rsidRPr="00074486" w:rsidRDefault="005F6E14" w:rsidP="00E41A6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lastRenderedPageBreak/>
              <w:t>5 лет</w:t>
            </w:r>
          </w:p>
        </w:tc>
      </w:tr>
      <w:tr w:rsidR="005F6E14" w:rsidTr="00E41A69">
        <w:tc>
          <w:tcPr>
            <w:tcW w:w="955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ind w:left="754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lastRenderedPageBreak/>
              <w:t xml:space="preserve">Муниципальные казенные учреждения, подведомственные администрации </w:t>
            </w:r>
          </w:p>
        </w:tc>
      </w:tr>
      <w:tr w:rsidR="005F6E14" w:rsidTr="00E41A69">
        <w:tc>
          <w:tcPr>
            <w:tcW w:w="25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</w:pPr>
          </w:p>
        </w:tc>
        <w:tc>
          <w:tcPr>
            <w:tcW w:w="3480" w:type="dxa"/>
            <w:gridSpan w:val="3"/>
            <w:tcBorders>
              <w:bottom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ind w:left="1056"/>
            </w:pPr>
          </w:p>
        </w:tc>
        <w:tc>
          <w:tcPr>
            <w:tcW w:w="3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</w:pPr>
          </w:p>
        </w:tc>
      </w:tr>
      <w:tr w:rsidR="005F6E14" w:rsidTr="00E41A69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F6E14" w:rsidRDefault="005F6E14" w:rsidP="00E41A69">
            <w:pPr>
              <w:pStyle w:val="Style46"/>
              <w:widowControl/>
              <w:snapToGrid w:val="0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Руководитель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не более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не более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не более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5 лет</w:t>
            </w:r>
          </w:p>
        </w:tc>
      </w:tr>
      <w:tr w:rsidR="005F6E14" w:rsidTr="00E41A69">
        <w:tc>
          <w:tcPr>
            <w:tcW w:w="600" w:type="dxa"/>
            <w:gridSpan w:val="2"/>
            <w:tcBorders>
              <w:left w:val="single" w:sz="4" w:space="0" w:color="000000"/>
            </w:tcBorders>
          </w:tcPr>
          <w:p w:rsidR="005F6E14" w:rsidRDefault="005F6E14" w:rsidP="00E41A69">
            <w:pPr>
              <w:pStyle w:val="Style45"/>
              <w:widowControl/>
              <w:snapToGrid w:val="0"/>
            </w:pPr>
          </w:p>
        </w:tc>
        <w:tc>
          <w:tcPr>
            <w:tcW w:w="1915" w:type="dxa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у</w:t>
            </w:r>
            <w:r w:rsidRPr="00074486">
              <w:rPr>
                <w:rStyle w:val="FontStyle77"/>
                <w:sz w:val="24"/>
                <w:szCs w:val="24"/>
              </w:rPr>
              <w:t>чреждения</w:t>
            </w:r>
            <w:r>
              <w:rPr>
                <w:rStyle w:val="FontStyle77"/>
                <w:sz w:val="24"/>
                <w:szCs w:val="24"/>
              </w:rPr>
              <w:t xml:space="preserve">,                  заместитель                руководителя 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1 единицы</w:t>
            </w:r>
          </w:p>
        </w:tc>
        <w:tc>
          <w:tcPr>
            <w:tcW w:w="1992" w:type="dxa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5 тыс. руб.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5F6E14" w:rsidRPr="00074486" w:rsidRDefault="005F6E14" w:rsidP="00AD247D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0,</w:t>
            </w:r>
            <w:r w:rsidR="00AD247D">
              <w:rPr>
                <w:rStyle w:val="FontStyle77"/>
                <w:sz w:val="24"/>
                <w:szCs w:val="24"/>
              </w:rPr>
              <w:t>5</w:t>
            </w:r>
            <w:r w:rsidRPr="00074486">
              <w:rPr>
                <w:rStyle w:val="FontStyle77"/>
                <w:sz w:val="24"/>
                <w:szCs w:val="24"/>
              </w:rPr>
              <w:t xml:space="preserve"> тыс. руб.</w:t>
            </w: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</w:pPr>
          </w:p>
        </w:tc>
      </w:tr>
      <w:tr w:rsidR="005F6E14" w:rsidTr="00E41A69">
        <w:tc>
          <w:tcPr>
            <w:tcW w:w="600" w:type="dxa"/>
            <w:gridSpan w:val="2"/>
            <w:tcBorders>
              <w:left w:val="single" w:sz="4" w:space="0" w:color="000000"/>
            </w:tcBorders>
          </w:tcPr>
          <w:p w:rsidR="005F6E14" w:rsidRDefault="005F6E14" w:rsidP="00E41A69">
            <w:pPr>
              <w:pStyle w:val="Style45"/>
              <w:widowControl/>
              <w:snapToGrid w:val="0"/>
            </w:pPr>
          </w:p>
        </w:tc>
        <w:tc>
          <w:tcPr>
            <w:tcW w:w="1915" w:type="dxa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</w:pPr>
          </w:p>
        </w:tc>
        <w:tc>
          <w:tcPr>
            <w:tcW w:w="1488" w:type="dxa"/>
            <w:gridSpan w:val="2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 xml:space="preserve">в расчете </w:t>
            </w:r>
            <w:proofErr w:type="gramStart"/>
            <w:r w:rsidRPr="00074486">
              <w:rPr>
                <w:rStyle w:val="FontStyle77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92" w:type="dxa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включительно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 xml:space="preserve">в расчете </w:t>
            </w:r>
            <w:proofErr w:type="gramStart"/>
            <w:r w:rsidRPr="00074486">
              <w:rPr>
                <w:rStyle w:val="FontStyle77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</w:pPr>
          </w:p>
        </w:tc>
      </w:tr>
      <w:tr w:rsidR="005F6E14" w:rsidTr="00E41A69">
        <w:tc>
          <w:tcPr>
            <w:tcW w:w="600" w:type="dxa"/>
            <w:gridSpan w:val="2"/>
            <w:tcBorders>
              <w:left w:val="single" w:sz="4" w:space="0" w:color="000000"/>
            </w:tcBorders>
          </w:tcPr>
          <w:p w:rsidR="005F6E14" w:rsidRDefault="005F6E14" w:rsidP="00E41A69">
            <w:pPr>
              <w:pStyle w:val="Style45"/>
              <w:widowControl/>
              <w:snapToGrid w:val="0"/>
            </w:pPr>
          </w:p>
        </w:tc>
        <w:tc>
          <w:tcPr>
            <w:tcW w:w="1915" w:type="dxa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</w:pPr>
          </w:p>
        </w:tc>
        <w:tc>
          <w:tcPr>
            <w:tcW w:w="1488" w:type="dxa"/>
            <w:gridSpan w:val="2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руководит</w:t>
            </w:r>
            <w:r w:rsidRPr="00074486">
              <w:rPr>
                <w:rStyle w:val="FontStyle77"/>
                <w:sz w:val="24"/>
                <w:szCs w:val="24"/>
              </w:rPr>
              <w:t>е</w:t>
            </w:r>
            <w:r w:rsidRPr="00074486">
              <w:rPr>
                <w:rStyle w:val="FontStyle77"/>
                <w:sz w:val="24"/>
                <w:szCs w:val="24"/>
              </w:rPr>
              <w:t>ля</w:t>
            </w:r>
            <w:r>
              <w:rPr>
                <w:rStyle w:val="FontStyle77"/>
                <w:sz w:val="24"/>
                <w:szCs w:val="24"/>
              </w:rPr>
              <w:t>, замест</w:t>
            </w:r>
            <w:r>
              <w:rPr>
                <w:rStyle w:val="FontStyle77"/>
                <w:sz w:val="24"/>
                <w:szCs w:val="24"/>
              </w:rPr>
              <w:t>и</w:t>
            </w:r>
            <w:r>
              <w:rPr>
                <w:rStyle w:val="FontStyle77"/>
                <w:sz w:val="24"/>
                <w:szCs w:val="24"/>
              </w:rPr>
              <w:t>теля руков</w:t>
            </w:r>
            <w:r>
              <w:rPr>
                <w:rStyle w:val="FontStyle77"/>
                <w:sz w:val="24"/>
                <w:szCs w:val="24"/>
              </w:rPr>
              <w:t>о</w:t>
            </w:r>
            <w:r>
              <w:rPr>
                <w:rStyle w:val="FontStyle77"/>
                <w:sz w:val="24"/>
                <w:szCs w:val="24"/>
              </w:rPr>
              <w:t>дителя</w:t>
            </w:r>
          </w:p>
        </w:tc>
        <w:tc>
          <w:tcPr>
            <w:tcW w:w="1992" w:type="dxa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за 1 единицу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р</w:t>
            </w:r>
            <w:r w:rsidRPr="00074486">
              <w:rPr>
                <w:rStyle w:val="FontStyle77"/>
                <w:sz w:val="24"/>
                <w:szCs w:val="24"/>
              </w:rPr>
              <w:t>уководителя</w:t>
            </w:r>
            <w:r>
              <w:rPr>
                <w:rStyle w:val="FontStyle77"/>
                <w:sz w:val="24"/>
                <w:szCs w:val="24"/>
              </w:rPr>
              <w:t>,      заместителя рук</w:t>
            </w:r>
            <w:r>
              <w:rPr>
                <w:rStyle w:val="FontStyle77"/>
                <w:sz w:val="24"/>
                <w:szCs w:val="24"/>
              </w:rPr>
              <w:t>о</w:t>
            </w:r>
            <w:r>
              <w:rPr>
                <w:rStyle w:val="FontStyle77"/>
                <w:sz w:val="24"/>
                <w:szCs w:val="24"/>
              </w:rPr>
              <w:t>водителя</w:t>
            </w: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</w:pPr>
          </w:p>
        </w:tc>
      </w:tr>
      <w:tr w:rsidR="005F6E14" w:rsidTr="00E41A69">
        <w:tc>
          <w:tcPr>
            <w:tcW w:w="600" w:type="dxa"/>
            <w:gridSpan w:val="2"/>
            <w:tcBorders>
              <w:left w:val="single" w:sz="4" w:space="0" w:color="000000"/>
            </w:tcBorders>
          </w:tcPr>
          <w:p w:rsidR="005F6E14" w:rsidRDefault="005F6E14" w:rsidP="00E41A69">
            <w:pPr>
              <w:pStyle w:val="Style45"/>
              <w:widowControl/>
              <w:snapToGrid w:val="0"/>
            </w:pPr>
          </w:p>
        </w:tc>
        <w:tc>
          <w:tcPr>
            <w:tcW w:w="1915" w:type="dxa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</w:pPr>
          </w:p>
        </w:tc>
        <w:tc>
          <w:tcPr>
            <w:tcW w:w="1488" w:type="dxa"/>
            <w:gridSpan w:val="2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</w:pPr>
          </w:p>
        </w:tc>
        <w:tc>
          <w:tcPr>
            <w:tcW w:w="1992" w:type="dxa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 xml:space="preserve">в расчете </w:t>
            </w:r>
            <w:proofErr w:type="gramStart"/>
            <w:r w:rsidRPr="00074486">
              <w:rPr>
                <w:rStyle w:val="FontStyle77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</w:pP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</w:pPr>
          </w:p>
        </w:tc>
      </w:tr>
      <w:tr w:rsidR="005F6E14" w:rsidTr="00E41A69"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6E14" w:rsidRDefault="005F6E14" w:rsidP="00E41A69">
            <w:pPr>
              <w:pStyle w:val="Style45"/>
              <w:widowControl/>
              <w:snapToGrid w:val="0"/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</w:pP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р</w:t>
            </w:r>
            <w:r w:rsidRPr="00074486">
              <w:rPr>
                <w:rStyle w:val="FontStyle77"/>
                <w:sz w:val="24"/>
                <w:szCs w:val="24"/>
              </w:rPr>
              <w:t>уководителя</w:t>
            </w:r>
            <w:r>
              <w:rPr>
                <w:rStyle w:val="FontStyle77"/>
                <w:sz w:val="24"/>
                <w:szCs w:val="24"/>
              </w:rPr>
              <w:t>,    заместителя рук</w:t>
            </w:r>
            <w:r>
              <w:rPr>
                <w:rStyle w:val="FontStyle77"/>
                <w:sz w:val="24"/>
                <w:szCs w:val="24"/>
              </w:rPr>
              <w:t>о</w:t>
            </w:r>
            <w:r>
              <w:rPr>
                <w:rStyle w:val="FontStyle77"/>
                <w:sz w:val="24"/>
                <w:szCs w:val="24"/>
              </w:rPr>
              <w:t>водителя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</w:pPr>
          </w:p>
        </w:tc>
      </w:tr>
      <w:tr w:rsidR="005F6E14" w:rsidTr="00E41A69">
        <w:trPr>
          <w:trHeight w:val="59"/>
        </w:trPr>
        <w:tc>
          <w:tcPr>
            <w:tcW w:w="9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Руководители иных органов местного самоуправления</w:t>
            </w:r>
          </w:p>
          <w:p w:rsidR="005F6E14" w:rsidRPr="00074486" w:rsidRDefault="005F6E14" w:rsidP="00E41A69">
            <w:pPr>
              <w:pStyle w:val="Style46"/>
              <w:widowControl/>
            </w:pPr>
          </w:p>
        </w:tc>
      </w:tr>
      <w:tr w:rsidR="005F6E14" w:rsidTr="00E41A69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5F6E14" w:rsidRDefault="005F6E14" w:rsidP="00E41A69">
            <w:pPr>
              <w:pStyle w:val="Style45"/>
              <w:widowControl/>
              <w:snapToGrid w:val="0"/>
            </w:pPr>
            <w:r>
              <w:t>5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Руководитель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не более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не более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не более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 xml:space="preserve">         </w:t>
            </w:r>
            <w:r w:rsidRPr="00074486">
              <w:rPr>
                <w:rStyle w:val="FontStyle77"/>
                <w:sz w:val="24"/>
                <w:szCs w:val="24"/>
              </w:rPr>
              <w:t>5 лет</w:t>
            </w:r>
          </w:p>
        </w:tc>
      </w:tr>
      <w:tr w:rsidR="005F6E14" w:rsidTr="00E41A69">
        <w:tc>
          <w:tcPr>
            <w:tcW w:w="567" w:type="dxa"/>
            <w:tcBorders>
              <w:left w:val="single" w:sz="4" w:space="0" w:color="000000"/>
            </w:tcBorders>
          </w:tcPr>
          <w:p w:rsidR="005F6E14" w:rsidRDefault="005F6E14" w:rsidP="00E41A69">
            <w:pPr>
              <w:pStyle w:val="Style45"/>
              <w:widowControl/>
              <w:snapToGrid w:val="0"/>
            </w:pPr>
          </w:p>
        </w:tc>
        <w:tc>
          <w:tcPr>
            <w:tcW w:w="1948" w:type="dxa"/>
            <w:gridSpan w:val="2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</w:pPr>
          </w:p>
        </w:tc>
        <w:tc>
          <w:tcPr>
            <w:tcW w:w="1454" w:type="dxa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1 единицы</w:t>
            </w:r>
          </w:p>
        </w:tc>
        <w:tc>
          <w:tcPr>
            <w:tcW w:w="2026" w:type="dxa"/>
            <w:gridSpan w:val="2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5 тыс. руб.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5F6E14" w:rsidRPr="00074486" w:rsidRDefault="005F6E14" w:rsidP="00AD247D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0,</w:t>
            </w:r>
            <w:r w:rsidR="00AD247D">
              <w:rPr>
                <w:rStyle w:val="FontStyle77"/>
                <w:sz w:val="24"/>
                <w:szCs w:val="24"/>
              </w:rPr>
              <w:t>5</w:t>
            </w:r>
            <w:r w:rsidRPr="00074486">
              <w:rPr>
                <w:rStyle w:val="FontStyle77"/>
                <w:sz w:val="24"/>
                <w:szCs w:val="24"/>
              </w:rPr>
              <w:t xml:space="preserve"> тыс. руб.</w:t>
            </w: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</w:pPr>
          </w:p>
        </w:tc>
      </w:tr>
      <w:tr w:rsidR="005F6E14" w:rsidTr="00E41A69">
        <w:tc>
          <w:tcPr>
            <w:tcW w:w="567" w:type="dxa"/>
            <w:tcBorders>
              <w:left w:val="single" w:sz="4" w:space="0" w:color="000000"/>
            </w:tcBorders>
          </w:tcPr>
          <w:p w:rsidR="005F6E14" w:rsidRDefault="005F6E14" w:rsidP="00E41A69">
            <w:pPr>
              <w:pStyle w:val="Style45"/>
              <w:widowControl/>
              <w:snapToGrid w:val="0"/>
            </w:pPr>
          </w:p>
        </w:tc>
        <w:tc>
          <w:tcPr>
            <w:tcW w:w="1948" w:type="dxa"/>
            <w:gridSpan w:val="2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</w:pPr>
          </w:p>
        </w:tc>
        <w:tc>
          <w:tcPr>
            <w:tcW w:w="1454" w:type="dxa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 xml:space="preserve">в расчете </w:t>
            </w:r>
            <w:proofErr w:type="gramStart"/>
            <w:r w:rsidRPr="00074486">
              <w:rPr>
                <w:rStyle w:val="FontStyle77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026" w:type="dxa"/>
            <w:gridSpan w:val="2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включительно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 xml:space="preserve">в расчете </w:t>
            </w:r>
            <w:proofErr w:type="gramStart"/>
            <w:r w:rsidRPr="00074486">
              <w:rPr>
                <w:rStyle w:val="FontStyle77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</w:pPr>
          </w:p>
        </w:tc>
      </w:tr>
      <w:tr w:rsidR="005F6E14" w:rsidTr="00E41A69">
        <w:tc>
          <w:tcPr>
            <w:tcW w:w="567" w:type="dxa"/>
            <w:tcBorders>
              <w:left w:val="single" w:sz="4" w:space="0" w:color="000000"/>
            </w:tcBorders>
          </w:tcPr>
          <w:p w:rsidR="005F6E14" w:rsidRDefault="005F6E14" w:rsidP="00E41A69">
            <w:pPr>
              <w:pStyle w:val="Style45"/>
              <w:widowControl/>
              <w:snapToGrid w:val="0"/>
            </w:pPr>
          </w:p>
        </w:tc>
        <w:tc>
          <w:tcPr>
            <w:tcW w:w="1948" w:type="dxa"/>
            <w:gridSpan w:val="2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</w:pPr>
          </w:p>
        </w:tc>
        <w:tc>
          <w:tcPr>
            <w:tcW w:w="1454" w:type="dxa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руководит</w:t>
            </w:r>
            <w:r w:rsidRPr="00074486">
              <w:rPr>
                <w:rStyle w:val="FontStyle77"/>
                <w:sz w:val="24"/>
                <w:szCs w:val="24"/>
              </w:rPr>
              <w:t>е</w:t>
            </w:r>
            <w:r w:rsidRPr="00074486">
              <w:rPr>
                <w:rStyle w:val="FontStyle77"/>
                <w:sz w:val="24"/>
                <w:szCs w:val="24"/>
              </w:rPr>
              <w:t>ля</w:t>
            </w:r>
          </w:p>
        </w:tc>
        <w:tc>
          <w:tcPr>
            <w:tcW w:w="2026" w:type="dxa"/>
            <w:gridSpan w:val="2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за 1 единицу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руководителя</w:t>
            </w: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</w:pPr>
          </w:p>
        </w:tc>
      </w:tr>
      <w:tr w:rsidR="005F6E14" w:rsidTr="00E41A69">
        <w:tc>
          <w:tcPr>
            <w:tcW w:w="567" w:type="dxa"/>
            <w:tcBorders>
              <w:left w:val="single" w:sz="4" w:space="0" w:color="000000"/>
            </w:tcBorders>
          </w:tcPr>
          <w:p w:rsidR="005F6E14" w:rsidRDefault="005F6E14" w:rsidP="00E41A69">
            <w:pPr>
              <w:pStyle w:val="Style45"/>
              <w:widowControl/>
              <w:snapToGrid w:val="0"/>
            </w:pPr>
          </w:p>
        </w:tc>
        <w:tc>
          <w:tcPr>
            <w:tcW w:w="1948" w:type="dxa"/>
            <w:gridSpan w:val="2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</w:pPr>
          </w:p>
        </w:tc>
        <w:tc>
          <w:tcPr>
            <w:tcW w:w="1454" w:type="dxa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</w:pPr>
          </w:p>
        </w:tc>
        <w:tc>
          <w:tcPr>
            <w:tcW w:w="2026" w:type="dxa"/>
            <w:gridSpan w:val="2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 xml:space="preserve">в расчете </w:t>
            </w:r>
            <w:proofErr w:type="gramStart"/>
            <w:r w:rsidRPr="00074486">
              <w:rPr>
                <w:rStyle w:val="FontStyle77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</w:pP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</w:pPr>
          </w:p>
        </w:tc>
      </w:tr>
      <w:tr w:rsidR="005F6E14" w:rsidTr="00E41A6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F6E14" w:rsidRDefault="005F6E14" w:rsidP="00E41A69">
            <w:pPr>
              <w:pStyle w:val="Style45"/>
              <w:widowControl/>
              <w:snapToGrid w:val="0"/>
            </w:pPr>
          </w:p>
        </w:tc>
        <w:tc>
          <w:tcPr>
            <w:tcW w:w="19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</w:pPr>
          </w:p>
        </w:tc>
        <w:tc>
          <w:tcPr>
            <w:tcW w:w="20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6E14" w:rsidRPr="00074486" w:rsidRDefault="005F6E14" w:rsidP="00E41A69">
            <w:pPr>
              <w:pStyle w:val="Style46"/>
              <w:widowControl/>
              <w:snapToGrid w:val="0"/>
              <w:jc w:val="center"/>
              <w:rPr>
                <w:rStyle w:val="FontStyle77"/>
                <w:sz w:val="24"/>
                <w:szCs w:val="24"/>
              </w:rPr>
            </w:pPr>
            <w:r w:rsidRPr="00074486">
              <w:rPr>
                <w:rStyle w:val="FontStyle77"/>
                <w:sz w:val="24"/>
                <w:szCs w:val="24"/>
              </w:rPr>
              <w:t>руководителя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14" w:rsidRPr="00074486" w:rsidRDefault="005F6E14" w:rsidP="00E41A69">
            <w:pPr>
              <w:pStyle w:val="Style45"/>
              <w:widowControl/>
              <w:snapToGrid w:val="0"/>
            </w:pPr>
          </w:p>
        </w:tc>
      </w:tr>
    </w:tbl>
    <w:p w:rsidR="005F6E14" w:rsidRDefault="005F6E14" w:rsidP="005F6E14">
      <w:pPr>
        <w:pStyle w:val="Style44"/>
        <w:widowControl/>
        <w:spacing w:line="240" w:lineRule="exact"/>
        <w:ind w:right="19"/>
        <w:rPr>
          <w:sz w:val="20"/>
          <w:szCs w:val="20"/>
        </w:rPr>
      </w:pPr>
    </w:p>
    <w:p w:rsidR="005F6E14" w:rsidRPr="004A4714" w:rsidRDefault="005F6E14" w:rsidP="005F6E14">
      <w:pPr>
        <w:pStyle w:val="Style44"/>
        <w:widowControl/>
        <w:tabs>
          <w:tab w:val="left" w:pos="1114"/>
        </w:tabs>
        <w:spacing w:before="29" w:line="274" w:lineRule="exact"/>
        <w:ind w:right="19"/>
        <w:rPr>
          <w:rStyle w:val="FontStyle77"/>
          <w:sz w:val="24"/>
          <w:szCs w:val="24"/>
        </w:rPr>
      </w:pPr>
      <w:r>
        <w:rPr>
          <w:rStyle w:val="FontStyle77"/>
        </w:rPr>
        <w:t>1)</w:t>
      </w:r>
      <w:r>
        <w:rPr>
          <w:rStyle w:val="FontStyle77"/>
        </w:rPr>
        <w:tab/>
      </w:r>
      <w:r w:rsidRPr="00084A61">
        <w:rPr>
          <w:rStyle w:val="FontStyle77"/>
          <w:sz w:val="24"/>
          <w:szCs w:val="24"/>
        </w:rPr>
        <w:t xml:space="preserve">Группы должностей в соответствии </w:t>
      </w:r>
      <w:r w:rsidRPr="006732AA">
        <w:rPr>
          <w:rStyle w:val="FontStyle77"/>
          <w:sz w:val="24"/>
          <w:szCs w:val="24"/>
        </w:rPr>
        <w:t xml:space="preserve">с </w:t>
      </w:r>
      <w:hyperlink r:id="rId93" w:history="1">
        <w:r w:rsidRPr="006732AA">
          <w:rPr>
            <w:rStyle w:val="ad"/>
            <w:b w:val="0"/>
            <w:color w:val="auto"/>
          </w:rPr>
          <w:t>Реестром</w:t>
        </w:r>
      </w:hyperlink>
      <w:r w:rsidRPr="006732AA">
        <w:t xml:space="preserve"> должностей муниципальной службы, утвержденным решением Совета муниципального образования Белоглинский район от 01 нояб</w:t>
      </w:r>
      <w:r>
        <w:t xml:space="preserve">ря 2013 г. № 46 </w:t>
      </w:r>
      <w:r w:rsidRPr="006732AA">
        <w:t xml:space="preserve">§ 7 «О муниципальной службе в муниципальном образовании </w:t>
      </w:r>
      <w:r>
        <w:t xml:space="preserve">       </w:t>
      </w:r>
      <w:r w:rsidRPr="006732AA">
        <w:t xml:space="preserve"> Белоглинский район»</w:t>
      </w:r>
      <w:r w:rsidRPr="004A4714">
        <w:rPr>
          <w:rStyle w:val="FontStyle77"/>
          <w:sz w:val="24"/>
          <w:szCs w:val="24"/>
        </w:rPr>
        <w:t>.</w:t>
      </w:r>
    </w:p>
    <w:p w:rsidR="005F6E14" w:rsidRDefault="005F6E14" w:rsidP="005F6E14">
      <w:pPr>
        <w:jc w:val="both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 xml:space="preserve">            </w:t>
      </w:r>
      <w:r w:rsidRPr="00084A61">
        <w:rPr>
          <w:rStyle w:val="FontStyle77"/>
          <w:sz w:val="24"/>
          <w:szCs w:val="24"/>
        </w:rPr>
        <w:t>2)</w:t>
      </w:r>
      <w:r>
        <w:rPr>
          <w:rStyle w:val="FontStyle77"/>
          <w:sz w:val="24"/>
          <w:szCs w:val="24"/>
        </w:rPr>
        <w:t xml:space="preserve"> </w:t>
      </w:r>
      <w:r w:rsidRPr="00084A61">
        <w:rPr>
          <w:rStyle w:val="FontStyle77"/>
          <w:sz w:val="24"/>
          <w:szCs w:val="24"/>
        </w:rPr>
        <w:t>Объем расходов, рассчитанный с применением нормативных затрат на оплату услуг подвижной связи, может быть изменен по решению главы муниципального образов</w:t>
      </w:r>
      <w:r w:rsidRPr="00084A61">
        <w:rPr>
          <w:rStyle w:val="FontStyle77"/>
          <w:sz w:val="24"/>
          <w:szCs w:val="24"/>
        </w:rPr>
        <w:t>а</w:t>
      </w:r>
      <w:r w:rsidRPr="00084A61">
        <w:rPr>
          <w:rStyle w:val="FontStyle77"/>
          <w:sz w:val="24"/>
          <w:szCs w:val="24"/>
        </w:rPr>
        <w:t>ния Белоглинский район в пределах утвержденных на эти цели лимитов бюджетных обяз</w:t>
      </w:r>
      <w:r w:rsidRPr="00084A61">
        <w:rPr>
          <w:rStyle w:val="FontStyle77"/>
          <w:sz w:val="24"/>
          <w:szCs w:val="24"/>
        </w:rPr>
        <w:t>а</w:t>
      </w:r>
      <w:r w:rsidRPr="00084A61">
        <w:rPr>
          <w:rStyle w:val="FontStyle77"/>
          <w:sz w:val="24"/>
          <w:szCs w:val="24"/>
        </w:rPr>
        <w:t>тельств по соответствующему коду классификации расходов бюджетов. Указанное решение оформляется распоряжением главы муниципального образования Белоглинский</w:t>
      </w:r>
      <w:r w:rsidR="00F76720">
        <w:rPr>
          <w:rStyle w:val="FontStyle77"/>
          <w:sz w:val="24"/>
          <w:szCs w:val="24"/>
        </w:rPr>
        <w:t xml:space="preserve"> район</w:t>
      </w:r>
      <w:r>
        <w:rPr>
          <w:rStyle w:val="FontStyle77"/>
          <w:sz w:val="24"/>
          <w:szCs w:val="24"/>
        </w:rPr>
        <w:t>».</w:t>
      </w:r>
    </w:p>
    <w:p w:rsidR="005F6E14" w:rsidRDefault="005F6E14" w:rsidP="005F6E14">
      <w:pPr>
        <w:jc w:val="both"/>
        <w:rPr>
          <w:rStyle w:val="FontStyle77"/>
          <w:sz w:val="24"/>
          <w:szCs w:val="24"/>
        </w:rPr>
      </w:pPr>
    </w:p>
    <w:p w:rsidR="0019626A" w:rsidRDefault="0019626A" w:rsidP="0019626A">
      <w:pPr>
        <w:jc w:val="both"/>
        <w:rPr>
          <w:rStyle w:val="FontStyle77"/>
          <w:sz w:val="24"/>
          <w:szCs w:val="24"/>
        </w:rPr>
      </w:pPr>
    </w:p>
    <w:p w:rsidR="0019626A" w:rsidRDefault="0019626A" w:rsidP="0019626A">
      <w:pPr>
        <w:rPr>
          <w:rStyle w:val="FontStyle77"/>
          <w:sz w:val="24"/>
          <w:szCs w:val="24"/>
        </w:rPr>
      </w:pPr>
    </w:p>
    <w:p w:rsidR="0019626A" w:rsidRDefault="0019626A" w:rsidP="0019626A">
      <w:pPr>
        <w:rPr>
          <w:rStyle w:val="FontStyle77"/>
          <w:sz w:val="24"/>
          <w:szCs w:val="24"/>
        </w:rPr>
      </w:pPr>
    </w:p>
    <w:p w:rsidR="0019626A" w:rsidRDefault="0019626A" w:rsidP="0019626A">
      <w:pPr>
        <w:rPr>
          <w:rStyle w:val="FontStyle77"/>
          <w:sz w:val="24"/>
          <w:szCs w:val="24"/>
        </w:rPr>
      </w:pPr>
    </w:p>
    <w:p w:rsidR="00C3595E" w:rsidRDefault="00C3595E" w:rsidP="00A673E1">
      <w:pPr>
        <w:jc w:val="both"/>
        <w:rPr>
          <w:rStyle w:val="FontStyle77"/>
          <w:sz w:val="24"/>
          <w:szCs w:val="24"/>
        </w:rPr>
      </w:pPr>
    </w:p>
    <w:p w:rsidR="00C3595E" w:rsidRDefault="00C3595E" w:rsidP="00074486">
      <w:pPr>
        <w:rPr>
          <w:rStyle w:val="FontStyle77"/>
          <w:sz w:val="24"/>
          <w:szCs w:val="24"/>
        </w:rPr>
      </w:pPr>
    </w:p>
    <w:p w:rsidR="00C3595E" w:rsidRDefault="00C3595E" w:rsidP="00074486">
      <w:pPr>
        <w:rPr>
          <w:rStyle w:val="FontStyle77"/>
          <w:sz w:val="24"/>
          <w:szCs w:val="24"/>
        </w:rPr>
      </w:pPr>
    </w:p>
    <w:p w:rsidR="00C3595E" w:rsidRDefault="00C3595E" w:rsidP="00074486">
      <w:pPr>
        <w:rPr>
          <w:rStyle w:val="FontStyle77"/>
          <w:sz w:val="24"/>
          <w:szCs w:val="24"/>
        </w:rPr>
      </w:pPr>
    </w:p>
    <w:p w:rsidR="00C3595E" w:rsidRDefault="00C3595E" w:rsidP="00074486">
      <w:pPr>
        <w:rPr>
          <w:rStyle w:val="FontStyle77"/>
          <w:sz w:val="24"/>
          <w:szCs w:val="24"/>
        </w:rPr>
      </w:pPr>
    </w:p>
    <w:p w:rsidR="00C3595E" w:rsidRDefault="00C3595E" w:rsidP="00074486">
      <w:pPr>
        <w:rPr>
          <w:rStyle w:val="FontStyle77"/>
          <w:sz w:val="24"/>
          <w:szCs w:val="24"/>
        </w:rPr>
      </w:pPr>
    </w:p>
    <w:p w:rsidR="00C3595E" w:rsidRDefault="00C3595E" w:rsidP="00074486">
      <w:pPr>
        <w:rPr>
          <w:rStyle w:val="FontStyle77"/>
          <w:sz w:val="24"/>
          <w:szCs w:val="24"/>
        </w:rPr>
      </w:pPr>
    </w:p>
    <w:p w:rsidR="00C3595E" w:rsidRDefault="00C3595E" w:rsidP="00074486">
      <w:pPr>
        <w:rPr>
          <w:rStyle w:val="FontStyle77"/>
          <w:sz w:val="24"/>
          <w:szCs w:val="24"/>
        </w:rPr>
      </w:pPr>
    </w:p>
    <w:p w:rsidR="00C3595E" w:rsidRDefault="00C3595E" w:rsidP="00074486">
      <w:pPr>
        <w:rPr>
          <w:rStyle w:val="FontStyle77"/>
          <w:sz w:val="24"/>
          <w:szCs w:val="24"/>
        </w:rPr>
      </w:pPr>
    </w:p>
    <w:p w:rsidR="00C3595E" w:rsidRDefault="00C3595E" w:rsidP="00074486">
      <w:pPr>
        <w:rPr>
          <w:rStyle w:val="FontStyle77"/>
          <w:sz w:val="24"/>
          <w:szCs w:val="24"/>
        </w:rPr>
      </w:pPr>
    </w:p>
    <w:p w:rsidR="00C3595E" w:rsidRDefault="00C3595E" w:rsidP="00074486">
      <w:pPr>
        <w:rPr>
          <w:rStyle w:val="FontStyle77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"/>
        <w:gridCol w:w="5059"/>
      </w:tblGrid>
      <w:tr w:rsidR="00C3595E">
        <w:tc>
          <w:tcPr>
            <w:tcW w:w="4077" w:type="dxa"/>
          </w:tcPr>
          <w:p w:rsidR="00C3595E" w:rsidRDefault="00C3595E" w:rsidP="00C3595E">
            <w:pPr>
              <w:pStyle w:val="Style9"/>
              <w:widowControl/>
              <w:snapToGrid w:val="0"/>
              <w:spacing w:line="240" w:lineRule="auto"/>
            </w:pPr>
          </w:p>
        </w:tc>
        <w:tc>
          <w:tcPr>
            <w:tcW w:w="426" w:type="dxa"/>
          </w:tcPr>
          <w:p w:rsidR="00C3595E" w:rsidRDefault="00C3595E" w:rsidP="00C3595E">
            <w:pPr>
              <w:pStyle w:val="Style9"/>
              <w:widowControl/>
              <w:snapToGrid w:val="0"/>
              <w:spacing w:line="240" w:lineRule="auto"/>
            </w:pPr>
          </w:p>
        </w:tc>
        <w:tc>
          <w:tcPr>
            <w:tcW w:w="5059" w:type="dxa"/>
          </w:tcPr>
          <w:p w:rsidR="00B73A4D" w:rsidRDefault="00B73A4D" w:rsidP="00C3595E">
            <w:pPr>
              <w:pStyle w:val="Style9"/>
              <w:widowControl/>
              <w:snapToGrid w:val="0"/>
              <w:spacing w:line="240" w:lineRule="auto"/>
              <w:rPr>
                <w:rStyle w:val="FontStyle74"/>
                <w:sz w:val="28"/>
                <w:szCs w:val="28"/>
              </w:rPr>
            </w:pPr>
          </w:p>
          <w:p w:rsidR="00C3595E" w:rsidRPr="00C3595E" w:rsidRDefault="00C3595E" w:rsidP="00C3595E">
            <w:pPr>
              <w:pStyle w:val="Style9"/>
              <w:widowControl/>
              <w:snapToGrid w:val="0"/>
              <w:spacing w:line="240" w:lineRule="auto"/>
              <w:rPr>
                <w:rStyle w:val="FontStyle74"/>
                <w:sz w:val="28"/>
                <w:szCs w:val="28"/>
              </w:rPr>
            </w:pPr>
            <w:r w:rsidRPr="00C3595E">
              <w:rPr>
                <w:rStyle w:val="FontStyle74"/>
                <w:sz w:val="28"/>
                <w:szCs w:val="28"/>
              </w:rPr>
              <w:t>ПРИЛОЖЕНИЕ № 2</w:t>
            </w:r>
          </w:p>
          <w:p w:rsidR="00C3595E" w:rsidRPr="00C3595E" w:rsidRDefault="00C3595E" w:rsidP="00C3595E">
            <w:pPr>
              <w:pStyle w:val="Style9"/>
              <w:widowControl/>
              <w:spacing w:line="240" w:lineRule="auto"/>
              <w:rPr>
                <w:rStyle w:val="FontStyle74"/>
                <w:spacing w:val="-8"/>
                <w:sz w:val="28"/>
                <w:szCs w:val="28"/>
              </w:rPr>
            </w:pPr>
            <w:r w:rsidRPr="00C3595E">
              <w:rPr>
                <w:rStyle w:val="FontStyle74"/>
                <w:spacing w:val="-8"/>
                <w:sz w:val="28"/>
                <w:szCs w:val="28"/>
              </w:rPr>
              <w:t xml:space="preserve">к нормативным затратам </w:t>
            </w:r>
            <w:proofErr w:type="gramStart"/>
            <w:r w:rsidRPr="00C3595E">
              <w:rPr>
                <w:rStyle w:val="FontStyle74"/>
                <w:spacing w:val="-8"/>
                <w:sz w:val="28"/>
                <w:szCs w:val="28"/>
              </w:rPr>
              <w:t>на</w:t>
            </w:r>
            <w:proofErr w:type="gramEnd"/>
            <w:r w:rsidRPr="00C3595E">
              <w:rPr>
                <w:rStyle w:val="FontStyle74"/>
                <w:spacing w:val="-8"/>
                <w:sz w:val="28"/>
                <w:szCs w:val="28"/>
              </w:rPr>
              <w:t xml:space="preserve"> </w:t>
            </w:r>
          </w:p>
          <w:p w:rsidR="00C3595E" w:rsidRPr="00C3595E" w:rsidRDefault="00C3595E" w:rsidP="00C3595E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C3595E">
              <w:rPr>
                <w:rStyle w:val="FontStyle74"/>
                <w:spacing w:val="-8"/>
                <w:sz w:val="28"/>
                <w:szCs w:val="28"/>
              </w:rPr>
              <w:t>обеспечение функций администрации</w:t>
            </w:r>
            <w:r w:rsidRPr="00C3595E">
              <w:rPr>
                <w:rStyle w:val="FontStyle74"/>
                <w:spacing w:val="-8"/>
              </w:rPr>
              <w:t xml:space="preserve"> </w:t>
            </w:r>
            <w:r w:rsidRPr="00C3595E">
              <w:rPr>
                <w:rStyle w:val="FontStyle74"/>
                <w:spacing w:val="-8"/>
                <w:sz w:val="28"/>
                <w:szCs w:val="28"/>
              </w:rPr>
              <w:t xml:space="preserve"> </w:t>
            </w:r>
            <w:r w:rsidRPr="00C3595E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муниципального образования </w:t>
            </w:r>
          </w:p>
          <w:p w:rsidR="00C3595E" w:rsidRPr="00C3595E" w:rsidRDefault="00C3595E" w:rsidP="00C3595E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C3595E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Белоглинский район,  </w:t>
            </w:r>
            <w:proofErr w:type="gramStart"/>
            <w:r w:rsidRPr="00C3595E">
              <w:rPr>
                <w:rStyle w:val="FontStyle73"/>
                <w:b w:val="0"/>
                <w:spacing w:val="-8"/>
                <w:sz w:val="28"/>
                <w:szCs w:val="28"/>
              </w:rPr>
              <w:t>структурных</w:t>
            </w:r>
            <w:proofErr w:type="gramEnd"/>
            <w:r w:rsidRPr="00C3595E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 </w:t>
            </w:r>
          </w:p>
          <w:p w:rsidR="00C3595E" w:rsidRPr="00C3595E" w:rsidRDefault="00C3595E" w:rsidP="00C3595E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C3595E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подразделений администрации и </w:t>
            </w:r>
          </w:p>
          <w:p w:rsidR="00C3595E" w:rsidRPr="00C3595E" w:rsidRDefault="00C3595E" w:rsidP="00C3595E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C3595E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подведомственных </w:t>
            </w:r>
          </w:p>
          <w:p w:rsidR="00C3595E" w:rsidRPr="00C3595E" w:rsidRDefault="00C3595E" w:rsidP="00C3595E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C3595E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муниципальных казённых учреждений, а также иных органов местного </w:t>
            </w:r>
          </w:p>
          <w:p w:rsidR="00C3595E" w:rsidRPr="00C3595E" w:rsidRDefault="00C3595E" w:rsidP="00C3595E">
            <w:pPr>
              <w:pStyle w:val="Style5"/>
              <w:widowControl/>
              <w:spacing w:line="240" w:lineRule="auto"/>
              <w:ind w:left="-391"/>
              <w:rPr>
                <w:rStyle w:val="FontStyle74"/>
                <w:sz w:val="28"/>
                <w:szCs w:val="28"/>
              </w:rPr>
            </w:pPr>
            <w:r w:rsidRPr="00C3595E">
              <w:rPr>
                <w:rStyle w:val="FontStyle73"/>
                <w:b w:val="0"/>
                <w:spacing w:val="-8"/>
                <w:sz w:val="28"/>
                <w:szCs w:val="28"/>
              </w:rPr>
              <w:t>самоуправления</w:t>
            </w:r>
            <w:r w:rsidRPr="00C3595E">
              <w:rPr>
                <w:rStyle w:val="FontStyle74"/>
                <w:sz w:val="28"/>
                <w:szCs w:val="28"/>
              </w:rPr>
              <w:t xml:space="preserve"> </w:t>
            </w:r>
          </w:p>
          <w:p w:rsidR="00C3595E" w:rsidRDefault="00C3595E" w:rsidP="00C3595E">
            <w:pPr>
              <w:pStyle w:val="Style9"/>
              <w:widowControl/>
              <w:spacing w:line="240" w:lineRule="auto"/>
            </w:pPr>
          </w:p>
        </w:tc>
      </w:tr>
    </w:tbl>
    <w:p w:rsidR="00C3595E" w:rsidRDefault="00C3595E" w:rsidP="00C3595E">
      <w:pPr>
        <w:pStyle w:val="Style28"/>
        <w:widowControl/>
        <w:spacing w:line="240" w:lineRule="exact"/>
        <w:ind w:right="134"/>
      </w:pPr>
    </w:p>
    <w:p w:rsidR="00C3595E" w:rsidRPr="00C3595E" w:rsidRDefault="00C3595E" w:rsidP="00C3595E">
      <w:pPr>
        <w:pStyle w:val="Style28"/>
        <w:widowControl/>
        <w:spacing w:before="34" w:line="322" w:lineRule="exact"/>
        <w:ind w:right="134"/>
        <w:rPr>
          <w:rStyle w:val="FontStyle74"/>
          <w:b/>
          <w:sz w:val="28"/>
          <w:szCs w:val="28"/>
        </w:rPr>
      </w:pPr>
      <w:r w:rsidRPr="00C3595E">
        <w:rPr>
          <w:rStyle w:val="FontStyle74"/>
          <w:b/>
          <w:sz w:val="28"/>
          <w:szCs w:val="28"/>
        </w:rPr>
        <w:t>НОРМАТИВЫ</w:t>
      </w:r>
    </w:p>
    <w:p w:rsidR="00C3595E" w:rsidRPr="00C3595E" w:rsidRDefault="00C3595E" w:rsidP="00C3595E">
      <w:pPr>
        <w:pStyle w:val="Style5"/>
        <w:widowControl/>
        <w:spacing w:line="240" w:lineRule="auto"/>
        <w:rPr>
          <w:rStyle w:val="FontStyle73"/>
          <w:spacing w:val="-8"/>
          <w:sz w:val="28"/>
          <w:szCs w:val="28"/>
        </w:rPr>
      </w:pPr>
      <w:r w:rsidRPr="00C3595E">
        <w:rPr>
          <w:rStyle w:val="FontStyle74"/>
          <w:b/>
          <w:sz w:val="28"/>
          <w:szCs w:val="28"/>
        </w:rPr>
        <w:t xml:space="preserve">обеспечения работников администрации </w:t>
      </w:r>
      <w:r w:rsidRPr="00C3595E">
        <w:rPr>
          <w:rStyle w:val="FontStyle73"/>
          <w:spacing w:val="-8"/>
          <w:sz w:val="28"/>
          <w:szCs w:val="28"/>
        </w:rPr>
        <w:t xml:space="preserve">муниципального образования </w:t>
      </w:r>
    </w:p>
    <w:p w:rsidR="00C3595E" w:rsidRPr="00C3595E" w:rsidRDefault="00C3595E" w:rsidP="00C3595E">
      <w:pPr>
        <w:pStyle w:val="Style5"/>
        <w:widowControl/>
        <w:spacing w:line="240" w:lineRule="auto"/>
        <w:rPr>
          <w:rStyle w:val="FontStyle73"/>
          <w:spacing w:val="-8"/>
          <w:sz w:val="28"/>
          <w:szCs w:val="28"/>
        </w:rPr>
      </w:pPr>
      <w:r w:rsidRPr="00C3595E">
        <w:rPr>
          <w:rStyle w:val="FontStyle73"/>
          <w:spacing w:val="-8"/>
          <w:sz w:val="28"/>
          <w:szCs w:val="28"/>
        </w:rPr>
        <w:t xml:space="preserve">Белоглинский район,  структурных  подразделений администрации и </w:t>
      </w:r>
    </w:p>
    <w:p w:rsidR="00C3595E" w:rsidRPr="00C3595E" w:rsidRDefault="00C3595E" w:rsidP="00C3595E">
      <w:pPr>
        <w:pStyle w:val="Style5"/>
        <w:widowControl/>
        <w:spacing w:line="240" w:lineRule="auto"/>
        <w:rPr>
          <w:rStyle w:val="FontStyle74"/>
          <w:b/>
          <w:sz w:val="28"/>
          <w:szCs w:val="28"/>
        </w:rPr>
      </w:pPr>
      <w:r w:rsidRPr="00C3595E">
        <w:rPr>
          <w:rStyle w:val="FontStyle73"/>
          <w:spacing w:val="-8"/>
          <w:sz w:val="28"/>
          <w:szCs w:val="28"/>
        </w:rPr>
        <w:t xml:space="preserve"> иных органов местного самоуправления</w:t>
      </w:r>
      <w:r w:rsidRPr="00C3595E">
        <w:rPr>
          <w:rStyle w:val="FontStyle74"/>
          <w:b/>
          <w:sz w:val="28"/>
          <w:szCs w:val="28"/>
        </w:rPr>
        <w:t xml:space="preserve"> </w:t>
      </w:r>
      <w:proofErr w:type="gramStart"/>
      <w:r w:rsidRPr="00C3595E">
        <w:rPr>
          <w:rStyle w:val="FontStyle74"/>
          <w:b/>
          <w:sz w:val="28"/>
          <w:szCs w:val="28"/>
        </w:rPr>
        <w:t>компьютерным</w:t>
      </w:r>
      <w:proofErr w:type="gramEnd"/>
      <w:r w:rsidRPr="00C3595E">
        <w:rPr>
          <w:rStyle w:val="FontStyle74"/>
          <w:b/>
          <w:sz w:val="28"/>
          <w:szCs w:val="28"/>
        </w:rPr>
        <w:t xml:space="preserve"> и периферийным </w:t>
      </w:r>
    </w:p>
    <w:p w:rsidR="00C3595E" w:rsidRDefault="00C3595E" w:rsidP="00C3595E">
      <w:pPr>
        <w:pStyle w:val="Style5"/>
        <w:widowControl/>
        <w:spacing w:line="240" w:lineRule="auto"/>
        <w:rPr>
          <w:rStyle w:val="FontStyle74"/>
          <w:sz w:val="28"/>
          <w:szCs w:val="28"/>
        </w:rPr>
      </w:pPr>
      <w:r w:rsidRPr="00C3595E">
        <w:rPr>
          <w:rStyle w:val="FontStyle74"/>
          <w:b/>
          <w:sz w:val="28"/>
          <w:szCs w:val="28"/>
        </w:rPr>
        <w:t>оборудованием, средствами коммуникации</w:t>
      </w:r>
      <w:r>
        <w:rPr>
          <w:rStyle w:val="FontStyle74"/>
          <w:sz w:val="28"/>
          <w:szCs w:val="28"/>
        </w:rPr>
        <w:t xml:space="preserve"> </w:t>
      </w:r>
    </w:p>
    <w:p w:rsidR="00C3595E" w:rsidRDefault="00C3595E" w:rsidP="00C3595E">
      <w:pPr>
        <w:widowControl/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26"/>
        <w:gridCol w:w="2377"/>
        <w:gridCol w:w="2097"/>
        <w:gridCol w:w="2356"/>
      </w:tblGrid>
      <w:tr w:rsidR="00C3595E" w:rsidRPr="00C3595E" w:rsidTr="00B96EB0"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</w:tcPr>
          <w:p w:rsidR="00C3595E" w:rsidRPr="00C3595E" w:rsidRDefault="00C3595E" w:rsidP="00C3595E">
            <w:pPr>
              <w:pStyle w:val="Style45"/>
              <w:widowControl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C3595E" w:rsidRPr="00C3595E" w:rsidRDefault="00C3595E" w:rsidP="00C3595E">
            <w:pPr>
              <w:pStyle w:val="Style45"/>
              <w:widowControl/>
              <w:snapToGrid w:val="0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</w:tcBorders>
          </w:tcPr>
          <w:p w:rsidR="00C3595E" w:rsidRPr="00C3595E" w:rsidRDefault="00C3595E" w:rsidP="00C3595E">
            <w:pPr>
              <w:pStyle w:val="Style45"/>
              <w:widowControl/>
              <w:snapToGrid w:val="0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</w:tcBorders>
          </w:tcPr>
          <w:p w:rsidR="00C3595E" w:rsidRPr="00C3595E" w:rsidRDefault="00C3595E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C3595E">
              <w:rPr>
                <w:rStyle w:val="FontStyle77"/>
                <w:sz w:val="24"/>
                <w:szCs w:val="24"/>
              </w:rPr>
              <w:t>Цена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95E" w:rsidRPr="00C3595E" w:rsidRDefault="00C3595E" w:rsidP="00C3595E">
            <w:pPr>
              <w:pStyle w:val="Style45"/>
              <w:widowControl/>
              <w:snapToGrid w:val="0"/>
            </w:pPr>
          </w:p>
        </w:tc>
      </w:tr>
      <w:tr w:rsidR="00C3595E" w:rsidRPr="00C3595E" w:rsidTr="00B96EB0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595E" w:rsidRPr="00C3595E" w:rsidRDefault="00C3595E" w:rsidP="00C3595E">
            <w:pPr>
              <w:pStyle w:val="Style43"/>
              <w:widowControl/>
              <w:snapToGrid w:val="0"/>
              <w:spacing w:line="254" w:lineRule="exact"/>
              <w:rPr>
                <w:rStyle w:val="FontStyle77"/>
                <w:sz w:val="24"/>
                <w:szCs w:val="24"/>
              </w:rPr>
            </w:pPr>
            <w:r w:rsidRPr="00C3595E">
              <w:rPr>
                <w:rStyle w:val="FontStyle77"/>
                <w:sz w:val="24"/>
                <w:szCs w:val="24"/>
              </w:rPr>
              <w:t xml:space="preserve">№ </w:t>
            </w:r>
            <w:proofErr w:type="gramStart"/>
            <w:r w:rsidRPr="00C3595E">
              <w:rPr>
                <w:rStyle w:val="FontStyle77"/>
                <w:sz w:val="24"/>
                <w:szCs w:val="24"/>
              </w:rPr>
              <w:t>п</w:t>
            </w:r>
            <w:proofErr w:type="gramEnd"/>
            <w:r w:rsidRPr="00C3595E">
              <w:rPr>
                <w:rStyle w:val="FontStyle77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595E" w:rsidRPr="00C3595E" w:rsidRDefault="00C3595E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C3595E">
              <w:rPr>
                <w:rStyle w:val="FontStyle77"/>
                <w:sz w:val="24"/>
                <w:szCs w:val="24"/>
              </w:rPr>
              <w:t>Наименование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595E" w:rsidRPr="00C3595E" w:rsidRDefault="00C3595E" w:rsidP="00C3595E">
            <w:pPr>
              <w:pStyle w:val="Style43"/>
              <w:widowControl/>
              <w:snapToGrid w:val="0"/>
              <w:spacing w:line="264" w:lineRule="exact"/>
              <w:rPr>
                <w:rStyle w:val="FontStyle77"/>
                <w:sz w:val="24"/>
                <w:szCs w:val="24"/>
              </w:rPr>
            </w:pPr>
            <w:r w:rsidRPr="00C3595E">
              <w:rPr>
                <w:rStyle w:val="FontStyle77"/>
                <w:sz w:val="24"/>
                <w:szCs w:val="24"/>
              </w:rPr>
              <w:t>Количество оборуд</w:t>
            </w:r>
            <w:r w:rsidRPr="00C3595E">
              <w:rPr>
                <w:rStyle w:val="FontStyle77"/>
                <w:sz w:val="24"/>
                <w:szCs w:val="24"/>
              </w:rPr>
              <w:t>о</w:t>
            </w:r>
            <w:r w:rsidRPr="00C3595E">
              <w:rPr>
                <w:rStyle w:val="FontStyle77"/>
                <w:sz w:val="24"/>
                <w:szCs w:val="24"/>
              </w:rPr>
              <w:t>вания,</w:t>
            </w:r>
          </w:p>
          <w:p w:rsidR="00C3595E" w:rsidRPr="00C3595E" w:rsidRDefault="00C3595E" w:rsidP="00C3595E">
            <w:pPr>
              <w:pStyle w:val="Style43"/>
              <w:widowControl/>
              <w:spacing w:line="264" w:lineRule="exact"/>
              <w:rPr>
                <w:rStyle w:val="FontStyle77"/>
                <w:sz w:val="24"/>
                <w:szCs w:val="24"/>
                <w:vertAlign w:val="superscript"/>
              </w:rPr>
            </w:pPr>
            <w:r w:rsidRPr="00C3595E">
              <w:rPr>
                <w:rStyle w:val="FontStyle77"/>
                <w:sz w:val="24"/>
                <w:szCs w:val="24"/>
              </w:rPr>
              <w:t>средств коммуник</w:t>
            </w:r>
            <w:r w:rsidRPr="00C3595E">
              <w:rPr>
                <w:rStyle w:val="FontStyle77"/>
                <w:sz w:val="24"/>
                <w:szCs w:val="24"/>
              </w:rPr>
              <w:t>а</w:t>
            </w:r>
            <w:r w:rsidRPr="00C3595E">
              <w:rPr>
                <w:rStyle w:val="FontStyle77"/>
                <w:sz w:val="24"/>
                <w:szCs w:val="24"/>
              </w:rPr>
              <w:t xml:space="preserve">ции, ед. </w:t>
            </w:r>
            <w:r w:rsidRPr="00C3595E">
              <w:rPr>
                <w:rStyle w:val="FontStyle77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 w:rsidR="00650BD8" w:rsidRDefault="00C3595E" w:rsidP="00C3595E">
            <w:pPr>
              <w:pStyle w:val="Style43"/>
              <w:widowControl/>
              <w:snapToGrid w:val="0"/>
              <w:spacing w:line="259" w:lineRule="exact"/>
              <w:rPr>
                <w:rStyle w:val="FontStyle77"/>
                <w:sz w:val="24"/>
                <w:szCs w:val="24"/>
              </w:rPr>
            </w:pPr>
            <w:r w:rsidRPr="00C3595E">
              <w:rPr>
                <w:rStyle w:val="FontStyle77"/>
                <w:sz w:val="24"/>
                <w:szCs w:val="24"/>
              </w:rPr>
              <w:t xml:space="preserve">приобретения </w:t>
            </w:r>
          </w:p>
          <w:p w:rsidR="00C3595E" w:rsidRPr="00C3595E" w:rsidRDefault="00C3595E" w:rsidP="00C3595E">
            <w:pPr>
              <w:pStyle w:val="Style43"/>
              <w:widowControl/>
              <w:snapToGrid w:val="0"/>
              <w:spacing w:line="259" w:lineRule="exact"/>
              <w:rPr>
                <w:rStyle w:val="FontStyle77"/>
                <w:sz w:val="24"/>
                <w:szCs w:val="24"/>
              </w:rPr>
            </w:pPr>
            <w:r w:rsidRPr="00C3595E">
              <w:rPr>
                <w:rStyle w:val="FontStyle77"/>
                <w:sz w:val="24"/>
                <w:szCs w:val="24"/>
              </w:rPr>
              <w:t>оборудования,</w:t>
            </w:r>
          </w:p>
          <w:p w:rsidR="00C3595E" w:rsidRPr="00C3595E" w:rsidRDefault="00C3595E" w:rsidP="004A4714">
            <w:pPr>
              <w:pStyle w:val="Style43"/>
              <w:widowControl/>
              <w:spacing w:line="259" w:lineRule="exact"/>
              <w:rPr>
                <w:rStyle w:val="FontStyle77"/>
                <w:sz w:val="24"/>
                <w:szCs w:val="24"/>
              </w:rPr>
            </w:pPr>
            <w:r w:rsidRPr="00C3595E">
              <w:rPr>
                <w:rStyle w:val="FontStyle77"/>
                <w:sz w:val="24"/>
                <w:szCs w:val="24"/>
              </w:rPr>
              <w:t>средств коммун</w:t>
            </w:r>
            <w:r w:rsidRPr="00C3595E">
              <w:rPr>
                <w:rStyle w:val="FontStyle77"/>
                <w:sz w:val="24"/>
                <w:szCs w:val="24"/>
              </w:rPr>
              <w:t>и</w:t>
            </w:r>
            <w:r w:rsidRPr="00C3595E">
              <w:rPr>
                <w:rStyle w:val="FontStyle77"/>
                <w:sz w:val="24"/>
                <w:szCs w:val="24"/>
              </w:rPr>
              <w:t>кации, услуг и</w:t>
            </w:r>
            <w:r w:rsidRPr="00C3595E">
              <w:rPr>
                <w:rStyle w:val="FontStyle77"/>
                <w:sz w:val="24"/>
                <w:szCs w:val="24"/>
              </w:rPr>
              <w:t>н</w:t>
            </w:r>
            <w:r w:rsidRPr="00C3595E">
              <w:rPr>
                <w:rStyle w:val="FontStyle77"/>
                <w:sz w:val="24"/>
                <w:szCs w:val="24"/>
              </w:rPr>
              <w:t>тернетпровайд</w:t>
            </w:r>
            <w:r w:rsidRPr="00C3595E">
              <w:rPr>
                <w:rStyle w:val="FontStyle77"/>
                <w:sz w:val="24"/>
                <w:szCs w:val="24"/>
              </w:rPr>
              <w:t>е</w:t>
            </w:r>
            <w:r w:rsidRPr="00C3595E">
              <w:rPr>
                <w:rStyle w:val="FontStyle77"/>
                <w:sz w:val="24"/>
                <w:szCs w:val="24"/>
              </w:rPr>
              <w:t>ров, руб.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5E" w:rsidRPr="00C3595E" w:rsidRDefault="00C3595E" w:rsidP="00150E52">
            <w:pPr>
              <w:pStyle w:val="Style43"/>
              <w:widowControl/>
              <w:snapToGrid w:val="0"/>
              <w:spacing w:line="259" w:lineRule="exact"/>
              <w:rPr>
                <w:rStyle w:val="FontStyle77"/>
                <w:sz w:val="24"/>
                <w:szCs w:val="24"/>
              </w:rPr>
            </w:pPr>
            <w:r w:rsidRPr="00C3595E">
              <w:rPr>
                <w:rStyle w:val="FontStyle77"/>
                <w:sz w:val="24"/>
                <w:szCs w:val="24"/>
              </w:rPr>
              <w:t xml:space="preserve">Должности (группы) работников </w:t>
            </w:r>
            <w:r w:rsidRPr="00C3595E">
              <w:rPr>
                <w:rStyle w:val="FontStyle77"/>
                <w:sz w:val="24"/>
                <w:szCs w:val="24"/>
                <w:vertAlign w:val="superscript"/>
              </w:rPr>
              <w:t>3)</w:t>
            </w:r>
            <w:r w:rsidRPr="00C3595E">
              <w:rPr>
                <w:rStyle w:val="FontStyle77"/>
                <w:sz w:val="24"/>
                <w:szCs w:val="24"/>
              </w:rPr>
              <w:t xml:space="preserve"> стру</w:t>
            </w:r>
            <w:r w:rsidRPr="00C3595E">
              <w:rPr>
                <w:rStyle w:val="FontStyle77"/>
                <w:sz w:val="24"/>
                <w:szCs w:val="24"/>
              </w:rPr>
              <w:t>к</w:t>
            </w:r>
            <w:r w:rsidRPr="00C3595E">
              <w:rPr>
                <w:rStyle w:val="FontStyle77"/>
                <w:sz w:val="24"/>
                <w:szCs w:val="24"/>
              </w:rPr>
              <w:t>турные подраздел</w:t>
            </w:r>
            <w:r w:rsidRPr="00C3595E">
              <w:rPr>
                <w:rStyle w:val="FontStyle77"/>
                <w:sz w:val="24"/>
                <w:szCs w:val="24"/>
              </w:rPr>
              <w:t>е</w:t>
            </w:r>
            <w:r w:rsidR="00717B35">
              <w:rPr>
                <w:rStyle w:val="FontStyle77"/>
                <w:sz w:val="24"/>
                <w:szCs w:val="24"/>
              </w:rPr>
              <w:t>ния и</w:t>
            </w:r>
            <w:r w:rsidR="00150E52">
              <w:rPr>
                <w:rStyle w:val="FontStyle77"/>
                <w:sz w:val="24"/>
                <w:szCs w:val="24"/>
              </w:rPr>
              <w:t xml:space="preserve"> др.</w:t>
            </w:r>
          </w:p>
        </w:tc>
      </w:tr>
      <w:tr w:rsidR="00C3595E" w:rsidRPr="00C3595E" w:rsidTr="00B96E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95E" w:rsidRPr="00C3595E" w:rsidRDefault="00C3595E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C3595E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95E" w:rsidRPr="00C3595E" w:rsidRDefault="00C3595E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C3595E"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95E" w:rsidRPr="00C3595E" w:rsidRDefault="00C3595E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C3595E">
              <w:rPr>
                <w:rStyle w:val="FontStyle77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95E" w:rsidRPr="00C3595E" w:rsidRDefault="00C3595E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C3595E">
              <w:rPr>
                <w:rStyle w:val="FontStyle77"/>
                <w:sz w:val="24"/>
                <w:szCs w:val="24"/>
              </w:rPr>
              <w:t>4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5E" w:rsidRPr="00C3595E" w:rsidRDefault="00C3595E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C3595E">
              <w:rPr>
                <w:rStyle w:val="FontStyle77"/>
                <w:sz w:val="24"/>
                <w:szCs w:val="24"/>
              </w:rPr>
              <w:t>5</w:t>
            </w:r>
          </w:p>
        </w:tc>
      </w:tr>
      <w:tr w:rsidR="00947A18" w:rsidRPr="00C3595E" w:rsidTr="00B96EB0">
        <w:trPr>
          <w:trHeight w:val="22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</w:tcPr>
          <w:p w:rsidR="00947A18" w:rsidRPr="00C3595E" w:rsidRDefault="00947A18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C3595E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947A18" w:rsidRPr="00300DE8" w:rsidRDefault="00947A18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Рабочая станция</w:t>
            </w:r>
          </w:p>
          <w:p w:rsidR="00947A18" w:rsidRPr="00300DE8" w:rsidRDefault="00947A18" w:rsidP="00C3595E">
            <w:pPr>
              <w:pStyle w:val="Style43"/>
              <w:widowControl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proofErr w:type="gramStart"/>
            <w:r w:rsidRPr="00300DE8">
              <w:rPr>
                <w:rStyle w:val="FontStyle77"/>
                <w:color w:val="000000"/>
                <w:sz w:val="24"/>
                <w:szCs w:val="24"/>
              </w:rPr>
              <w:t>(системный блок,</w:t>
            </w:r>
            <w:proofErr w:type="gramEnd"/>
          </w:p>
          <w:p w:rsidR="00947A18" w:rsidRPr="00300DE8" w:rsidRDefault="00947A18" w:rsidP="00C3595E">
            <w:pPr>
              <w:pStyle w:val="Style43"/>
              <w:widowControl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монитор) или</w:t>
            </w:r>
          </w:p>
          <w:p w:rsidR="00947A18" w:rsidRPr="00300DE8" w:rsidRDefault="00947A18" w:rsidP="00C3595E">
            <w:pPr>
              <w:pStyle w:val="Style43"/>
              <w:widowControl/>
              <w:spacing w:line="274" w:lineRule="exact"/>
              <w:ind w:right="19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терминал доступа, </w:t>
            </w:r>
            <w:proofErr w:type="gramStart"/>
            <w:r w:rsidRPr="00300DE8">
              <w:rPr>
                <w:rStyle w:val="FontStyle77"/>
                <w:color w:val="000000"/>
                <w:sz w:val="24"/>
                <w:szCs w:val="24"/>
              </w:rPr>
              <w:t>снабженные</w:t>
            </w:r>
            <w:proofErr w:type="gramEnd"/>
          </w:p>
          <w:p w:rsidR="00947A18" w:rsidRPr="00300DE8" w:rsidRDefault="00947A18" w:rsidP="00C3595E">
            <w:pPr>
              <w:pStyle w:val="Style43"/>
              <w:widowControl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клавиатурой и</w:t>
            </w:r>
          </w:p>
          <w:p w:rsidR="00947A18" w:rsidRPr="00300DE8" w:rsidRDefault="00947A18" w:rsidP="00C3595E">
            <w:pPr>
              <w:pStyle w:val="Style43"/>
              <w:widowControl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манипулятором</w:t>
            </w:r>
          </w:p>
          <w:p w:rsidR="00947A18" w:rsidRPr="00300DE8" w:rsidRDefault="00947A18" w:rsidP="00C3595E">
            <w:pPr>
              <w:pStyle w:val="Style43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типа мышь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</w:tcBorders>
          </w:tcPr>
          <w:p w:rsidR="00947A18" w:rsidRPr="00300DE8" w:rsidRDefault="00947A18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не более 1</w:t>
            </w:r>
          </w:p>
          <w:p w:rsidR="00947A18" w:rsidRPr="00300DE8" w:rsidRDefault="00947A18" w:rsidP="00C3595E">
            <w:pPr>
              <w:pStyle w:val="Style43"/>
              <w:widowControl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комплекта</w:t>
            </w:r>
          </w:p>
          <w:p w:rsidR="00947A18" w:rsidRPr="00300DE8" w:rsidRDefault="00947A18" w:rsidP="00C3595E">
            <w:pPr>
              <w:pStyle w:val="Style43"/>
              <w:widowControl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в расчете на одного</w:t>
            </w:r>
          </w:p>
          <w:p w:rsidR="00947A18" w:rsidRPr="00300DE8" w:rsidRDefault="00947A18" w:rsidP="00C3595E">
            <w:pPr>
              <w:pStyle w:val="Style43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</w:tcBorders>
          </w:tcPr>
          <w:p w:rsidR="00947A18" w:rsidRPr="00300DE8" w:rsidRDefault="00947A18" w:rsidP="00650BD8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не более </w:t>
            </w:r>
            <w:r w:rsidR="00650BD8">
              <w:rPr>
                <w:rStyle w:val="FontStyle77"/>
                <w:color w:val="000000"/>
                <w:sz w:val="24"/>
                <w:szCs w:val="24"/>
              </w:rPr>
              <w:t>8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A18" w:rsidRPr="00300DE8" w:rsidRDefault="00947A18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все группы</w:t>
            </w:r>
          </w:p>
          <w:p w:rsidR="00947A18" w:rsidRPr="00300DE8" w:rsidRDefault="00947A18" w:rsidP="00C3595E">
            <w:pPr>
              <w:pStyle w:val="Style43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должностей</w:t>
            </w:r>
          </w:p>
        </w:tc>
      </w:tr>
      <w:tr w:rsidR="00650BD8" w:rsidRPr="00C3595E" w:rsidTr="00B96EB0">
        <w:trPr>
          <w:trHeight w:val="22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</w:tcPr>
          <w:p w:rsidR="00650BD8" w:rsidRPr="00C3595E" w:rsidRDefault="00650BD8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650BD8" w:rsidRPr="00300DE8" w:rsidRDefault="00650BD8" w:rsidP="00650BD8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Рабочая станция</w:t>
            </w:r>
          </w:p>
          <w:p w:rsidR="00650BD8" w:rsidRPr="00300DE8" w:rsidRDefault="00650BD8" w:rsidP="00650BD8">
            <w:pPr>
              <w:pStyle w:val="Style43"/>
              <w:widowControl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proofErr w:type="gramStart"/>
            <w:r w:rsidRPr="00300DE8">
              <w:rPr>
                <w:rStyle w:val="FontStyle77"/>
                <w:color w:val="000000"/>
                <w:sz w:val="24"/>
                <w:szCs w:val="24"/>
              </w:rPr>
              <w:t>(системный блок,</w:t>
            </w:r>
            <w:proofErr w:type="gramEnd"/>
          </w:p>
          <w:p w:rsidR="00650BD8" w:rsidRPr="00300DE8" w:rsidRDefault="00650BD8" w:rsidP="00650BD8">
            <w:pPr>
              <w:pStyle w:val="Style43"/>
              <w:widowControl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монитор) или</w:t>
            </w:r>
          </w:p>
          <w:p w:rsidR="00650BD8" w:rsidRPr="00300DE8" w:rsidRDefault="00650BD8" w:rsidP="00650BD8">
            <w:pPr>
              <w:pStyle w:val="Style43"/>
              <w:widowControl/>
              <w:spacing w:line="274" w:lineRule="exact"/>
              <w:ind w:right="19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терминал доступа, </w:t>
            </w:r>
            <w:proofErr w:type="gramStart"/>
            <w:r w:rsidRPr="00300DE8">
              <w:rPr>
                <w:rStyle w:val="FontStyle77"/>
                <w:color w:val="000000"/>
                <w:sz w:val="24"/>
                <w:szCs w:val="24"/>
              </w:rPr>
              <w:t>снабженные</w:t>
            </w:r>
            <w:proofErr w:type="gramEnd"/>
          </w:p>
          <w:p w:rsidR="00650BD8" w:rsidRPr="00300DE8" w:rsidRDefault="00650BD8" w:rsidP="00650BD8">
            <w:pPr>
              <w:pStyle w:val="Style43"/>
              <w:widowControl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клавиатурой и</w:t>
            </w:r>
          </w:p>
          <w:p w:rsidR="00650BD8" w:rsidRPr="00300DE8" w:rsidRDefault="00650BD8" w:rsidP="00650BD8">
            <w:pPr>
              <w:pStyle w:val="Style43"/>
              <w:widowControl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манипулятором</w:t>
            </w:r>
          </w:p>
          <w:p w:rsidR="00650BD8" w:rsidRPr="00300DE8" w:rsidRDefault="00650BD8" w:rsidP="00650BD8">
            <w:pPr>
              <w:pStyle w:val="Style43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типа мышь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</w:tcBorders>
          </w:tcPr>
          <w:p w:rsidR="00650BD8" w:rsidRPr="00300DE8" w:rsidRDefault="00650BD8" w:rsidP="00650BD8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не более 1</w:t>
            </w:r>
          </w:p>
          <w:p w:rsidR="00650BD8" w:rsidRPr="00300DE8" w:rsidRDefault="00650BD8" w:rsidP="00650BD8">
            <w:pPr>
              <w:pStyle w:val="Style43"/>
              <w:widowControl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комплекта</w:t>
            </w:r>
            <w:r>
              <w:rPr>
                <w:rStyle w:val="FontStyle77"/>
                <w:color w:val="000000"/>
                <w:sz w:val="24"/>
                <w:szCs w:val="24"/>
              </w:rPr>
              <w:t xml:space="preserve"> в расчете на один отдел в с</w:t>
            </w:r>
            <w:r>
              <w:rPr>
                <w:rStyle w:val="FontStyle77"/>
                <w:color w:val="000000"/>
                <w:sz w:val="24"/>
                <w:szCs w:val="24"/>
              </w:rPr>
              <w:t>о</w:t>
            </w:r>
            <w:r>
              <w:rPr>
                <w:rStyle w:val="FontStyle77"/>
                <w:color w:val="000000"/>
                <w:sz w:val="24"/>
                <w:szCs w:val="24"/>
              </w:rPr>
              <w:t>ставе структурного подразделения (при обосновании необх</w:t>
            </w:r>
            <w:r>
              <w:rPr>
                <w:rStyle w:val="FontStyle77"/>
                <w:color w:val="000000"/>
                <w:sz w:val="24"/>
                <w:szCs w:val="24"/>
              </w:rPr>
              <w:t>о</w:t>
            </w:r>
            <w:r>
              <w:rPr>
                <w:rStyle w:val="FontStyle77"/>
                <w:color w:val="000000"/>
                <w:sz w:val="24"/>
                <w:szCs w:val="24"/>
              </w:rPr>
              <w:t>димости)</w:t>
            </w:r>
          </w:p>
          <w:p w:rsidR="00650BD8" w:rsidRPr="00300DE8" w:rsidRDefault="00650BD8" w:rsidP="00650BD8">
            <w:pPr>
              <w:pStyle w:val="Style43"/>
              <w:rPr>
                <w:rStyle w:val="FontStyle77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</w:tcBorders>
          </w:tcPr>
          <w:p w:rsidR="00650BD8" w:rsidRPr="00300DE8" w:rsidRDefault="00650BD8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Style w:val="FontStyle77"/>
                <w:color w:val="000000"/>
                <w:sz w:val="24"/>
                <w:szCs w:val="24"/>
              </w:rPr>
              <w:t>8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BD8" w:rsidRPr="00300DE8" w:rsidRDefault="00150E52" w:rsidP="00150E52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>
              <w:rPr>
                <w:rStyle w:val="FontStyle77"/>
                <w:color w:val="000000"/>
                <w:sz w:val="24"/>
                <w:szCs w:val="24"/>
              </w:rPr>
              <w:t>отдел в составе структурного подра</w:t>
            </w:r>
            <w:r>
              <w:rPr>
                <w:rStyle w:val="FontStyle77"/>
                <w:color w:val="000000"/>
                <w:sz w:val="24"/>
                <w:szCs w:val="24"/>
              </w:rPr>
              <w:t>з</w:t>
            </w:r>
            <w:r>
              <w:rPr>
                <w:rStyle w:val="FontStyle77"/>
                <w:color w:val="000000"/>
                <w:sz w:val="24"/>
                <w:szCs w:val="24"/>
              </w:rPr>
              <w:t>деления</w:t>
            </w:r>
            <w:r w:rsidR="00150949">
              <w:rPr>
                <w:rStyle w:val="FontStyle77"/>
                <w:color w:val="000000"/>
                <w:sz w:val="24"/>
                <w:szCs w:val="24"/>
              </w:rPr>
              <w:t xml:space="preserve"> администр</w:t>
            </w:r>
            <w:r w:rsidR="00150949">
              <w:rPr>
                <w:rStyle w:val="FontStyle77"/>
                <w:color w:val="000000"/>
                <w:sz w:val="24"/>
                <w:szCs w:val="24"/>
              </w:rPr>
              <w:t>а</w:t>
            </w:r>
            <w:r w:rsidR="00150949">
              <w:rPr>
                <w:rStyle w:val="FontStyle77"/>
                <w:color w:val="000000"/>
                <w:sz w:val="24"/>
                <w:szCs w:val="24"/>
              </w:rPr>
              <w:t>ции</w:t>
            </w:r>
          </w:p>
        </w:tc>
      </w:tr>
      <w:tr w:rsidR="00650BD8" w:rsidRPr="00C3595E" w:rsidTr="00B96EB0">
        <w:trPr>
          <w:trHeight w:val="168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</w:tcPr>
          <w:p w:rsidR="00650BD8" w:rsidRPr="00C3595E" w:rsidRDefault="00150E52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650BD8" w:rsidRPr="00300DE8" w:rsidRDefault="00650BD8" w:rsidP="00B96EB0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Рабочая станция</w:t>
            </w:r>
          </w:p>
          <w:p w:rsidR="00650BD8" w:rsidRPr="00300DE8" w:rsidRDefault="00650BD8" w:rsidP="00B96EB0">
            <w:pPr>
              <w:pStyle w:val="Style43"/>
              <w:widowControl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proofErr w:type="gramStart"/>
            <w:r w:rsidRPr="00300DE8">
              <w:rPr>
                <w:rStyle w:val="FontStyle77"/>
                <w:color w:val="000000"/>
                <w:sz w:val="24"/>
                <w:szCs w:val="24"/>
              </w:rPr>
              <w:t>(системный блок,</w:t>
            </w:r>
            <w:proofErr w:type="gramEnd"/>
          </w:p>
          <w:p w:rsidR="00650BD8" w:rsidRPr="00300DE8" w:rsidRDefault="00650BD8" w:rsidP="00B96EB0">
            <w:pPr>
              <w:pStyle w:val="Style43"/>
              <w:widowControl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>
              <w:rPr>
                <w:rStyle w:val="FontStyle77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77"/>
                <w:color w:val="000000"/>
                <w:sz w:val="24"/>
                <w:szCs w:val="24"/>
              </w:rPr>
              <w:t xml:space="preserve">2 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монитор</w:t>
            </w:r>
            <w:r>
              <w:rPr>
                <w:rStyle w:val="FontStyle77"/>
                <w:color w:val="000000"/>
                <w:sz w:val="24"/>
                <w:szCs w:val="24"/>
              </w:rPr>
              <w:t>а, клав</w:t>
            </w:r>
            <w:r>
              <w:rPr>
                <w:rStyle w:val="FontStyle77"/>
                <w:color w:val="000000"/>
                <w:sz w:val="24"/>
                <w:szCs w:val="24"/>
              </w:rPr>
              <w:t>и</w:t>
            </w:r>
            <w:r>
              <w:rPr>
                <w:rStyle w:val="FontStyle77"/>
                <w:color w:val="000000"/>
                <w:sz w:val="24"/>
                <w:szCs w:val="24"/>
              </w:rPr>
              <w:t>атура) для работы с растровой граф</w:t>
            </w:r>
            <w:r>
              <w:rPr>
                <w:rStyle w:val="FontStyle77"/>
                <w:color w:val="000000"/>
                <w:sz w:val="24"/>
                <w:szCs w:val="24"/>
              </w:rPr>
              <w:t>и</w:t>
            </w:r>
            <w:r>
              <w:rPr>
                <w:rStyle w:val="FontStyle77"/>
                <w:color w:val="000000"/>
                <w:sz w:val="24"/>
                <w:szCs w:val="24"/>
              </w:rPr>
              <w:t>кой</w:t>
            </w:r>
            <w:proofErr w:type="gram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</w:tcBorders>
          </w:tcPr>
          <w:p w:rsidR="00650BD8" w:rsidRPr="00300DE8" w:rsidRDefault="00650BD8" w:rsidP="0015094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>
              <w:rPr>
                <w:rStyle w:val="FontStyle77"/>
                <w:color w:val="000000"/>
                <w:sz w:val="24"/>
                <w:szCs w:val="24"/>
              </w:rPr>
              <w:t>не более 1 комплекта в расчете на одн</w:t>
            </w:r>
            <w:r w:rsidR="00150949">
              <w:rPr>
                <w:rStyle w:val="FontStyle77"/>
                <w:color w:val="000000"/>
                <w:sz w:val="24"/>
                <w:szCs w:val="24"/>
              </w:rPr>
              <w:t>о</w:t>
            </w:r>
            <w:r>
              <w:rPr>
                <w:rStyle w:val="FontStyle77"/>
                <w:color w:val="000000"/>
                <w:sz w:val="24"/>
                <w:szCs w:val="24"/>
              </w:rPr>
              <w:t xml:space="preserve"> структурно</w:t>
            </w:r>
            <w:r w:rsidR="00150949">
              <w:rPr>
                <w:rStyle w:val="FontStyle77"/>
                <w:color w:val="000000"/>
                <w:sz w:val="24"/>
                <w:szCs w:val="24"/>
              </w:rPr>
              <w:t>е</w:t>
            </w:r>
            <w:r>
              <w:rPr>
                <w:rStyle w:val="FontStyle77"/>
                <w:color w:val="000000"/>
                <w:sz w:val="24"/>
                <w:szCs w:val="24"/>
              </w:rPr>
              <w:t xml:space="preserve"> подра</w:t>
            </w:r>
            <w:r>
              <w:rPr>
                <w:rStyle w:val="FontStyle77"/>
                <w:color w:val="000000"/>
                <w:sz w:val="24"/>
                <w:szCs w:val="24"/>
              </w:rPr>
              <w:t>з</w:t>
            </w:r>
            <w:r>
              <w:rPr>
                <w:rStyle w:val="FontStyle77"/>
                <w:color w:val="000000"/>
                <w:sz w:val="24"/>
                <w:szCs w:val="24"/>
              </w:rPr>
              <w:t>делени</w:t>
            </w:r>
            <w:r w:rsidR="00150949">
              <w:rPr>
                <w:rStyle w:val="FontStyle77"/>
                <w:color w:val="000000"/>
                <w:sz w:val="24"/>
                <w:szCs w:val="24"/>
              </w:rPr>
              <w:t>е</w:t>
            </w:r>
            <w:r>
              <w:rPr>
                <w:rStyle w:val="FontStyle77"/>
                <w:color w:val="000000"/>
                <w:sz w:val="24"/>
                <w:szCs w:val="24"/>
              </w:rPr>
              <w:t xml:space="preserve"> (при обосн</w:t>
            </w:r>
            <w:r>
              <w:rPr>
                <w:rStyle w:val="FontStyle77"/>
                <w:color w:val="000000"/>
                <w:sz w:val="24"/>
                <w:szCs w:val="24"/>
              </w:rPr>
              <w:t>о</w:t>
            </w:r>
            <w:r>
              <w:rPr>
                <w:rStyle w:val="FontStyle77"/>
                <w:color w:val="000000"/>
                <w:sz w:val="24"/>
                <w:szCs w:val="24"/>
              </w:rPr>
              <w:t>вании необходим</w:t>
            </w:r>
            <w:r>
              <w:rPr>
                <w:rStyle w:val="FontStyle77"/>
                <w:color w:val="000000"/>
                <w:sz w:val="24"/>
                <w:szCs w:val="24"/>
              </w:rPr>
              <w:t>о</w:t>
            </w:r>
            <w:r>
              <w:rPr>
                <w:rStyle w:val="FontStyle77"/>
                <w:color w:val="000000"/>
                <w:sz w:val="24"/>
                <w:szCs w:val="24"/>
              </w:rPr>
              <w:t xml:space="preserve">сти)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</w:tcBorders>
          </w:tcPr>
          <w:p w:rsidR="00650BD8" w:rsidRPr="00300DE8" w:rsidRDefault="00650BD8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>
              <w:rPr>
                <w:rStyle w:val="FontStyle77"/>
                <w:color w:val="000000"/>
                <w:sz w:val="24"/>
                <w:szCs w:val="24"/>
              </w:rPr>
              <w:t>не более 110 000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BD8" w:rsidRPr="00300DE8" w:rsidRDefault="00150E52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>
              <w:rPr>
                <w:rStyle w:val="FontStyle77"/>
                <w:color w:val="000000"/>
                <w:sz w:val="24"/>
                <w:szCs w:val="24"/>
              </w:rPr>
              <w:t>с</w:t>
            </w:r>
            <w:r w:rsidR="00650BD8">
              <w:rPr>
                <w:rStyle w:val="FontStyle77"/>
                <w:color w:val="000000"/>
                <w:sz w:val="24"/>
                <w:szCs w:val="24"/>
              </w:rPr>
              <w:t>труктурное подра</w:t>
            </w:r>
            <w:r w:rsidR="00650BD8">
              <w:rPr>
                <w:rStyle w:val="FontStyle77"/>
                <w:color w:val="000000"/>
                <w:sz w:val="24"/>
                <w:szCs w:val="24"/>
              </w:rPr>
              <w:t>з</w:t>
            </w:r>
            <w:r w:rsidR="00650BD8">
              <w:rPr>
                <w:rStyle w:val="FontStyle77"/>
                <w:color w:val="000000"/>
                <w:sz w:val="24"/>
                <w:szCs w:val="24"/>
              </w:rPr>
              <w:t>деление</w:t>
            </w:r>
          </w:p>
        </w:tc>
      </w:tr>
      <w:tr w:rsidR="00650BD8" w:rsidRPr="00C3595E" w:rsidTr="00B96E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BD8" w:rsidRPr="00C3595E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BD8" w:rsidRPr="00C3595E" w:rsidRDefault="00650BD8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C3595E">
              <w:rPr>
                <w:rStyle w:val="FontStyle77"/>
                <w:sz w:val="24"/>
                <w:szCs w:val="24"/>
              </w:rPr>
              <w:t>Ноутбук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BD8" w:rsidRPr="00C3595E" w:rsidRDefault="00650BD8" w:rsidP="00C3595E">
            <w:pPr>
              <w:pStyle w:val="Style43"/>
              <w:widowControl/>
              <w:snapToGrid w:val="0"/>
              <w:rPr>
                <w:rStyle w:val="FontStyle77"/>
                <w:sz w:val="24"/>
                <w:szCs w:val="24"/>
              </w:rPr>
            </w:pPr>
            <w:r w:rsidRPr="00C3595E">
              <w:rPr>
                <w:rStyle w:val="FontStyle77"/>
                <w:sz w:val="24"/>
                <w:szCs w:val="24"/>
              </w:rPr>
              <w:t xml:space="preserve">не более 1 </w:t>
            </w:r>
            <w:proofErr w:type="gramStart"/>
            <w:r w:rsidRPr="00C3595E">
              <w:rPr>
                <w:rStyle w:val="FontStyle77"/>
                <w:sz w:val="24"/>
                <w:szCs w:val="24"/>
              </w:rPr>
              <w:t xml:space="preserve">в расчете </w:t>
            </w:r>
            <w:r w:rsidR="00B362A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-459740</wp:posOffset>
                      </wp:positionV>
                      <wp:extent cx="368300" cy="228600"/>
                      <wp:effectExtent l="2540" t="0" r="635" b="2540"/>
                      <wp:wrapNone/>
                      <wp:docPr id="36" name="Text Box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0" o:spid="_x0000_s1080" type="#_x0000_t202" style="position:absolute;left:0;text-align:left;margin-left:66.2pt;margin-top:-36.2pt;width:29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" stroked="f">
                      <v:textbox>
                        <w:txbxContent>
                          <w:p w:rsidR="00993B9A" w:rsidRDefault="00993B9A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62A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-459740</wp:posOffset>
                      </wp:positionV>
                      <wp:extent cx="228600" cy="228600"/>
                      <wp:effectExtent l="2540" t="0" r="0" b="2540"/>
                      <wp:wrapNone/>
                      <wp:docPr id="35" name="Text Box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3" o:spid="_x0000_s1081" type="#_x0000_t202" style="position:absolute;left:0;text-align:left;margin-left:70.7pt;margin-top:-36.2pt;width:18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" stroked="f">
                      <v:textbox>
                        <w:txbxContent>
                          <w:p w:rsidR="00993B9A" w:rsidRDefault="00993B9A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62A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-459740</wp:posOffset>
                      </wp:positionV>
                      <wp:extent cx="228600" cy="228600"/>
                      <wp:effectExtent l="2540" t="0" r="0" b="2540"/>
                      <wp:wrapNone/>
                      <wp:docPr id="34" name="Text Box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5" o:spid="_x0000_s1082" type="#_x0000_t202" style="position:absolute;left:0;text-align:left;margin-left:70.7pt;margin-top:-36.2pt;width:18pt;height:1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" stroked="f">
                      <v:textbox>
                        <w:txbxContent>
                          <w:p w:rsidR="00993B9A" w:rsidRDefault="00993B9A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595E">
              <w:rPr>
                <w:rStyle w:val="FontStyle77"/>
                <w:sz w:val="24"/>
                <w:szCs w:val="24"/>
              </w:rPr>
              <w:t>на одного работника вместо рабочей ста</w:t>
            </w:r>
            <w:r w:rsidRPr="00C3595E">
              <w:rPr>
                <w:rStyle w:val="FontStyle77"/>
                <w:sz w:val="24"/>
                <w:szCs w:val="24"/>
              </w:rPr>
              <w:t>н</w:t>
            </w:r>
            <w:r w:rsidRPr="00C3595E">
              <w:rPr>
                <w:rStyle w:val="FontStyle77"/>
                <w:sz w:val="24"/>
                <w:szCs w:val="24"/>
              </w:rPr>
              <w:t>ции на основе с</w:t>
            </w:r>
            <w:r w:rsidRPr="00C3595E">
              <w:rPr>
                <w:rStyle w:val="FontStyle77"/>
                <w:sz w:val="24"/>
                <w:szCs w:val="24"/>
              </w:rPr>
              <w:t>и</w:t>
            </w:r>
            <w:r w:rsidRPr="00C3595E">
              <w:rPr>
                <w:rStyle w:val="FontStyle77"/>
                <w:sz w:val="24"/>
                <w:szCs w:val="24"/>
              </w:rPr>
              <w:t>стемного блока в с</w:t>
            </w:r>
            <w:r w:rsidRPr="00C3595E">
              <w:rPr>
                <w:rStyle w:val="FontStyle77"/>
                <w:sz w:val="24"/>
                <w:szCs w:val="24"/>
              </w:rPr>
              <w:t>о</w:t>
            </w:r>
            <w:r w:rsidRPr="00C3595E">
              <w:rPr>
                <w:rStyle w:val="FontStyle77"/>
                <w:sz w:val="24"/>
                <w:szCs w:val="24"/>
              </w:rPr>
              <w:t>ответствии</w:t>
            </w:r>
            <w:proofErr w:type="gramEnd"/>
            <w:r w:rsidRPr="00C3595E">
              <w:rPr>
                <w:rStyle w:val="FontStyle77"/>
                <w:sz w:val="24"/>
                <w:szCs w:val="24"/>
              </w:rPr>
              <w:t xml:space="preserve"> с насто</w:t>
            </w:r>
            <w:r w:rsidRPr="00C3595E">
              <w:rPr>
                <w:rStyle w:val="FontStyle77"/>
                <w:sz w:val="24"/>
                <w:szCs w:val="24"/>
              </w:rPr>
              <w:t>я</w:t>
            </w:r>
            <w:r w:rsidRPr="00C3595E">
              <w:rPr>
                <w:rStyle w:val="FontStyle77"/>
                <w:sz w:val="24"/>
                <w:szCs w:val="24"/>
              </w:rPr>
              <w:t>щими нормативами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BD8" w:rsidRPr="00C3595E" w:rsidRDefault="00650BD8" w:rsidP="00AE3C5B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C3595E">
              <w:rPr>
                <w:rStyle w:val="FontStyle77"/>
                <w:sz w:val="24"/>
                <w:szCs w:val="24"/>
              </w:rPr>
              <w:t xml:space="preserve">не более </w:t>
            </w:r>
            <w:r w:rsidR="00AE3C5B">
              <w:rPr>
                <w:rStyle w:val="FontStyle77"/>
                <w:sz w:val="24"/>
                <w:szCs w:val="24"/>
              </w:rPr>
              <w:t>10</w:t>
            </w:r>
            <w:r w:rsidRPr="00C3595E">
              <w:rPr>
                <w:rStyle w:val="FontStyle77"/>
                <w:sz w:val="24"/>
                <w:szCs w:val="24"/>
              </w:rPr>
              <w:t>0 000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D8" w:rsidRPr="00C3595E" w:rsidRDefault="00650BD8" w:rsidP="00C3595E">
            <w:pPr>
              <w:pStyle w:val="Style43"/>
              <w:widowControl/>
              <w:snapToGrid w:val="0"/>
              <w:rPr>
                <w:rStyle w:val="FontStyle77"/>
                <w:sz w:val="24"/>
                <w:szCs w:val="24"/>
              </w:rPr>
            </w:pPr>
            <w:r w:rsidRPr="00C3595E">
              <w:rPr>
                <w:rStyle w:val="FontStyle77"/>
                <w:sz w:val="24"/>
                <w:szCs w:val="24"/>
              </w:rPr>
              <w:t>Выборная должность, высшая и главная группа должностей муниципальной службы</w:t>
            </w:r>
          </w:p>
        </w:tc>
      </w:tr>
      <w:tr w:rsidR="00650BD8" w:rsidRPr="00C3595E" w:rsidTr="00B96E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BD8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>
              <w:rPr>
                <w:rStyle w:val="FontStyle77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BD8" w:rsidRPr="00300DE8" w:rsidRDefault="00650BD8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BD8" w:rsidRPr="00300DE8" w:rsidRDefault="00650BD8" w:rsidP="00C3595E">
            <w:pPr>
              <w:pStyle w:val="Style43"/>
              <w:widowControl/>
              <w:snapToGrid w:val="0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не более 1 в расчете на один отдел в с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о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ставе структурного подразделения (при обосновании необх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о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димости)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BD8" w:rsidRPr="00300DE8" w:rsidRDefault="00650BD8" w:rsidP="00AE3C5B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не более </w:t>
            </w:r>
            <w:r w:rsidR="00AE3C5B">
              <w:rPr>
                <w:rStyle w:val="FontStyle77"/>
                <w:color w:val="000000"/>
                <w:sz w:val="24"/>
                <w:szCs w:val="24"/>
              </w:rPr>
              <w:t>80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D8" w:rsidRPr="00300DE8" w:rsidRDefault="00650BD8" w:rsidP="00C3595E">
            <w:pPr>
              <w:pStyle w:val="Style43"/>
              <w:widowControl/>
              <w:snapToGrid w:val="0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должности муниц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и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пальной службы, не отнесенные к высшей и главной группе должностей </w:t>
            </w:r>
          </w:p>
        </w:tc>
      </w:tr>
      <w:tr w:rsidR="00650BD8" w:rsidRPr="00C3595E" w:rsidTr="00B96EB0">
        <w:trPr>
          <w:trHeight w:val="13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</w:tcPr>
          <w:p w:rsidR="00650BD8" w:rsidRPr="00300DE8" w:rsidRDefault="00150949" w:rsidP="00C63802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>
              <w:rPr>
                <w:rStyle w:val="FontStyle77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650BD8" w:rsidRPr="00300DE8" w:rsidRDefault="00650BD8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Планшетный</w:t>
            </w:r>
          </w:p>
          <w:p w:rsidR="00650BD8" w:rsidRPr="00300DE8" w:rsidRDefault="00650BD8" w:rsidP="00C3595E">
            <w:pPr>
              <w:pStyle w:val="Style43"/>
              <w:snapToGrid w:val="0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</w:tcBorders>
          </w:tcPr>
          <w:p w:rsidR="00650BD8" w:rsidRPr="00C3595E" w:rsidRDefault="00650BD8" w:rsidP="00F642BF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 xml:space="preserve">          не </w:t>
            </w:r>
            <w:r w:rsidRPr="00C3595E">
              <w:rPr>
                <w:rStyle w:val="FontStyle77"/>
                <w:sz w:val="24"/>
                <w:szCs w:val="24"/>
              </w:rPr>
              <w:t>более 1</w:t>
            </w:r>
          </w:p>
          <w:p w:rsidR="00650BD8" w:rsidRPr="00C3595E" w:rsidRDefault="00650BD8" w:rsidP="00C3595E">
            <w:pPr>
              <w:pStyle w:val="Style43"/>
              <w:snapToGrid w:val="0"/>
              <w:rPr>
                <w:rStyle w:val="FontStyle77"/>
                <w:sz w:val="24"/>
                <w:szCs w:val="24"/>
              </w:rPr>
            </w:pPr>
            <w:r w:rsidRPr="00C3595E">
              <w:rPr>
                <w:rStyle w:val="FontStyle77"/>
                <w:sz w:val="24"/>
                <w:szCs w:val="24"/>
              </w:rPr>
              <w:t>комплекта в расчете на одного работника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</w:tcBorders>
          </w:tcPr>
          <w:p w:rsidR="00650BD8" w:rsidRPr="00C3595E" w:rsidRDefault="00650BD8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C3595E">
              <w:rPr>
                <w:rStyle w:val="FontStyle77"/>
                <w:sz w:val="24"/>
                <w:szCs w:val="24"/>
              </w:rPr>
              <w:t>не более 50 000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BD8" w:rsidRPr="00C3595E" w:rsidRDefault="00650BD8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C3595E">
              <w:rPr>
                <w:rStyle w:val="FontStyle77"/>
                <w:sz w:val="24"/>
                <w:szCs w:val="24"/>
              </w:rPr>
              <w:t>выборная должность, высшая и главная группа</w:t>
            </w:r>
          </w:p>
          <w:p w:rsidR="00650BD8" w:rsidRPr="00C3595E" w:rsidRDefault="00650BD8" w:rsidP="00C3595E">
            <w:pPr>
              <w:pStyle w:val="Style43"/>
              <w:snapToGrid w:val="0"/>
              <w:rPr>
                <w:rStyle w:val="FontStyle77"/>
                <w:sz w:val="24"/>
                <w:szCs w:val="24"/>
              </w:rPr>
            </w:pPr>
            <w:r w:rsidRPr="00C3595E">
              <w:rPr>
                <w:rStyle w:val="FontStyle77"/>
                <w:sz w:val="24"/>
                <w:szCs w:val="24"/>
              </w:rPr>
              <w:t xml:space="preserve">должностей </w:t>
            </w:r>
            <w:proofErr w:type="gramStart"/>
            <w:r w:rsidRPr="00C3595E">
              <w:rPr>
                <w:rStyle w:val="FontStyle77"/>
                <w:sz w:val="24"/>
                <w:szCs w:val="24"/>
              </w:rPr>
              <w:t>му</w:t>
            </w:r>
            <w:r w:rsidR="00B362A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-1851025</wp:posOffset>
                      </wp:positionH>
                      <wp:positionV relativeFrom="paragraph">
                        <wp:posOffset>-9636125</wp:posOffset>
                      </wp:positionV>
                      <wp:extent cx="317500" cy="228600"/>
                      <wp:effectExtent l="6350" t="12700" r="9525" b="6350"/>
                      <wp:wrapNone/>
                      <wp:docPr id="33" name="Text Box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B9A" w:rsidRDefault="00993B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9" o:spid="_x0000_s1083" type="#_x0000_t202" style="position:absolute;left:0;text-align:left;margin-left:-145.75pt;margin-top:-758.75pt;width:25pt;height:1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7SuLgIAAFo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">
                      <v:textbox>
                        <w:txbxContent>
                          <w:p w:rsidR="00993B9A" w:rsidRDefault="00993B9A"/>
                        </w:txbxContent>
                      </v:textbox>
                    </v:shape>
                  </w:pict>
                </mc:Fallback>
              </mc:AlternateContent>
            </w:r>
            <w:r w:rsidRPr="00C3595E">
              <w:rPr>
                <w:rStyle w:val="FontStyle77"/>
                <w:sz w:val="24"/>
                <w:szCs w:val="24"/>
              </w:rPr>
              <w:t>ниципальной</w:t>
            </w:r>
            <w:proofErr w:type="gramEnd"/>
            <w:r w:rsidRPr="00C3595E">
              <w:rPr>
                <w:rStyle w:val="FontStyle77"/>
                <w:sz w:val="24"/>
                <w:szCs w:val="24"/>
              </w:rPr>
              <w:t xml:space="preserve"> службы</w:t>
            </w:r>
          </w:p>
        </w:tc>
      </w:tr>
      <w:tr w:rsidR="00150949" w:rsidRPr="00C3595E" w:rsidTr="00B96EB0">
        <w:trPr>
          <w:trHeight w:val="13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</w:tcPr>
          <w:p w:rsidR="00150949" w:rsidRPr="00F13C06" w:rsidRDefault="00150949" w:rsidP="001C4F02">
            <w:pPr>
              <w:pStyle w:val="Style45"/>
              <w:widowControl/>
              <w:snapToGrid w:val="0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150949" w:rsidRPr="00F13C06" w:rsidRDefault="00150949" w:rsidP="001C4F02">
            <w:pPr>
              <w:pStyle w:val="Style43"/>
              <w:widowControl/>
              <w:snapToGrid w:val="0"/>
              <w:spacing w:line="240" w:lineRule="auto"/>
            </w:pPr>
            <w:r>
              <w:t>Системный блок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</w:tcBorders>
          </w:tcPr>
          <w:p w:rsidR="00150949" w:rsidRDefault="00150949" w:rsidP="001C4F02">
            <w:pPr>
              <w:pStyle w:val="Style43"/>
              <w:widowControl/>
              <w:snapToGrid w:val="0"/>
              <w:spacing w:line="278" w:lineRule="exact"/>
              <w:ind w:left="293"/>
            </w:pPr>
            <w:r>
              <w:t xml:space="preserve">не более 1 </w:t>
            </w:r>
          </w:p>
          <w:p w:rsidR="00150949" w:rsidRDefault="00150949" w:rsidP="00150949">
            <w:pPr>
              <w:pStyle w:val="Style43"/>
              <w:widowControl/>
              <w:snapToGrid w:val="0"/>
              <w:spacing w:line="278" w:lineRule="exact"/>
              <w:ind w:left="293"/>
            </w:pPr>
            <w:r>
              <w:t xml:space="preserve">в расчете на 1 </w:t>
            </w:r>
          </w:p>
          <w:p w:rsidR="00150949" w:rsidRPr="00F13C06" w:rsidRDefault="00150949" w:rsidP="00150949">
            <w:pPr>
              <w:pStyle w:val="Style43"/>
              <w:widowControl/>
              <w:snapToGrid w:val="0"/>
              <w:spacing w:line="278" w:lineRule="exact"/>
              <w:ind w:left="293"/>
            </w:pPr>
            <w:r>
              <w:t>работника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</w:tcBorders>
          </w:tcPr>
          <w:p w:rsidR="00150949" w:rsidRPr="00F13C06" w:rsidRDefault="00150949" w:rsidP="00150949">
            <w:pPr>
              <w:pStyle w:val="Style45"/>
              <w:widowControl/>
              <w:snapToGrid w:val="0"/>
            </w:pPr>
            <w:r w:rsidRPr="00F13C06">
              <w:rPr>
                <w:rStyle w:val="FontStyle77"/>
                <w:sz w:val="24"/>
                <w:szCs w:val="24"/>
              </w:rPr>
              <w:t xml:space="preserve">не более </w:t>
            </w:r>
            <w:r>
              <w:rPr>
                <w:rStyle w:val="FontStyle77"/>
                <w:sz w:val="24"/>
                <w:szCs w:val="24"/>
              </w:rPr>
              <w:t>6</w:t>
            </w:r>
            <w:r w:rsidRPr="00F13C06">
              <w:rPr>
                <w:rStyle w:val="FontStyle77"/>
                <w:sz w:val="24"/>
                <w:szCs w:val="24"/>
              </w:rPr>
              <w:t>0 000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949" w:rsidRPr="00F13C06" w:rsidRDefault="00150949" w:rsidP="00150949">
            <w:pPr>
              <w:pStyle w:val="Style43"/>
              <w:widowControl/>
              <w:snapToGrid w:val="0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 xml:space="preserve">все </w:t>
            </w:r>
            <w:r>
              <w:rPr>
                <w:rStyle w:val="FontStyle77"/>
                <w:sz w:val="24"/>
                <w:szCs w:val="24"/>
              </w:rPr>
              <w:t xml:space="preserve">группы </w:t>
            </w:r>
            <w:r w:rsidRPr="00F13C06">
              <w:rPr>
                <w:rStyle w:val="FontStyle77"/>
                <w:sz w:val="24"/>
                <w:szCs w:val="24"/>
              </w:rPr>
              <w:t>должн</w:t>
            </w:r>
            <w:r w:rsidRPr="00F13C06">
              <w:rPr>
                <w:rStyle w:val="FontStyle77"/>
                <w:sz w:val="24"/>
                <w:szCs w:val="24"/>
              </w:rPr>
              <w:t>о</w:t>
            </w:r>
            <w:r w:rsidRPr="00F13C06">
              <w:rPr>
                <w:rStyle w:val="FontStyle77"/>
                <w:sz w:val="24"/>
                <w:szCs w:val="24"/>
              </w:rPr>
              <w:t xml:space="preserve">стей </w:t>
            </w:r>
          </w:p>
          <w:p w:rsidR="00150949" w:rsidRPr="00F13C06" w:rsidRDefault="00150949" w:rsidP="001C4F02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</w:p>
        </w:tc>
      </w:tr>
      <w:tr w:rsidR="00150949" w:rsidRPr="00C3595E" w:rsidTr="00B96EB0">
        <w:trPr>
          <w:trHeight w:val="13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</w:tcPr>
          <w:p w:rsidR="00150949" w:rsidRPr="00F13C06" w:rsidRDefault="00150949" w:rsidP="001C4F02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150949" w:rsidRPr="00F13C06" w:rsidRDefault="00150949" w:rsidP="001C4F02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Монитор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</w:tcBorders>
          </w:tcPr>
          <w:p w:rsidR="00150949" w:rsidRPr="00F13C06" w:rsidRDefault="00150949" w:rsidP="001C4F02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не более 1</w:t>
            </w:r>
          </w:p>
          <w:p w:rsidR="00150949" w:rsidRPr="00F13C06" w:rsidRDefault="00150949" w:rsidP="001C4F02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в расчете на одного</w:t>
            </w:r>
          </w:p>
          <w:p w:rsidR="00150949" w:rsidRPr="00F13C06" w:rsidRDefault="00150949" w:rsidP="001C4F02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 xml:space="preserve">работника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</w:tcBorders>
          </w:tcPr>
          <w:p w:rsidR="00150949" w:rsidRPr="00F13C06" w:rsidRDefault="00150949" w:rsidP="0015094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 xml:space="preserve">не более </w:t>
            </w:r>
            <w:r>
              <w:rPr>
                <w:rStyle w:val="FontStyle77"/>
                <w:sz w:val="24"/>
                <w:szCs w:val="24"/>
              </w:rPr>
              <w:t>20</w:t>
            </w:r>
            <w:r w:rsidRPr="00F13C06">
              <w:rPr>
                <w:rStyle w:val="FontStyle77"/>
                <w:sz w:val="24"/>
                <w:szCs w:val="24"/>
              </w:rPr>
              <w:t xml:space="preserve"> 000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949" w:rsidRPr="00F13C06" w:rsidRDefault="00150949" w:rsidP="00150949">
            <w:pPr>
              <w:pStyle w:val="Style43"/>
              <w:widowControl/>
              <w:snapToGrid w:val="0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 xml:space="preserve">все </w:t>
            </w:r>
            <w:r>
              <w:rPr>
                <w:rStyle w:val="FontStyle77"/>
                <w:sz w:val="24"/>
                <w:szCs w:val="24"/>
              </w:rPr>
              <w:t xml:space="preserve">группы </w:t>
            </w:r>
            <w:r w:rsidRPr="00F13C06">
              <w:rPr>
                <w:rStyle w:val="FontStyle77"/>
                <w:sz w:val="24"/>
                <w:szCs w:val="24"/>
              </w:rPr>
              <w:t>должн</w:t>
            </w:r>
            <w:r w:rsidRPr="00F13C06">
              <w:rPr>
                <w:rStyle w:val="FontStyle77"/>
                <w:sz w:val="24"/>
                <w:szCs w:val="24"/>
              </w:rPr>
              <w:t>о</w:t>
            </w:r>
            <w:r w:rsidRPr="00F13C06">
              <w:rPr>
                <w:rStyle w:val="FontStyle77"/>
                <w:sz w:val="24"/>
                <w:szCs w:val="24"/>
              </w:rPr>
              <w:t xml:space="preserve">стей </w:t>
            </w:r>
          </w:p>
          <w:p w:rsidR="00150949" w:rsidRPr="00F13C06" w:rsidRDefault="00150949" w:rsidP="001C4F02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</w:p>
        </w:tc>
      </w:tr>
      <w:tr w:rsidR="00150949" w:rsidRPr="004A4714" w:rsidTr="00B96EB0">
        <w:trPr>
          <w:trHeight w:val="16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</w:tcPr>
          <w:p w:rsidR="00150949" w:rsidRPr="00300DE8" w:rsidRDefault="00150949" w:rsidP="00C63802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>
              <w:rPr>
                <w:rStyle w:val="FontStyle77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>
              <w:rPr>
                <w:rStyle w:val="FontStyle77"/>
                <w:color w:val="000000"/>
                <w:sz w:val="24"/>
                <w:szCs w:val="24"/>
              </w:rPr>
              <w:t>Принтер или мн</w:t>
            </w:r>
            <w:r>
              <w:rPr>
                <w:rStyle w:val="FontStyle77"/>
                <w:color w:val="000000"/>
                <w:sz w:val="24"/>
                <w:szCs w:val="24"/>
              </w:rPr>
              <w:t>о</w:t>
            </w:r>
            <w:r>
              <w:rPr>
                <w:rStyle w:val="FontStyle77"/>
                <w:color w:val="000000"/>
                <w:sz w:val="24"/>
                <w:szCs w:val="24"/>
              </w:rPr>
              <w:t>гофункциональное устройство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,</w:t>
            </w:r>
          </w:p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способ печати </w:t>
            </w:r>
            <w:proofErr w:type="gramStart"/>
            <w:r w:rsidRPr="00300DE8">
              <w:rPr>
                <w:rStyle w:val="FontStyle77"/>
                <w:color w:val="000000"/>
                <w:sz w:val="24"/>
                <w:szCs w:val="24"/>
              </w:rPr>
              <w:t>ч</w:t>
            </w:r>
            <w:proofErr w:type="gramEnd"/>
            <w:r w:rsidRPr="00300DE8">
              <w:rPr>
                <w:rStyle w:val="FontStyle77"/>
                <w:color w:val="000000"/>
                <w:sz w:val="24"/>
                <w:szCs w:val="24"/>
              </w:rPr>
              <w:t>/б</w:t>
            </w:r>
          </w:p>
          <w:p w:rsidR="00150949" w:rsidRPr="00300DE8" w:rsidRDefault="00150949" w:rsidP="00B96EB0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лазерный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не более 1</w:t>
            </w:r>
          </w:p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в расчете </w:t>
            </w:r>
            <w:proofErr w:type="gramStart"/>
            <w:r w:rsidRPr="00300DE8">
              <w:rPr>
                <w:rStyle w:val="FontStyle77"/>
                <w:color w:val="000000"/>
                <w:sz w:val="24"/>
                <w:szCs w:val="24"/>
              </w:rPr>
              <w:t>на</w:t>
            </w:r>
            <w:proofErr w:type="gramEnd"/>
          </w:p>
          <w:p w:rsidR="00150949" w:rsidRPr="00300DE8" w:rsidRDefault="00150949" w:rsidP="00C3595E">
            <w:pPr>
              <w:pStyle w:val="Style43"/>
              <w:snapToGrid w:val="0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одного работника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</w:tcBorders>
          </w:tcPr>
          <w:p w:rsidR="00150949" w:rsidRPr="00300DE8" w:rsidRDefault="00150949" w:rsidP="00F76720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Style w:val="FontStyle77"/>
                <w:color w:val="000000"/>
                <w:sz w:val="24"/>
                <w:szCs w:val="24"/>
              </w:rPr>
              <w:t>6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все группы </w:t>
            </w:r>
          </w:p>
          <w:p w:rsidR="00150949" w:rsidRPr="00300DE8" w:rsidRDefault="00150949" w:rsidP="00C3595E">
            <w:pPr>
              <w:pStyle w:val="Style43"/>
              <w:snapToGrid w:val="0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должностей</w:t>
            </w:r>
          </w:p>
        </w:tc>
      </w:tr>
      <w:tr w:rsidR="00150949" w:rsidRPr="004A4714" w:rsidTr="00B96EB0">
        <w:trPr>
          <w:trHeight w:val="22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</w:tcPr>
          <w:p w:rsidR="00150949" w:rsidRPr="00300DE8" w:rsidRDefault="00150949" w:rsidP="00C63802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>
              <w:rPr>
                <w:rStyle w:val="FontStyle77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Принтер, </w:t>
            </w:r>
          </w:p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способ печати</w:t>
            </w:r>
          </w:p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цветной</w:t>
            </w:r>
          </w:p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лазерный или</w:t>
            </w:r>
          </w:p>
          <w:p w:rsidR="00150949" w:rsidRPr="00300DE8" w:rsidRDefault="00150949" w:rsidP="00C3595E">
            <w:pPr>
              <w:pStyle w:val="Style43"/>
              <w:snapToGrid w:val="0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струйный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не более 1</w:t>
            </w:r>
          </w:p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в расчете на один</w:t>
            </w:r>
          </w:p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отдел в составе</w:t>
            </w:r>
          </w:p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структурного</w:t>
            </w:r>
          </w:p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подразделения</w:t>
            </w:r>
          </w:p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proofErr w:type="gramStart"/>
            <w:r w:rsidRPr="00300DE8">
              <w:rPr>
                <w:rStyle w:val="FontStyle77"/>
                <w:color w:val="000000"/>
                <w:sz w:val="24"/>
                <w:szCs w:val="24"/>
              </w:rPr>
              <w:t>(при обосновании</w:t>
            </w:r>
            <w:proofErr w:type="gramEnd"/>
          </w:p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необходимости)</w:t>
            </w:r>
          </w:p>
          <w:p w:rsidR="00150949" w:rsidRPr="00300DE8" w:rsidRDefault="00150949" w:rsidP="00C3595E">
            <w:pPr>
              <w:pStyle w:val="Style43"/>
              <w:rPr>
                <w:rStyle w:val="FontStyle77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не более 35 000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все группы </w:t>
            </w:r>
          </w:p>
          <w:p w:rsidR="00150949" w:rsidRPr="00300DE8" w:rsidRDefault="00150949" w:rsidP="00C3595E">
            <w:pPr>
              <w:pStyle w:val="Style43"/>
              <w:snapToGrid w:val="0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должностей</w:t>
            </w:r>
          </w:p>
        </w:tc>
      </w:tr>
      <w:tr w:rsidR="00150949" w:rsidRPr="004A4714" w:rsidTr="00B96E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63802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>
              <w:rPr>
                <w:rStyle w:val="FontStyle77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Сканер поточный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27785F">
            <w:pPr>
              <w:pStyle w:val="Style43"/>
              <w:widowControl/>
              <w:snapToGrid w:val="0"/>
              <w:spacing w:line="274" w:lineRule="exact"/>
              <w:rPr>
                <w:color w:val="000000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не более 1 в расчете на структурное по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д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разделение (при обосновании необх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о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димости)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не более 95 000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78" w:lineRule="exact"/>
              <w:ind w:left="533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все группы  </w:t>
            </w:r>
          </w:p>
          <w:p w:rsidR="00150949" w:rsidRPr="00300DE8" w:rsidRDefault="00150949" w:rsidP="00C3595E">
            <w:pPr>
              <w:pStyle w:val="Style43"/>
              <w:widowControl/>
              <w:spacing w:line="278" w:lineRule="exact"/>
              <w:ind w:left="533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должностей</w:t>
            </w:r>
          </w:p>
        </w:tc>
      </w:tr>
      <w:tr w:rsidR="00150949" w:rsidRPr="004A4714" w:rsidTr="00B96EB0"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</w:tcPr>
          <w:p w:rsidR="00150949" w:rsidRPr="00300DE8" w:rsidRDefault="00150949" w:rsidP="00C63802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>
              <w:rPr>
                <w:rStyle w:val="FontStyle77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Сканер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Style w:val="FontStyle77"/>
                <w:color w:val="000000"/>
                <w:sz w:val="24"/>
                <w:szCs w:val="24"/>
              </w:rPr>
              <w:t>1</w:t>
            </w:r>
          </w:p>
          <w:p w:rsidR="00150949" w:rsidRDefault="00150949" w:rsidP="00C3595E">
            <w:pPr>
              <w:pStyle w:val="Style43"/>
              <w:snapToGrid w:val="0"/>
              <w:spacing w:line="274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в расчете на один</w:t>
            </w:r>
          </w:p>
          <w:p w:rsidR="00150949" w:rsidRPr="00300DE8" w:rsidRDefault="00150949" w:rsidP="00C3595E">
            <w:pPr>
              <w:pStyle w:val="Style43"/>
              <w:snapToGrid w:val="0"/>
              <w:spacing w:line="274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 отдел в составе структурного подра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з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lastRenderedPageBreak/>
              <w:t>деления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</w:tcBorders>
          </w:tcPr>
          <w:p w:rsidR="00150949" w:rsidRPr="00300DE8" w:rsidRDefault="00150949" w:rsidP="00036465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lastRenderedPageBreak/>
              <w:t xml:space="preserve">не более </w:t>
            </w:r>
            <w:r>
              <w:rPr>
                <w:rStyle w:val="FontStyle77"/>
                <w:color w:val="000000"/>
                <w:sz w:val="24"/>
                <w:szCs w:val="24"/>
              </w:rPr>
              <w:t>3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5 </w:t>
            </w:r>
            <w:r>
              <w:rPr>
                <w:rStyle w:val="FontStyle77"/>
                <w:color w:val="000000"/>
                <w:sz w:val="24"/>
                <w:szCs w:val="24"/>
              </w:rPr>
              <w:t>5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все группы </w:t>
            </w:r>
          </w:p>
        </w:tc>
      </w:tr>
      <w:tr w:rsidR="00150949" w:rsidRPr="004A4714" w:rsidTr="00B96EB0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63802">
            <w:pPr>
              <w:pStyle w:val="Style45"/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планшетный</w:t>
            </w: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5"/>
              <w:widowControl/>
              <w:snapToGrid w:val="0"/>
              <w:rPr>
                <w:color w:val="000000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должностей</w:t>
            </w:r>
          </w:p>
        </w:tc>
      </w:tr>
      <w:tr w:rsidR="00150949" w:rsidRPr="004A4714" w:rsidTr="00B96EB0"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</w:tcPr>
          <w:p w:rsidR="00150949" w:rsidRPr="00300DE8" w:rsidRDefault="00150949" w:rsidP="0015094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>
              <w:rPr>
                <w:rStyle w:val="FontStyle77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Сканер</w:t>
            </w:r>
          </w:p>
          <w:p w:rsidR="00150949" w:rsidRPr="00300DE8" w:rsidRDefault="00150949" w:rsidP="00C3595E">
            <w:pPr>
              <w:pStyle w:val="Style43"/>
              <w:snapToGrid w:val="0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штрих-кода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</w:tcBorders>
          </w:tcPr>
          <w:p w:rsidR="00150949" w:rsidRPr="00300DE8" w:rsidRDefault="00B362A2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-431165</wp:posOffset>
                      </wp:positionV>
                      <wp:extent cx="228600" cy="228600"/>
                      <wp:effectExtent l="0" t="0" r="1270" b="2540"/>
                      <wp:wrapNone/>
                      <wp:docPr id="32" name="Text Box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0" o:spid="_x0000_s1084" type="#_x0000_t202" style="position:absolute;left:0;text-align:left;margin-left:89.9pt;margin-top:-33.95pt;width:18pt;height:1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" stroked="f">
                      <v:textbox>
                        <w:txbxContent>
                          <w:p w:rsidR="00993B9A" w:rsidRDefault="00993B9A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0949" w:rsidRPr="00300DE8">
              <w:rPr>
                <w:rStyle w:val="FontStyle77"/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не более 35 000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структурные</w:t>
            </w:r>
          </w:p>
        </w:tc>
      </w:tr>
      <w:tr w:rsidR="00150949" w:rsidRPr="004A4714" w:rsidTr="00B96EB0">
        <w:trPr>
          <w:trHeight w:val="1108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63802">
            <w:pPr>
              <w:pStyle w:val="Style45"/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в расчете на один о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т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дел в составе стру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к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турного подраздел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е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ния</w:t>
            </w:r>
          </w:p>
          <w:p w:rsidR="00150949" w:rsidRPr="00300DE8" w:rsidRDefault="00150949" w:rsidP="00C3595E">
            <w:pPr>
              <w:pStyle w:val="Style43"/>
              <w:widowControl/>
              <w:spacing w:line="274" w:lineRule="exact"/>
              <w:rPr>
                <w:color w:val="000000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5"/>
              <w:widowControl/>
              <w:snapToGrid w:val="0"/>
              <w:rPr>
                <w:color w:val="000000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подразделения</w:t>
            </w:r>
          </w:p>
        </w:tc>
      </w:tr>
      <w:tr w:rsidR="00150949" w:rsidRPr="004A4714" w:rsidTr="00B96E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15094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>
              <w:rPr>
                <w:rStyle w:val="FontStyle77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Цифровой </w:t>
            </w:r>
          </w:p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диктофон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59" w:lineRule="exact"/>
              <w:jc w:val="lef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не более 1 в расчете на один отдел в с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о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ставе структурного подразделения</w:t>
            </w:r>
          </w:p>
          <w:p w:rsidR="00150949" w:rsidRPr="00300DE8" w:rsidRDefault="00150949" w:rsidP="00C3595E">
            <w:pPr>
              <w:pStyle w:val="Style43"/>
              <w:widowControl/>
              <w:spacing w:line="259" w:lineRule="exact"/>
              <w:jc w:val="left"/>
              <w:rPr>
                <w:color w:val="00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59" w:lineRule="exact"/>
              <w:ind w:left="451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не более</w:t>
            </w:r>
          </w:p>
          <w:p w:rsidR="00150949" w:rsidRPr="00300DE8" w:rsidRDefault="00150949" w:rsidP="00C3595E">
            <w:pPr>
              <w:pStyle w:val="Style43"/>
              <w:widowControl/>
              <w:spacing w:line="259" w:lineRule="exact"/>
              <w:ind w:left="451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 5 000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64" w:lineRule="exact"/>
              <w:ind w:left="533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все группы </w:t>
            </w:r>
          </w:p>
          <w:p w:rsidR="00150949" w:rsidRPr="00300DE8" w:rsidRDefault="00150949" w:rsidP="00C3595E">
            <w:pPr>
              <w:pStyle w:val="Style43"/>
              <w:widowControl/>
              <w:spacing w:line="264" w:lineRule="exact"/>
              <w:ind w:left="533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должностей</w:t>
            </w:r>
          </w:p>
        </w:tc>
      </w:tr>
      <w:tr w:rsidR="00150949" w:rsidRPr="004A4714" w:rsidTr="00B96E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15094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>
              <w:rPr>
                <w:rStyle w:val="FontStyle77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64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59" w:lineRule="exact"/>
              <w:jc w:val="lef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не более 1 в расчете на один отдел в с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о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ставе структурного подразделения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59" w:lineRule="exact"/>
              <w:ind w:left="451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не более </w:t>
            </w:r>
          </w:p>
          <w:p w:rsidR="00150949" w:rsidRPr="00300DE8" w:rsidRDefault="00150949" w:rsidP="00C3595E">
            <w:pPr>
              <w:pStyle w:val="Style43"/>
              <w:widowControl/>
              <w:spacing w:line="259" w:lineRule="exact"/>
              <w:ind w:left="451"/>
              <w:rPr>
                <w:rStyle w:val="FontStyle77"/>
                <w:color w:val="000000"/>
                <w:sz w:val="24"/>
                <w:szCs w:val="24"/>
              </w:rPr>
            </w:pPr>
            <w:r>
              <w:rPr>
                <w:rStyle w:val="FontStyle77"/>
                <w:color w:val="000000"/>
                <w:sz w:val="24"/>
                <w:szCs w:val="24"/>
              </w:rPr>
              <w:t>7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49" w:rsidRPr="00300DE8" w:rsidRDefault="00150949" w:rsidP="00150949">
            <w:pPr>
              <w:pStyle w:val="Style43"/>
              <w:widowControl/>
              <w:snapToGrid w:val="0"/>
              <w:spacing w:line="264" w:lineRule="exact"/>
              <w:ind w:left="533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отдел в составе структурного подразделения </w:t>
            </w:r>
          </w:p>
          <w:p w:rsidR="00150949" w:rsidRPr="00300DE8" w:rsidRDefault="00150949" w:rsidP="00C3595E">
            <w:pPr>
              <w:pStyle w:val="Style43"/>
              <w:widowControl/>
              <w:spacing w:line="264" w:lineRule="exact"/>
              <w:ind w:left="533"/>
              <w:rPr>
                <w:rStyle w:val="FontStyle77"/>
                <w:color w:val="000000"/>
                <w:sz w:val="24"/>
                <w:szCs w:val="24"/>
              </w:rPr>
            </w:pPr>
          </w:p>
        </w:tc>
      </w:tr>
      <w:tr w:rsidR="00150949" w:rsidRPr="004A4714" w:rsidTr="00B96E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27785F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>
              <w:rPr>
                <w:rStyle w:val="FontStyle77"/>
                <w:color w:val="000000"/>
                <w:sz w:val="24"/>
                <w:szCs w:val="24"/>
              </w:rPr>
              <w:t>1</w:t>
            </w:r>
            <w:r w:rsidR="0027785F">
              <w:rPr>
                <w:rStyle w:val="FontStyle77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Default="00150949" w:rsidP="00C3595E">
            <w:pPr>
              <w:pStyle w:val="Style43"/>
              <w:widowControl/>
              <w:snapToGrid w:val="0"/>
              <w:spacing w:line="264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Копировальный аппарат</w:t>
            </w:r>
          </w:p>
          <w:p w:rsidR="00150949" w:rsidRPr="00300DE8" w:rsidRDefault="00150949" w:rsidP="00C3595E">
            <w:pPr>
              <w:pStyle w:val="Style43"/>
              <w:widowControl/>
              <w:snapToGrid w:val="0"/>
              <w:spacing w:line="264" w:lineRule="exact"/>
              <w:rPr>
                <w:rStyle w:val="FontStyle77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pacing w:line="259" w:lineRule="exact"/>
              <w:jc w:val="left"/>
              <w:rPr>
                <w:color w:val="000000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не более 1 в расчете на 20 работников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>
              <w:rPr>
                <w:rStyle w:val="FontStyle77"/>
                <w:color w:val="000000"/>
                <w:sz w:val="24"/>
                <w:szCs w:val="24"/>
              </w:rPr>
              <w:t>не более 10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64" w:lineRule="exact"/>
              <w:ind w:left="538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все группы </w:t>
            </w:r>
          </w:p>
          <w:p w:rsidR="00150949" w:rsidRPr="00300DE8" w:rsidRDefault="00150949" w:rsidP="00C3595E">
            <w:pPr>
              <w:pStyle w:val="Style43"/>
              <w:widowControl/>
              <w:spacing w:line="264" w:lineRule="exact"/>
              <w:ind w:left="538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должностей</w:t>
            </w:r>
          </w:p>
        </w:tc>
      </w:tr>
      <w:tr w:rsidR="00150949" w:rsidRPr="004A4714" w:rsidTr="00B96E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27785F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>
              <w:rPr>
                <w:rStyle w:val="FontStyle77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Уничтожитель </w:t>
            </w:r>
          </w:p>
          <w:p w:rsidR="00150949" w:rsidRPr="00300DE8" w:rsidRDefault="00150949" w:rsidP="00C3595E">
            <w:pPr>
              <w:pStyle w:val="Style43"/>
              <w:widowControl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бумаг (шредер)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59" w:lineRule="exact"/>
              <w:jc w:val="lef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не более 1 в расчете на структурное по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д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разделение</w:t>
            </w:r>
          </w:p>
          <w:p w:rsidR="00150949" w:rsidRPr="00300DE8" w:rsidRDefault="00150949" w:rsidP="00C3595E">
            <w:pPr>
              <w:pStyle w:val="Style43"/>
              <w:widowControl/>
              <w:spacing w:line="259" w:lineRule="exact"/>
              <w:jc w:val="left"/>
              <w:rPr>
                <w:color w:val="00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не более 70 000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64" w:lineRule="exact"/>
              <w:ind w:left="533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все группы </w:t>
            </w:r>
          </w:p>
          <w:p w:rsidR="00150949" w:rsidRPr="00300DE8" w:rsidRDefault="00150949" w:rsidP="00C3595E">
            <w:pPr>
              <w:pStyle w:val="Style43"/>
              <w:widowControl/>
              <w:spacing w:line="264" w:lineRule="exact"/>
              <w:ind w:left="533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должностей</w:t>
            </w:r>
          </w:p>
        </w:tc>
      </w:tr>
      <w:tr w:rsidR="00150949" w:rsidRPr="004A4714" w:rsidTr="00B96E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27785F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>
              <w:rPr>
                <w:rStyle w:val="FontStyle77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59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Источник беспер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е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бойного питания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59" w:lineRule="exact"/>
              <w:jc w:val="lef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не более 1 в расчете на одного работника</w:t>
            </w:r>
          </w:p>
          <w:p w:rsidR="00150949" w:rsidRPr="00300DE8" w:rsidRDefault="00150949" w:rsidP="00C3595E">
            <w:pPr>
              <w:pStyle w:val="Style43"/>
              <w:widowControl/>
              <w:spacing w:line="259" w:lineRule="exact"/>
              <w:jc w:val="left"/>
              <w:rPr>
                <w:color w:val="00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B96EB0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Style w:val="FontStyle77"/>
                <w:color w:val="000000"/>
                <w:sz w:val="24"/>
                <w:szCs w:val="24"/>
              </w:rPr>
              <w:t>8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59" w:lineRule="exact"/>
              <w:ind w:left="533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все группы </w:t>
            </w:r>
          </w:p>
          <w:p w:rsidR="00150949" w:rsidRPr="00300DE8" w:rsidRDefault="00150949" w:rsidP="00C3595E">
            <w:pPr>
              <w:pStyle w:val="Style43"/>
              <w:widowControl/>
              <w:spacing w:line="259" w:lineRule="exact"/>
              <w:ind w:left="533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должностей</w:t>
            </w:r>
          </w:p>
        </w:tc>
      </w:tr>
      <w:tr w:rsidR="00150949" w:rsidRPr="004A4714" w:rsidTr="00B96E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27785F" w:rsidP="00B96EB0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>
              <w:rPr>
                <w:rStyle w:val="FontStyle77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59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Источник беспер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е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бойного питания для защиты па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с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сивного сетевого оборудования</w:t>
            </w:r>
            <w:r>
              <w:rPr>
                <w:rStyle w:val="FontStyle77"/>
                <w:color w:val="000000"/>
                <w:sz w:val="24"/>
                <w:szCs w:val="24"/>
              </w:rPr>
              <w:t xml:space="preserve"> и серверов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59" w:lineRule="exact"/>
              <w:jc w:val="lef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не менее 1000</w:t>
            </w:r>
            <w:proofErr w:type="gramStart"/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 А на</w:t>
            </w:r>
          </w:p>
          <w:p w:rsidR="00150949" w:rsidRPr="00300DE8" w:rsidRDefault="00150949" w:rsidP="00C3595E">
            <w:pPr>
              <w:pStyle w:val="Style43"/>
              <w:widowControl/>
              <w:spacing w:line="259" w:lineRule="exact"/>
              <w:jc w:val="lef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одно пассивное сет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е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вое устройство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54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не более 10 000 за 1000 ВА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59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для программно-информационного </w:t>
            </w:r>
          </w:p>
          <w:p w:rsidR="00150949" w:rsidRPr="00300DE8" w:rsidRDefault="00150949" w:rsidP="00C3595E">
            <w:pPr>
              <w:pStyle w:val="Style43"/>
              <w:widowControl/>
              <w:spacing w:line="259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обеспечения </w:t>
            </w:r>
          </w:p>
        </w:tc>
      </w:tr>
      <w:tr w:rsidR="00150949" w:rsidRPr="004A4714" w:rsidTr="00B96E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27785F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>
              <w:rPr>
                <w:rStyle w:val="FontStyle77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59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Серверы для фун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к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ционирования: электронной п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о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чты, информац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и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онно-правовых с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и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стем, контролеров домена, </w:t>
            </w:r>
            <w:r w:rsidRPr="00300DE8">
              <w:rPr>
                <w:rStyle w:val="FontStyle77"/>
                <w:color w:val="000000"/>
                <w:sz w:val="24"/>
                <w:szCs w:val="24"/>
                <w:lang w:val="en-US"/>
              </w:rPr>
              <w:t>DNS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-серверов, </w:t>
            </w:r>
            <w:r w:rsidRPr="00300DE8">
              <w:rPr>
                <w:rStyle w:val="FontStyle77"/>
                <w:color w:val="000000"/>
                <w:sz w:val="24"/>
                <w:szCs w:val="24"/>
                <w:lang w:val="en-US"/>
              </w:rPr>
              <w:t>Web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-серверов, прокси-серверов, файл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о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вых серверов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54"/>
              <w:widowControl/>
              <w:tabs>
                <w:tab w:val="left" w:pos="624"/>
              </w:tabs>
              <w:snapToGrid w:val="0"/>
              <w:spacing w:line="259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не более 1 сервера на структурное подра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з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деление администр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а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59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не более 550 000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59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для программно-информационного </w:t>
            </w:r>
          </w:p>
          <w:p w:rsidR="00150949" w:rsidRPr="00300DE8" w:rsidRDefault="00150949" w:rsidP="00C3595E">
            <w:pPr>
              <w:pStyle w:val="Style43"/>
              <w:widowControl/>
              <w:snapToGrid w:val="0"/>
              <w:spacing w:line="259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обеспечения</w:t>
            </w:r>
          </w:p>
        </w:tc>
      </w:tr>
      <w:tr w:rsidR="00150949" w:rsidRPr="004A4714" w:rsidTr="00B96E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27785F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>
              <w:rPr>
                <w:rStyle w:val="FontStyle77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59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Серверы </w:t>
            </w:r>
            <w:r w:rsidRPr="00300DE8">
              <w:rPr>
                <w:rStyle w:val="FontStyle77"/>
                <w:color w:val="000000"/>
                <w:sz w:val="24"/>
                <w:szCs w:val="24"/>
                <w:lang w:val="en-US"/>
              </w:rPr>
              <w:t>IP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-телефонии, серв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е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ры видеонаблюд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е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ния, серверы авт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о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мати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softHyphen/>
              <w:t>зированной системы обслуж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и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вания вызовов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54"/>
              <w:widowControl/>
              <w:tabs>
                <w:tab w:val="left" w:pos="624"/>
              </w:tabs>
              <w:snapToGrid w:val="0"/>
              <w:spacing w:line="259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не более 1 сервера на структурное подра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з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деление администр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а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ции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59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не более 650 000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59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для программно-информационного </w:t>
            </w:r>
          </w:p>
          <w:p w:rsidR="00150949" w:rsidRPr="00300DE8" w:rsidRDefault="00150949" w:rsidP="00C3595E">
            <w:pPr>
              <w:pStyle w:val="Style43"/>
              <w:widowControl/>
              <w:snapToGrid w:val="0"/>
              <w:spacing w:line="259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обеспечения</w:t>
            </w:r>
          </w:p>
        </w:tc>
      </w:tr>
      <w:tr w:rsidR="00150949" w:rsidRPr="004A4714" w:rsidTr="00B96E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27785F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>
              <w:rPr>
                <w:rStyle w:val="FontStyle77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59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Сервер системы электронного дел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о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производства и д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о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кументооборота, сервер баз данных, 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lastRenderedPageBreak/>
              <w:t>сервер ко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м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плекс</w:t>
            </w:r>
            <w:r w:rsidR="00B362A2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-440690</wp:posOffset>
                      </wp:positionV>
                      <wp:extent cx="342900" cy="228600"/>
                      <wp:effectExtent l="0" t="0" r="3175" b="2540"/>
                      <wp:wrapNone/>
                      <wp:docPr id="31" name="Text Box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1" o:spid="_x0000_s1085" type="#_x0000_t202" style="position:absolute;left:0;text-align:left;margin-left:173.75pt;margin-top:-34.7pt;width:27pt;height:1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" stroked="f">
                      <v:textbox>
                        <w:txbxContent>
                          <w:p w:rsidR="00993B9A" w:rsidRDefault="00993B9A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ной системы автоматизации управления бю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д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жетными учрежд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е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ниями, иные серв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е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ры информацио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н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ной инфраструкт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у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59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lastRenderedPageBreak/>
              <w:t>Один сервер для функционирования сервиса, но не более</w:t>
            </w:r>
          </w:p>
          <w:p w:rsidR="00150949" w:rsidRPr="00300DE8" w:rsidRDefault="00150949" w:rsidP="00C3595E">
            <w:pPr>
              <w:pStyle w:val="Style43"/>
              <w:widowControl/>
              <w:spacing w:line="259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двух серверов в кл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а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стере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не более 750 000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59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для программно-информационного </w:t>
            </w:r>
          </w:p>
          <w:p w:rsidR="00150949" w:rsidRPr="00300DE8" w:rsidRDefault="00150949" w:rsidP="00C3595E">
            <w:pPr>
              <w:pStyle w:val="Style43"/>
              <w:widowControl/>
              <w:snapToGrid w:val="0"/>
              <w:spacing w:line="259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обеспечения</w:t>
            </w:r>
          </w:p>
        </w:tc>
      </w:tr>
      <w:tr w:rsidR="00150949" w:rsidRPr="004A4714" w:rsidTr="00B96EB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27785F">
            <w:pPr>
              <w:pStyle w:val="Style43"/>
              <w:widowControl/>
              <w:snapToGrid w:val="0"/>
              <w:spacing w:line="240" w:lineRule="auto"/>
              <w:ind w:right="86"/>
              <w:jc w:val="right"/>
              <w:rPr>
                <w:rStyle w:val="FontStyle77"/>
                <w:color w:val="000000"/>
                <w:sz w:val="24"/>
                <w:szCs w:val="24"/>
              </w:rPr>
            </w:pPr>
            <w:r>
              <w:rPr>
                <w:rStyle w:val="FontStyle77"/>
                <w:color w:val="000000"/>
                <w:sz w:val="24"/>
                <w:szCs w:val="24"/>
              </w:rPr>
              <w:lastRenderedPageBreak/>
              <w:t>2</w:t>
            </w:r>
            <w:r w:rsidR="0027785F">
              <w:rPr>
                <w:rStyle w:val="FontStyle77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59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Активные сетевые коммутаторы 2-го или 3-го уровня </w:t>
            </w:r>
            <w:proofErr w:type="gramStart"/>
            <w:r w:rsidRPr="00300DE8">
              <w:rPr>
                <w:rStyle w:val="FontStyle77"/>
                <w:color w:val="000000"/>
                <w:sz w:val="24"/>
                <w:szCs w:val="24"/>
              </w:rPr>
              <w:t>с</w:t>
            </w:r>
            <w:proofErr w:type="gramEnd"/>
          </w:p>
          <w:p w:rsidR="00150949" w:rsidRPr="00300DE8" w:rsidRDefault="00150949" w:rsidP="00C3595E">
            <w:pPr>
              <w:pStyle w:val="Style43"/>
              <w:widowControl/>
              <w:spacing w:line="259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поддержкой осно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в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ных функций</w:t>
            </w:r>
          </w:p>
          <w:p w:rsidR="00150949" w:rsidRPr="00300DE8" w:rsidRDefault="00150949" w:rsidP="00C3595E">
            <w:pPr>
              <w:pStyle w:val="Style43"/>
              <w:widowControl/>
              <w:spacing w:line="259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коммутации и маршрутизации </w:t>
            </w:r>
            <w:proofErr w:type="gramStart"/>
            <w:r w:rsidRPr="00300DE8">
              <w:rPr>
                <w:rStyle w:val="FontStyle77"/>
                <w:color w:val="000000"/>
                <w:sz w:val="24"/>
                <w:szCs w:val="24"/>
              </w:rPr>
              <w:t>для</w:t>
            </w:r>
            <w:proofErr w:type="gramEnd"/>
          </w:p>
          <w:p w:rsidR="00150949" w:rsidRPr="00300DE8" w:rsidRDefault="00150949" w:rsidP="00C3595E">
            <w:pPr>
              <w:pStyle w:val="Style43"/>
              <w:widowControl/>
              <w:spacing w:line="259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подключения раб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о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чих станций и п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е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риферийных </w:t>
            </w:r>
            <w:r w:rsidR="00B362A2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-497840</wp:posOffset>
                      </wp:positionV>
                      <wp:extent cx="342900" cy="228600"/>
                      <wp:effectExtent l="0" t="0" r="3175" b="2540"/>
                      <wp:wrapNone/>
                      <wp:docPr id="30" name="Text Box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9" o:spid="_x0000_s1086" type="#_x0000_t202" style="position:absolute;left:0;text-align:left;margin-left:190.25pt;margin-top:-39.2pt;width:27pt;height:1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xs1hA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" stroked="f">
                      <v:textbox>
                        <w:txbxContent>
                          <w:p w:rsidR="00993B9A" w:rsidRDefault="00993B9A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устройств к л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о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кальной вычисл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и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тельной сети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59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не более 3 портов с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е</w:t>
            </w:r>
            <w:r w:rsidRPr="00300DE8">
              <w:rPr>
                <w:rStyle w:val="FontStyle77"/>
                <w:color w:val="000000"/>
                <w:sz w:val="24"/>
                <w:szCs w:val="24"/>
              </w:rPr>
              <w:t>тевого коммутатора на 1 пользователя или 1 периферийное устройство локальной вычислительной сети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не более 650 000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49" w:rsidRPr="00300DE8" w:rsidRDefault="00150949" w:rsidP="00C3595E">
            <w:pPr>
              <w:pStyle w:val="Style43"/>
              <w:widowControl/>
              <w:snapToGrid w:val="0"/>
              <w:spacing w:line="259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 xml:space="preserve">для программно-информационного </w:t>
            </w:r>
          </w:p>
          <w:p w:rsidR="00150949" w:rsidRPr="00300DE8" w:rsidRDefault="00150949" w:rsidP="00C3595E">
            <w:pPr>
              <w:pStyle w:val="Style43"/>
              <w:widowControl/>
              <w:snapToGrid w:val="0"/>
              <w:spacing w:line="259" w:lineRule="exact"/>
              <w:rPr>
                <w:rStyle w:val="FontStyle77"/>
                <w:color w:val="000000"/>
                <w:sz w:val="24"/>
                <w:szCs w:val="24"/>
              </w:rPr>
            </w:pPr>
            <w:r w:rsidRPr="00300DE8">
              <w:rPr>
                <w:rStyle w:val="FontStyle77"/>
                <w:color w:val="000000"/>
                <w:sz w:val="24"/>
                <w:szCs w:val="24"/>
              </w:rPr>
              <w:t>обеспечения</w:t>
            </w:r>
          </w:p>
        </w:tc>
      </w:tr>
    </w:tbl>
    <w:p w:rsidR="00C3595E" w:rsidRPr="00300DE8" w:rsidRDefault="00C3595E" w:rsidP="00C3595E">
      <w:pPr>
        <w:pStyle w:val="Style44"/>
        <w:widowControl/>
        <w:numPr>
          <w:ilvl w:val="0"/>
          <w:numId w:val="8"/>
        </w:numPr>
        <w:tabs>
          <w:tab w:val="left" w:pos="1027"/>
        </w:tabs>
        <w:spacing w:line="240" w:lineRule="auto"/>
        <w:ind w:firstLine="726"/>
        <w:rPr>
          <w:rStyle w:val="FontStyle77"/>
          <w:color w:val="000000"/>
          <w:sz w:val="24"/>
          <w:szCs w:val="24"/>
        </w:rPr>
      </w:pPr>
      <w:r w:rsidRPr="00300DE8">
        <w:rPr>
          <w:color w:val="000000"/>
        </w:rPr>
        <w:t xml:space="preserve">Объем расходов, рассчитанный с применением нормативных затрат, может быть изменен по решению главы </w:t>
      </w:r>
      <w:r w:rsidRPr="00300DE8">
        <w:rPr>
          <w:rStyle w:val="FontStyle77"/>
          <w:color w:val="000000"/>
          <w:sz w:val="24"/>
          <w:szCs w:val="24"/>
        </w:rPr>
        <w:t>муниципального образования Белоглинский район в пределах утвержденных на эти цели лимитов бюджетных обязательств по соответствующему коду классификации расходов бюджетов. Указанное решение оформляется распоряжением адм</w:t>
      </w:r>
      <w:r w:rsidRPr="00300DE8">
        <w:rPr>
          <w:rStyle w:val="FontStyle77"/>
          <w:color w:val="000000"/>
          <w:sz w:val="24"/>
          <w:szCs w:val="24"/>
        </w:rPr>
        <w:t>и</w:t>
      </w:r>
      <w:r w:rsidRPr="00300DE8">
        <w:rPr>
          <w:rStyle w:val="FontStyle77"/>
          <w:color w:val="000000"/>
          <w:sz w:val="24"/>
          <w:szCs w:val="24"/>
        </w:rPr>
        <w:t>нистрации муниципального образования Белоглинский район.</w:t>
      </w:r>
    </w:p>
    <w:p w:rsidR="00C3595E" w:rsidRPr="00300DE8" w:rsidRDefault="00C3595E" w:rsidP="00C3595E">
      <w:pPr>
        <w:pStyle w:val="Style44"/>
        <w:widowControl/>
        <w:numPr>
          <w:ilvl w:val="0"/>
          <w:numId w:val="8"/>
        </w:numPr>
        <w:tabs>
          <w:tab w:val="left" w:pos="1027"/>
        </w:tabs>
        <w:spacing w:line="240" w:lineRule="auto"/>
        <w:ind w:firstLine="726"/>
        <w:rPr>
          <w:rStyle w:val="FontStyle77"/>
          <w:color w:val="000000"/>
          <w:sz w:val="24"/>
          <w:szCs w:val="24"/>
        </w:rPr>
      </w:pPr>
      <w:r w:rsidRPr="00300DE8">
        <w:rPr>
          <w:rStyle w:val="FontStyle77"/>
          <w:color w:val="000000"/>
          <w:sz w:val="24"/>
          <w:szCs w:val="24"/>
        </w:rPr>
        <w:t>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в с</w:t>
      </w:r>
      <w:r w:rsidRPr="00300DE8">
        <w:rPr>
          <w:rStyle w:val="FontStyle77"/>
          <w:color w:val="000000"/>
          <w:sz w:val="24"/>
          <w:szCs w:val="24"/>
        </w:rPr>
        <w:t>о</w:t>
      </w:r>
      <w:r w:rsidRPr="00300DE8">
        <w:rPr>
          <w:rStyle w:val="FontStyle77"/>
          <w:color w:val="000000"/>
          <w:sz w:val="24"/>
          <w:szCs w:val="24"/>
        </w:rPr>
        <w:t>ответствии с постановлением Правительства Российской Федерации от 1 января 2002 года</w:t>
      </w:r>
      <w:r w:rsidR="00A673E1" w:rsidRPr="00300DE8">
        <w:rPr>
          <w:rStyle w:val="FontStyle77"/>
          <w:color w:val="000000"/>
          <w:sz w:val="24"/>
          <w:szCs w:val="24"/>
        </w:rPr>
        <w:t xml:space="preserve">                 </w:t>
      </w:r>
      <w:r w:rsidRPr="00300DE8">
        <w:rPr>
          <w:rStyle w:val="FontStyle77"/>
          <w:color w:val="000000"/>
          <w:sz w:val="24"/>
          <w:szCs w:val="24"/>
        </w:rPr>
        <w:t xml:space="preserve"> № 1 "О </w:t>
      </w:r>
      <w:r w:rsidR="00A673E1" w:rsidRPr="00300DE8">
        <w:rPr>
          <w:rStyle w:val="FontStyle77"/>
          <w:color w:val="000000"/>
          <w:sz w:val="24"/>
          <w:szCs w:val="24"/>
        </w:rPr>
        <w:t>к</w:t>
      </w:r>
      <w:r w:rsidRPr="00300DE8">
        <w:rPr>
          <w:rStyle w:val="FontStyle77"/>
          <w:color w:val="000000"/>
          <w:sz w:val="24"/>
          <w:szCs w:val="24"/>
        </w:rPr>
        <w:t>лассификации основных средств, включаемых в амортизационные группы".</w:t>
      </w:r>
    </w:p>
    <w:p w:rsidR="00C3595E" w:rsidRPr="00300DE8" w:rsidRDefault="00C3595E" w:rsidP="00C3595E">
      <w:pPr>
        <w:pStyle w:val="Style44"/>
        <w:widowControl/>
        <w:numPr>
          <w:ilvl w:val="0"/>
          <w:numId w:val="8"/>
        </w:numPr>
        <w:tabs>
          <w:tab w:val="left" w:pos="1114"/>
        </w:tabs>
        <w:spacing w:line="274" w:lineRule="exact"/>
        <w:ind w:right="19" w:firstLine="730"/>
        <w:rPr>
          <w:rStyle w:val="FontStyle77"/>
          <w:color w:val="000000"/>
          <w:sz w:val="24"/>
          <w:szCs w:val="24"/>
        </w:rPr>
      </w:pPr>
      <w:r w:rsidRPr="00300DE8">
        <w:rPr>
          <w:rStyle w:val="FontStyle77"/>
          <w:color w:val="000000"/>
          <w:sz w:val="24"/>
          <w:szCs w:val="24"/>
        </w:rPr>
        <w:t>Группы должностей определяются в соответствии с Реестром должностей мун</w:t>
      </w:r>
      <w:r w:rsidRPr="00300DE8">
        <w:rPr>
          <w:rStyle w:val="FontStyle77"/>
          <w:color w:val="000000"/>
          <w:sz w:val="24"/>
          <w:szCs w:val="24"/>
        </w:rPr>
        <w:t>и</w:t>
      </w:r>
      <w:r w:rsidRPr="00300DE8">
        <w:rPr>
          <w:rStyle w:val="FontStyle77"/>
          <w:color w:val="000000"/>
          <w:sz w:val="24"/>
          <w:szCs w:val="24"/>
        </w:rPr>
        <w:t>ципальной службы муниц</w:t>
      </w:r>
      <w:r w:rsidR="00241E78">
        <w:rPr>
          <w:rStyle w:val="FontStyle77"/>
          <w:color w:val="000000"/>
          <w:sz w:val="24"/>
          <w:szCs w:val="24"/>
        </w:rPr>
        <w:t>ипального образования Белоглинс</w:t>
      </w:r>
      <w:r w:rsidRPr="00300DE8">
        <w:rPr>
          <w:rStyle w:val="FontStyle77"/>
          <w:color w:val="000000"/>
          <w:sz w:val="24"/>
          <w:szCs w:val="24"/>
        </w:rPr>
        <w:t xml:space="preserve">кий район, </w:t>
      </w:r>
      <w:r w:rsidR="00EA1C5D" w:rsidRPr="00300DE8">
        <w:rPr>
          <w:rStyle w:val="FontStyle77"/>
          <w:color w:val="000000"/>
          <w:sz w:val="24"/>
          <w:szCs w:val="24"/>
        </w:rPr>
        <w:t>Порядок ведения к</w:t>
      </w:r>
      <w:r w:rsidR="00EA1C5D" w:rsidRPr="00300DE8">
        <w:rPr>
          <w:rStyle w:val="FontStyle77"/>
          <w:color w:val="000000"/>
          <w:sz w:val="24"/>
          <w:szCs w:val="24"/>
        </w:rPr>
        <w:t>о</w:t>
      </w:r>
      <w:r w:rsidR="00EA1C5D" w:rsidRPr="00300DE8">
        <w:rPr>
          <w:rStyle w:val="FontStyle77"/>
          <w:color w:val="000000"/>
          <w:sz w:val="24"/>
          <w:szCs w:val="24"/>
        </w:rPr>
        <w:t xml:space="preserve">торого </w:t>
      </w:r>
      <w:r w:rsidRPr="00300DE8">
        <w:rPr>
          <w:rStyle w:val="FontStyle77"/>
          <w:color w:val="000000"/>
          <w:sz w:val="24"/>
          <w:szCs w:val="24"/>
        </w:rPr>
        <w:t xml:space="preserve">утвержден </w:t>
      </w:r>
      <w:r w:rsidR="00A673E1" w:rsidRPr="00300DE8">
        <w:rPr>
          <w:rStyle w:val="FontStyle77"/>
          <w:color w:val="000000"/>
          <w:sz w:val="24"/>
          <w:szCs w:val="24"/>
        </w:rPr>
        <w:t xml:space="preserve">решением Совета </w:t>
      </w:r>
      <w:r w:rsidRPr="00300DE8">
        <w:rPr>
          <w:rStyle w:val="FontStyle77"/>
          <w:color w:val="000000"/>
          <w:sz w:val="24"/>
          <w:szCs w:val="24"/>
        </w:rPr>
        <w:t>муниципального образова</w:t>
      </w:r>
      <w:r w:rsidR="00241E78">
        <w:rPr>
          <w:rStyle w:val="FontStyle77"/>
          <w:color w:val="000000"/>
          <w:sz w:val="24"/>
          <w:szCs w:val="24"/>
        </w:rPr>
        <w:t>ния Белоглинс</w:t>
      </w:r>
      <w:r w:rsidR="00A673E1" w:rsidRPr="00300DE8">
        <w:rPr>
          <w:rStyle w:val="FontStyle77"/>
          <w:color w:val="000000"/>
          <w:sz w:val="24"/>
          <w:szCs w:val="24"/>
        </w:rPr>
        <w:t>кий рай</w:t>
      </w:r>
      <w:r w:rsidR="00F76720">
        <w:rPr>
          <w:rStyle w:val="FontStyle77"/>
          <w:color w:val="000000"/>
          <w:sz w:val="24"/>
          <w:szCs w:val="24"/>
        </w:rPr>
        <w:t>он от 01</w:t>
      </w:r>
      <w:r w:rsidR="00A673E1" w:rsidRPr="00300DE8">
        <w:rPr>
          <w:rStyle w:val="FontStyle77"/>
          <w:color w:val="000000"/>
          <w:sz w:val="24"/>
          <w:szCs w:val="24"/>
        </w:rPr>
        <w:t>.11.</w:t>
      </w:r>
      <w:r w:rsidRPr="00300DE8">
        <w:rPr>
          <w:rStyle w:val="FontStyle77"/>
          <w:color w:val="000000"/>
          <w:sz w:val="24"/>
          <w:szCs w:val="24"/>
        </w:rPr>
        <w:t>20</w:t>
      </w:r>
      <w:r w:rsidR="00F76720">
        <w:rPr>
          <w:rStyle w:val="FontStyle77"/>
          <w:color w:val="000000"/>
          <w:sz w:val="24"/>
          <w:szCs w:val="24"/>
        </w:rPr>
        <w:t>13</w:t>
      </w:r>
      <w:r w:rsidRPr="00300DE8">
        <w:rPr>
          <w:rStyle w:val="FontStyle77"/>
          <w:color w:val="000000"/>
          <w:sz w:val="24"/>
          <w:szCs w:val="24"/>
        </w:rPr>
        <w:t xml:space="preserve"> № 4</w:t>
      </w:r>
      <w:r w:rsidR="00F76720">
        <w:rPr>
          <w:rStyle w:val="FontStyle77"/>
          <w:color w:val="000000"/>
          <w:sz w:val="24"/>
          <w:szCs w:val="24"/>
        </w:rPr>
        <w:t>6</w:t>
      </w:r>
      <w:r w:rsidRPr="00300DE8">
        <w:rPr>
          <w:rStyle w:val="FontStyle77"/>
          <w:color w:val="000000"/>
          <w:sz w:val="24"/>
          <w:szCs w:val="24"/>
        </w:rPr>
        <w:t xml:space="preserve"> § </w:t>
      </w:r>
      <w:r w:rsidR="00F76720">
        <w:rPr>
          <w:rStyle w:val="FontStyle77"/>
          <w:color w:val="000000"/>
          <w:sz w:val="24"/>
          <w:szCs w:val="24"/>
        </w:rPr>
        <w:t>7</w:t>
      </w:r>
      <w:r w:rsidRPr="00300DE8">
        <w:rPr>
          <w:rStyle w:val="FontStyle77"/>
          <w:color w:val="000000"/>
          <w:sz w:val="24"/>
          <w:szCs w:val="24"/>
        </w:rPr>
        <w:t>.</w:t>
      </w:r>
    </w:p>
    <w:p w:rsidR="00C3595E" w:rsidRPr="00300DE8" w:rsidRDefault="00C3595E" w:rsidP="00C3595E">
      <w:pPr>
        <w:pStyle w:val="Style44"/>
        <w:widowControl/>
        <w:tabs>
          <w:tab w:val="left" w:pos="1114"/>
        </w:tabs>
        <w:spacing w:line="274" w:lineRule="exact"/>
        <w:ind w:right="19" w:firstLine="0"/>
        <w:rPr>
          <w:color w:val="000000"/>
        </w:rPr>
      </w:pPr>
    </w:p>
    <w:p w:rsidR="00C3595E" w:rsidRPr="00EA1C5D" w:rsidRDefault="00C3595E" w:rsidP="00074486">
      <w:pPr>
        <w:rPr>
          <w:color w:val="548DD4"/>
        </w:rPr>
      </w:pPr>
    </w:p>
    <w:p w:rsidR="00C3595E" w:rsidRDefault="00C3595E" w:rsidP="00074486"/>
    <w:p w:rsidR="00C3595E" w:rsidRDefault="00C3595E" w:rsidP="00074486"/>
    <w:p w:rsidR="00C3595E" w:rsidRDefault="00C3595E" w:rsidP="00074486"/>
    <w:p w:rsidR="00C3595E" w:rsidRDefault="00C3595E" w:rsidP="00074486"/>
    <w:p w:rsidR="00C3595E" w:rsidRDefault="00C3595E" w:rsidP="00074486"/>
    <w:p w:rsidR="00C3595E" w:rsidRDefault="00C3595E" w:rsidP="00074486"/>
    <w:p w:rsidR="00C3595E" w:rsidRDefault="00C3595E" w:rsidP="00074486"/>
    <w:p w:rsidR="00C3595E" w:rsidRDefault="00C3595E" w:rsidP="00074486"/>
    <w:p w:rsidR="00C3595E" w:rsidRDefault="00C3595E" w:rsidP="00074486"/>
    <w:p w:rsidR="00C3595E" w:rsidRDefault="00C3595E" w:rsidP="00074486"/>
    <w:p w:rsidR="00C3595E" w:rsidRDefault="00C3595E" w:rsidP="00074486"/>
    <w:p w:rsidR="00C3595E" w:rsidRDefault="00C3595E" w:rsidP="00074486"/>
    <w:p w:rsidR="00C3595E" w:rsidRDefault="00C3595E" w:rsidP="00074486"/>
    <w:p w:rsidR="00C3595E" w:rsidRDefault="00C3595E" w:rsidP="00074486"/>
    <w:p w:rsidR="00C3595E" w:rsidRDefault="00C3595E" w:rsidP="00074486"/>
    <w:p w:rsidR="00C3595E" w:rsidRDefault="00C3595E" w:rsidP="00074486"/>
    <w:p w:rsidR="00C3595E" w:rsidRDefault="00C3595E" w:rsidP="00074486"/>
    <w:p w:rsidR="00C3595E" w:rsidRDefault="00C3595E" w:rsidP="0007448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"/>
        <w:gridCol w:w="5059"/>
      </w:tblGrid>
      <w:tr w:rsidR="00F13C06">
        <w:tc>
          <w:tcPr>
            <w:tcW w:w="4077" w:type="dxa"/>
          </w:tcPr>
          <w:p w:rsidR="00F13C06" w:rsidRDefault="00F13C06" w:rsidP="00F13C06">
            <w:pPr>
              <w:pStyle w:val="Style9"/>
              <w:widowControl/>
              <w:snapToGrid w:val="0"/>
              <w:spacing w:line="240" w:lineRule="auto"/>
            </w:pPr>
          </w:p>
        </w:tc>
        <w:tc>
          <w:tcPr>
            <w:tcW w:w="426" w:type="dxa"/>
          </w:tcPr>
          <w:p w:rsidR="00F13C06" w:rsidRDefault="00F13C06" w:rsidP="00F13C06">
            <w:pPr>
              <w:pStyle w:val="Style9"/>
              <w:widowControl/>
              <w:snapToGrid w:val="0"/>
              <w:spacing w:line="240" w:lineRule="auto"/>
            </w:pPr>
          </w:p>
        </w:tc>
        <w:tc>
          <w:tcPr>
            <w:tcW w:w="5059" w:type="dxa"/>
          </w:tcPr>
          <w:p w:rsidR="00A8513B" w:rsidRDefault="00A8513B" w:rsidP="00F13C06">
            <w:pPr>
              <w:pStyle w:val="Style9"/>
              <w:widowControl/>
              <w:snapToGrid w:val="0"/>
              <w:spacing w:line="240" w:lineRule="auto"/>
              <w:rPr>
                <w:rStyle w:val="FontStyle74"/>
                <w:sz w:val="28"/>
                <w:szCs w:val="28"/>
              </w:rPr>
            </w:pPr>
          </w:p>
          <w:p w:rsidR="00F13C06" w:rsidRPr="00F13C06" w:rsidRDefault="00F13C06" w:rsidP="00F13C06">
            <w:pPr>
              <w:pStyle w:val="Style9"/>
              <w:widowControl/>
              <w:snapToGrid w:val="0"/>
              <w:spacing w:line="240" w:lineRule="auto"/>
              <w:rPr>
                <w:rStyle w:val="FontStyle74"/>
                <w:sz w:val="28"/>
                <w:szCs w:val="28"/>
              </w:rPr>
            </w:pPr>
            <w:r w:rsidRPr="00F13C06">
              <w:rPr>
                <w:rStyle w:val="FontStyle74"/>
                <w:sz w:val="28"/>
                <w:szCs w:val="28"/>
              </w:rPr>
              <w:t>ПРИЛОЖЕНИЕ № 3</w:t>
            </w:r>
          </w:p>
          <w:p w:rsidR="00F13C06" w:rsidRPr="00F13C06" w:rsidRDefault="00F13C06" w:rsidP="00F13C06">
            <w:pPr>
              <w:pStyle w:val="Style9"/>
              <w:widowControl/>
              <w:spacing w:line="240" w:lineRule="auto"/>
              <w:rPr>
                <w:rStyle w:val="FontStyle74"/>
                <w:spacing w:val="-8"/>
                <w:sz w:val="28"/>
                <w:szCs w:val="28"/>
              </w:rPr>
            </w:pPr>
            <w:r w:rsidRPr="00F13C06">
              <w:rPr>
                <w:rStyle w:val="FontStyle74"/>
                <w:spacing w:val="-8"/>
                <w:sz w:val="28"/>
                <w:szCs w:val="28"/>
              </w:rPr>
              <w:t xml:space="preserve">к нормативным затратам </w:t>
            </w:r>
            <w:proofErr w:type="gramStart"/>
            <w:r w:rsidRPr="00F13C06">
              <w:rPr>
                <w:rStyle w:val="FontStyle74"/>
                <w:spacing w:val="-8"/>
                <w:sz w:val="28"/>
                <w:szCs w:val="28"/>
              </w:rPr>
              <w:t>на</w:t>
            </w:r>
            <w:proofErr w:type="gramEnd"/>
            <w:r w:rsidRPr="00F13C06">
              <w:rPr>
                <w:rStyle w:val="FontStyle74"/>
                <w:spacing w:val="-8"/>
                <w:sz w:val="28"/>
                <w:szCs w:val="28"/>
              </w:rPr>
              <w:t xml:space="preserve"> </w:t>
            </w:r>
          </w:p>
          <w:p w:rsidR="00F13C06" w:rsidRPr="00F13C06" w:rsidRDefault="00F13C06" w:rsidP="00F13C06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F13C06">
              <w:rPr>
                <w:rStyle w:val="FontStyle74"/>
                <w:spacing w:val="-8"/>
                <w:sz w:val="28"/>
                <w:szCs w:val="28"/>
              </w:rPr>
              <w:t>обеспечение функций администрации</w:t>
            </w:r>
            <w:r w:rsidRPr="00F13C06">
              <w:rPr>
                <w:rStyle w:val="FontStyle74"/>
                <w:spacing w:val="-8"/>
              </w:rPr>
              <w:t xml:space="preserve"> </w:t>
            </w:r>
            <w:r w:rsidRPr="00F13C06">
              <w:rPr>
                <w:rStyle w:val="FontStyle74"/>
                <w:spacing w:val="-8"/>
                <w:sz w:val="28"/>
                <w:szCs w:val="28"/>
              </w:rPr>
              <w:t xml:space="preserve"> </w:t>
            </w:r>
            <w:r w:rsidRPr="00F13C06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муниципального образования </w:t>
            </w:r>
          </w:p>
          <w:p w:rsidR="00F13C06" w:rsidRPr="00F13C06" w:rsidRDefault="00F13C06" w:rsidP="00F13C06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F13C06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Белоглинский район,  </w:t>
            </w:r>
            <w:proofErr w:type="gramStart"/>
            <w:r w:rsidRPr="00F13C06">
              <w:rPr>
                <w:rStyle w:val="FontStyle73"/>
                <w:b w:val="0"/>
                <w:spacing w:val="-8"/>
                <w:sz w:val="28"/>
                <w:szCs w:val="28"/>
              </w:rPr>
              <w:t>структурных</w:t>
            </w:r>
            <w:proofErr w:type="gramEnd"/>
            <w:r w:rsidRPr="00F13C06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 </w:t>
            </w:r>
          </w:p>
          <w:p w:rsidR="00F13C06" w:rsidRPr="00F13C06" w:rsidRDefault="00F13C06" w:rsidP="00F13C06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F13C06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подразделений администрации и </w:t>
            </w:r>
          </w:p>
          <w:p w:rsidR="00F13C06" w:rsidRPr="00F13C06" w:rsidRDefault="00F13C06" w:rsidP="00F13C06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F13C06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подведомственных </w:t>
            </w:r>
          </w:p>
          <w:p w:rsidR="00F13C06" w:rsidRPr="00F13C06" w:rsidRDefault="00F13C06" w:rsidP="00F13C06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F13C06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муниципальных казённых учреждений, а также иных органов местного </w:t>
            </w:r>
          </w:p>
          <w:p w:rsidR="00F13C06" w:rsidRPr="00F13C06" w:rsidRDefault="00F13C06" w:rsidP="00F13C06">
            <w:pPr>
              <w:pStyle w:val="Style5"/>
              <w:widowControl/>
              <w:spacing w:line="240" w:lineRule="auto"/>
              <w:ind w:left="-391"/>
              <w:rPr>
                <w:rStyle w:val="FontStyle74"/>
                <w:sz w:val="28"/>
                <w:szCs w:val="28"/>
              </w:rPr>
            </w:pPr>
            <w:r w:rsidRPr="00F13C06">
              <w:rPr>
                <w:rStyle w:val="FontStyle73"/>
                <w:b w:val="0"/>
                <w:spacing w:val="-8"/>
                <w:sz w:val="28"/>
                <w:szCs w:val="28"/>
              </w:rPr>
              <w:t>самоуправления</w:t>
            </w:r>
            <w:r w:rsidRPr="00F13C06">
              <w:rPr>
                <w:rStyle w:val="FontStyle74"/>
                <w:sz w:val="28"/>
                <w:szCs w:val="28"/>
              </w:rPr>
              <w:t xml:space="preserve"> </w:t>
            </w:r>
          </w:p>
          <w:p w:rsidR="00F13C06" w:rsidRDefault="00F13C06" w:rsidP="00F13C06">
            <w:pPr>
              <w:pStyle w:val="Style9"/>
              <w:widowControl/>
              <w:spacing w:line="240" w:lineRule="auto"/>
            </w:pPr>
          </w:p>
        </w:tc>
      </w:tr>
    </w:tbl>
    <w:p w:rsidR="00CB7F5D" w:rsidRDefault="00CB7F5D" w:rsidP="00F13C06">
      <w:pPr>
        <w:pStyle w:val="Style28"/>
        <w:widowControl/>
        <w:spacing w:before="168" w:line="322" w:lineRule="exact"/>
        <w:ind w:right="43"/>
        <w:rPr>
          <w:rStyle w:val="FontStyle74"/>
          <w:b/>
          <w:sz w:val="28"/>
          <w:szCs w:val="28"/>
        </w:rPr>
      </w:pPr>
    </w:p>
    <w:p w:rsidR="00F13C06" w:rsidRPr="00F13C06" w:rsidRDefault="00F13C06" w:rsidP="00F13C06">
      <w:pPr>
        <w:pStyle w:val="Style28"/>
        <w:widowControl/>
        <w:spacing w:before="168" w:line="322" w:lineRule="exact"/>
        <w:ind w:right="43"/>
        <w:rPr>
          <w:rStyle w:val="FontStyle74"/>
          <w:b/>
          <w:sz w:val="28"/>
          <w:szCs w:val="28"/>
        </w:rPr>
      </w:pPr>
      <w:r w:rsidRPr="00F13C06">
        <w:rPr>
          <w:rStyle w:val="FontStyle74"/>
          <w:b/>
          <w:sz w:val="28"/>
          <w:szCs w:val="28"/>
        </w:rPr>
        <w:t>НОРМАТИВЫ</w:t>
      </w:r>
    </w:p>
    <w:p w:rsidR="00A673E1" w:rsidRDefault="00F13C06" w:rsidP="00F13C06">
      <w:pPr>
        <w:pStyle w:val="Style9"/>
        <w:widowControl/>
        <w:spacing w:line="322" w:lineRule="exact"/>
        <w:ind w:right="24"/>
        <w:rPr>
          <w:rStyle w:val="FontStyle74"/>
          <w:b/>
          <w:sz w:val="28"/>
          <w:szCs w:val="28"/>
        </w:rPr>
      </w:pPr>
      <w:r w:rsidRPr="00F13C06">
        <w:rPr>
          <w:rStyle w:val="FontStyle74"/>
          <w:b/>
          <w:sz w:val="28"/>
          <w:szCs w:val="28"/>
        </w:rPr>
        <w:t>обеспечения работников муниципальных каз</w:t>
      </w:r>
      <w:r w:rsidR="00F642BF" w:rsidRPr="00F642BF">
        <w:rPr>
          <w:rStyle w:val="FontStyle74"/>
          <w:b/>
          <w:sz w:val="28"/>
          <w:szCs w:val="28"/>
        </w:rPr>
        <w:t>ё</w:t>
      </w:r>
      <w:r w:rsidRPr="00F13C06">
        <w:rPr>
          <w:rStyle w:val="FontStyle74"/>
          <w:b/>
          <w:sz w:val="28"/>
          <w:szCs w:val="28"/>
        </w:rPr>
        <w:t xml:space="preserve">нных учреждений, </w:t>
      </w:r>
    </w:p>
    <w:p w:rsidR="000F5326" w:rsidRDefault="00F13C06" w:rsidP="00F13C06">
      <w:pPr>
        <w:pStyle w:val="Style9"/>
        <w:widowControl/>
        <w:spacing w:line="322" w:lineRule="exact"/>
        <w:ind w:right="24"/>
        <w:rPr>
          <w:rStyle w:val="FontStyle74"/>
          <w:b/>
          <w:sz w:val="28"/>
          <w:szCs w:val="28"/>
        </w:rPr>
      </w:pPr>
      <w:proofErr w:type="gramStart"/>
      <w:r w:rsidRPr="00F13C06">
        <w:rPr>
          <w:rStyle w:val="FontStyle74"/>
          <w:b/>
          <w:sz w:val="28"/>
          <w:szCs w:val="28"/>
        </w:rPr>
        <w:t>подведомственных</w:t>
      </w:r>
      <w:proofErr w:type="gramEnd"/>
      <w:r w:rsidRPr="00F13C06">
        <w:rPr>
          <w:rStyle w:val="FontStyle74"/>
          <w:b/>
          <w:sz w:val="28"/>
          <w:szCs w:val="28"/>
        </w:rPr>
        <w:t xml:space="preserve"> администрации муниципального образования </w:t>
      </w:r>
    </w:p>
    <w:p w:rsidR="00F13C06" w:rsidRPr="00F13C06" w:rsidRDefault="00F13C06" w:rsidP="00F13C06">
      <w:pPr>
        <w:pStyle w:val="Style9"/>
        <w:widowControl/>
        <w:spacing w:line="322" w:lineRule="exact"/>
        <w:ind w:right="24"/>
        <w:rPr>
          <w:rStyle w:val="FontStyle74"/>
          <w:b/>
          <w:sz w:val="28"/>
          <w:szCs w:val="28"/>
          <w:vertAlign w:val="superscript"/>
        </w:rPr>
      </w:pPr>
      <w:r w:rsidRPr="00F13C06">
        <w:rPr>
          <w:rStyle w:val="FontStyle74"/>
          <w:b/>
          <w:sz w:val="28"/>
          <w:szCs w:val="28"/>
        </w:rPr>
        <w:t xml:space="preserve">Белоглинский район, компьютерным и периферийным оборудованием, средствами коммуникации </w:t>
      </w:r>
      <w:r w:rsidRPr="00F13C06">
        <w:rPr>
          <w:rStyle w:val="FontStyle74"/>
          <w:b/>
          <w:sz w:val="28"/>
          <w:szCs w:val="28"/>
          <w:vertAlign w:val="superscript"/>
        </w:rPr>
        <w:t>1)</w:t>
      </w:r>
    </w:p>
    <w:p w:rsidR="00F13C06" w:rsidRPr="00F13C06" w:rsidRDefault="00F13C06" w:rsidP="00F13C06">
      <w:pPr>
        <w:widowControl/>
        <w:spacing w:after="278" w:line="1" w:lineRule="exact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"/>
        <w:gridCol w:w="1846"/>
        <w:gridCol w:w="2558"/>
        <w:gridCol w:w="1913"/>
        <w:gridCol w:w="2798"/>
      </w:tblGrid>
      <w:tr w:rsidR="00F13C06" w:rsidRPr="00F13C06">
        <w:trPr>
          <w:trHeight w:val="10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</w:tcPr>
          <w:p w:rsidR="00F13C06" w:rsidRPr="00F13C06" w:rsidRDefault="00F13C06" w:rsidP="00F13C06">
            <w:pPr>
              <w:pStyle w:val="Style45"/>
              <w:widowControl/>
              <w:snapToGrid w:val="0"/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3C06" w:rsidRPr="00F13C06" w:rsidRDefault="00F13C06" w:rsidP="00F13C06">
            <w:pPr>
              <w:pStyle w:val="Style43"/>
              <w:snapToGrid w:val="0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Наименование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2BF" w:rsidRDefault="00F13C06" w:rsidP="00F13C06">
            <w:pPr>
              <w:pStyle w:val="Style43"/>
              <w:widowControl/>
              <w:snapToGrid w:val="0"/>
              <w:spacing w:line="278" w:lineRule="exact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 xml:space="preserve">Количество </w:t>
            </w:r>
          </w:p>
          <w:p w:rsidR="00F13C06" w:rsidRPr="00F13C06" w:rsidRDefault="00F13C06" w:rsidP="00F13C06">
            <w:pPr>
              <w:pStyle w:val="Style43"/>
              <w:widowControl/>
              <w:snapToGrid w:val="0"/>
              <w:spacing w:line="278" w:lineRule="exact"/>
              <w:rPr>
                <w:rStyle w:val="FontStyle77"/>
                <w:sz w:val="24"/>
                <w:szCs w:val="24"/>
                <w:vertAlign w:val="superscript"/>
              </w:rPr>
            </w:pPr>
            <w:r w:rsidRPr="00F13C06">
              <w:rPr>
                <w:rStyle w:val="FontStyle77"/>
                <w:sz w:val="24"/>
                <w:szCs w:val="24"/>
              </w:rPr>
              <w:t xml:space="preserve">оборудования, средств коммуникации, ед. </w:t>
            </w:r>
            <w:r w:rsidRPr="00F13C06">
              <w:rPr>
                <w:rStyle w:val="FontStyle77"/>
                <w:sz w:val="24"/>
                <w:szCs w:val="24"/>
                <w:vertAlign w:val="superscript"/>
              </w:rPr>
              <w:t>2)</w:t>
            </w:r>
          </w:p>
          <w:p w:rsidR="00F13C06" w:rsidRPr="00F13C06" w:rsidRDefault="00F13C06" w:rsidP="00F13C06">
            <w:pPr>
              <w:pStyle w:val="Style45"/>
              <w:widowControl/>
            </w:pPr>
          </w:p>
          <w:p w:rsidR="00F13C06" w:rsidRPr="00F13C06" w:rsidRDefault="00F13C06" w:rsidP="00F13C06">
            <w:pPr>
              <w:pStyle w:val="Style45"/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3C06" w:rsidRPr="00F13C06" w:rsidRDefault="00F13C06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Цена</w:t>
            </w:r>
          </w:p>
          <w:p w:rsidR="00F13C06" w:rsidRPr="00F13C06" w:rsidRDefault="00F13C06" w:rsidP="00F13C06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приобретения оборудования,</w:t>
            </w:r>
          </w:p>
          <w:p w:rsidR="00F13C06" w:rsidRPr="00F13C06" w:rsidRDefault="00F13C06" w:rsidP="00F13C06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средств комм</w:t>
            </w:r>
            <w:r w:rsidRPr="00F13C06">
              <w:rPr>
                <w:rStyle w:val="FontStyle77"/>
                <w:sz w:val="24"/>
                <w:szCs w:val="24"/>
              </w:rPr>
              <w:t>у</w:t>
            </w:r>
            <w:r w:rsidRPr="00F13C06">
              <w:rPr>
                <w:rStyle w:val="FontStyle77"/>
                <w:sz w:val="24"/>
                <w:szCs w:val="24"/>
              </w:rPr>
              <w:t>никации,</w:t>
            </w:r>
          </w:p>
          <w:p w:rsidR="00F13C06" w:rsidRDefault="00F13C06" w:rsidP="00F13C06">
            <w:pPr>
              <w:pStyle w:val="Style43"/>
              <w:spacing w:line="274" w:lineRule="exact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услуг интернет-провайдеров, руб.</w:t>
            </w:r>
          </w:p>
          <w:p w:rsidR="00CB7F5D" w:rsidRPr="00F13C06" w:rsidRDefault="00CB7F5D" w:rsidP="00F13C06">
            <w:pPr>
              <w:pStyle w:val="Style43"/>
              <w:spacing w:line="274" w:lineRule="exact"/>
              <w:rPr>
                <w:rStyle w:val="FontStyle77"/>
                <w:sz w:val="24"/>
                <w:szCs w:val="24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2BF" w:rsidRDefault="00F13C06" w:rsidP="00F13C06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Должности (группы)</w:t>
            </w:r>
          </w:p>
          <w:p w:rsidR="00F13C06" w:rsidRPr="00F13C06" w:rsidRDefault="00F13C06" w:rsidP="00F13C06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 xml:space="preserve"> работников, структурные подразделения (службы)</w:t>
            </w:r>
          </w:p>
          <w:p w:rsidR="00F13C06" w:rsidRPr="00F13C06" w:rsidRDefault="00F13C06" w:rsidP="00F13C06">
            <w:pPr>
              <w:pStyle w:val="Style43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учреждения</w:t>
            </w:r>
          </w:p>
        </w:tc>
      </w:tr>
      <w:tr w:rsidR="00F13C06" w:rsidRPr="00F13C06">
        <w:trPr>
          <w:trHeight w:val="205"/>
        </w:trPr>
        <w:tc>
          <w:tcPr>
            <w:tcW w:w="457" w:type="dxa"/>
            <w:tcBorders>
              <w:left w:val="single" w:sz="4" w:space="0" w:color="000000"/>
            </w:tcBorders>
          </w:tcPr>
          <w:p w:rsidR="00F13C06" w:rsidRPr="00F13C06" w:rsidRDefault="00F13C06" w:rsidP="00F13C06">
            <w:pPr>
              <w:pStyle w:val="Style43"/>
              <w:widowControl/>
              <w:snapToGrid w:val="0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 xml:space="preserve">№ </w:t>
            </w:r>
            <w:proofErr w:type="gramStart"/>
            <w:r w:rsidRPr="00F13C06">
              <w:rPr>
                <w:rStyle w:val="FontStyle77"/>
                <w:sz w:val="24"/>
                <w:szCs w:val="24"/>
              </w:rPr>
              <w:t>п</w:t>
            </w:r>
            <w:proofErr w:type="gramEnd"/>
            <w:r w:rsidRPr="00F13C06">
              <w:rPr>
                <w:rStyle w:val="FontStyle77"/>
                <w:sz w:val="24"/>
                <w:szCs w:val="24"/>
              </w:rPr>
              <w:t>/п</w:t>
            </w:r>
          </w:p>
        </w:tc>
        <w:tc>
          <w:tcPr>
            <w:tcW w:w="1846" w:type="dxa"/>
            <w:vMerge/>
            <w:tcBorders>
              <w:left w:val="single" w:sz="4" w:space="0" w:color="000000"/>
            </w:tcBorders>
          </w:tcPr>
          <w:p w:rsidR="00F13C06" w:rsidRPr="00F13C06" w:rsidRDefault="00F13C06" w:rsidP="00F13C06">
            <w:pPr>
              <w:pStyle w:val="Style43"/>
              <w:widowControl/>
              <w:snapToGrid w:val="0"/>
              <w:spacing w:line="240" w:lineRule="auto"/>
            </w:pPr>
          </w:p>
        </w:tc>
        <w:tc>
          <w:tcPr>
            <w:tcW w:w="2558" w:type="dxa"/>
            <w:vMerge/>
            <w:tcBorders>
              <w:left w:val="single" w:sz="4" w:space="0" w:color="000000"/>
            </w:tcBorders>
          </w:tcPr>
          <w:p w:rsidR="00F13C06" w:rsidRPr="00F13C06" w:rsidRDefault="00F13C06" w:rsidP="00F13C06">
            <w:pPr>
              <w:pStyle w:val="Style45"/>
              <w:snapToGrid w:val="0"/>
            </w:pPr>
          </w:p>
        </w:tc>
        <w:tc>
          <w:tcPr>
            <w:tcW w:w="1913" w:type="dxa"/>
            <w:vMerge/>
            <w:tcBorders>
              <w:left w:val="single" w:sz="4" w:space="0" w:color="000000"/>
            </w:tcBorders>
          </w:tcPr>
          <w:p w:rsidR="00F13C06" w:rsidRPr="00F13C06" w:rsidRDefault="00F13C06" w:rsidP="00F13C06">
            <w:pPr>
              <w:pStyle w:val="Style43"/>
              <w:snapToGrid w:val="0"/>
              <w:spacing w:line="274" w:lineRule="exact"/>
            </w:pPr>
          </w:p>
        </w:tc>
        <w:tc>
          <w:tcPr>
            <w:tcW w:w="2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C06" w:rsidRPr="00F13C06" w:rsidRDefault="00F13C06" w:rsidP="00F13C06">
            <w:pPr>
              <w:pStyle w:val="Style43"/>
              <w:snapToGrid w:val="0"/>
            </w:pPr>
          </w:p>
        </w:tc>
      </w:tr>
      <w:tr w:rsidR="00F13C06" w:rsidRPr="00F13C06">
        <w:trPr>
          <w:trHeight w:val="524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</w:tcPr>
          <w:p w:rsidR="00F13C06" w:rsidRPr="00F13C06" w:rsidRDefault="00F13C06" w:rsidP="00F13C06">
            <w:pPr>
              <w:pStyle w:val="Style45"/>
              <w:widowControl/>
              <w:snapToGrid w:val="0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</w:tcPr>
          <w:p w:rsidR="00F13C06" w:rsidRPr="00F13C06" w:rsidRDefault="00F13C06" w:rsidP="00F13C06">
            <w:pPr>
              <w:pStyle w:val="Style45"/>
              <w:widowControl/>
              <w:snapToGrid w:val="0"/>
            </w:pPr>
          </w:p>
        </w:tc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3C06" w:rsidRPr="00F13C06" w:rsidRDefault="00F13C06" w:rsidP="00F13C06">
            <w:pPr>
              <w:pStyle w:val="Style45"/>
              <w:widowControl/>
              <w:snapToGrid w:val="0"/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3C06" w:rsidRPr="00F13C06" w:rsidRDefault="00F13C06" w:rsidP="00F13C06">
            <w:pPr>
              <w:pStyle w:val="Style43"/>
              <w:widowControl/>
              <w:snapToGrid w:val="0"/>
              <w:spacing w:line="274" w:lineRule="exact"/>
            </w:pPr>
          </w:p>
        </w:tc>
        <w:tc>
          <w:tcPr>
            <w:tcW w:w="2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06" w:rsidRPr="00F13C06" w:rsidRDefault="00F13C06" w:rsidP="00F13C06">
            <w:pPr>
              <w:pStyle w:val="Style43"/>
              <w:widowControl/>
              <w:snapToGrid w:val="0"/>
              <w:spacing w:line="240" w:lineRule="auto"/>
            </w:pPr>
          </w:p>
        </w:tc>
      </w:tr>
      <w:tr w:rsidR="00F13C06" w:rsidRPr="00F13C06">
        <w:trPr>
          <w:trHeight w:val="10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C06" w:rsidRPr="00F13C06" w:rsidRDefault="00F13C06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C06" w:rsidRPr="00F13C06" w:rsidRDefault="00F13C06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C06" w:rsidRPr="00F13C06" w:rsidRDefault="00F13C06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C06" w:rsidRPr="00F13C06" w:rsidRDefault="00F13C06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06" w:rsidRPr="00F13C06" w:rsidRDefault="00F13C06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5</w:t>
            </w:r>
          </w:p>
        </w:tc>
      </w:tr>
      <w:tr w:rsidR="00C859B7" w:rsidRPr="00F13C06" w:rsidTr="007B3C36">
        <w:trPr>
          <w:trHeight w:val="10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B7" w:rsidRPr="00F13C06" w:rsidRDefault="00C859B7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859B7" w:rsidRPr="00F13C06" w:rsidRDefault="00C859B7" w:rsidP="00CB7F5D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Рабочая станция</w:t>
            </w:r>
          </w:p>
          <w:p w:rsidR="00C859B7" w:rsidRPr="00F13C06" w:rsidRDefault="00C859B7" w:rsidP="00CB7F5D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proofErr w:type="gramStart"/>
            <w:r w:rsidRPr="00F13C06">
              <w:rPr>
                <w:rStyle w:val="FontStyle77"/>
                <w:sz w:val="24"/>
                <w:szCs w:val="24"/>
              </w:rPr>
              <w:t>(системный блок,</w:t>
            </w:r>
            <w:proofErr w:type="gramEnd"/>
          </w:p>
          <w:p w:rsidR="00C859B7" w:rsidRPr="00F13C06" w:rsidRDefault="00C859B7" w:rsidP="00CB7F5D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монитор или</w:t>
            </w:r>
          </w:p>
          <w:p w:rsidR="00C859B7" w:rsidRPr="00F13C06" w:rsidRDefault="00C859B7" w:rsidP="00CB7F5D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терминал дост</w:t>
            </w:r>
            <w:r w:rsidRPr="00F13C06">
              <w:rPr>
                <w:rStyle w:val="FontStyle77"/>
                <w:sz w:val="24"/>
                <w:szCs w:val="24"/>
              </w:rPr>
              <w:t>у</w:t>
            </w:r>
            <w:r w:rsidRPr="00F13C06">
              <w:rPr>
                <w:rStyle w:val="FontStyle77"/>
                <w:sz w:val="24"/>
                <w:szCs w:val="24"/>
              </w:rPr>
              <w:t xml:space="preserve">па, </w:t>
            </w:r>
            <w:proofErr w:type="gramStart"/>
            <w:r w:rsidRPr="00F13C06">
              <w:rPr>
                <w:rStyle w:val="FontStyle77"/>
                <w:sz w:val="24"/>
                <w:szCs w:val="24"/>
              </w:rPr>
              <w:t>снабженные</w:t>
            </w:r>
            <w:proofErr w:type="gramEnd"/>
          </w:p>
          <w:p w:rsidR="00C859B7" w:rsidRPr="00F13C06" w:rsidRDefault="00C859B7" w:rsidP="00CB7F5D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клавиатурой и</w:t>
            </w:r>
          </w:p>
          <w:p w:rsidR="00C859B7" w:rsidRPr="00F13C06" w:rsidRDefault="00C859B7" w:rsidP="00CB7F5D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манипулятором</w:t>
            </w:r>
          </w:p>
          <w:p w:rsidR="00C859B7" w:rsidRDefault="00C859B7" w:rsidP="00CB7F5D">
            <w:pPr>
              <w:pStyle w:val="Style43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типа мышь</w:t>
            </w:r>
          </w:p>
          <w:p w:rsidR="00CB7F5D" w:rsidRPr="00F13C06" w:rsidRDefault="00CB7F5D" w:rsidP="00CB7F5D">
            <w:pPr>
              <w:pStyle w:val="Style43"/>
              <w:spacing w:line="240" w:lineRule="auto"/>
              <w:rPr>
                <w:rStyle w:val="FontStyle77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859B7" w:rsidRPr="00F13C06" w:rsidRDefault="00C859B7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не более 1 комплекта</w:t>
            </w:r>
          </w:p>
          <w:p w:rsidR="00C859B7" w:rsidRPr="00F13C06" w:rsidRDefault="00C859B7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в расчете</w:t>
            </w:r>
          </w:p>
          <w:p w:rsidR="00C859B7" w:rsidRPr="00F13C06" w:rsidRDefault="00C859B7" w:rsidP="00F13C06">
            <w:pPr>
              <w:pStyle w:val="Style43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на 1 работника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859B7" w:rsidRPr="00F13C06" w:rsidRDefault="00C859B7" w:rsidP="00D43059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 xml:space="preserve">не более </w:t>
            </w:r>
            <w:r w:rsidR="00D43059">
              <w:rPr>
                <w:rStyle w:val="FontStyle77"/>
                <w:sz w:val="24"/>
                <w:szCs w:val="24"/>
              </w:rPr>
              <w:t>8</w:t>
            </w:r>
            <w:r w:rsidRPr="00F13C06">
              <w:rPr>
                <w:rStyle w:val="FontStyle77"/>
                <w:sz w:val="24"/>
                <w:szCs w:val="24"/>
              </w:rPr>
              <w:t>0 000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9B7" w:rsidRPr="00F13C06" w:rsidRDefault="00C859B7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руководитель</w:t>
            </w:r>
          </w:p>
          <w:p w:rsidR="00C859B7" w:rsidRPr="00F13C06" w:rsidRDefault="00C859B7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proofErr w:type="gramStart"/>
            <w:r w:rsidRPr="00F13C06">
              <w:rPr>
                <w:rStyle w:val="FontStyle77"/>
                <w:sz w:val="24"/>
                <w:szCs w:val="24"/>
              </w:rPr>
              <w:t>(заместитель</w:t>
            </w:r>
            <w:proofErr w:type="gramEnd"/>
          </w:p>
          <w:p w:rsidR="001072EF" w:rsidRDefault="00C859B7" w:rsidP="00F13C06">
            <w:pPr>
              <w:pStyle w:val="Style43"/>
              <w:widowControl/>
              <w:spacing w:line="278" w:lineRule="exact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 xml:space="preserve">руководителя) </w:t>
            </w:r>
          </w:p>
          <w:p w:rsidR="00C859B7" w:rsidRPr="00F13C06" w:rsidRDefault="00C859B7" w:rsidP="00F13C06">
            <w:pPr>
              <w:pStyle w:val="Style43"/>
              <w:widowControl/>
              <w:spacing w:line="278" w:lineRule="exact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 xml:space="preserve">учреждения, </w:t>
            </w:r>
            <w:proofErr w:type="gramStart"/>
            <w:r w:rsidRPr="00F13C06">
              <w:rPr>
                <w:rStyle w:val="FontStyle77"/>
                <w:sz w:val="24"/>
                <w:szCs w:val="24"/>
              </w:rPr>
              <w:t>главный</w:t>
            </w:r>
            <w:proofErr w:type="gramEnd"/>
          </w:p>
          <w:p w:rsidR="00C859B7" w:rsidRPr="00F13C06" w:rsidRDefault="00C859B7" w:rsidP="00F13C06">
            <w:pPr>
              <w:pStyle w:val="Style43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бухгалтер учреждения</w:t>
            </w:r>
          </w:p>
        </w:tc>
      </w:tr>
      <w:tr w:rsidR="001E4CD4" w:rsidRPr="00F13C06">
        <w:trPr>
          <w:trHeight w:val="93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E4CD4" w:rsidRPr="00F13C06" w:rsidRDefault="001E4CD4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E4CD4" w:rsidRPr="00F13C06" w:rsidRDefault="001E4CD4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Рабочая станция</w:t>
            </w:r>
          </w:p>
          <w:p w:rsidR="001E4CD4" w:rsidRPr="00F13C06" w:rsidRDefault="001E4CD4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proofErr w:type="gramStart"/>
            <w:r w:rsidRPr="00F13C06">
              <w:rPr>
                <w:rStyle w:val="FontStyle77"/>
                <w:sz w:val="24"/>
                <w:szCs w:val="24"/>
              </w:rPr>
              <w:t>(системный блок,</w:t>
            </w:r>
            <w:proofErr w:type="gramEnd"/>
          </w:p>
          <w:p w:rsidR="001E4CD4" w:rsidRPr="00F13C06" w:rsidRDefault="001E4CD4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монитор) или</w:t>
            </w:r>
          </w:p>
          <w:p w:rsidR="001E4CD4" w:rsidRPr="00F13C06" w:rsidRDefault="001E4CD4" w:rsidP="00F13C06">
            <w:pPr>
              <w:pStyle w:val="Style43"/>
              <w:widowControl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терминал дост</w:t>
            </w:r>
            <w:r w:rsidRPr="00F13C06">
              <w:rPr>
                <w:rStyle w:val="FontStyle77"/>
                <w:sz w:val="24"/>
                <w:szCs w:val="24"/>
              </w:rPr>
              <w:t>у</w:t>
            </w:r>
            <w:r w:rsidRPr="00F13C06">
              <w:rPr>
                <w:rStyle w:val="FontStyle77"/>
                <w:sz w:val="24"/>
                <w:szCs w:val="24"/>
              </w:rPr>
              <w:t xml:space="preserve">па, </w:t>
            </w:r>
            <w:proofErr w:type="gramStart"/>
            <w:r w:rsidRPr="00F13C06">
              <w:rPr>
                <w:rStyle w:val="FontStyle77"/>
                <w:sz w:val="24"/>
                <w:szCs w:val="24"/>
              </w:rPr>
              <w:t>снабженные</w:t>
            </w:r>
            <w:proofErr w:type="gramEnd"/>
          </w:p>
          <w:p w:rsidR="001E4CD4" w:rsidRPr="00F13C06" w:rsidRDefault="001E4CD4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клавиатурой и</w:t>
            </w:r>
          </w:p>
          <w:p w:rsidR="001E4CD4" w:rsidRPr="00F13C06" w:rsidRDefault="001E4CD4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манипулятором</w:t>
            </w:r>
          </w:p>
          <w:p w:rsidR="00CB7F5D" w:rsidRPr="00F13C06" w:rsidRDefault="001E4CD4" w:rsidP="00F13C06">
            <w:pPr>
              <w:pStyle w:val="Style43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lastRenderedPageBreak/>
              <w:t>типа мышь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E4CD4" w:rsidRPr="00F13C06" w:rsidRDefault="001E4CD4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lastRenderedPageBreak/>
              <w:t>не более 1 комплекта</w:t>
            </w:r>
          </w:p>
          <w:p w:rsidR="001E4CD4" w:rsidRPr="00F13C06" w:rsidRDefault="001E4CD4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в расчете</w:t>
            </w:r>
          </w:p>
          <w:p w:rsidR="001E4CD4" w:rsidRPr="00F13C06" w:rsidRDefault="001E4CD4" w:rsidP="00F13C06">
            <w:pPr>
              <w:pStyle w:val="Style43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на 1 работника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E4CD4" w:rsidRPr="00F13C06" w:rsidRDefault="001E4CD4" w:rsidP="00D4305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 xml:space="preserve">не более </w:t>
            </w:r>
            <w:r w:rsidR="00D43059">
              <w:rPr>
                <w:rStyle w:val="FontStyle77"/>
                <w:sz w:val="24"/>
                <w:szCs w:val="24"/>
              </w:rPr>
              <w:t>8</w:t>
            </w:r>
            <w:r w:rsidRPr="00F13C06">
              <w:rPr>
                <w:rStyle w:val="FontStyle77"/>
                <w:sz w:val="24"/>
                <w:szCs w:val="24"/>
              </w:rPr>
              <w:t>0 000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CD4" w:rsidRPr="00F13C06" w:rsidRDefault="001E4CD4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все категории</w:t>
            </w:r>
          </w:p>
          <w:p w:rsidR="001E4CD4" w:rsidRPr="00F13C06" w:rsidRDefault="001E4CD4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должностей работников</w:t>
            </w:r>
          </w:p>
          <w:p w:rsidR="001E4CD4" w:rsidRPr="00F13C06" w:rsidRDefault="001E4CD4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proofErr w:type="gramStart"/>
            <w:r w:rsidRPr="00F13C06">
              <w:rPr>
                <w:rStyle w:val="FontStyle77"/>
                <w:sz w:val="24"/>
                <w:szCs w:val="24"/>
              </w:rPr>
              <w:t>(административно-</w:t>
            </w:r>
            <w:proofErr w:type="gramEnd"/>
          </w:p>
          <w:p w:rsidR="001E4CD4" w:rsidRPr="00F13C06" w:rsidRDefault="001E4CD4" w:rsidP="00F13C06">
            <w:pPr>
              <w:pStyle w:val="Style43"/>
              <w:widowControl/>
              <w:spacing w:line="278" w:lineRule="exact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управленческий персонал, специалисты</w:t>
            </w:r>
          </w:p>
          <w:p w:rsidR="001E4CD4" w:rsidRPr="00F13C06" w:rsidRDefault="001E4CD4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с автоматизированными</w:t>
            </w:r>
          </w:p>
          <w:p w:rsidR="001E4CD4" w:rsidRPr="00F13C06" w:rsidRDefault="001E4CD4" w:rsidP="00F13C06">
            <w:pPr>
              <w:pStyle w:val="Style43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рабочими местами)</w:t>
            </w:r>
          </w:p>
        </w:tc>
      </w:tr>
      <w:tr w:rsidR="001E4CD4" w:rsidRPr="00F13C06">
        <w:trPr>
          <w:trHeight w:val="41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</w:tcPr>
          <w:p w:rsidR="001E4CD4" w:rsidRPr="00F13C06" w:rsidRDefault="001E4CD4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4CD4" w:rsidRPr="00F13C06" w:rsidRDefault="001E4CD4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Рабочая станция</w:t>
            </w:r>
          </w:p>
          <w:p w:rsidR="001E4CD4" w:rsidRPr="00F13C06" w:rsidRDefault="001E4CD4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proofErr w:type="gramStart"/>
            <w:r w:rsidRPr="00F13C06">
              <w:rPr>
                <w:rStyle w:val="FontStyle77"/>
                <w:sz w:val="24"/>
                <w:szCs w:val="24"/>
              </w:rPr>
              <w:t>(системный блок,</w:t>
            </w:r>
            <w:proofErr w:type="gramEnd"/>
          </w:p>
          <w:p w:rsidR="001E4CD4" w:rsidRPr="00F13C06" w:rsidRDefault="001E4CD4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2 монитора,</w:t>
            </w:r>
          </w:p>
          <w:p w:rsidR="001E4CD4" w:rsidRPr="00F13C06" w:rsidRDefault="001E4CD4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клавиатура,</w:t>
            </w:r>
          </w:p>
          <w:p w:rsidR="001E4CD4" w:rsidRDefault="001E4CD4" w:rsidP="00F13C06">
            <w:pPr>
              <w:pStyle w:val="Style43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мышь)</w:t>
            </w:r>
          </w:p>
          <w:p w:rsidR="00CB7F5D" w:rsidRPr="00F13C06" w:rsidRDefault="00CB7F5D" w:rsidP="00F13C06">
            <w:pPr>
              <w:pStyle w:val="Style43"/>
              <w:rPr>
                <w:rStyle w:val="FontStyle77"/>
                <w:sz w:val="24"/>
                <w:szCs w:val="24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4CD4" w:rsidRPr="00F13C06" w:rsidRDefault="00B362A2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-307340</wp:posOffset>
                      </wp:positionV>
                      <wp:extent cx="342900" cy="228600"/>
                      <wp:effectExtent l="0" t="0" r="3175" b="2540"/>
                      <wp:wrapNone/>
                      <wp:docPr id="29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 w:rsidP="000F7CB9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87" type="#_x0000_t202" style="position:absolute;left:0;text-align:left;margin-left:114.5pt;margin-top:-24.2pt;width:2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l3vhA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" stroked="f">
                      <v:textbox>
                        <w:txbxContent>
                          <w:p w:rsidR="00993B9A" w:rsidRDefault="00993B9A" w:rsidP="000F7CB9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4CD4" w:rsidRPr="00F13C06">
              <w:rPr>
                <w:rStyle w:val="FontStyle77"/>
                <w:sz w:val="24"/>
                <w:szCs w:val="24"/>
              </w:rPr>
              <w:t>не более 1 комплекта</w:t>
            </w:r>
          </w:p>
          <w:p w:rsidR="001E4CD4" w:rsidRPr="00F13C06" w:rsidRDefault="001E4CD4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в расчете на структу</w:t>
            </w:r>
            <w:r w:rsidRPr="00F13C06">
              <w:rPr>
                <w:rStyle w:val="FontStyle77"/>
                <w:sz w:val="24"/>
                <w:szCs w:val="24"/>
              </w:rPr>
              <w:t>р</w:t>
            </w:r>
            <w:r w:rsidRPr="00F13C06">
              <w:rPr>
                <w:rStyle w:val="FontStyle77"/>
                <w:sz w:val="24"/>
                <w:szCs w:val="24"/>
              </w:rPr>
              <w:t>ное подразделение</w:t>
            </w:r>
          </w:p>
          <w:p w:rsidR="001E4CD4" w:rsidRPr="00F13C06" w:rsidRDefault="001E4CD4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proofErr w:type="gramStart"/>
            <w:r w:rsidRPr="00F13C06">
              <w:rPr>
                <w:rStyle w:val="FontStyle77"/>
                <w:sz w:val="24"/>
                <w:szCs w:val="24"/>
              </w:rPr>
              <w:t xml:space="preserve">(при </w:t>
            </w:r>
            <w:r w:rsidR="00D43059">
              <w:rPr>
                <w:rStyle w:val="FontStyle77"/>
                <w:sz w:val="24"/>
                <w:szCs w:val="24"/>
              </w:rPr>
              <w:t>обоснован</w:t>
            </w:r>
            <w:r w:rsidRPr="00F13C06">
              <w:rPr>
                <w:rStyle w:val="FontStyle77"/>
                <w:sz w:val="24"/>
                <w:szCs w:val="24"/>
              </w:rPr>
              <w:t>ии</w:t>
            </w:r>
            <w:proofErr w:type="gramEnd"/>
          </w:p>
          <w:p w:rsidR="001E4CD4" w:rsidRPr="00F13C06" w:rsidRDefault="00D43059" w:rsidP="00F13C06">
            <w:pPr>
              <w:pStyle w:val="Style43"/>
              <w:spacing w:line="278" w:lineRule="exact"/>
              <w:ind w:left="293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необходимости</w:t>
            </w:r>
            <w:r w:rsidR="001E4CD4" w:rsidRPr="00F13C06">
              <w:rPr>
                <w:rStyle w:val="FontStyle77"/>
                <w:sz w:val="24"/>
                <w:szCs w:val="24"/>
              </w:rPr>
              <w:t>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</w:tcBorders>
          </w:tcPr>
          <w:p w:rsidR="001E4CD4" w:rsidRPr="00F13C06" w:rsidRDefault="001E4CD4" w:rsidP="00D4305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 xml:space="preserve">не более </w:t>
            </w:r>
            <w:r w:rsidR="00D43059">
              <w:rPr>
                <w:rStyle w:val="FontStyle77"/>
                <w:sz w:val="24"/>
                <w:szCs w:val="24"/>
              </w:rPr>
              <w:t>110</w:t>
            </w:r>
            <w:r w:rsidRPr="00F13C06">
              <w:rPr>
                <w:rStyle w:val="FontStyle77"/>
                <w:sz w:val="24"/>
                <w:szCs w:val="24"/>
              </w:rPr>
              <w:t xml:space="preserve"> 000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CD4" w:rsidRPr="00F13C06" w:rsidRDefault="001E4CD4" w:rsidP="001E4CD4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 xml:space="preserve">для </w:t>
            </w:r>
            <w:r w:rsidRPr="00F13C06">
              <w:rPr>
                <w:rStyle w:val="FontStyle77"/>
                <w:sz w:val="24"/>
                <w:szCs w:val="24"/>
              </w:rPr>
              <w:t>охраны</w:t>
            </w:r>
            <w:r>
              <w:rPr>
                <w:rStyle w:val="FontStyle77"/>
                <w:sz w:val="24"/>
                <w:szCs w:val="24"/>
              </w:rPr>
              <w:t xml:space="preserve"> учреждения</w:t>
            </w:r>
          </w:p>
          <w:p w:rsidR="001E4CD4" w:rsidRPr="00F13C06" w:rsidRDefault="001E4CD4" w:rsidP="00F13C06">
            <w:pPr>
              <w:pStyle w:val="Style43"/>
              <w:snapToGrid w:val="0"/>
              <w:rPr>
                <w:rStyle w:val="FontStyle77"/>
                <w:sz w:val="24"/>
                <w:szCs w:val="24"/>
              </w:rPr>
            </w:pPr>
          </w:p>
        </w:tc>
      </w:tr>
      <w:tr w:rsidR="00F13C06" w:rsidRPr="00F13C06">
        <w:trPr>
          <w:trHeight w:val="313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</w:tcPr>
          <w:p w:rsidR="00F13C06" w:rsidRPr="00F13C06" w:rsidRDefault="00F13C06" w:rsidP="00F13C06">
            <w:pPr>
              <w:pStyle w:val="Style45"/>
              <w:widowControl/>
              <w:snapToGrid w:val="0"/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3C06" w:rsidRPr="00F13C06" w:rsidRDefault="00F13C06" w:rsidP="00F13C06">
            <w:pPr>
              <w:pStyle w:val="Style43"/>
              <w:widowControl/>
              <w:snapToGrid w:val="0"/>
              <w:spacing w:line="240" w:lineRule="auto"/>
            </w:pPr>
          </w:p>
        </w:tc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3C06" w:rsidRPr="00F13C06" w:rsidRDefault="00F13C06" w:rsidP="00F13C06">
            <w:pPr>
              <w:pStyle w:val="Style43"/>
              <w:widowControl/>
              <w:snapToGrid w:val="0"/>
              <w:spacing w:line="278" w:lineRule="exact"/>
              <w:ind w:left="293"/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</w:tcPr>
          <w:p w:rsidR="00F13C06" w:rsidRPr="00F13C06" w:rsidRDefault="00F13C06" w:rsidP="00F13C06">
            <w:pPr>
              <w:pStyle w:val="Style45"/>
              <w:widowControl/>
              <w:snapToGrid w:val="0"/>
            </w:pP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06" w:rsidRPr="00F13C06" w:rsidRDefault="00F13C06" w:rsidP="00F13C06">
            <w:pPr>
              <w:pStyle w:val="Style45"/>
              <w:widowControl/>
              <w:snapToGrid w:val="0"/>
            </w:pPr>
          </w:p>
        </w:tc>
      </w:tr>
      <w:tr w:rsidR="00CA51B5" w:rsidRPr="00F13C06">
        <w:trPr>
          <w:trHeight w:val="313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CA51B5">
            <w:pPr>
              <w:pStyle w:val="Style45"/>
              <w:widowControl/>
              <w:snapToGrid w:val="0"/>
              <w:jc w:val="center"/>
            </w:pPr>
            <w:r>
              <w:t>4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</w:pPr>
            <w:r>
              <w:t>Системный блок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78" w:lineRule="exact"/>
              <w:ind w:left="293"/>
            </w:pPr>
            <w:r>
              <w:t>не более 1 в расчете на 1 работника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D43059">
            <w:pPr>
              <w:pStyle w:val="Style45"/>
              <w:widowControl/>
              <w:snapToGrid w:val="0"/>
            </w:pPr>
            <w:r w:rsidRPr="00F13C06">
              <w:rPr>
                <w:rStyle w:val="FontStyle77"/>
                <w:sz w:val="24"/>
                <w:szCs w:val="24"/>
              </w:rPr>
              <w:t xml:space="preserve">не более </w:t>
            </w:r>
            <w:r w:rsidR="00D43059">
              <w:rPr>
                <w:rStyle w:val="FontStyle77"/>
                <w:sz w:val="24"/>
                <w:szCs w:val="24"/>
              </w:rPr>
              <w:t>6</w:t>
            </w:r>
            <w:r w:rsidRPr="00F13C06">
              <w:rPr>
                <w:rStyle w:val="FontStyle77"/>
                <w:sz w:val="24"/>
                <w:szCs w:val="24"/>
              </w:rPr>
              <w:t>0 000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5" w:rsidRDefault="00CA51B5" w:rsidP="00CA51B5">
            <w:pPr>
              <w:pStyle w:val="Style43"/>
              <w:widowControl/>
              <w:snapToGrid w:val="0"/>
              <w:rPr>
                <w:rStyle w:val="FontStyle77"/>
                <w:sz w:val="24"/>
                <w:szCs w:val="24"/>
              </w:rPr>
            </w:pPr>
            <w:proofErr w:type="gramStart"/>
            <w:r w:rsidRPr="00F13C06">
              <w:rPr>
                <w:rStyle w:val="FontStyle77"/>
                <w:sz w:val="24"/>
                <w:szCs w:val="24"/>
              </w:rPr>
              <w:t>все категории</w:t>
            </w:r>
            <w:r>
              <w:rPr>
                <w:rStyle w:val="FontStyle77"/>
                <w:sz w:val="24"/>
                <w:szCs w:val="24"/>
              </w:rPr>
              <w:t xml:space="preserve"> </w:t>
            </w:r>
            <w:r w:rsidRPr="00F13C06">
              <w:rPr>
                <w:rStyle w:val="FontStyle77"/>
                <w:sz w:val="24"/>
                <w:szCs w:val="24"/>
              </w:rPr>
              <w:t>должностей работников (администр</w:t>
            </w:r>
            <w:r w:rsidRPr="00F13C06">
              <w:rPr>
                <w:rStyle w:val="FontStyle77"/>
                <w:sz w:val="24"/>
                <w:szCs w:val="24"/>
              </w:rPr>
              <w:t>а</w:t>
            </w:r>
            <w:r w:rsidRPr="00F13C06">
              <w:rPr>
                <w:rStyle w:val="FontStyle77"/>
                <w:sz w:val="24"/>
                <w:szCs w:val="24"/>
              </w:rPr>
              <w:t xml:space="preserve">тивно-управленческий </w:t>
            </w:r>
            <w:proofErr w:type="gramEnd"/>
          </w:p>
          <w:p w:rsidR="00CA51B5" w:rsidRPr="00F13C06" w:rsidRDefault="00CA51B5" w:rsidP="00CA51B5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персонал)</w:t>
            </w:r>
          </w:p>
        </w:tc>
      </w:tr>
      <w:tr w:rsidR="00CA51B5" w:rsidRPr="00F13C06">
        <w:trPr>
          <w:trHeight w:val="72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Ноутбук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74" w:lineRule="exact"/>
              <w:ind w:right="38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не более 1 в расчете на 1 работника вместо р</w:t>
            </w:r>
            <w:r w:rsidRPr="00F13C06">
              <w:rPr>
                <w:rStyle w:val="FontStyle77"/>
                <w:sz w:val="24"/>
                <w:szCs w:val="24"/>
              </w:rPr>
              <w:t>а</w:t>
            </w:r>
            <w:r w:rsidRPr="00F13C06">
              <w:rPr>
                <w:rStyle w:val="FontStyle77"/>
                <w:sz w:val="24"/>
                <w:szCs w:val="24"/>
              </w:rPr>
              <w:t>бочей станции на осн</w:t>
            </w:r>
            <w:r w:rsidRPr="00F13C06">
              <w:rPr>
                <w:rStyle w:val="FontStyle77"/>
                <w:sz w:val="24"/>
                <w:szCs w:val="24"/>
              </w:rPr>
              <w:t>о</w:t>
            </w:r>
            <w:r w:rsidRPr="00F13C06">
              <w:rPr>
                <w:rStyle w:val="FontStyle77"/>
                <w:sz w:val="24"/>
                <w:szCs w:val="24"/>
              </w:rPr>
              <w:t>ве системного блока в соответствии с наст</w:t>
            </w:r>
            <w:r w:rsidRPr="00F13C06">
              <w:rPr>
                <w:rStyle w:val="FontStyle77"/>
                <w:sz w:val="24"/>
                <w:szCs w:val="24"/>
              </w:rPr>
              <w:t>о</w:t>
            </w:r>
            <w:r w:rsidRPr="00F13C06">
              <w:rPr>
                <w:rStyle w:val="FontStyle77"/>
                <w:sz w:val="24"/>
                <w:szCs w:val="24"/>
              </w:rPr>
              <w:t>ящими нормативами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D4305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 xml:space="preserve">не более </w:t>
            </w:r>
            <w:r w:rsidR="00D43059">
              <w:rPr>
                <w:rStyle w:val="FontStyle77"/>
                <w:sz w:val="24"/>
                <w:szCs w:val="24"/>
              </w:rPr>
              <w:t>9</w:t>
            </w:r>
            <w:r w:rsidRPr="00F13C06">
              <w:rPr>
                <w:rStyle w:val="FontStyle77"/>
                <w:sz w:val="24"/>
                <w:szCs w:val="24"/>
              </w:rPr>
              <w:t>0 000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5" w:rsidRDefault="00CA51B5" w:rsidP="00650BD8">
            <w:pPr>
              <w:pStyle w:val="Style43"/>
              <w:widowControl/>
              <w:snapToGrid w:val="0"/>
              <w:rPr>
                <w:rStyle w:val="FontStyle77"/>
                <w:sz w:val="24"/>
                <w:szCs w:val="24"/>
              </w:rPr>
            </w:pPr>
            <w:proofErr w:type="gramStart"/>
            <w:r w:rsidRPr="00F13C06">
              <w:rPr>
                <w:rStyle w:val="FontStyle77"/>
                <w:sz w:val="24"/>
                <w:szCs w:val="24"/>
              </w:rPr>
              <w:t>все категории должностей работников (администр</w:t>
            </w:r>
            <w:r w:rsidRPr="00F13C06">
              <w:rPr>
                <w:rStyle w:val="FontStyle77"/>
                <w:sz w:val="24"/>
                <w:szCs w:val="24"/>
              </w:rPr>
              <w:t>а</w:t>
            </w:r>
            <w:r w:rsidRPr="00F13C06">
              <w:rPr>
                <w:rStyle w:val="FontStyle77"/>
                <w:sz w:val="24"/>
                <w:szCs w:val="24"/>
              </w:rPr>
              <w:t xml:space="preserve">тивно-управленческий </w:t>
            </w:r>
            <w:proofErr w:type="gramEnd"/>
          </w:p>
          <w:p w:rsidR="00CA51B5" w:rsidRPr="00F13C06" w:rsidRDefault="00CA51B5" w:rsidP="00650BD8">
            <w:pPr>
              <w:pStyle w:val="Style43"/>
              <w:widowControl/>
              <w:snapToGrid w:val="0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персонал)</w:t>
            </w:r>
          </w:p>
        </w:tc>
      </w:tr>
      <w:tr w:rsidR="00CA51B5" w:rsidRPr="00F13C06">
        <w:trPr>
          <w:trHeight w:val="50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7B3C3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Ноутбук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Default="00CA51B5" w:rsidP="00F13C06">
            <w:pPr>
              <w:pStyle w:val="Style43"/>
              <w:widowControl/>
              <w:snapToGrid w:val="0"/>
              <w:ind w:left="254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не более 1 в расчете на одно структурное подразделение (при обосновании необх</w:t>
            </w:r>
            <w:r w:rsidRPr="00F13C06">
              <w:rPr>
                <w:rStyle w:val="FontStyle77"/>
                <w:sz w:val="24"/>
                <w:szCs w:val="24"/>
              </w:rPr>
              <w:t>о</w:t>
            </w:r>
            <w:r w:rsidRPr="00F13C06">
              <w:rPr>
                <w:rStyle w:val="FontStyle77"/>
                <w:sz w:val="24"/>
                <w:szCs w:val="24"/>
              </w:rPr>
              <w:t>димости)</w:t>
            </w:r>
          </w:p>
          <w:p w:rsidR="00CA51B5" w:rsidRPr="00F13C06" w:rsidRDefault="00CA51B5" w:rsidP="00F13C06">
            <w:pPr>
              <w:pStyle w:val="Style43"/>
              <w:widowControl/>
              <w:snapToGrid w:val="0"/>
              <w:ind w:left="254"/>
              <w:rPr>
                <w:rStyle w:val="FontStyle77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D4305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 xml:space="preserve">не более </w:t>
            </w:r>
            <w:r w:rsidR="00D43059">
              <w:rPr>
                <w:rStyle w:val="FontStyle77"/>
                <w:sz w:val="24"/>
                <w:szCs w:val="24"/>
              </w:rPr>
              <w:t>65</w:t>
            </w:r>
            <w:r w:rsidRPr="00F13C06">
              <w:rPr>
                <w:rStyle w:val="FontStyle77"/>
                <w:sz w:val="24"/>
                <w:szCs w:val="24"/>
              </w:rPr>
              <w:t xml:space="preserve"> 000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должности, не отнесе</w:t>
            </w:r>
            <w:r w:rsidRPr="00F13C06">
              <w:rPr>
                <w:rStyle w:val="FontStyle77"/>
                <w:sz w:val="24"/>
                <w:szCs w:val="24"/>
              </w:rPr>
              <w:t>н</w:t>
            </w:r>
            <w:r w:rsidRPr="00F13C06">
              <w:rPr>
                <w:rStyle w:val="FontStyle77"/>
                <w:sz w:val="24"/>
                <w:szCs w:val="24"/>
              </w:rPr>
              <w:t>ные к категории руков</w:t>
            </w:r>
            <w:r w:rsidRPr="00F13C06">
              <w:rPr>
                <w:rStyle w:val="FontStyle77"/>
                <w:sz w:val="24"/>
                <w:szCs w:val="24"/>
              </w:rPr>
              <w:t>о</w:t>
            </w:r>
            <w:r w:rsidRPr="00F13C06">
              <w:rPr>
                <w:rStyle w:val="FontStyle77"/>
                <w:sz w:val="24"/>
                <w:szCs w:val="24"/>
              </w:rPr>
              <w:t>дитель (заместитель р</w:t>
            </w:r>
            <w:r w:rsidRPr="00F13C06">
              <w:rPr>
                <w:rStyle w:val="FontStyle77"/>
                <w:sz w:val="24"/>
                <w:szCs w:val="24"/>
              </w:rPr>
              <w:t>у</w:t>
            </w:r>
            <w:r w:rsidRPr="00F13C06">
              <w:rPr>
                <w:rStyle w:val="FontStyle77"/>
                <w:sz w:val="24"/>
                <w:szCs w:val="24"/>
              </w:rPr>
              <w:t>ководителя) учреждения</w:t>
            </w:r>
          </w:p>
        </w:tc>
      </w:tr>
      <w:tr w:rsidR="00CA51B5" w:rsidRPr="00F13C06">
        <w:trPr>
          <w:trHeight w:val="10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7B3C3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Планшетный</w:t>
            </w:r>
          </w:p>
          <w:p w:rsidR="00CA51B5" w:rsidRPr="00F13C06" w:rsidRDefault="00CA51B5" w:rsidP="00F13C06">
            <w:pPr>
              <w:pStyle w:val="Style43"/>
              <w:snapToGrid w:val="0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компьютер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не более 1</w:t>
            </w:r>
          </w:p>
          <w:p w:rsidR="00CA51B5" w:rsidRPr="00F13C06" w:rsidRDefault="00CA51B5" w:rsidP="00F13C06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 xml:space="preserve">в расчете на одного </w:t>
            </w:r>
          </w:p>
          <w:p w:rsidR="00CA51B5" w:rsidRDefault="00CA51B5" w:rsidP="00F13C06">
            <w:pPr>
              <w:pStyle w:val="Style43"/>
              <w:spacing w:line="274" w:lineRule="exact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работника</w:t>
            </w:r>
          </w:p>
          <w:p w:rsidR="00CA51B5" w:rsidRPr="00F13C06" w:rsidRDefault="00CA51B5" w:rsidP="00F13C06">
            <w:pPr>
              <w:pStyle w:val="Style43"/>
              <w:spacing w:line="274" w:lineRule="exact"/>
              <w:rPr>
                <w:rStyle w:val="FontStyle77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не более 50 000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руководитель</w:t>
            </w:r>
          </w:p>
          <w:p w:rsidR="00CA51B5" w:rsidRPr="00F13C06" w:rsidRDefault="00CA51B5" w:rsidP="00F13C06">
            <w:pPr>
              <w:pStyle w:val="Style43"/>
              <w:snapToGrid w:val="0"/>
              <w:jc w:val="left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(заместитель руководит</w:t>
            </w:r>
            <w:r w:rsidRPr="00F13C06">
              <w:rPr>
                <w:rStyle w:val="FontStyle77"/>
                <w:sz w:val="24"/>
                <w:szCs w:val="24"/>
              </w:rPr>
              <w:t>е</w:t>
            </w:r>
            <w:r w:rsidRPr="00F13C06">
              <w:rPr>
                <w:rStyle w:val="FontStyle77"/>
                <w:sz w:val="24"/>
                <w:szCs w:val="24"/>
              </w:rPr>
              <w:t>ля) учреждения</w:t>
            </w:r>
          </w:p>
        </w:tc>
      </w:tr>
      <w:tr w:rsidR="00CA51B5" w:rsidRPr="00F13C06">
        <w:trPr>
          <w:trHeight w:val="280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7B3C36">
            <w:pPr>
              <w:pStyle w:val="Style45"/>
              <w:widowControl/>
              <w:snapToGrid w:val="0"/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5"/>
              <w:widowControl/>
              <w:snapToGrid w:val="0"/>
            </w:pPr>
          </w:p>
        </w:tc>
        <w:tc>
          <w:tcPr>
            <w:tcW w:w="2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jc w:val="left"/>
              <w:rPr>
                <w:rStyle w:val="FontStyle77"/>
                <w:sz w:val="24"/>
                <w:szCs w:val="24"/>
              </w:rPr>
            </w:pPr>
          </w:p>
        </w:tc>
      </w:tr>
      <w:tr w:rsidR="00CA51B5" w:rsidRPr="00F13C06">
        <w:trPr>
          <w:trHeight w:val="63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A51B5" w:rsidRPr="00350322" w:rsidRDefault="00CA51B5" w:rsidP="007B3C3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350322">
              <w:rPr>
                <w:rStyle w:val="FontStyle77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A51B5" w:rsidRPr="00350322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350322">
              <w:rPr>
                <w:rStyle w:val="FontStyle77"/>
                <w:sz w:val="24"/>
                <w:szCs w:val="24"/>
              </w:rPr>
              <w:t>Принтер,</w:t>
            </w:r>
          </w:p>
          <w:p w:rsidR="00CA51B5" w:rsidRPr="00350322" w:rsidRDefault="00CA51B5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350322">
              <w:rPr>
                <w:rStyle w:val="FontStyle77"/>
                <w:sz w:val="24"/>
                <w:szCs w:val="24"/>
              </w:rPr>
              <w:t>скорость печати</w:t>
            </w:r>
          </w:p>
          <w:p w:rsidR="00CA51B5" w:rsidRPr="00350322" w:rsidRDefault="00CA51B5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350322">
              <w:rPr>
                <w:rStyle w:val="FontStyle77"/>
                <w:sz w:val="24"/>
                <w:szCs w:val="24"/>
              </w:rPr>
              <w:t>до 45 стр./мин,</w:t>
            </w:r>
          </w:p>
          <w:p w:rsidR="00CA51B5" w:rsidRPr="00350322" w:rsidRDefault="00CA51B5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350322">
              <w:rPr>
                <w:rStyle w:val="FontStyle77"/>
                <w:sz w:val="24"/>
                <w:szCs w:val="24"/>
              </w:rPr>
              <w:t>способ печати</w:t>
            </w:r>
          </w:p>
          <w:p w:rsidR="00CA51B5" w:rsidRPr="00350322" w:rsidRDefault="00CA51B5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proofErr w:type="gramStart"/>
            <w:r w:rsidRPr="00350322">
              <w:rPr>
                <w:rStyle w:val="FontStyle77"/>
                <w:sz w:val="24"/>
                <w:szCs w:val="24"/>
              </w:rPr>
              <w:t>ч</w:t>
            </w:r>
            <w:proofErr w:type="gramEnd"/>
            <w:r w:rsidRPr="00350322">
              <w:rPr>
                <w:rStyle w:val="FontStyle77"/>
                <w:sz w:val="24"/>
                <w:szCs w:val="24"/>
              </w:rPr>
              <w:t>/б лазерный</w:t>
            </w:r>
          </w:p>
          <w:p w:rsidR="00CA51B5" w:rsidRPr="00350322" w:rsidRDefault="00CA51B5" w:rsidP="00F13C06">
            <w:pPr>
              <w:pStyle w:val="Style43"/>
              <w:rPr>
                <w:rStyle w:val="FontStyle77"/>
                <w:sz w:val="24"/>
                <w:szCs w:val="24"/>
              </w:rPr>
            </w:pPr>
            <w:r w:rsidRPr="00350322">
              <w:rPr>
                <w:rStyle w:val="FontStyle77"/>
                <w:sz w:val="24"/>
                <w:szCs w:val="24"/>
              </w:rPr>
              <w:t>или струйный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A51B5" w:rsidRPr="00350322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350322">
              <w:rPr>
                <w:rStyle w:val="FontStyle77"/>
                <w:sz w:val="24"/>
                <w:szCs w:val="24"/>
              </w:rPr>
              <w:t>не более 1</w:t>
            </w:r>
          </w:p>
          <w:p w:rsidR="00CA51B5" w:rsidRPr="00350322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350322">
              <w:rPr>
                <w:rStyle w:val="FontStyle77"/>
                <w:sz w:val="24"/>
                <w:szCs w:val="24"/>
              </w:rPr>
              <w:t>в расчете на одного</w:t>
            </w:r>
          </w:p>
          <w:p w:rsidR="00CA51B5" w:rsidRPr="00350322" w:rsidRDefault="00CA51B5" w:rsidP="00F13C06">
            <w:pPr>
              <w:pStyle w:val="Style43"/>
              <w:snapToGrid w:val="0"/>
              <w:rPr>
                <w:rStyle w:val="FontStyle77"/>
                <w:sz w:val="24"/>
                <w:szCs w:val="24"/>
              </w:rPr>
            </w:pPr>
            <w:r w:rsidRPr="00350322">
              <w:rPr>
                <w:rStyle w:val="FontStyle77"/>
                <w:sz w:val="24"/>
                <w:szCs w:val="24"/>
              </w:rPr>
              <w:t>работника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A51B5" w:rsidRPr="00350322" w:rsidRDefault="00CA51B5" w:rsidP="00350322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350322">
              <w:rPr>
                <w:rStyle w:val="FontStyle77"/>
                <w:sz w:val="24"/>
                <w:szCs w:val="24"/>
              </w:rPr>
              <w:t xml:space="preserve">не более </w:t>
            </w:r>
            <w:r w:rsidR="00350322">
              <w:rPr>
                <w:rStyle w:val="FontStyle77"/>
                <w:sz w:val="24"/>
                <w:szCs w:val="24"/>
              </w:rPr>
              <w:t xml:space="preserve"> 6</w:t>
            </w:r>
            <w:r w:rsidRPr="00350322">
              <w:rPr>
                <w:rStyle w:val="FontStyle77"/>
                <w:sz w:val="24"/>
                <w:szCs w:val="24"/>
              </w:rPr>
              <w:t>5 000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1B5" w:rsidRPr="00350322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350322">
              <w:rPr>
                <w:rStyle w:val="FontStyle77"/>
                <w:sz w:val="24"/>
                <w:szCs w:val="24"/>
              </w:rPr>
              <w:t>все категории</w:t>
            </w:r>
          </w:p>
          <w:p w:rsidR="00CA51B5" w:rsidRPr="00350322" w:rsidRDefault="00CA51B5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350322">
              <w:rPr>
                <w:rStyle w:val="FontStyle77"/>
                <w:sz w:val="24"/>
                <w:szCs w:val="24"/>
              </w:rPr>
              <w:t>должностей работников</w:t>
            </w:r>
          </w:p>
          <w:p w:rsidR="00CA51B5" w:rsidRPr="00350322" w:rsidRDefault="00CA51B5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proofErr w:type="gramStart"/>
            <w:r w:rsidRPr="00350322">
              <w:rPr>
                <w:rStyle w:val="FontStyle77"/>
                <w:sz w:val="24"/>
                <w:szCs w:val="24"/>
              </w:rPr>
              <w:t>(административно-</w:t>
            </w:r>
            <w:proofErr w:type="gramEnd"/>
          </w:p>
          <w:p w:rsidR="00CA51B5" w:rsidRPr="00350322" w:rsidRDefault="00CA51B5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350322">
              <w:rPr>
                <w:rStyle w:val="FontStyle77"/>
                <w:sz w:val="24"/>
                <w:szCs w:val="24"/>
              </w:rPr>
              <w:t>управленческий</w:t>
            </w:r>
          </w:p>
          <w:p w:rsidR="00CA51B5" w:rsidRPr="00350322" w:rsidRDefault="00CA51B5" w:rsidP="00F13C06">
            <w:pPr>
              <w:pStyle w:val="Style43"/>
              <w:rPr>
                <w:rStyle w:val="FontStyle77"/>
                <w:sz w:val="24"/>
                <w:szCs w:val="24"/>
              </w:rPr>
            </w:pPr>
            <w:r w:rsidRPr="00350322">
              <w:rPr>
                <w:rStyle w:val="FontStyle77"/>
                <w:sz w:val="24"/>
                <w:szCs w:val="24"/>
              </w:rPr>
              <w:t>персонал)</w:t>
            </w:r>
          </w:p>
        </w:tc>
      </w:tr>
      <w:tr w:rsidR="00CA51B5" w:rsidRPr="003656D2">
        <w:trPr>
          <w:trHeight w:val="311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A51B5" w:rsidRPr="003656D2" w:rsidRDefault="00CA51B5" w:rsidP="007B3C3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3656D2">
              <w:rPr>
                <w:rStyle w:val="FontStyle77"/>
                <w:sz w:val="24"/>
                <w:szCs w:val="24"/>
              </w:rPr>
              <w:t>9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A51B5" w:rsidRPr="003656D2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3656D2">
              <w:rPr>
                <w:rStyle w:val="FontStyle77"/>
                <w:sz w:val="24"/>
                <w:szCs w:val="24"/>
              </w:rPr>
              <w:t xml:space="preserve">Принтер, </w:t>
            </w:r>
          </w:p>
          <w:p w:rsidR="00CA51B5" w:rsidRPr="003656D2" w:rsidRDefault="00CA51B5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3656D2">
              <w:rPr>
                <w:rStyle w:val="FontStyle77"/>
                <w:sz w:val="24"/>
                <w:szCs w:val="24"/>
              </w:rPr>
              <w:t>скорость</w:t>
            </w:r>
          </w:p>
          <w:p w:rsidR="00CA51B5" w:rsidRPr="003656D2" w:rsidRDefault="00CA51B5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3656D2">
              <w:rPr>
                <w:rStyle w:val="FontStyle77"/>
                <w:sz w:val="24"/>
                <w:szCs w:val="24"/>
              </w:rPr>
              <w:t>печати не менее</w:t>
            </w:r>
          </w:p>
          <w:p w:rsidR="00CA51B5" w:rsidRPr="003656D2" w:rsidRDefault="00CA51B5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3656D2">
              <w:rPr>
                <w:rStyle w:val="FontStyle77"/>
                <w:sz w:val="24"/>
                <w:szCs w:val="24"/>
              </w:rPr>
              <w:t>20 стр./мин,</w:t>
            </w:r>
          </w:p>
          <w:p w:rsidR="00CA51B5" w:rsidRPr="003656D2" w:rsidRDefault="00CA51B5" w:rsidP="00F13C06">
            <w:pPr>
              <w:pStyle w:val="Style43"/>
              <w:spacing w:line="264" w:lineRule="exact"/>
              <w:rPr>
                <w:rStyle w:val="FontStyle77"/>
                <w:sz w:val="24"/>
                <w:szCs w:val="24"/>
              </w:rPr>
            </w:pPr>
            <w:r w:rsidRPr="003656D2">
              <w:rPr>
                <w:rStyle w:val="FontStyle77"/>
                <w:sz w:val="24"/>
                <w:szCs w:val="24"/>
              </w:rPr>
              <w:t>способ печати цветной лазе</w:t>
            </w:r>
            <w:r w:rsidRPr="003656D2">
              <w:rPr>
                <w:rStyle w:val="FontStyle77"/>
                <w:sz w:val="24"/>
                <w:szCs w:val="24"/>
              </w:rPr>
              <w:t>р</w:t>
            </w:r>
            <w:r w:rsidRPr="003656D2">
              <w:rPr>
                <w:rStyle w:val="FontStyle77"/>
                <w:sz w:val="24"/>
                <w:szCs w:val="24"/>
              </w:rPr>
              <w:t>ный или стру</w:t>
            </w:r>
            <w:r w:rsidRPr="003656D2">
              <w:rPr>
                <w:rStyle w:val="FontStyle77"/>
                <w:sz w:val="24"/>
                <w:szCs w:val="24"/>
              </w:rPr>
              <w:t>й</w:t>
            </w:r>
            <w:r w:rsidRPr="003656D2">
              <w:rPr>
                <w:rStyle w:val="FontStyle77"/>
                <w:sz w:val="24"/>
                <w:szCs w:val="24"/>
              </w:rPr>
              <w:t>ный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A51B5" w:rsidRPr="003656D2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3656D2">
              <w:rPr>
                <w:rStyle w:val="FontStyle77"/>
                <w:sz w:val="24"/>
                <w:szCs w:val="24"/>
              </w:rPr>
              <w:t>не более 1</w:t>
            </w:r>
          </w:p>
          <w:p w:rsidR="00CA51B5" w:rsidRPr="003656D2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3656D2">
              <w:rPr>
                <w:rStyle w:val="FontStyle77"/>
                <w:sz w:val="24"/>
                <w:szCs w:val="24"/>
              </w:rPr>
              <w:t>в расчете на одно</w:t>
            </w:r>
          </w:p>
          <w:p w:rsidR="00CA51B5" w:rsidRPr="003656D2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3656D2">
              <w:rPr>
                <w:rStyle w:val="FontStyle77"/>
                <w:sz w:val="24"/>
                <w:szCs w:val="24"/>
              </w:rPr>
              <w:t>структурное</w:t>
            </w:r>
          </w:p>
          <w:p w:rsidR="00CA51B5" w:rsidRPr="003656D2" w:rsidRDefault="00CA51B5" w:rsidP="00F13C06">
            <w:pPr>
              <w:pStyle w:val="Style43"/>
              <w:snapToGrid w:val="0"/>
              <w:spacing w:line="264" w:lineRule="exact"/>
              <w:ind w:left="254"/>
              <w:rPr>
                <w:rStyle w:val="FontStyle77"/>
                <w:sz w:val="24"/>
                <w:szCs w:val="24"/>
              </w:rPr>
            </w:pPr>
            <w:r w:rsidRPr="003656D2">
              <w:rPr>
                <w:rStyle w:val="FontStyle77"/>
                <w:sz w:val="24"/>
                <w:szCs w:val="24"/>
              </w:rPr>
              <w:t>подразделение (при обосновании необх</w:t>
            </w:r>
            <w:r w:rsidRPr="003656D2">
              <w:rPr>
                <w:rStyle w:val="FontStyle77"/>
                <w:sz w:val="24"/>
                <w:szCs w:val="24"/>
              </w:rPr>
              <w:t>о</w:t>
            </w:r>
            <w:r w:rsidRPr="003656D2">
              <w:rPr>
                <w:rStyle w:val="FontStyle77"/>
                <w:sz w:val="24"/>
                <w:szCs w:val="24"/>
              </w:rPr>
              <w:t>димости)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3656D2" w:rsidRDefault="00CA51B5" w:rsidP="003656D2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3656D2">
              <w:rPr>
                <w:rStyle w:val="FontStyle77"/>
                <w:sz w:val="24"/>
                <w:szCs w:val="24"/>
              </w:rPr>
              <w:t xml:space="preserve">не более </w:t>
            </w:r>
            <w:r w:rsidR="003656D2">
              <w:rPr>
                <w:rStyle w:val="FontStyle77"/>
                <w:sz w:val="24"/>
                <w:szCs w:val="24"/>
              </w:rPr>
              <w:t>35000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1B5" w:rsidRPr="003656D2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3656D2">
              <w:rPr>
                <w:rStyle w:val="FontStyle77"/>
                <w:sz w:val="24"/>
                <w:szCs w:val="24"/>
              </w:rPr>
              <w:t>все категории</w:t>
            </w:r>
          </w:p>
          <w:p w:rsidR="00CA51B5" w:rsidRPr="003656D2" w:rsidRDefault="00CA51B5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3656D2">
              <w:rPr>
                <w:rStyle w:val="FontStyle77"/>
                <w:sz w:val="24"/>
                <w:szCs w:val="24"/>
              </w:rPr>
              <w:t>должностей работников</w:t>
            </w:r>
          </w:p>
          <w:p w:rsidR="00CA51B5" w:rsidRPr="003656D2" w:rsidRDefault="00CA51B5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proofErr w:type="gramStart"/>
            <w:r w:rsidRPr="003656D2">
              <w:rPr>
                <w:rStyle w:val="FontStyle77"/>
                <w:sz w:val="24"/>
                <w:szCs w:val="24"/>
              </w:rPr>
              <w:t>(административно-</w:t>
            </w:r>
            <w:proofErr w:type="gramEnd"/>
          </w:p>
          <w:p w:rsidR="00CA51B5" w:rsidRPr="003656D2" w:rsidRDefault="00CA51B5" w:rsidP="00F13C06">
            <w:pPr>
              <w:pStyle w:val="Style43"/>
              <w:spacing w:line="274" w:lineRule="exact"/>
              <w:ind w:left="442"/>
              <w:rPr>
                <w:rStyle w:val="FontStyle77"/>
                <w:sz w:val="24"/>
                <w:szCs w:val="24"/>
              </w:rPr>
            </w:pPr>
            <w:r w:rsidRPr="003656D2">
              <w:rPr>
                <w:rStyle w:val="FontStyle77"/>
                <w:sz w:val="24"/>
                <w:szCs w:val="24"/>
              </w:rPr>
              <w:t>управленческий</w:t>
            </w:r>
          </w:p>
          <w:p w:rsidR="00CA51B5" w:rsidRPr="003656D2" w:rsidRDefault="00CA51B5" w:rsidP="00F13C06">
            <w:pPr>
              <w:pStyle w:val="Style43"/>
              <w:spacing w:line="274" w:lineRule="exact"/>
              <w:ind w:left="442"/>
              <w:rPr>
                <w:rStyle w:val="FontStyle77"/>
                <w:sz w:val="24"/>
                <w:szCs w:val="24"/>
              </w:rPr>
            </w:pPr>
            <w:r w:rsidRPr="003656D2">
              <w:rPr>
                <w:rStyle w:val="FontStyle77"/>
                <w:sz w:val="24"/>
                <w:szCs w:val="24"/>
              </w:rPr>
              <w:t xml:space="preserve"> персонал)</w:t>
            </w:r>
          </w:p>
        </w:tc>
      </w:tr>
      <w:tr w:rsidR="00CA51B5" w:rsidRPr="00F13C06">
        <w:trPr>
          <w:trHeight w:val="512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7B3C36">
            <w:pPr>
              <w:pStyle w:val="Style45"/>
              <w:widowControl/>
              <w:snapToGrid w:val="0"/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64" w:lineRule="exact"/>
            </w:pPr>
          </w:p>
        </w:tc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64" w:lineRule="exact"/>
              <w:ind w:left="254"/>
              <w:rPr>
                <w:rStyle w:val="FontStyle77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5"/>
              <w:widowControl/>
              <w:snapToGrid w:val="0"/>
            </w:pPr>
          </w:p>
        </w:tc>
        <w:tc>
          <w:tcPr>
            <w:tcW w:w="2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74" w:lineRule="exact"/>
              <w:ind w:left="442"/>
            </w:pPr>
          </w:p>
        </w:tc>
      </w:tr>
      <w:tr w:rsidR="00CA51B5" w:rsidRPr="00F13C06">
        <w:trPr>
          <w:trHeight w:val="10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7B3C3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Сканер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не более 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3656D2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не более</w:t>
            </w:r>
            <w:r w:rsidR="003656D2">
              <w:rPr>
                <w:rStyle w:val="FontStyle77"/>
                <w:sz w:val="24"/>
                <w:szCs w:val="24"/>
              </w:rPr>
              <w:t xml:space="preserve"> 95</w:t>
            </w:r>
            <w:r w:rsidRPr="00F13C06">
              <w:rPr>
                <w:rStyle w:val="FontStyle77"/>
                <w:sz w:val="24"/>
                <w:szCs w:val="24"/>
              </w:rPr>
              <w:t xml:space="preserve"> 000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все категории</w:t>
            </w:r>
          </w:p>
        </w:tc>
      </w:tr>
      <w:tr w:rsidR="00CA51B5" w:rsidRPr="00F13C06">
        <w:trPr>
          <w:trHeight w:val="410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7B3C36">
            <w:pPr>
              <w:pStyle w:val="Style45"/>
              <w:widowControl/>
              <w:snapToGrid w:val="0"/>
              <w:jc w:val="center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поточный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ind w:left="418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в расчете на стру</w:t>
            </w:r>
            <w:r w:rsidRPr="00F13C06">
              <w:rPr>
                <w:rStyle w:val="FontStyle77"/>
                <w:sz w:val="24"/>
                <w:szCs w:val="24"/>
              </w:rPr>
              <w:t>к</w:t>
            </w:r>
            <w:r w:rsidRPr="00F13C06">
              <w:rPr>
                <w:rStyle w:val="FontStyle77"/>
                <w:sz w:val="24"/>
                <w:szCs w:val="24"/>
              </w:rPr>
              <w:t>турное подраздел</w:t>
            </w:r>
            <w:r w:rsidRPr="00F13C06">
              <w:rPr>
                <w:rStyle w:val="FontStyle77"/>
                <w:sz w:val="24"/>
                <w:szCs w:val="24"/>
              </w:rPr>
              <w:t>е</w:t>
            </w:r>
            <w:r w:rsidRPr="00F13C06">
              <w:rPr>
                <w:rStyle w:val="FontStyle77"/>
                <w:sz w:val="24"/>
                <w:szCs w:val="24"/>
              </w:rPr>
              <w:t>ние учреждения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5"/>
              <w:widowControl/>
              <w:snapToGrid w:val="0"/>
            </w:pP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5" w:rsidRDefault="00CA51B5" w:rsidP="00F13C06">
            <w:pPr>
              <w:pStyle w:val="Style43"/>
              <w:widowControl/>
              <w:snapToGrid w:val="0"/>
              <w:rPr>
                <w:rStyle w:val="FontStyle77"/>
                <w:sz w:val="24"/>
                <w:szCs w:val="24"/>
              </w:rPr>
            </w:pPr>
            <w:proofErr w:type="gramStart"/>
            <w:r w:rsidRPr="00F13C06">
              <w:rPr>
                <w:rStyle w:val="FontStyle77"/>
                <w:sz w:val="24"/>
                <w:szCs w:val="24"/>
              </w:rPr>
              <w:t xml:space="preserve">должностей работников (административно-управленческий </w:t>
            </w:r>
            <w:proofErr w:type="gramEnd"/>
          </w:p>
          <w:p w:rsidR="00CA51B5" w:rsidRPr="00F13C06" w:rsidRDefault="00CA51B5" w:rsidP="00F13C06">
            <w:pPr>
              <w:pStyle w:val="Style43"/>
              <w:widowControl/>
              <w:snapToGrid w:val="0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персонал)</w:t>
            </w:r>
          </w:p>
        </w:tc>
      </w:tr>
      <w:tr w:rsidR="00CA51B5" w:rsidRPr="00F13C06">
        <w:trPr>
          <w:trHeight w:val="10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CA51B5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1</w:t>
            </w:r>
            <w:r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Сканер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не более 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3656D2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 xml:space="preserve">не более </w:t>
            </w:r>
            <w:r w:rsidR="003656D2">
              <w:rPr>
                <w:rStyle w:val="FontStyle77"/>
                <w:sz w:val="24"/>
                <w:szCs w:val="24"/>
              </w:rPr>
              <w:t>35</w:t>
            </w:r>
            <w:r w:rsidRPr="00F13C06">
              <w:rPr>
                <w:rStyle w:val="FontStyle77"/>
                <w:sz w:val="24"/>
                <w:szCs w:val="24"/>
              </w:rPr>
              <w:t xml:space="preserve"> </w:t>
            </w:r>
            <w:r w:rsidR="003656D2">
              <w:rPr>
                <w:rStyle w:val="FontStyle77"/>
                <w:sz w:val="24"/>
                <w:szCs w:val="24"/>
              </w:rPr>
              <w:t>5</w:t>
            </w:r>
            <w:r w:rsidRPr="00F13C06">
              <w:rPr>
                <w:rStyle w:val="FontStyle77"/>
                <w:sz w:val="24"/>
                <w:szCs w:val="24"/>
              </w:rPr>
              <w:t>00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все категории</w:t>
            </w:r>
          </w:p>
        </w:tc>
      </w:tr>
      <w:tr w:rsidR="00CA51B5" w:rsidRPr="00F13C06">
        <w:trPr>
          <w:trHeight w:val="404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7B3C36">
            <w:pPr>
              <w:pStyle w:val="Style45"/>
              <w:widowControl/>
              <w:snapToGrid w:val="0"/>
              <w:jc w:val="center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планшетный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Default="00CA51B5" w:rsidP="00F13C06">
            <w:pPr>
              <w:pStyle w:val="Style43"/>
              <w:widowControl/>
              <w:snapToGrid w:val="0"/>
              <w:ind w:left="418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в расчете на стру</w:t>
            </w:r>
            <w:r w:rsidRPr="00F13C06">
              <w:rPr>
                <w:rStyle w:val="FontStyle77"/>
                <w:sz w:val="24"/>
                <w:szCs w:val="24"/>
              </w:rPr>
              <w:t>к</w:t>
            </w:r>
            <w:r w:rsidRPr="00F13C06">
              <w:rPr>
                <w:rStyle w:val="FontStyle77"/>
                <w:sz w:val="24"/>
                <w:szCs w:val="24"/>
              </w:rPr>
              <w:t>турное подраздел</w:t>
            </w:r>
            <w:r w:rsidRPr="00F13C06">
              <w:rPr>
                <w:rStyle w:val="FontStyle77"/>
                <w:sz w:val="24"/>
                <w:szCs w:val="24"/>
              </w:rPr>
              <w:t>е</w:t>
            </w:r>
            <w:r w:rsidRPr="00F13C06">
              <w:rPr>
                <w:rStyle w:val="FontStyle77"/>
                <w:sz w:val="24"/>
                <w:szCs w:val="24"/>
              </w:rPr>
              <w:lastRenderedPageBreak/>
              <w:t>ние учреждения</w:t>
            </w:r>
          </w:p>
          <w:p w:rsidR="00596134" w:rsidRPr="00F13C06" w:rsidRDefault="00596134" w:rsidP="00F13C06">
            <w:pPr>
              <w:pStyle w:val="Style43"/>
              <w:widowControl/>
              <w:snapToGrid w:val="0"/>
              <w:ind w:left="418"/>
              <w:rPr>
                <w:rStyle w:val="FontStyle77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5"/>
              <w:widowControl/>
              <w:snapToGrid w:val="0"/>
            </w:pP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5" w:rsidRDefault="00CA51B5" w:rsidP="00F13C06">
            <w:pPr>
              <w:pStyle w:val="Style43"/>
              <w:widowControl/>
              <w:snapToGrid w:val="0"/>
              <w:rPr>
                <w:rStyle w:val="FontStyle77"/>
                <w:sz w:val="24"/>
                <w:szCs w:val="24"/>
              </w:rPr>
            </w:pPr>
            <w:proofErr w:type="gramStart"/>
            <w:r w:rsidRPr="00F13C06">
              <w:rPr>
                <w:rStyle w:val="FontStyle77"/>
                <w:sz w:val="24"/>
                <w:szCs w:val="24"/>
              </w:rPr>
              <w:t>должностей работников (административно-</w:t>
            </w:r>
            <w:r w:rsidRPr="00F13C06">
              <w:rPr>
                <w:rStyle w:val="FontStyle77"/>
                <w:sz w:val="24"/>
                <w:szCs w:val="24"/>
              </w:rPr>
              <w:lastRenderedPageBreak/>
              <w:t xml:space="preserve">управленческий </w:t>
            </w:r>
            <w:proofErr w:type="gramEnd"/>
          </w:p>
          <w:p w:rsidR="00CA51B5" w:rsidRDefault="00CA51B5" w:rsidP="00F13C06">
            <w:pPr>
              <w:pStyle w:val="Style43"/>
              <w:widowControl/>
              <w:snapToGrid w:val="0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персонал)</w:t>
            </w:r>
          </w:p>
          <w:p w:rsidR="00596134" w:rsidRPr="00F13C06" w:rsidRDefault="00596134" w:rsidP="00F13C06">
            <w:pPr>
              <w:pStyle w:val="Style43"/>
              <w:widowControl/>
              <w:snapToGrid w:val="0"/>
              <w:rPr>
                <w:rStyle w:val="FontStyle77"/>
                <w:sz w:val="24"/>
                <w:szCs w:val="24"/>
              </w:rPr>
            </w:pPr>
          </w:p>
        </w:tc>
      </w:tr>
      <w:tr w:rsidR="00CA51B5" w:rsidRPr="00F13C06">
        <w:trPr>
          <w:trHeight w:val="10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CA51B5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lastRenderedPageBreak/>
              <w:t>1</w:t>
            </w:r>
            <w:r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Сканер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B362A2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-421005</wp:posOffset>
                      </wp:positionV>
                      <wp:extent cx="342900" cy="228600"/>
                      <wp:effectExtent l="3810" t="0" r="0" b="1905"/>
                      <wp:wrapNone/>
                      <wp:docPr id="28" name="Text Box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4" o:spid="_x0000_s1088" type="#_x0000_t202" style="position:absolute;left:0;text-align:left;margin-left:115.05pt;margin-top:-33.15pt;width:27pt;height:1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c0hQ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" stroked="f">
                      <v:textbox>
                        <w:txbxContent>
                          <w:p w:rsidR="00993B9A" w:rsidRDefault="00993B9A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51B5" w:rsidRPr="00F13C06">
              <w:rPr>
                <w:rStyle w:val="FontStyle77"/>
                <w:sz w:val="24"/>
                <w:szCs w:val="24"/>
              </w:rPr>
              <w:t>не более 1 в расчете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3656D2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 xml:space="preserve">не более </w:t>
            </w:r>
            <w:r w:rsidR="003656D2">
              <w:rPr>
                <w:rStyle w:val="FontStyle77"/>
                <w:sz w:val="24"/>
                <w:szCs w:val="24"/>
              </w:rPr>
              <w:t>35</w:t>
            </w:r>
            <w:r w:rsidRPr="00F13C06">
              <w:rPr>
                <w:rStyle w:val="FontStyle77"/>
                <w:sz w:val="24"/>
                <w:szCs w:val="24"/>
              </w:rPr>
              <w:t xml:space="preserve"> 000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1B5" w:rsidRPr="00F13C06" w:rsidRDefault="00CA51B5" w:rsidP="00537342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все категории</w:t>
            </w:r>
          </w:p>
        </w:tc>
      </w:tr>
      <w:tr w:rsidR="00CA51B5" w:rsidRPr="00F13C06">
        <w:trPr>
          <w:trHeight w:val="404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7B3C36">
            <w:pPr>
              <w:pStyle w:val="Style45"/>
              <w:widowControl/>
              <w:snapToGrid w:val="0"/>
              <w:jc w:val="center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штрих-кода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ind w:left="254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на  учреждени</w:t>
            </w:r>
            <w:r>
              <w:rPr>
                <w:rStyle w:val="FontStyle77"/>
                <w:sz w:val="24"/>
                <w:szCs w:val="24"/>
              </w:rPr>
              <w:t>е</w:t>
            </w:r>
            <w:r w:rsidRPr="00F13C06">
              <w:rPr>
                <w:rStyle w:val="FontStyle77"/>
                <w:sz w:val="24"/>
                <w:szCs w:val="24"/>
              </w:rPr>
              <w:t xml:space="preserve"> (при обосновании необх</w:t>
            </w:r>
            <w:r w:rsidRPr="00F13C06">
              <w:rPr>
                <w:rStyle w:val="FontStyle77"/>
                <w:sz w:val="24"/>
                <w:szCs w:val="24"/>
              </w:rPr>
              <w:t>о</w:t>
            </w:r>
            <w:r w:rsidRPr="00F13C06">
              <w:rPr>
                <w:rStyle w:val="FontStyle77"/>
                <w:sz w:val="24"/>
                <w:szCs w:val="24"/>
              </w:rPr>
              <w:t>димости)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5"/>
              <w:widowControl/>
              <w:snapToGrid w:val="0"/>
            </w:pP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5" w:rsidRDefault="00CA51B5" w:rsidP="00537342">
            <w:pPr>
              <w:pStyle w:val="Style43"/>
              <w:widowControl/>
              <w:snapToGrid w:val="0"/>
              <w:rPr>
                <w:rStyle w:val="FontStyle77"/>
                <w:sz w:val="24"/>
                <w:szCs w:val="24"/>
              </w:rPr>
            </w:pPr>
            <w:proofErr w:type="gramStart"/>
            <w:r w:rsidRPr="00F13C06">
              <w:rPr>
                <w:rStyle w:val="FontStyle77"/>
                <w:sz w:val="24"/>
                <w:szCs w:val="24"/>
              </w:rPr>
              <w:t xml:space="preserve">должностей работников (административно-управленческий </w:t>
            </w:r>
            <w:proofErr w:type="gramEnd"/>
          </w:p>
          <w:p w:rsidR="00CA51B5" w:rsidRPr="00F13C06" w:rsidRDefault="00CA51B5" w:rsidP="00537342">
            <w:pPr>
              <w:pStyle w:val="Style43"/>
              <w:widowControl/>
              <w:snapToGrid w:val="0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персонал)</w:t>
            </w:r>
          </w:p>
        </w:tc>
      </w:tr>
      <w:tr w:rsidR="00CA51B5" w:rsidRPr="00F13C06">
        <w:trPr>
          <w:trHeight w:val="10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CA51B5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1</w:t>
            </w:r>
            <w:r>
              <w:rPr>
                <w:rStyle w:val="FontStyle77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Много-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не более 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3656D2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не более 6</w:t>
            </w:r>
            <w:r w:rsidR="00CA51B5" w:rsidRPr="00F13C06">
              <w:rPr>
                <w:rStyle w:val="FontStyle77"/>
                <w:sz w:val="24"/>
                <w:szCs w:val="24"/>
              </w:rPr>
              <w:t>0 000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все категории</w:t>
            </w:r>
          </w:p>
        </w:tc>
      </w:tr>
      <w:tr w:rsidR="00CA51B5" w:rsidRPr="00F13C06">
        <w:trPr>
          <w:trHeight w:val="108"/>
        </w:trPr>
        <w:tc>
          <w:tcPr>
            <w:tcW w:w="457" w:type="dxa"/>
            <w:tcBorders>
              <w:left w:val="single" w:sz="4" w:space="0" w:color="000000"/>
            </w:tcBorders>
          </w:tcPr>
          <w:p w:rsidR="00CA51B5" w:rsidRPr="00F13C06" w:rsidRDefault="00CA51B5" w:rsidP="00F13C06">
            <w:pPr>
              <w:pStyle w:val="Style45"/>
              <w:widowControl/>
              <w:snapToGrid w:val="0"/>
            </w:pPr>
          </w:p>
        </w:tc>
        <w:tc>
          <w:tcPr>
            <w:tcW w:w="1846" w:type="dxa"/>
            <w:tcBorders>
              <w:lef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функциональное</w:t>
            </w:r>
          </w:p>
        </w:tc>
        <w:tc>
          <w:tcPr>
            <w:tcW w:w="2558" w:type="dxa"/>
            <w:tcBorders>
              <w:lef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в расчете на одного</w:t>
            </w:r>
          </w:p>
        </w:tc>
        <w:tc>
          <w:tcPr>
            <w:tcW w:w="1913" w:type="dxa"/>
            <w:tcBorders>
              <w:left w:val="single" w:sz="4" w:space="0" w:color="000000"/>
            </w:tcBorders>
          </w:tcPr>
          <w:p w:rsidR="00CA51B5" w:rsidRPr="00F13C06" w:rsidRDefault="00CA51B5" w:rsidP="00F13C06">
            <w:pPr>
              <w:pStyle w:val="Style45"/>
              <w:widowControl/>
              <w:snapToGrid w:val="0"/>
            </w:pPr>
          </w:p>
        </w:tc>
        <w:tc>
          <w:tcPr>
            <w:tcW w:w="2798" w:type="dxa"/>
            <w:tcBorders>
              <w:left w:val="single" w:sz="4" w:space="0" w:color="000000"/>
              <w:righ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должностей работников</w:t>
            </w:r>
          </w:p>
        </w:tc>
      </w:tr>
      <w:tr w:rsidR="00CA51B5" w:rsidRPr="00F13C06">
        <w:trPr>
          <w:trHeight w:val="307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5"/>
              <w:widowControl/>
              <w:snapToGrid w:val="0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устройство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работника, вместо принтера и сканера в соответствии с насто</w:t>
            </w:r>
            <w:r w:rsidRPr="00F13C06">
              <w:rPr>
                <w:rStyle w:val="FontStyle77"/>
                <w:sz w:val="24"/>
                <w:szCs w:val="24"/>
              </w:rPr>
              <w:t>я</w:t>
            </w:r>
            <w:r w:rsidRPr="00F13C06">
              <w:rPr>
                <w:rStyle w:val="FontStyle77"/>
                <w:sz w:val="24"/>
                <w:szCs w:val="24"/>
              </w:rPr>
              <w:t>щими нормативами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5"/>
              <w:widowControl/>
              <w:snapToGrid w:val="0"/>
            </w:pP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5" w:rsidRDefault="00CA51B5" w:rsidP="00F13C06">
            <w:pPr>
              <w:pStyle w:val="Style43"/>
              <w:widowControl/>
              <w:snapToGrid w:val="0"/>
              <w:ind w:left="298"/>
              <w:rPr>
                <w:rStyle w:val="FontStyle77"/>
                <w:sz w:val="24"/>
                <w:szCs w:val="24"/>
              </w:rPr>
            </w:pPr>
            <w:proofErr w:type="gramStart"/>
            <w:r w:rsidRPr="00F13C06">
              <w:rPr>
                <w:rStyle w:val="FontStyle77"/>
                <w:sz w:val="24"/>
                <w:szCs w:val="24"/>
              </w:rPr>
              <w:t xml:space="preserve">(административно-управленческий </w:t>
            </w:r>
            <w:proofErr w:type="gramEnd"/>
          </w:p>
          <w:p w:rsidR="00CA51B5" w:rsidRPr="00F13C06" w:rsidRDefault="00CA51B5" w:rsidP="00F13C06">
            <w:pPr>
              <w:pStyle w:val="Style43"/>
              <w:widowControl/>
              <w:snapToGrid w:val="0"/>
              <w:ind w:left="298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персонал)</w:t>
            </w:r>
          </w:p>
        </w:tc>
      </w:tr>
      <w:tr w:rsidR="00CA51B5" w:rsidRPr="00F13C06">
        <w:trPr>
          <w:trHeight w:val="5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CA51B5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1</w:t>
            </w:r>
            <w:r>
              <w:rPr>
                <w:rStyle w:val="FontStyle77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Копировальный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не более 1 в расчете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F642BF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642BF">
              <w:rPr>
                <w:rStyle w:val="FontStyle77"/>
                <w:sz w:val="24"/>
                <w:szCs w:val="24"/>
              </w:rPr>
              <w:t>не более 500 000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структурные</w:t>
            </w:r>
          </w:p>
        </w:tc>
      </w:tr>
      <w:tr w:rsidR="00CA51B5" w:rsidRPr="00F13C06">
        <w:trPr>
          <w:trHeight w:val="55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7B3C36">
            <w:pPr>
              <w:pStyle w:val="Style45"/>
              <w:widowControl/>
              <w:snapToGrid w:val="0"/>
              <w:jc w:val="center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аппарат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ind w:left="254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на структурное по</w:t>
            </w:r>
            <w:r w:rsidRPr="00F13C06">
              <w:rPr>
                <w:rStyle w:val="FontStyle77"/>
                <w:sz w:val="24"/>
                <w:szCs w:val="24"/>
              </w:rPr>
              <w:t>д</w:t>
            </w:r>
            <w:r w:rsidRPr="00F13C06">
              <w:rPr>
                <w:rStyle w:val="FontStyle77"/>
                <w:sz w:val="24"/>
                <w:szCs w:val="24"/>
              </w:rPr>
              <w:t>разделение учрежд</w:t>
            </w:r>
            <w:r w:rsidRPr="00F13C06">
              <w:rPr>
                <w:rStyle w:val="FontStyle77"/>
                <w:sz w:val="24"/>
                <w:szCs w:val="24"/>
              </w:rPr>
              <w:t>е</w:t>
            </w:r>
            <w:r w:rsidRPr="00F13C06">
              <w:rPr>
                <w:rStyle w:val="FontStyle77"/>
                <w:sz w:val="24"/>
                <w:szCs w:val="24"/>
              </w:rPr>
              <w:t>ния (при обоснов</w:t>
            </w:r>
            <w:r w:rsidRPr="00F13C06">
              <w:rPr>
                <w:rStyle w:val="FontStyle77"/>
                <w:sz w:val="24"/>
                <w:szCs w:val="24"/>
              </w:rPr>
              <w:t>а</w:t>
            </w:r>
            <w:r w:rsidRPr="00F13C06">
              <w:rPr>
                <w:rStyle w:val="FontStyle77"/>
                <w:sz w:val="24"/>
                <w:szCs w:val="24"/>
              </w:rPr>
              <w:t>нии необходимости)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5"/>
              <w:widowControl/>
              <w:snapToGrid w:val="0"/>
            </w:pP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5" w:rsidRDefault="00CA51B5" w:rsidP="00F13C06">
            <w:pPr>
              <w:pStyle w:val="Style43"/>
              <w:widowControl/>
              <w:snapToGrid w:val="0"/>
              <w:ind w:left="523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п</w:t>
            </w:r>
            <w:r w:rsidRPr="00F13C06">
              <w:rPr>
                <w:rStyle w:val="FontStyle77"/>
                <w:sz w:val="24"/>
                <w:szCs w:val="24"/>
              </w:rPr>
              <w:t>одразделения</w:t>
            </w:r>
            <w:r>
              <w:rPr>
                <w:rStyle w:val="FontStyle77"/>
                <w:sz w:val="24"/>
                <w:szCs w:val="24"/>
              </w:rPr>
              <w:t>,</w:t>
            </w:r>
            <w:r w:rsidRPr="00F13C06">
              <w:rPr>
                <w:rStyle w:val="FontStyle77"/>
                <w:sz w:val="24"/>
                <w:szCs w:val="24"/>
              </w:rPr>
              <w:t xml:space="preserve"> </w:t>
            </w:r>
          </w:p>
          <w:p w:rsidR="00CA51B5" w:rsidRPr="00F13C06" w:rsidRDefault="00CA51B5" w:rsidP="00F13C06">
            <w:pPr>
              <w:pStyle w:val="Style43"/>
              <w:widowControl/>
              <w:snapToGrid w:val="0"/>
              <w:ind w:left="523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учреждения</w:t>
            </w:r>
          </w:p>
        </w:tc>
      </w:tr>
      <w:tr w:rsidR="00CA51B5" w:rsidRPr="00F13C06">
        <w:trPr>
          <w:trHeight w:val="5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CA51B5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1</w:t>
            </w:r>
            <w:r>
              <w:rPr>
                <w:rStyle w:val="FontStyle77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83" w:lineRule="exact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Default="00CA51B5" w:rsidP="00F13C06">
            <w:pPr>
              <w:pStyle w:val="Style43"/>
              <w:widowControl/>
              <w:snapToGrid w:val="0"/>
              <w:spacing w:line="274" w:lineRule="exact"/>
              <w:ind w:left="418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не более 1 в расчете на учреждени</w:t>
            </w:r>
            <w:r>
              <w:rPr>
                <w:rStyle w:val="FontStyle77"/>
                <w:sz w:val="24"/>
                <w:szCs w:val="24"/>
              </w:rPr>
              <w:t xml:space="preserve">е </w:t>
            </w:r>
            <w:r w:rsidRPr="00F13C06">
              <w:rPr>
                <w:rStyle w:val="FontStyle77"/>
                <w:sz w:val="24"/>
                <w:szCs w:val="24"/>
              </w:rPr>
              <w:t>(при обосновании нео</w:t>
            </w:r>
            <w:r w:rsidRPr="00F13C06">
              <w:rPr>
                <w:rStyle w:val="FontStyle77"/>
                <w:sz w:val="24"/>
                <w:szCs w:val="24"/>
              </w:rPr>
              <w:t>б</w:t>
            </w:r>
            <w:r w:rsidRPr="00F13C06">
              <w:rPr>
                <w:rStyle w:val="FontStyle77"/>
                <w:sz w:val="24"/>
                <w:szCs w:val="24"/>
              </w:rPr>
              <w:t>ходимости)</w:t>
            </w:r>
          </w:p>
          <w:p w:rsidR="00CA51B5" w:rsidRPr="00F13C06" w:rsidRDefault="00CA51B5" w:rsidP="00F13C06">
            <w:pPr>
              <w:pStyle w:val="Style43"/>
              <w:widowControl/>
              <w:snapToGrid w:val="0"/>
              <w:spacing w:line="274" w:lineRule="exact"/>
              <w:ind w:left="418"/>
              <w:rPr>
                <w:rStyle w:val="FontStyle77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не более 70 000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все категории должностей работников (администр</w:t>
            </w:r>
            <w:r w:rsidRPr="00F13C06">
              <w:rPr>
                <w:rStyle w:val="FontStyle77"/>
                <w:sz w:val="24"/>
                <w:szCs w:val="24"/>
              </w:rPr>
              <w:t>а</w:t>
            </w:r>
            <w:r w:rsidRPr="00F13C06">
              <w:rPr>
                <w:rStyle w:val="FontStyle77"/>
                <w:sz w:val="24"/>
                <w:szCs w:val="24"/>
              </w:rPr>
              <w:t>тивно-управленческий персонал)</w:t>
            </w:r>
          </w:p>
        </w:tc>
      </w:tr>
      <w:tr w:rsidR="00CA51B5" w:rsidRPr="00F13C06">
        <w:trPr>
          <w:trHeight w:val="5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CA51B5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1</w:t>
            </w:r>
            <w:r>
              <w:rPr>
                <w:rStyle w:val="FontStyle77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Монитор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CA51B5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не более 1</w:t>
            </w:r>
          </w:p>
          <w:p w:rsidR="00CA51B5" w:rsidRPr="00F13C06" w:rsidRDefault="00CA51B5" w:rsidP="00CA51B5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в расчете на одного</w:t>
            </w:r>
          </w:p>
          <w:p w:rsidR="00CA51B5" w:rsidRPr="00F13C06" w:rsidRDefault="00CA51B5" w:rsidP="00CA51B5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 xml:space="preserve">работника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3656D2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 xml:space="preserve">не более </w:t>
            </w:r>
            <w:r w:rsidR="003656D2">
              <w:rPr>
                <w:rStyle w:val="FontStyle77"/>
                <w:sz w:val="24"/>
                <w:szCs w:val="24"/>
              </w:rPr>
              <w:t>20</w:t>
            </w:r>
            <w:r w:rsidRPr="00F13C06">
              <w:rPr>
                <w:rStyle w:val="FontStyle77"/>
                <w:sz w:val="24"/>
                <w:szCs w:val="24"/>
              </w:rPr>
              <w:t xml:space="preserve"> 000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все категории должностей работников (администр</w:t>
            </w:r>
            <w:r w:rsidRPr="00F13C06">
              <w:rPr>
                <w:rStyle w:val="FontStyle77"/>
                <w:sz w:val="24"/>
                <w:szCs w:val="24"/>
              </w:rPr>
              <w:t>а</w:t>
            </w:r>
            <w:r w:rsidRPr="00F13C06">
              <w:rPr>
                <w:rStyle w:val="FontStyle77"/>
                <w:sz w:val="24"/>
                <w:szCs w:val="24"/>
              </w:rPr>
              <w:t>тивно-управленческий персонал)</w:t>
            </w:r>
          </w:p>
        </w:tc>
      </w:tr>
      <w:tr w:rsidR="00CA51B5" w:rsidRPr="00F13C06">
        <w:trPr>
          <w:trHeight w:val="5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3656D2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1</w:t>
            </w:r>
            <w:r w:rsidR="003656D2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D520FF" w:rsidRDefault="00CA51B5" w:rsidP="00F13C06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Монитор всеп</w:t>
            </w:r>
            <w:r w:rsidRPr="00D520FF">
              <w:rPr>
                <w:rStyle w:val="FontStyle77"/>
                <w:sz w:val="24"/>
                <w:szCs w:val="24"/>
              </w:rPr>
              <w:t>о</w:t>
            </w:r>
            <w:r w:rsidRPr="00D520FF">
              <w:rPr>
                <w:rStyle w:val="FontStyle77"/>
                <w:sz w:val="24"/>
                <w:szCs w:val="24"/>
              </w:rPr>
              <w:t>годный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D520FF" w:rsidRDefault="00CA51B5" w:rsidP="00F13C06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не более 1 в расчете на структурное подразд</w:t>
            </w:r>
            <w:r w:rsidRPr="00D520FF">
              <w:rPr>
                <w:rStyle w:val="FontStyle77"/>
                <w:sz w:val="24"/>
                <w:szCs w:val="24"/>
              </w:rPr>
              <w:t>е</w:t>
            </w:r>
            <w:r w:rsidRPr="00D520FF">
              <w:rPr>
                <w:rStyle w:val="FontStyle77"/>
                <w:sz w:val="24"/>
                <w:szCs w:val="24"/>
              </w:rPr>
              <w:t>ление учреждения</w:t>
            </w:r>
            <w:r w:rsidR="007E50E9">
              <w:rPr>
                <w:rStyle w:val="FontStyle77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D520FF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не более 140 000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5" w:rsidRPr="00D520FF" w:rsidRDefault="00CA51B5" w:rsidP="00F13C06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служба системы контроля и управления доступом на контрольно-техническом пункте учреждения</w:t>
            </w:r>
          </w:p>
        </w:tc>
      </w:tr>
      <w:tr w:rsidR="00CA51B5" w:rsidRPr="00F13C06">
        <w:trPr>
          <w:trHeight w:val="5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D52889" w:rsidRDefault="00CA51B5" w:rsidP="007E50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D52889">
              <w:rPr>
                <w:rStyle w:val="FontStyle77"/>
                <w:sz w:val="24"/>
                <w:szCs w:val="24"/>
              </w:rPr>
              <w:t>1</w:t>
            </w:r>
            <w:r w:rsidR="007E50E9" w:rsidRPr="00D52889">
              <w:rPr>
                <w:rStyle w:val="FontStyle77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D52889" w:rsidRDefault="00CA51B5" w:rsidP="00F13C06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D52889">
              <w:rPr>
                <w:rStyle w:val="FontStyle77"/>
                <w:sz w:val="24"/>
                <w:szCs w:val="24"/>
              </w:rPr>
              <w:t xml:space="preserve">Источник </w:t>
            </w:r>
          </w:p>
          <w:p w:rsidR="00CA51B5" w:rsidRPr="00D52889" w:rsidRDefault="00CA51B5" w:rsidP="00F13C06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D52889">
              <w:rPr>
                <w:rStyle w:val="FontStyle77"/>
                <w:sz w:val="24"/>
                <w:szCs w:val="24"/>
              </w:rPr>
              <w:t>бесперебойного питания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D5288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 xml:space="preserve">не более </w:t>
            </w:r>
            <w:r w:rsidR="00D52889">
              <w:rPr>
                <w:rStyle w:val="FontStyle77"/>
                <w:sz w:val="24"/>
                <w:szCs w:val="24"/>
              </w:rPr>
              <w:t>8</w:t>
            </w:r>
            <w:r w:rsidRPr="00F13C06">
              <w:rPr>
                <w:rStyle w:val="FontStyle77"/>
                <w:sz w:val="24"/>
                <w:szCs w:val="24"/>
              </w:rPr>
              <w:t xml:space="preserve"> 000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все категории должностей работников (администр</w:t>
            </w:r>
            <w:r w:rsidRPr="00F13C06">
              <w:rPr>
                <w:rStyle w:val="FontStyle77"/>
                <w:sz w:val="24"/>
                <w:szCs w:val="24"/>
              </w:rPr>
              <w:t>а</w:t>
            </w:r>
            <w:r w:rsidRPr="00F13C06">
              <w:rPr>
                <w:rStyle w:val="FontStyle77"/>
                <w:sz w:val="24"/>
                <w:szCs w:val="24"/>
              </w:rPr>
              <w:t>тивно-управленческий персонал, специалисты с автоматизированными рабочими местами)</w:t>
            </w:r>
          </w:p>
        </w:tc>
      </w:tr>
      <w:tr w:rsidR="00CA51B5" w:rsidRPr="00F13C06">
        <w:trPr>
          <w:trHeight w:val="5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F642BF" w:rsidRDefault="00D52889" w:rsidP="007B3C3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19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D520FF" w:rsidRDefault="00CA51B5" w:rsidP="00F13C06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 xml:space="preserve">Источник </w:t>
            </w:r>
            <w:proofErr w:type="gramStart"/>
            <w:r w:rsidRPr="00D520FF">
              <w:rPr>
                <w:rStyle w:val="FontStyle77"/>
                <w:sz w:val="24"/>
                <w:szCs w:val="24"/>
              </w:rPr>
              <w:t>бесп</w:t>
            </w:r>
            <w:r w:rsidRPr="00D520FF">
              <w:rPr>
                <w:rStyle w:val="FontStyle77"/>
                <w:sz w:val="24"/>
                <w:szCs w:val="24"/>
              </w:rPr>
              <w:t>е</w:t>
            </w:r>
            <w:r w:rsidRPr="00D520FF">
              <w:rPr>
                <w:rStyle w:val="FontStyle77"/>
                <w:sz w:val="24"/>
                <w:szCs w:val="24"/>
              </w:rPr>
              <w:t>ребойного</w:t>
            </w:r>
            <w:proofErr w:type="gramEnd"/>
          </w:p>
          <w:p w:rsidR="00CA51B5" w:rsidRPr="00D520FF" w:rsidRDefault="00CA51B5" w:rsidP="00F13C06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питания для з</w:t>
            </w:r>
            <w:r w:rsidRPr="00D520FF">
              <w:rPr>
                <w:rStyle w:val="FontStyle77"/>
                <w:sz w:val="24"/>
                <w:szCs w:val="24"/>
              </w:rPr>
              <w:t>а</w:t>
            </w:r>
            <w:r w:rsidRPr="00D520FF">
              <w:rPr>
                <w:rStyle w:val="FontStyle77"/>
                <w:sz w:val="24"/>
                <w:szCs w:val="24"/>
              </w:rPr>
              <w:t>щиты серверов,</w:t>
            </w:r>
          </w:p>
          <w:p w:rsidR="00CA51B5" w:rsidRDefault="00CA51B5" w:rsidP="00F13C06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сетевого и пр</w:t>
            </w:r>
            <w:r w:rsidRPr="00D520FF">
              <w:rPr>
                <w:rStyle w:val="FontStyle77"/>
                <w:sz w:val="24"/>
                <w:szCs w:val="24"/>
              </w:rPr>
              <w:t>о</w:t>
            </w:r>
            <w:r w:rsidRPr="00D520FF">
              <w:rPr>
                <w:rStyle w:val="FontStyle77"/>
                <w:sz w:val="24"/>
                <w:szCs w:val="24"/>
              </w:rPr>
              <w:t>мышленного оборудования</w:t>
            </w:r>
          </w:p>
          <w:p w:rsidR="00CA51B5" w:rsidRPr="00D520FF" w:rsidRDefault="00CA51B5" w:rsidP="00F13C06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D520FF" w:rsidRDefault="00CA51B5" w:rsidP="00F13C06">
            <w:pPr>
              <w:pStyle w:val="Style43"/>
              <w:widowControl/>
              <w:snapToGrid w:val="0"/>
              <w:spacing w:line="274" w:lineRule="exact"/>
              <w:ind w:left="418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 xml:space="preserve">не более 1 в расчете на структурное подразделение </w:t>
            </w:r>
          </w:p>
          <w:p w:rsidR="00CA51B5" w:rsidRPr="00D520FF" w:rsidRDefault="00CA51B5" w:rsidP="00F13C06">
            <w:pPr>
              <w:pStyle w:val="Style43"/>
              <w:widowControl/>
              <w:spacing w:line="274" w:lineRule="exact"/>
              <w:ind w:left="418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учреждения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Default="00D52889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не более 1</w:t>
            </w:r>
            <w:r w:rsidR="00CA51B5" w:rsidRPr="00D520FF">
              <w:rPr>
                <w:rStyle w:val="FontStyle77"/>
                <w:sz w:val="24"/>
                <w:szCs w:val="24"/>
              </w:rPr>
              <w:t>0</w:t>
            </w:r>
            <w:r>
              <w:rPr>
                <w:rStyle w:val="FontStyle77"/>
                <w:sz w:val="24"/>
                <w:szCs w:val="24"/>
              </w:rPr>
              <w:t> </w:t>
            </w:r>
            <w:r w:rsidR="00CA51B5" w:rsidRPr="00D520FF">
              <w:rPr>
                <w:rStyle w:val="FontStyle77"/>
                <w:sz w:val="24"/>
                <w:szCs w:val="24"/>
              </w:rPr>
              <w:t>000</w:t>
            </w:r>
          </w:p>
          <w:p w:rsidR="00D52889" w:rsidRPr="00D520FF" w:rsidRDefault="00D52889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за 1000 ВА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5" w:rsidRPr="00D520FF" w:rsidRDefault="00CA51B5" w:rsidP="00F13C06">
            <w:pPr>
              <w:pStyle w:val="Style43"/>
              <w:widowControl/>
              <w:snapToGrid w:val="0"/>
              <w:spacing w:line="274" w:lineRule="exact"/>
              <w:ind w:left="216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для программно-информационного обеспечения</w:t>
            </w:r>
          </w:p>
        </w:tc>
      </w:tr>
      <w:tr w:rsidR="00CA51B5" w:rsidRPr="00F13C06">
        <w:trPr>
          <w:trHeight w:val="5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F642BF" w:rsidRDefault="00CA51B5" w:rsidP="00D5288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2</w:t>
            </w:r>
            <w:r w:rsidR="00D52889">
              <w:rPr>
                <w:rStyle w:val="FontStyle77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Default="00CA51B5" w:rsidP="00F13C06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Серверный ко</w:t>
            </w:r>
            <w:r w:rsidRPr="00D520FF">
              <w:rPr>
                <w:rStyle w:val="FontStyle77"/>
                <w:sz w:val="24"/>
                <w:szCs w:val="24"/>
              </w:rPr>
              <w:t>м</w:t>
            </w:r>
            <w:r w:rsidRPr="00D520FF">
              <w:rPr>
                <w:rStyle w:val="FontStyle77"/>
                <w:sz w:val="24"/>
                <w:szCs w:val="24"/>
              </w:rPr>
              <w:t>пьютер (эле</w:t>
            </w:r>
            <w:r w:rsidRPr="00D520FF">
              <w:rPr>
                <w:rStyle w:val="FontStyle77"/>
                <w:sz w:val="24"/>
                <w:szCs w:val="24"/>
              </w:rPr>
              <w:t>к</w:t>
            </w:r>
            <w:r w:rsidRPr="00D520FF">
              <w:rPr>
                <w:rStyle w:val="FontStyle77"/>
                <w:sz w:val="24"/>
                <w:szCs w:val="24"/>
              </w:rPr>
              <w:t xml:space="preserve">тронная почта, </w:t>
            </w:r>
            <w:r w:rsidRPr="00D520FF">
              <w:rPr>
                <w:rStyle w:val="FontStyle77"/>
                <w:sz w:val="24"/>
                <w:szCs w:val="24"/>
                <w:lang w:val="en-US"/>
              </w:rPr>
              <w:t>SQL</w:t>
            </w:r>
            <w:r w:rsidRPr="00D520FF">
              <w:rPr>
                <w:rStyle w:val="FontStyle77"/>
                <w:sz w:val="24"/>
                <w:szCs w:val="24"/>
              </w:rPr>
              <w:t xml:space="preserve"> </w:t>
            </w:r>
            <w:r w:rsidRPr="00D520FF">
              <w:rPr>
                <w:rStyle w:val="FontStyle77"/>
                <w:sz w:val="24"/>
                <w:szCs w:val="24"/>
                <w:lang w:val="en-US"/>
              </w:rPr>
              <w:t>Server</w:t>
            </w:r>
            <w:r w:rsidRPr="00D520FF">
              <w:rPr>
                <w:rStyle w:val="FontStyle77"/>
                <w:sz w:val="24"/>
                <w:szCs w:val="24"/>
              </w:rPr>
              <w:t>, и</w:t>
            </w:r>
            <w:r w:rsidRPr="00D520FF">
              <w:rPr>
                <w:rStyle w:val="FontStyle77"/>
                <w:sz w:val="24"/>
                <w:szCs w:val="24"/>
              </w:rPr>
              <w:t>н</w:t>
            </w:r>
            <w:r w:rsidRPr="00D520FF">
              <w:rPr>
                <w:rStyle w:val="FontStyle77"/>
                <w:sz w:val="24"/>
                <w:szCs w:val="24"/>
              </w:rPr>
              <w:t>формационно-правовые сист</w:t>
            </w:r>
            <w:r w:rsidRPr="00D520FF">
              <w:rPr>
                <w:rStyle w:val="FontStyle77"/>
                <w:sz w:val="24"/>
                <w:szCs w:val="24"/>
              </w:rPr>
              <w:t>е</w:t>
            </w:r>
            <w:r w:rsidRPr="00D520FF">
              <w:rPr>
                <w:rStyle w:val="FontStyle77"/>
                <w:sz w:val="24"/>
                <w:szCs w:val="24"/>
              </w:rPr>
              <w:t xml:space="preserve">мы, контролер </w:t>
            </w:r>
            <w:r w:rsidRPr="00D520FF">
              <w:rPr>
                <w:rStyle w:val="FontStyle77"/>
                <w:sz w:val="24"/>
                <w:szCs w:val="24"/>
              </w:rPr>
              <w:lastRenderedPageBreak/>
              <w:t xml:space="preserve">домена, </w:t>
            </w:r>
            <w:r w:rsidRPr="00D520FF">
              <w:rPr>
                <w:rStyle w:val="FontStyle77"/>
                <w:sz w:val="24"/>
                <w:szCs w:val="24"/>
                <w:lang w:val="en-US"/>
              </w:rPr>
              <w:t>DNS</w:t>
            </w:r>
            <w:r w:rsidRPr="00D520FF">
              <w:rPr>
                <w:rStyle w:val="FontStyle77"/>
                <w:sz w:val="24"/>
                <w:szCs w:val="24"/>
              </w:rPr>
              <w:t xml:space="preserve">, </w:t>
            </w:r>
            <w:r w:rsidRPr="00D520FF">
              <w:rPr>
                <w:rStyle w:val="FontStyle77"/>
                <w:sz w:val="24"/>
                <w:szCs w:val="24"/>
                <w:lang w:val="en-US"/>
              </w:rPr>
              <w:t>Web</w:t>
            </w:r>
            <w:r w:rsidRPr="00D520FF">
              <w:rPr>
                <w:rStyle w:val="FontStyle77"/>
                <w:sz w:val="24"/>
                <w:szCs w:val="24"/>
              </w:rPr>
              <w:t>-сервер, прокси-сервер)</w:t>
            </w:r>
          </w:p>
          <w:p w:rsidR="00CA51B5" w:rsidRPr="00D520FF" w:rsidRDefault="00B362A2" w:rsidP="00F13C06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-403225</wp:posOffset>
                      </wp:positionV>
                      <wp:extent cx="342900" cy="228600"/>
                      <wp:effectExtent l="4445" t="0" r="0" b="3175"/>
                      <wp:wrapNone/>
                      <wp:docPr id="27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 w:rsidP="000F7CB9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5" o:spid="_x0000_s1089" type="#_x0000_t202" style="position:absolute;left:0;text-align:left;margin-left:194.6pt;margin-top:-31.75pt;width:27pt;height:1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al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" stroked="f">
                      <v:textbox>
                        <w:txbxContent>
                          <w:p w:rsidR="00993B9A" w:rsidRDefault="00993B9A" w:rsidP="000F7CB9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889" w:rsidRDefault="00CA51B5" w:rsidP="00F13C06">
            <w:pPr>
              <w:pStyle w:val="Style43"/>
              <w:widowControl/>
              <w:snapToGrid w:val="0"/>
              <w:spacing w:line="274" w:lineRule="exact"/>
              <w:ind w:left="418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lastRenderedPageBreak/>
              <w:t xml:space="preserve">не более 1 в расчете на структурное подразделение </w:t>
            </w:r>
          </w:p>
          <w:p w:rsidR="00CA51B5" w:rsidRPr="00D520FF" w:rsidRDefault="00CA51B5" w:rsidP="00F13C06">
            <w:pPr>
              <w:pStyle w:val="Style43"/>
              <w:widowControl/>
              <w:snapToGrid w:val="0"/>
              <w:spacing w:line="274" w:lineRule="exact"/>
              <w:ind w:left="418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учреждения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D520FF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не более 450 000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5" w:rsidRPr="00D520FF" w:rsidRDefault="00CA51B5" w:rsidP="00F13C06">
            <w:pPr>
              <w:pStyle w:val="Style43"/>
              <w:widowControl/>
              <w:snapToGrid w:val="0"/>
              <w:spacing w:line="274" w:lineRule="exact"/>
              <w:ind w:left="216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для программно-информационного обеспечения</w:t>
            </w:r>
          </w:p>
        </w:tc>
      </w:tr>
      <w:tr w:rsidR="00CA51B5" w:rsidRPr="00F13C06">
        <w:trPr>
          <w:trHeight w:val="5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0B3C2F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lastRenderedPageBreak/>
              <w:t>2</w:t>
            </w:r>
            <w:r w:rsidR="000B3C2F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D520FF" w:rsidRDefault="00CA51B5" w:rsidP="00F13C06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proofErr w:type="gramStart"/>
            <w:r w:rsidRPr="00D520FF">
              <w:rPr>
                <w:rStyle w:val="FontStyle77"/>
                <w:sz w:val="24"/>
                <w:szCs w:val="24"/>
              </w:rPr>
              <w:t>Серверный ко</w:t>
            </w:r>
            <w:r w:rsidRPr="00D520FF">
              <w:rPr>
                <w:rStyle w:val="FontStyle77"/>
                <w:sz w:val="24"/>
                <w:szCs w:val="24"/>
              </w:rPr>
              <w:t>м</w:t>
            </w:r>
            <w:r w:rsidRPr="00D520FF">
              <w:rPr>
                <w:rStyle w:val="FontStyle77"/>
                <w:sz w:val="24"/>
                <w:szCs w:val="24"/>
              </w:rPr>
              <w:t>пьютер (сервер информацио</w:t>
            </w:r>
            <w:r w:rsidRPr="00D520FF">
              <w:rPr>
                <w:rStyle w:val="FontStyle77"/>
                <w:sz w:val="24"/>
                <w:szCs w:val="24"/>
              </w:rPr>
              <w:t>н</w:t>
            </w:r>
            <w:r w:rsidRPr="00D520FF">
              <w:rPr>
                <w:rStyle w:val="FontStyle77"/>
                <w:sz w:val="24"/>
                <w:szCs w:val="24"/>
              </w:rPr>
              <w:t xml:space="preserve">ных систем, </w:t>
            </w:r>
            <w:proofErr w:type="gramEnd"/>
          </w:p>
          <w:p w:rsidR="00CA51B5" w:rsidRPr="00D520FF" w:rsidRDefault="00CA51B5" w:rsidP="00F13C06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системы</w:t>
            </w:r>
          </w:p>
          <w:p w:rsidR="00CA51B5" w:rsidRPr="00D520FF" w:rsidRDefault="00CA51B5" w:rsidP="00F13C06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электронного делопроизво</w:t>
            </w:r>
            <w:r w:rsidRPr="00D520FF">
              <w:rPr>
                <w:rStyle w:val="FontStyle77"/>
                <w:sz w:val="24"/>
                <w:szCs w:val="24"/>
              </w:rPr>
              <w:t>д</w:t>
            </w:r>
            <w:r w:rsidRPr="00D520FF">
              <w:rPr>
                <w:rStyle w:val="FontStyle77"/>
                <w:sz w:val="24"/>
                <w:szCs w:val="24"/>
              </w:rPr>
              <w:t>ства, Интернет шлюз)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D520FF" w:rsidRDefault="00B362A2" w:rsidP="00F13C06">
            <w:pPr>
              <w:pStyle w:val="Style43"/>
              <w:widowControl/>
              <w:snapToGrid w:val="0"/>
              <w:spacing w:line="274" w:lineRule="exact"/>
              <w:ind w:left="418"/>
              <w:rPr>
                <w:rStyle w:val="FontStyle77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-9251315</wp:posOffset>
                      </wp:positionV>
                      <wp:extent cx="342900" cy="228600"/>
                      <wp:effectExtent l="4445" t="0" r="0" b="2540"/>
                      <wp:wrapNone/>
                      <wp:docPr id="26" name="Text Box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 w:rsidP="000F7CB9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6" o:spid="_x0000_s1090" type="#_x0000_t202" style="position:absolute;left:0;text-align:left;margin-left:109.85pt;margin-top:-728.45pt;width:27pt;height:1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" stroked="f">
                      <v:textbox>
                        <w:txbxContent>
                          <w:p w:rsidR="00993B9A" w:rsidRDefault="00993B9A" w:rsidP="000F7CB9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51B5" w:rsidRPr="00D520FF">
              <w:rPr>
                <w:rStyle w:val="FontStyle77"/>
                <w:sz w:val="24"/>
                <w:szCs w:val="24"/>
              </w:rPr>
              <w:t>не более 1 в расчете на структурное подразделение учреждения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B5" w:rsidRPr="00D520FF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не более 250 000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5" w:rsidRPr="00D520FF" w:rsidRDefault="00CA51B5" w:rsidP="00F13C06">
            <w:pPr>
              <w:pStyle w:val="Style43"/>
              <w:widowControl/>
              <w:snapToGrid w:val="0"/>
              <w:spacing w:line="274" w:lineRule="exact"/>
              <w:ind w:left="216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для программно-информационного обеспечения</w:t>
            </w:r>
          </w:p>
        </w:tc>
      </w:tr>
      <w:tr w:rsidR="00CA51B5" w:rsidRPr="00F13C06">
        <w:trPr>
          <w:trHeight w:val="125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0B3C2F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2</w:t>
            </w:r>
            <w:r w:rsidR="000B3C2F"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D520FF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Серверный</w:t>
            </w:r>
          </w:p>
          <w:p w:rsidR="00CA51B5" w:rsidRPr="00D520FF" w:rsidRDefault="00CA51B5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компьютер</w:t>
            </w:r>
          </w:p>
          <w:p w:rsidR="00CA51B5" w:rsidRPr="00D520FF" w:rsidRDefault="00CA51B5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proofErr w:type="gramStart"/>
            <w:r w:rsidRPr="00D520FF">
              <w:rPr>
                <w:rStyle w:val="FontStyle77"/>
                <w:sz w:val="24"/>
                <w:szCs w:val="24"/>
              </w:rPr>
              <w:t>(сервер 1С</w:t>
            </w:r>
            <w:proofErr w:type="gramEnd"/>
          </w:p>
          <w:p w:rsidR="00CA51B5" w:rsidRPr="00D520FF" w:rsidRDefault="00CA51B5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предприятия,</w:t>
            </w:r>
          </w:p>
          <w:p w:rsidR="00CA51B5" w:rsidRPr="00D520FF" w:rsidRDefault="00CA51B5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системы обмена</w:t>
            </w:r>
          </w:p>
          <w:p w:rsidR="00CA51B5" w:rsidRPr="00D520FF" w:rsidRDefault="00CA51B5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данными,</w:t>
            </w:r>
          </w:p>
          <w:p w:rsidR="00CA51B5" w:rsidRPr="00D520FF" w:rsidRDefault="00CA51B5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обеспечения</w:t>
            </w:r>
          </w:p>
          <w:p w:rsidR="00CA51B5" w:rsidRPr="00D520FF" w:rsidRDefault="00CA51B5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безопасности,</w:t>
            </w:r>
          </w:p>
          <w:p w:rsidR="00CA51B5" w:rsidRPr="00D520FF" w:rsidRDefault="00CA51B5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хранения</w:t>
            </w:r>
          </w:p>
          <w:p w:rsidR="00CA51B5" w:rsidRPr="00D520FF" w:rsidRDefault="00CA51B5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информации и</w:t>
            </w:r>
          </w:p>
          <w:p w:rsidR="00CA51B5" w:rsidRPr="00D520FF" w:rsidRDefault="00CA51B5" w:rsidP="00F13C06">
            <w:pPr>
              <w:pStyle w:val="Style43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архивных да</w:t>
            </w:r>
            <w:r w:rsidRPr="00D520FF">
              <w:rPr>
                <w:rStyle w:val="FontStyle77"/>
                <w:sz w:val="24"/>
                <w:szCs w:val="24"/>
              </w:rPr>
              <w:t>н</w:t>
            </w:r>
            <w:r w:rsidRPr="00D520FF">
              <w:rPr>
                <w:rStyle w:val="FontStyle77"/>
                <w:sz w:val="24"/>
                <w:szCs w:val="24"/>
              </w:rPr>
              <w:t>ных)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D520FF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не более 1</w:t>
            </w:r>
          </w:p>
          <w:p w:rsidR="00CA51B5" w:rsidRPr="00D520FF" w:rsidRDefault="00CA51B5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 xml:space="preserve">в расчете </w:t>
            </w:r>
            <w:proofErr w:type="gramStart"/>
            <w:r w:rsidRPr="00D520FF">
              <w:rPr>
                <w:rStyle w:val="FontStyle77"/>
                <w:sz w:val="24"/>
                <w:szCs w:val="24"/>
              </w:rPr>
              <w:t>на</w:t>
            </w:r>
            <w:proofErr w:type="gramEnd"/>
          </w:p>
          <w:p w:rsidR="00CA51B5" w:rsidRPr="00D520FF" w:rsidRDefault="00CA51B5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структурное</w:t>
            </w:r>
          </w:p>
          <w:p w:rsidR="00CA51B5" w:rsidRPr="00D520FF" w:rsidRDefault="00CA51B5" w:rsidP="00F13C0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подразделение</w:t>
            </w:r>
          </w:p>
          <w:p w:rsidR="00CA51B5" w:rsidRPr="00D520FF" w:rsidRDefault="00CA51B5" w:rsidP="00F13C06">
            <w:pPr>
              <w:pStyle w:val="Style43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учреждения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D520FF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не более 510 000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1B5" w:rsidRPr="00D520FF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для программно-</w:t>
            </w:r>
          </w:p>
          <w:p w:rsidR="00CA51B5" w:rsidRPr="00D520FF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информационного</w:t>
            </w:r>
          </w:p>
          <w:p w:rsidR="00CA51B5" w:rsidRPr="00D520FF" w:rsidRDefault="00CA51B5" w:rsidP="00F13C06">
            <w:pPr>
              <w:pStyle w:val="Style43"/>
              <w:snapToGrid w:val="0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обеспечения</w:t>
            </w:r>
          </w:p>
        </w:tc>
      </w:tr>
      <w:tr w:rsidR="00CA51B5" w:rsidRPr="00F13C06">
        <w:trPr>
          <w:trHeight w:val="63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0B3C2F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2</w:t>
            </w:r>
            <w:r w:rsidR="000B3C2F">
              <w:rPr>
                <w:rStyle w:val="FontStyle77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D520FF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Серверный</w:t>
            </w:r>
          </w:p>
          <w:p w:rsidR="00CA51B5" w:rsidRPr="00D520FF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компьютер</w:t>
            </w:r>
          </w:p>
          <w:p w:rsidR="00CA51B5" w:rsidRPr="00D520FF" w:rsidRDefault="00CA51B5" w:rsidP="00F13C06">
            <w:pPr>
              <w:pStyle w:val="Style43"/>
              <w:snapToGrid w:val="0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(видеосервер)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D520FF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не более 3</w:t>
            </w:r>
          </w:p>
          <w:p w:rsidR="00CA51B5" w:rsidRPr="00D520FF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 xml:space="preserve">в расчете </w:t>
            </w:r>
            <w:proofErr w:type="gramStart"/>
            <w:r w:rsidRPr="00D520FF">
              <w:rPr>
                <w:rStyle w:val="FontStyle77"/>
                <w:sz w:val="24"/>
                <w:szCs w:val="24"/>
              </w:rPr>
              <w:t>на</w:t>
            </w:r>
            <w:proofErr w:type="gramEnd"/>
          </w:p>
          <w:p w:rsidR="00CA51B5" w:rsidRDefault="00CA51B5" w:rsidP="00F13C06">
            <w:pPr>
              <w:pStyle w:val="Style43"/>
              <w:snapToGrid w:val="0"/>
              <w:spacing w:line="274" w:lineRule="exact"/>
              <w:ind w:left="250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учреждение (при наличии системы в</w:t>
            </w:r>
            <w:r w:rsidRPr="00D520FF">
              <w:rPr>
                <w:rStyle w:val="FontStyle77"/>
                <w:sz w:val="24"/>
                <w:szCs w:val="24"/>
              </w:rPr>
              <w:t>и</w:t>
            </w:r>
            <w:r w:rsidRPr="00D520FF">
              <w:rPr>
                <w:rStyle w:val="FontStyle77"/>
                <w:sz w:val="24"/>
                <w:szCs w:val="24"/>
              </w:rPr>
              <w:t>деонаблюдения учреждения)</w:t>
            </w:r>
          </w:p>
          <w:p w:rsidR="00CA51B5" w:rsidRPr="00D520FF" w:rsidRDefault="00CA51B5" w:rsidP="00F13C06">
            <w:pPr>
              <w:pStyle w:val="Style43"/>
              <w:snapToGrid w:val="0"/>
              <w:spacing w:line="274" w:lineRule="exact"/>
              <w:ind w:left="250"/>
              <w:rPr>
                <w:rStyle w:val="FontStyle77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D520FF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не более 640 000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1B5" w:rsidRPr="00D520FF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для программно-</w:t>
            </w:r>
          </w:p>
          <w:p w:rsidR="00CA51B5" w:rsidRPr="00D520FF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информационного</w:t>
            </w:r>
          </w:p>
          <w:p w:rsidR="00CA51B5" w:rsidRPr="00D520FF" w:rsidRDefault="00CA51B5" w:rsidP="00F13C06">
            <w:pPr>
              <w:pStyle w:val="Style43"/>
              <w:snapToGrid w:val="0"/>
              <w:rPr>
                <w:rStyle w:val="FontStyle77"/>
                <w:sz w:val="24"/>
                <w:szCs w:val="24"/>
              </w:rPr>
            </w:pPr>
            <w:r w:rsidRPr="00D520FF">
              <w:rPr>
                <w:rStyle w:val="FontStyle77"/>
                <w:sz w:val="24"/>
                <w:szCs w:val="24"/>
              </w:rPr>
              <w:t>обеспечения</w:t>
            </w:r>
          </w:p>
        </w:tc>
      </w:tr>
      <w:tr w:rsidR="00CA51B5" w:rsidRPr="00F13C06">
        <w:trPr>
          <w:trHeight w:val="5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0B3C2F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2</w:t>
            </w:r>
            <w:r w:rsidR="000B3C2F">
              <w:rPr>
                <w:rStyle w:val="FontStyle77"/>
                <w:sz w:val="24"/>
                <w:szCs w:val="24"/>
              </w:rPr>
              <w:t>4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Мультимедиа-</w:t>
            </w:r>
          </w:p>
          <w:p w:rsidR="00CA51B5" w:rsidRPr="00F13C06" w:rsidRDefault="00CA51B5" w:rsidP="00F13C06">
            <w:pPr>
              <w:pStyle w:val="Style43"/>
              <w:snapToGrid w:val="0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проектор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 xml:space="preserve">не более 1 в расчете </w:t>
            </w:r>
            <w:proofErr w:type="gramStart"/>
            <w:r w:rsidRPr="00F13C06">
              <w:rPr>
                <w:rStyle w:val="FontStyle77"/>
                <w:sz w:val="24"/>
                <w:szCs w:val="24"/>
              </w:rPr>
              <w:t>на</w:t>
            </w:r>
            <w:proofErr w:type="gramEnd"/>
          </w:p>
          <w:p w:rsidR="00CA51B5" w:rsidRDefault="00CA51B5" w:rsidP="00F13C06">
            <w:pPr>
              <w:pStyle w:val="Style43"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помещение (зал) для проведения совещаний, обучений, видеоконф</w:t>
            </w:r>
            <w:r w:rsidRPr="00F13C06">
              <w:rPr>
                <w:rStyle w:val="FontStyle77"/>
                <w:sz w:val="24"/>
                <w:szCs w:val="24"/>
              </w:rPr>
              <w:t>е</w:t>
            </w:r>
            <w:r w:rsidRPr="00F13C06">
              <w:rPr>
                <w:rStyle w:val="FontStyle77"/>
                <w:sz w:val="24"/>
                <w:szCs w:val="24"/>
              </w:rPr>
              <w:t>ренций</w:t>
            </w:r>
          </w:p>
          <w:p w:rsidR="00CA51B5" w:rsidRPr="00F13C06" w:rsidRDefault="00CA51B5" w:rsidP="00F13C06">
            <w:pPr>
              <w:pStyle w:val="Style43"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не более 180 000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для программно-</w:t>
            </w:r>
          </w:p>
          <w:p w:rsidR="00CA51B5" w:rsidRPr="00F13C06" w:rsidRDefault="00CA51B5" w:rsidP="00F13C06">
            <w:pPr>
              <w:pStyle w:val="Style43"/>
              <w:snapToGrid w:val="0"/>
              <w:spacing w:line="278" w:lineRule="exact"/>
              <w:ind w:left="336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информационного обеспечения</w:t>
            </w:r>
          </w:p>
        </w:tc>
      </w:tr>
      <w:tr w:rsidR="00CA51B5" w:rsidRPr="00F13C06">
        <w:trPr>
          <w:trHeight w:val="55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5"/>
              <w:widowControl/>
              <w:snapToGrid w:val="0"/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5"/>
              <w:widowControl/>
              <w:snapToGrid w:val="0"/>
            </w:pPr>
          </w:p>
        </w:tc>
        <w:tc>
          <w:tcPr>
            <w:tcW w:w="2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78" w:lineRule="exact"/>
              <w:ind w:left="336"/>
              <w:rPr>
                <w:rStyle w:val="FontStyle77"/>
                <w:sz w:val="24"/>
                <w:szCs w:val="24"/>
              </w:rPr>
            </w:pPr>
          </w:p>
        </w:tc>
      </w:tr>
      <w:tr w:rsidR="00CA51B5" w:rsidRPr="00F13C06">
        <w:trPr>
          <w:trHeight w:val="5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0B3C2F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2</w:t>
            </w:r>
            <w:r w:rsidR="000B3C2F">
              <w:rPr>
                <w:rStyle w:val="FontStyle77"/>
                <w:sz w:val="24"/>
                <w:szCs w:val="24"/>
              </w:rPr>
              <w:t>5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Проекционный</w:t>
            </w:r>
          </w:p>
          <w:p w:rsidR="00CA51B5" w:rsidRPr="00F13C06" w:rsidRDefault="00CA51B5" w:rsidP="00F13C06">
            <w:pPr>
              <w:pStyle w:val="Style43"/>
              <w:snapToGrid w:val="0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экран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 xml:space="preserve">не более 1 в расчете </w:t>
            </w:r>
            <w:proofErr w:type="gramStart"/>
            <w:r w:rsidRPr="00F13C06">
              <w:rPr>
                <w:rStyle w:val="FontStyle77"/>
                <w:sz w:val="24"/>
                <w:szCs w:val="24"/>
              </w:rPr>
              <w:t>на</w:t>
            </w:r>
            <w:proofErr w:type="gramEnd"/>
          </w:p>
          <w:p w:rsidR="00CA51B5" w:rsidRPr="00F13C06" w:rsidRDefault="00CA51B5" w:rsidP="00F13C06">
            <w:pPr>
              <w:pStyle w:val="Style43"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помещение (зал) для проведения совещаний, обучений, видеоконф</w:t>
            </w:r>
            <w:r w:rsidRPr="00F13C06">
              <w:rPr>
                <w:rStyle w:val="FontStyle77"/>
                <w:sz w:val="24"/>
                <w:szCs w:val="24"/>
              </w:rPr>
              <w:t>е</w:t>
            </w:r>
            <w:r w:rsidRPr="00F13C06">
              <w:rPr>
                <w:rStyle w:val="FontStyle77"/>
                <w:sz w:val="24"/>
                <w:szCs w:val="24"/>
              </w:rPr>
              <w:t>ренций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не более 20 000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для программно-</w:t>
            </w:r>
          </w:p>
          <w:p w:rsidR="00CA51B5" w:rsidRPr="00F13C06" w:rsidRDefault="00CA51B5" w:rsidP="00F13C06">
            <w:pPr>
              <w:pStyle w:val="Style43"/>
              <w:snapToGrid w:val="0"/>
              <w:spacing w:line="274" w:lineRule="exact"/>
              <w:ind w:left="336"/>
              <w:rPr>
                <w:rStyle w:val="FontStyle77"/>
                <w:sz w:val="24"/>
                <w:szCs w:val="24"/>
              </w:rPr>
            </w:pPr>
            <w:r w:rsidRPr="00F13C06">
              <w:rPr>
                <w:rStyle w:val="FontStyle77"/>
                <w:sz w:val="24"/>
                <w:szCs w:val="24"/>
              </w:rPr>
              <w:t>информационного обеспечения</w:t>
            </w:r>
          </w:p>
        </w:tc>
      </w:tr>
      <w:tr w:rsidR="00CA51B5" w:rsidRPr="00F13C06">
        <w:trPr>
          <w:trHeight w:val="55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5"/>
              <w:widowControl/>
              <w:snapToGrid w:val="0"/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</w:tcPr>
          <w:p w:rsidR="00CA51B5" w:rsidRPr="00F13C06" w:rsidRDefault="00CA51B5" w:rsidP="00F13C06">
            <w:pPr>
              <w:pStyle w:val="Style45"/>
              <w:widowControl/>
              <w:snapToGrid w:val="0"/>
            </w:pPr>
          </w:p>
        </w:tc>
        <w:tc>
          <w:tcPr>
            <w:tcW w:w="2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5" w:rsidRPr="00F13C06" w:rsidRDefault="00CA51B5" w:rsidP="00F13C06">
            <w:pPr>
              <w:pStyle w:val="Style43"/>
              <w:widowControl/>
              <w:snapToGrid w:val="0"/>
              <w:spacing w:line="274" w:lineRule="exact"/>
              <w:ind w:left="336"/>
              <w:rPr>
                <w:rStyle w:val="FontStyle77"/>
                <w:sz w:val="24"/>
                <w:szCs w:val="24"/>
              </w:rPr>
            </w:pPr>
          </w:p>
        </w:tc>
      </w:tr>
    </w:tbl>
    <w:p w:rsidR="00F13C06" w:rsidRPr="00F13C06" w:rsidRDefault="00F13C06" w:rsidP="00F13C06">
      <w:pPr>
        <w:pStyle w:val="Style44"/>
        <w:widowControl/>
        <w:numPr>
          <w:ilvl w:val="0"/>
          <w:numId w:val="9"/>
        </w:numPr>
        <w:tabs>
          <w:tab w:val="left" w:pos="1022"/>
        </w:tabs>
        <w:spacing w:before="322" w:line="274" w:lineRule="exact"/>
        <w:ind w:right="19" w:firstLine="720"/>
        <w:rPr>
          <w:rStyle w:val="FontStyle77"/>
          <w:sz w:val="24"/>
          <w:szCs w:val="24"/>
        </w:rPr>
      </w:pPr>
      <w:r w:rsidRPr="00F13C06">
        <w:t>Объем расходов, рассчитанный с применением нормативных затрат, может быть изменен по решению руководителя учреждения в пределах утвержденных на эти цели л</w:t>
      </w:r>
      <w:r w:rsidRPr="00F13C06">
        <w:rPr>
          <w:rStyle w:val="FontStyle77"/>
          <w:sz w:val="24"/>
          <w:szCs w:val="24"/>
        </w:rPr>
        <w:t>им</w:t>
      </w:r>
      <w:r w:rsidRPr="00F13C06">
        <w:rPr>
          <w:rStyle w:val="FontStyle77"/>
          <w:sz w:val="24"/>
          <w:szCs w:val="24"/>
        </w:rPr>
        <w:t>и</w:t>
      </w:r>
      <w:r w:rsidRPr="00F13C06">
        <w:rPr>
          <w:rStyle w:val="FontStyle77"/>
          <w:sz w:val="24"/>
          <w:szCs w:val="24"/>
        </w:rPr>
        <w:t>тов бюджетных обязательств по соответствующему коду классификации расходов бюдж</w:t>
      </w:r>
      <w:r w:rsidRPr="00F13C06">
        <w:rPr>
          <w:rStyle w:val="FontStyle77"/>
          <w:sz w:val="24"/>
          <w:szCs w:val="24"/>
        </w:rPr>
        <w:t>е</w:t>
      </w:r>
      <w:r w:rsidRPr="00F13C06">
        <w:rPr>
          <w:rStyle w:val="FontStyle77"/>
          <w:sz w:val="24"/>
          <w:szCs w:val="24"/>
        </w:rPr>
        <w:t>тов.</w:t>
      </w:r>
    </w:p>
    <w:p w:rsidR="00F13C06" w:rsidRPr="00F13C06" w:rsidRDefault="00F13C06" w:rsidP="00F13C06">
      <w:pPr>
        <w:pStyle w:val="Style44"/>
        <w:widowControl/>
        <w:numPr>
          <w:ilvl w:val="0"/>
          <w:numId w:val="9"/>
        </w:numPr>
        <w:tabs>
          <w:tab w:val="left" w:pos="1022"/>
        </w:tabs>
        <w:spacing w:line="274" w:lineRule="exact"/>
        <w:ind w:right="14" w:firstLine="720"/>
        <w:rPr>
          <w:rStyle w:val="FontStyle77"/>
          <w:sz w:val="24"/>
          <w:szCs w:val="24"/>
        </w:rPr>
      </w:pPr>
      <w:r w:rsidRPr="00F13C06">
        <w:rPr>
          <w:rStyle w:val="FontStyle77"/>
          <w:sz w:val="24"/>
          <w:szCs w:val="24"/>
        </w:rPr>
        <w:t>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в с</w:t>
      </w:r>
      <w:r w:rsidRPr="00F13C06">
        <w:rPr>
          <w:rStyle w:val="FontStyle77"/>
          <w:sz w:val="24"/>
          <w:szCs w:val="24"/>
        </w:rPr>
        <w:t>о</w:t>
      </w:r>
      <w:r w:rsidRPr="00F13C06">
        <w:rPr>
          <w:rStyle w:val="FontStyle77"/>
          <w:sz w:val="24"/>
          <w:szCs w:val="24"/>
        </w:rPr>
        <w:t xml:space="preserve">ответствии с постановлением Правительства Российской Федерации от 1 января 2002 года </w:t>
      </w:r>
      <w:r w:rsidR="00CA352A">
        <w:rPr>
          <w:rStyle w:val="FontStyle77"/>
          <w:sz w:val="24"/>
          <w:szCs w:val="24"/>
        </w:rPr>
        <w:t xml:space="preserve">                  </w:t>
      </w:r>
      <w:r w:rsidRPr="00F13C06">
        <w:rPr>
          <w:rStyle w:val="FontStyle77"/>
          <w:sz w:val="24"/>
          <w:szCs w:val="24"/>
        </w:rPr>
        <w:t>№ 1 "О классификации основных средств, включаемых в амортизационные группы".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"/>
        <w:gridCol w:w="5059"/>
      </w:tblGrid>
      <w:tr w:rsidR="00A81CD5">
        <w:tc>
          <w:tcPr>
            <w:tcW w:w="4077" w:type="dxa"/>
          </w:tcPr>
          <w:p w:rsidR="004C415F" w:rsidRDefault="004C415F" w:rsidP="00A81CD5">
            <w:pPr>
              <w:pStyle w:val="Style9"/>
              <w:widowControl/>
              <w:snapToGrid w:val="0"/>
              <w:spacing w:line="240" w:lineRule="auto"/>
            </w:pPr>
          </w:p>
        </w:tc>
        <w:tc>
          <w:tcPr>
            <w:tcW w:w="426" w:type="dxa"/>
          </w:tcPr>
          <w:p w:rsidR="00A81CD5" w:rsidRDefault="00A81CD5" w:rsidP="00A81CD5">
            <w:pPr>
              <w:pStyle w:val="Style9"/>
              <w:widowControl/>
              <w:snapToGrid w:val="0"/>
              <w:spacing w:line="240" w:lineRule="auto"/>
            </w:pPr>
          </w:p>
        </w:tc>
        <w:tc>
          <w:tcPr>
            <w:tcW w:w="5059" w:type="dxa"/>
          </w:tcPr>
          <w:p w:rsidR="00D52889" w:rsidRDefault="00D52889" w:rsidP="00A81CD5">
            <w:pPr>
              <w:pStyle w:val="Style9"/>
              <w:widowControl/>
              <w:snapToGrid w:val="0"/>
              <w:spacing w:line="240" w:lineRule="auto"/>
              <w:rPr>
                <w:rStyle w:val="FontStyle74"/>
                <w:sz w:val="28"/>
                <w:szCs w:val="28"/>
              </w:rPr>
            </w:pPr>
          </w:p>
          <w:p w:rsidR="00D52889" w:rsidRDefault="00D52889" w:rsidP="00A81CD5">
            <w:pPr>
              <w:pStyle w:val="Style9"/>
              <w:widowControl/>
              <w:snapToGrid w:val="0"/>
              <w:spacing w:line="240" w:lineRule="auto"/>
              <w:rPr>
                <w:rStyle w:val="FontStyle74"/>
                <w:sz w:val="28"/>
                <w:szCs w:val="28"/>
              </w:rPr>
            </w:pPr>
          </w:p>
          <w:p w:rsidR="00D52889" w:rsidRDefault="00D52889" w:rsidP="00A81CD5">
            <w:pPr>
              <w:pStyle w:val="Style9"/>
              <w:widowControl/>
              <w:snapToGrid w:val="0"/>
              <w:spacing w:line="240" w:lineRule="auto"/>
              <w:rPr>
                <w:rStyle w:val="FontStyle74"/>
                <w:sz w:val="28"/>
                <w:szCs w:val="28"/>
              </w:rPr>
            </w:pPr>
          </w:p>
          <w:p w:rsidR="00A81CD5" w:rsidRPr="00A81CD5" w:rsidRDefault="00A81CD5" w:rsidP="00A81CD5">
            <w:pPr>
              <w:pStyle w:val="Style9"/>
              <w:widowControl/>
              <w:snapToGrid w:val="0"/>
              <w:spacing w:line="240" w:lineRule="auto"/>
              <w:rPr>
                <w:rStyle w:val="FontStyle74"/>
                <w:sz w:val="28"/>
                <w:szCs w:val="28"/>
              </w:rPr>
            </w:pPr>
            <w:r w:rsidRPr="00A81CD5">
              <w:rPr>
                <w:rStyle w:val="FontStyle74"/>
                <w:sz w:val="28"/>
                <w:szCs w:val="28"/>
              </w:rPr>
              <w:t>ПРИЛОЖЕНИЕ № 4</w:t>
            </w:r>
          </w:p>
          <w:p w:rsidR="00A81CD5" w:rsidRPr="00A81CD5" w:rsidRDefault="00A81CD5" w:rsidP="00A81CD5">
            <w:pPr>
              <w:pStyle w:val="Style9"/>
              <w:widowControl/>
              <w:spacing w:line="240" w:lineRule="auto"/>
              <w:rPr>
                <w:rStyle w:val="FontStyle74"/>
                <w:spacing w:val="-8"/>
                <w:sz w:val="28"/>
                <w:szCs w:val="28"/>
              </w:rPr>
            </w:pPr>
            <w:r w:rsidRPr="00A81CD5">
              <w:rPr>
                <w:rStyle w:val="FontStyle74"/>
                <w:spacing w:val="-8"/>
                <w:sz w:val="28"/>
                <w:szCs w:val="28"/>
              </w:rPr>
              <w:t xml:space="preserve">к нормативным затратам </w:t>
            </w:r>
            <w:proofErr w:type="gramStart"/>
            <w:r w:rsidRPr="00A81CD5">
              <w:rPr>
                <w:rStyle w:val="FontStyle74"/>
                <w:spacing w:val="-8"/>
                <w:sz w:val="28"/>
                <w:szCs w:val="28"/>
              </w:rPr>
              <w:t>на</w:t>
            </w:r>
            <w:proofErr w:type="gramEnd"/>
            <w:r w:rsidRPr="00A81CD5">
              <w:rPr>
                <w:rStyle w:val="FontStyle74"/>
                <w:spacing w:val="-8"/>
                <w:sz w:val="28"/>
                <w:szCs w:val="28"/>
              </w:rPr>
              <w:t xml:space="preserve"> </w:t>
            </w:r>
          </w:p>
          <w:p w:rsidR="00A81CD5" w:rsidRPr="00A81CD5" w:rsidRDefault="00A81CD5" w:rsidP="00A81CD5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A81CD5">
              <w:rPr>
                <w:rStyle w:val="FontStyle74"/>
                <w:spacing w:val="-8"/>
                <w:sz w:val="28"/>
                <w:szCs w:val="28"/>
              </w:rPr>
              <w:t>обеспечение функций администрации</w:t>
            </w:r>
            <w:r w:rsidRPr="00A81CD5">
              <w:rPr>
                <w:rStyle w:val="FontStyle74"/>
                <w:spacing w:val="-8"/>
              </w:rPr>
              <w:t xml:space="preserve"> </w:t>
            </w:r>
            <w:r w:rsidRPr="00A81CD5">
              <w:rPr>
                <w:rStyle w:val="FontStyle74"/>
                <w:spacing w:val="-8"/>
                <w:sz w:val="28"/>
                <w:szCs w:val="28"/>
              </w:rPr>
              <w:t xml:space="preserve"> </w:t>
            </w:r>
            <w:r w:rsidRPr="00A81CD5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муниципального образования </w:t>
            </w:r>
          </w:p>
          <w:p w:rsidR="00A81CD5" w:rsidRPr="00A81CD5" w:rsidRDefault="00A81CD5" w:rsidP="00A81CD5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A81CD5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Белоглинский район,  </w:t>
            </w:r>
            <w:proofErr w:type="gramStart"/>
            <w:r w:rsidRPr="00A81CD5">
              <w:rPr>
                <w:rStyle w:val="FontStyle73"/>
                <w:b w:val="0"/>
                <w:spacing w:val="-8"/>
                <w:sz w:val="28"/>
                <w:szCs w:val="28"/>
              </w:rPr>
              <w:t>структурных</w:t>
            </w:r>
            <w:proofErr w:type="gramEnd"/>
            <w:r w:rsidRPr="00A81CD5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 </w:t>
            </w:r>
          </w:p>
          <w:p w:rsidR="00A81CD5" w:rsidRPr="00A81CD5" w:rsidRDefault="00A81CD5" w:rsidP="00A81CD5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A81CD5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подразделений администрации и </w:t>
            </w:r>
          </w:p>
          <w:p w:rsidR="00A81CD5" w:rsidRPr="00A81CD5" w:rsidRDefault="00A81CD5" w:rsidP="00A81CD5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A81CD5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подведомственных </w:t>
            </w:r>
          </w:p>
          <w:p w:rsidR="00A81CD5" w:rsidRDefault="00A81CD5" w:rsidP="00A81CD5">
            <w:pPr>
              <w:pStyle w:val="Style5"/>
              <w:widowControl/>
              <w:spacing w:line="240" w:lineRule="auto"/>
              <w:rPr>
                <w:rStyle w:val="FontStyle73"/>
                <w:spacing w:val="-8"/>
                <w:sz w:val="28"/>
                <w:szCs w:val="28"/>
              </w:rPr>
            </w:pPr>
            <w:r w:rsidRPr="00A81CD5">
              <w:rPr>
                <w:rStyle w:val="FontStyle73"/>
                <w:b w:val="0"/>
                <w:spacing w:val="-8"/>
                <w:sz w:val="28"/>
                <w:szCs w:val="28"/>
              </w:rPr>
              <w:t>муниципальных казённых учреждений, а также иных органов местного</w:t>
            </w:r>
            <w:r>
              <w:rPr>
                <w:rStyle w:val="FontStyle73"/>
                <w:spacing w:val="-8"/>
                <w:sz w:val="28"/>
                <w:szCs w:val="28"/>
              </w:rPr>
              <w:t xml:space="preserve"> </w:t>
            </w:r>
          </w:p>
          <w:p w:rsidR="00A81CD5" w:rsidRPr="00A81CD5" w:rsidRDefault="00A81CD5" w:rsidP="00A81CD5">
            <w:pPr>
              <w:pStyle w:val="Style5"/>
              <w:widowControl/>
              <w:spacing w:line="240" w:lineRule="auto"/>
              <w:ind w:left="-391"/>
              <w:rPr>
                <w:rStyle w:val="FontStyle74"/>
                <w:b/>
                <w:sz w:val="28"/>
                <w:szCs w:val="28"/>
              </w:rPr>
            </w:pPr>
            <w:r w:rsidRPr="00A81CD5">
              <w:rPr>
                <w:rStyle w:val="FontStyle73"/>
                <w:b w:val="0"/>
                <w:spacing w:val="-8"/>
                <w:sz w:val="28"/>
                <w:szCs w:val="28"/>
              </w:rPr>
              <w:t>самоуправления</w:t>
            </w:r>
            <w:r w:rsidRPr="00A81CD5">
              <w:rPr>
                <w:rStyle w:val="FontStyle74"/>
                <w:b/>
                <w:sz w:val="28"/>
                <w:szCs w:val="28"/>
              </w:rPr>
              <w:t xml:space="preserve"> </w:t>
            </w:r>
          </w:p>
          <w:p w:rsidR="00A81CD5" w:rsidRDefault="00A81CD5" w:rsidP="00A81CD5">
            <w:pPr>
              <w:pStyle w:val="Style9"/>
              <w:widowControl/>
              <w:spacing w:line="240" w:lineRule="auto"/>
            </w:pPr>
          </w:p>
        </w:tc>
      </w:tr>
    </w:tbl>
    <w:p w:rsidR="00A81CD5" w:rsidRDefault="00A81CD5" w:rsidP="00A81CD5">
      <w:pPr>
        <w:pStyle w:val="Style28"/>
        <w:widowControl/>
        <w:spacing w:line="240" w:lineRule="exact"/>
        <w:ind w:right="38"/>
      </w:pPr>
    </w:p>
    <w:p w:rsidR="00A81CD5" w:rsidRDefault="00A81CD5" w:rsidP="00A81CD5">
      <w:pPr>
        <w:pStyle w:val="Style28"/>
        <w:widowControl/>
        <w:spacing w:line="240" w:lineRule="exact"/>
        <w:ind w:right="38"/>
        <w:rPr>
          <w:sz w:val="20"/>
          <w:szCs w:val="20"/>
        </w:rPr>
      </w:pPr>
    </w:p>
    <w:p w:rsidR="00A81CD5" w:rsidRPr="00A81CD5" w:rsidRDefault="00A81CD5" w:rsidP="00A81CD5">
      <w:pPr>
        <w:pStyle w:val="Style28"/>
        <w:widowControl/>
        <w:spacing w:before="67" w:line="322" w:lineRule="exact"/>
        <w:ind w:right="38"/>
        <w:rPr>
          <w:rStyle w:val="FontStyle74"/>
          <w:b/>
          <w:sz w:val="28"/>
          <w:szCs w:val="28"/>
        </w:rPr>
      </w:pPr>
      <w:r w:rsidRPr="00A81CD5">
        <w:rPr>
          <w:rStyle w:val="FontStyle74"/>
          <w:b/>
          <w:sz w:val="28"/>
          <w:szCs w:val="28"/>
        </w:rPr>
        <w:t>НОРМАТИВЫ</w:t>
      </w:r>
    </w:p>
    <w:p w:rsidR="00A81CD5" w:rsidRPr="00A81CD5" w:rsidRDefault="00A81CD5" w:rsidP="00A81CD5">
      <w:pPr>
        <w:pStyle w:val="Style5"/>
        <w:widowControl/>
        <w:spacing w:line="240" w:lineRule="auto"/>
        <w:rPr>
          <w:rStyle w:val="FontStyle74"/>
          <w:b/>
          <w:sz w:val="28"/>
          <w:szCs w:val="28"/>
        </w:rPr>
      </w:pPr>
      <w:r w:rsidRPr="00A81CD5">
        <w:rPr>
          <w:rStyle w:val="FontStyle74"/>
          <w:b/>
          <w:sz w:val="28"/>
          <w:szCs w:val="28"/>
        </w:rPr>
        <w:t>обеспечения работников администрации муниципального образования</w:t>
      </w:r>
    </w:p>
    <w:p w:rsidR="00A81CD5" w:rsidRPr="00A81CD5" w:rsidRDefault="00A81CD5" w:rsidP="00A81CD5">
      <w:pPr>
        <w:pStyle w:val="Style5"/>
        <w:widowControl/>
        <w:spacing w:line="240" w:lineRule="auto"/>
        <w:rPr>
          <w:rStyle w:val="FontStyle74"/>
          <w:b/>
          <w:sz w:val="28"/>
          <w:szCs w:val="28"/>
        </w:rPr>
      </w:pPr>
      <w:r w:rsidRPr="00A81CD5">
        <w:rPr>
          <w:rStyle w:val="FontStyle74"/>
          <w:b/>
          <w:sz w:val="28"/>
          <w:szCs w:val="28"/>
        </w:rPr>
        <w:t xml:space="preserve"> Белоглинский район, структурных подразделений и подведомственных ей  </w:t>
      </w:r>
    </w:p>
    <w:p w:rsidR="00A81CD5" w:rsidRPr="00A81CD5" w:rsidRDefault="00A81CD5" w:rsidP="00A81CD5">
      <w:pPr>
        <w:pStyle w:val="Style5"/>
        <w:widowControl/>
        <w:spacing w:line="240" w:lineRule="auto"/>
        <w:rPr>
          <w:rStyle w:val="FontStyle73"/>
          <w:spacing w:val="-8"/>
          <w:sz w:val="28"/>
          <w:szCs w:val="28"/>
        </w:rPr>
      </w:pPr>
      <w:r w:rsidRPr="00A81CD5">
        <w:rPr>
          <w:rStyle w:val="FontStyle73"/>
          <w:spacing w:val="-8"/>
          <w:sz w:val="28"/>
          <w:szCs w:val="28"/>
        </w:rPr>
        <w:t xml:space="preserve">муниципальных казённых учреждений, а также иных органов местного </w:t>
      </w:r>
    </w:p>
    <w:p w:rsidR="00A81CD5" w:rsidRPr="00A81CD5" w:rsidRDefault="00A81CD5" w:rsidP="00A81CD5">
      <w:pPr>
        <w:pStyle w:val="Style9"/>
        <w:widowControl/>
        <w:spacing w:line="322" w:lineRule="exact"/>
        <w:ind w:left="970" w:right="1008"/>
        <w:rPr>
          <w:rStyle w:val="FontStyle74"/>
          <w:b/>
          <w:sz w:val="28"/>
          <w:szCs w:val="28"/>
        </w:rPr>
      </w:pPr>
      <w:r w:rsidRPr="00A81CD5">
        <w:rPr>
          <w:rStyle w:val="FontStyle73"/>
          <w:spacing w:val="-8"/>
          <w:sz w:val="28"/>
          <w:szCs w:val="28"/>
        </w:rPr>
        <w:t>самоуправления</w:t>
      </w:r>
      <w:r w:rsidRPr="00A81CD5">
        <w:rPr>
          <w:rStyle w:val="FontStyle74"/>
          <w:b/>
          <w:sz w:val="28"/>
          <w:szCs w:val="28"/>
        </w:rPr>
        <w:t xml:space="preserve">  магнитными и оптическими носителями</w:t>
      </w:r>
    </w:p>
    <w:p w:rsidR="00A81CD5" w:rsidRPr="00A81CD5" w:rsidRDefault="00A81CD5" w:rsidP="00A81CD5">
      <w:pPr>
        <w:pStyle w:val="Style9"/>
        <w:widowControl/>
        <w:spacing w:line="322" w:lineRule="exact"/>
        <w:ind w:left="970" w:right="1008"/>
        <w:rPr>
          <w:rStyle w:val="FontStyle74"/>
          <w:b/>
          <w:sz w:val="28"/>
          <w:szCs w:val="28"/>
        </w:rPr>
      </w:pPr>
      <w:r w:rsidRPr="00A81CD5">
        <w:rPr>
          <w:rStyle w:val="FontStyle74"/>
          <w:b/>
          <w:sz w:val="28"/>
          <w:szCs w:val="28"/>
        </w:rPr>
        <w:t xml:space="preserve"> информации</w:t>
      </w:r>
    </w:p>
    <w:p w:rsidR="00A81CD5" w:rsidRDefault="00A81CD5" w:rsidP="00A81CD5">
      <w:pPr>
        <w:widowControl/>
        <w:spacing w:after="274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686"/>
        <w:gridCol w:w="1699"/>
        <w:gridCol w:w="1997"/>
        <w:gridCol w:w="1580"/>
      </w:tblGrid>
      <w:tr w:rsidR="00A81CD5" w:rsidRPr="00A81CD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CD5" w:rsidRPr="00A81CD5" w:rsidRDefault="00A81CD5" w:rsidP="00A81CD5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A81CD5">
              <w:rPr>
                <w:rStyle w:val="FontStyle77"/>
                <w:sz w:val="24"/>
                <w:szCs w:val="24"/>
              </w:rPr>
              <w:t xml:space="preserve">№ </w:t>
            </w:r>
            <w:proofErr w:type="gramStart"/>
            <w:r w:rsidRPr="00A81CD5">
              <w:rPr>
                <w:rStyle w:val="FontStyle77"/>
                <w:sz w:val="24"/>
                <w:szCs w:val="24"/>
              </w:rPr>
              <w:t>п</w:t>
            </w:r>
            <w:proofErr w:type="gramEnd"/>
            <w:r w:rsidRPr="00A81CD5">
              <w:rPr>
                <w:rStyle w:val="FontStyle77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CD5" w:rsidRPr="00A81CD5" w:rsidRDefault="00A81CD5" w:rsidP="00A81CD5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A81CD5">
              <w:rPr>
                <w:rStyle w:val="FontStyle77"/>
                <w:sz w:val="24"/>
                <w:szCs w:val="24"/>
              </w:rPr>
              <w:t>Наименование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CD5" w:rsidRPr="00A81CD5" w:rsidRDefault="00A81CD5" w:rsidP="00A81CD5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A81CD5">
              <w:rPr>
                <w:rStyle w:val="FontStyle77"/>
                <w:sz w:val="24"/>
                <w:szCs w:val="24"/>
              </w:rPr>
              <w:t>Количество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CD5" w:rsidRPr="00A81CD5" w:rsidRDefault="00A81CD5" w:rsidP="00A81CD5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A81CD5">
              <w:rPr>
                <w:rStyle w:val="FontStyle77"/>
                <w:sz w:val="24"/>
                <w:szCs w:val="24"/>
              </w:rPr>
              <w:t>Цена приобрет</w:t>
            </w:r>
            <w:r w:rsidRPr="00A81CD5">
              <w:rPr>
                <w:rStyle w:val="FontStyle77"/>
                <w:sz w:val="24"/>
                <w:szCs w:val="24"/>
              </w:rPr>
              <w:t>е</w:t>
            </w:r>
            <w:r w:rsidRPr="00A81CD5">
              <w:rPr>
                <w:rStyle w:val="FontStyle77"/>
                <w:sz w:val="24"/>
                <w:szCs w:val="24"/>
              </w:rPr>
              <w:t>ния (за единицу),</w:t>
            </w:r>
          </w:p>
          <w:p w:rsidR="00A81CD5" w:rsidRPr="00A81CD5" w:rsidRDefault="00A81CD5" w:rsidP="00A81CD5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A81CD5">
              <w:rPr>
                <w:rStyle w:val="FontStyle77"/>
                <w:sz w:val="24"/>
                <w:szCs w:val="24"/>
              </w:rPr>
              <w:t>руб.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D5" w:rsidRPr="00A81CD5" w:rsidRDefault="00A81CD5" w:rsidP="00A81CD5">
            <w:pPr>
              <w:pStyle w:val="Style43"/>
              <w:widowControl/>
              <w:snapToGrid w:val="0"/>
              <w:spacing w:line="278" w:lineRule="exact"/>
              <w:rPr>
                <w:rStyle w:val="FontStyle77"/>
                <w:sz w:val="24"/>
                <w:szCs w:val="24"/>
              </w:rPr>
            </w:pPr>
            <w:r w:rsidRPr="00A81CD5">
              <w:rPr>
                <w:rStyle w:val="FontStyle77"/>
                <w:sz w:val="24"/>
                <w:szCs w:val="24"/>
              </w:rPr>
              <w:t>Срок эксплу</w:t>
            </w:r>
            <w:r w:rsidRPr="00A81CD5">
              <w:rPr>
                <w:rStyle w:val="FontStyle77"/>
                <w:sz w:val="24"/>
                <w:szCs w:val="24"/>
              </w:rPr>
              <w:t>а</w:t>
            </w:r>
            <w:r w:rsidRPr="00A81CD5">
              <w:rPr>
                <w:rStyle w:val="FontStyle77"/>
                <w:sz w:val="24"/>
                <w:szCs w:val="24"/>
              </w:rPr>
              <w:t>тации</w:t>
            </w:r>
          </w:p>
        </w:tc>
      </w:tr>
      <w:tr w:rsidR="00A81CD5" w:rsidRPr="00A81CD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CD5" w:rsidRPr="00A81CD5" w:rsidRDefault="00A81CD5" w:rsidP="00A81CD5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A81CD5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CD5" w:rsidRPr="00A81CD5" w:rsidRDefault="00A81CD5" w:rsidP="00A81CD5">
            <w:pPr>
              <w:pStyle w:val="Style43"/>
              <w:widowControl/>
              <w:snapToGrid w:val="0"/>
              <w:spacing w:line="274" w:lineRule="exact"/>
              <w:jc w:val="left"/>
              <w:rPr>
                <w:rStyle w:val="FontStyle77"/>
                <w:sz w:val="24"/>
                <w:szCs w:val="24"/>
              </w:rPr>
            </w:pPr>
            <w:r w:rsidRPr="00A81CD5">
              <w:rPr>
                <w:rStyle w:val="FontStyle77"/>
                <w:sz w:val="24"/>
                <w:szCs w:val="24"/>
              </w:rPr>
              <w:t>Оптический носитель (</w:t>
            </w:r>
            <w:r w:rsidRPr="00A81CD5">
              <w:rPr>
                <w:rStyle w:val="FontStyle77"/>
                <w:sz w:val="24"/>
                <w:szCs w:val="24"/>
                <w:lang w:val="en-US"/>
              </w:rPr>
              <w:t>CD</w:t>
            </w:r>
            <w:r w:rsidRPr="00A81CD5">
              <w:rPr>
                <w:rStyle w:val="FontStyle77"/>
                <w:sz w:val="24"/>
                <w:szCs w:val="24"/>
              </w:rPr>
              <w:t xml:space="preserve"> и </w:t>
            </w:r>
            <w:r w:rsidRPr="00A81CD5">
              <w:rPr>
                <w:rStyle w:val="FontStyle77"/>
                <w:sz w:val="24"/>
                <w:szCs w:val="24"/>
                <w:lang w:val="en-US"/>
              </w:rPr>
              <w:t>DVD</w:t>
            </w:r>
            <w:r w:rsidRPr="00A81CD5">
              <w:rPr>
                <w:rStyle w:val="FontStyle77"/>
                <w:sz w:val="24"/>
                <w:szCs w:val="24"/>
              </w:rPr>
              <w:t xml:space="preserve"> диски)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CD5" w:rsidRPr="00A81CD5" w:rsidRDefault="00A81CD5" w:rsidP="00A81CD5">
            <w:pPr>
              <w:pStyle w:val="Style53"/>
              <w:widowControl/>
              <w:snapToGrid w:val="0"/>
              <w:spacing w:line="264" w:lineRule="exact"/>
              <w:ind w:left="24" w:hanging="24"/>
              <w:rPr>
                <w:rStyle w:val="FontStyle77"/>
                <w:sz w:val="24"/>
                <w:szCs w:val="24"/>
              </w:rPr>
            </w:pPr>
            <w:r w:rsidRPr="00A81CD5">
              <w:rPr>
                <w:rStyle w:val="FontStyle77"/>
                <w:sz w:val="24"/>
                <w:szCs w:val="24"/>
              </w:rPr>
              <w:t>не более 10 в расчете на 1 работника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CD5" w:rsidRPr="00A81CD5" w:rsidRDefault="00A81CD5" w:rsidP="00A81CD5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A81CD5">
              <w:rPr>
                <w:rStyle w:val="FontStyle77"/>
                <w:sz w:val="24"/>
                <w:szCs w:val="24"/>
              </w:rPr>
              <w:t>не более 80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D5" w:rsidRPr="00A81CD5" w:rsidRDefault="00A81CD5" w:rsidP="00A81CD5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A81CD5">
              <w:rPr>
                <w:rStyle w:val="FontStyle77"/>
                <w:sz w:val="24"/>
                <w:szCs w:val="24"/>
              </w:rPr>
              <w:t>1 год</w:t>
            </w:r>
          </w:p>
        </w:tc>
      </w:tr>
      <w:tr w:rsidR="00A81CD5" w:rsidRPr="00A81CD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CD5" w:rsidRPr="00A81CD5" w:rsidRDefault="00A81CD5" w:rsidP="00A81CD5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A81CD5"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CD5" w:rsidRPr="00A81CD5" w:rsidRDefault="00A81CD5" w:rsidP="00A81CD5">
            <w:pPr>
              <w:pStyle w:val="Style43"/>
              <w:widowControl/>
              <w:snapToGrid w:val="0"/>
              <w:spacing w:line="274" w:lineRule="exact"/>
              <w:jc w:val="left"/>
              <w:rPr>
                <w:rStyle w:val="FontStyle77"/>
                <w:sz w:val="24"/>
                <w:szCs w:val="24"/>
              </w:rPr>
            </w:pPr>
            <w:r w:rsidRPr="00A81CD5">
              <w:rPr>
                <w:rStyle w:val="FontStyle77"/>
                <w:sz w:val="24"/>
                <w:szCs w:val="24"/>
              </w:rPr>
              <w:t>Магнитный носитель (внешний жесткий диск)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CD5" w:rsidRPr="00A81CD5" w:rsidRDefault="00A81CD5" w:rsidP="001C4F02">
            <w:pPr>
              <w:pStyle w:val="Style52"/>
              <w:widowControl/>
              <w:snapToGrid w:val="0"/>
              <w:spacing w:line="274" w:lineRule="exact"/>
              <w:ind w:firstLine="0"/>
              <w:rPr>
                <w:rStyle w:val="FontStyle77"/>
                <w:sz w:val="24"/>
                <w:szCs w:val="24"/>
              </w:rPr>
            </w:pPr>
            <w:r w:rsidRPr="00A81CD5">
              <w:rPr>
                <w:rStyle w:val="FontStyle77"/>
                <w:sz w:val="24"/>
                <w:szCs w:val="24"/>
              </w:rPr>
              <w:t>не более 1 в расчете на один отдел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CD5" w:rsidRPr="00A81CD5" w:rsidRDefault="00A81CD5" w:rsidP="00A81CD5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A81CD5">
              <w:rPr>
                <w:rStyle w:val="FontStyle77"/>
                <w:sz w:val="24"/>
                <w:szCs w:val="24"/>
              </w:rPr>
              <w:t>не более 5 000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D5" w:rsidRPr="00A81CD5" w:rsidRDefault="00A81CD5" w:rsidP="00A81CD5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A81CD5">
              <w:rPr>
                <w:rStyle w:val="FontStyle77"/>
                <w:sz w:val="24"/>
                <w:szCs w:val="24"/>
              </w:rPr>
              <w:t>3 года</w:t>
            </w:r>
          </w:p>
        </w:tc>
      </w:tr>
      <w:tr w:rsidR="0027785F" w:rsidRPr="00A81CD5" w:rsidTr="001C4F02">
        <w:trPr>
          <w:trHeight w:val="88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85F" w:rsidRPr="00A81CD5" w:rsidRDefault="001C4F02" w:rsidP="00A81CD5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85F" w:rsidRPr="00A81CD5" w:rsidRDefault="001C4F02" w:rsidP="00A81CD5">
            <w:pPr>
              <w:pStyle w:val="Style43"/>
              <w:widowControl/>
              <w:snapToGrid w:val="0"/>
              <w:spacing w:line="274" w:lineRule="exact"/>
              <w:jc w:val="left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Токены (носители для хранения ЭЦП)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85F" w:rsidRPr="00A81CD5" w:rsidRDefault="001C4F02" w:rsidP="001C4F02">
            <w:pPr>
              <w:pStyle w:val="Style52"/>
              <w:widowControl/>
              <w:snapToGrid w:val="0"/>
              <w:spacing w:line="274" w:lineRule="exact"/>
              <w:ind w:firstLine="0"/>
              <w:rPr>
                <w:rStyle w:val="FontStyle77"/>
                <w:sz w:val="24"/>
                <w:szCs w:val="24"/>
              </w:rPr>
            </w:pPr>
            <w:r w:rsidRPr="00A81CD5">
              <w:rPr>
                <w:rStyle w:val="FontStyle77"/>
                <w:sz w:val="24"/>
                <w:szCs w:val="24"/>
              </w:rPr>
              <w:t>не более</w:t>
            </w:r>
            <w:r>
              <w:rPr>
                <w:rStyle w:val="FontStyle77"/>
                <w:sz w:val="24"/>
                <w:szCs w:val="24"/>
              </w:rPr>
              <w:t xml:space="preserve"> 2 в расчете на о</w:t>
            </w:r>
            <w:r>
              <w:rPr>
                <w:rStyle w:val="FontStyle77"/>
                <w:sz w:val="24"/>
                <w:szCs w:val="24"/>
              </w:rPr>
              <w:t>д</w:t>
            </w:r>
            <w:r>
              <w:rPr>
                <w:rStyle w:val="FontStyle77"/>
                <w:sz w:val="24"/>
                <w:szCs w:val="24"/>
              </w:rPr>
              <w:t>ного человека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85F" w:rsidRPr="00A81CD5" w:rsidRDefault="001C4F02" w:rsidP="00A81CD5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A81CD5">
              <w:rPr>
                <w:rStyle w:val="FontStyle77"/>
                <w:sz w:val="24"/>
                <w:szCs w:val="24"/>
              </w:rPr>
              <w:t>не более 5 000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5F" w:rsidRPr="00A81CD5" w:rsidRDefault="001C4F02" w:rsidP="00A81CD5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5 лет</w:t>
            </w:r>
          </w:p>
        </w:tc>
      </w:tr>
      <w:tr w:rsidR="0027785F" w:rsidRPr="00A81CD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85F" w:rsidRPr="001C4F02" w:rsidRDefault="001C4F02" w:rsidP="001C4F02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  <w:lang w:val="en-US"/>
              </w:rPr>
            </w:pPr>
            <w:r>
              <w:rPr>
                <w:rStyle w:val="FontStyle77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85F" w:rsidRPr="001C4F02" w:rsidRDefault="001C4F02" w:rsidP="00A81CD5">
            <w:pPr>
              <w:pStyle w:val="Style43"/>
              <w:widowControl/>
              <w:snapToGrid w:val="0"/>
              <w:spacing w:line="274" w:lineRule="exact"/>
              <w:jc w:val="left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  <w:lang w:val="en-US"/>
              </w:rPr>
              <w:t xml:space="preserve">USB </w:t>
            </w:r>
            <w:r>
              <w:rPr>
                <w:rStyle w:val="FontStyle77"/>
                <w:sz w:val="24"/>
                <w:szCs w:val="24"/>
              </w:rPr>
              <w:t>флеш-накопитель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85F" w:rsidRPr="00A81CD5" w:rsidRDefault="001C4F02" w:rsidP="00A81CD5">
            <w:pPr>
              <w:pStyle w:val="Style52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A81CD5">
              <w:rPr>
                <w:rStyle w:val="FontStyle77"/>
                <w:sz w:val="24"/>
                <w:szCs w:val="24"/>
              </w:rPr>
              <w:t>не более</w:t>
            </w:r>
            <w:r>
              <w:rPr>
                <w:rStyle w:val="FontStyle77"/>
                <w:sz w:val="24"/>
                <w:szCs w:val="24"/>
              </w:rPr>
              <w:t xml:space="preserve"> 2 в расчете на о</w:t>
            </w:r>
            <w:r>
              <w:rPr>
                <w:rStyle w:val="FontStyle77"/>
                <w:sz w:val="24"/>
                <w:szCs w:val="24"/>
              </w:rPr>
              <w:t>д</w:t>
            </w:r>
            <w:r>
              <w:rPr>
                <w:rStyle w:val="FontStyle77"/>
                <w:sz w:val="24"/>
                <w:szCs w:val="24"/>
              </w:rPr>
              <w:t>ного человека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85F" w:rsidRPr="00A81CD5" w:rsidRDefault="001C4F02" w:rsidP="001C4F02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A81CD5">
              <w:rPr>
                <w:rStyle w:val="FontStyle77"/>
                <w:sz w:val="24"/>
                <w:szCs w:val="24"/>
              </w:rPr>
              <w:t xml:space="preserve">не более </w:t>
            </w:r>
            <w:r>
              <w:rPr>
                <w:rStyle w:val="FontStyle77"/>
                <w:sz w:val="24"/>
                <w:szCs w:val="24"/>
              </w:rPr>
              <w:t>2</w:t>
            </w:r>
            <w:r w:rsidRPr="00A81CD5">
              <w:rPr>
                <w:rStyle w:val="FontStyle77"/>
                <w:sz w:val="24"/>
                <w:szCs w:val="24"/>
              </w:rPr>
              <w:t xml:space="preserve"> 000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5F" w:rsidRPr="00A81CD5" w:rsidRDefault="001C4F02" w:rsidP="00A81CD5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A81CD5">
              <w:rPr>
                <w:rStyle w:val="FontStyle77"/>
                <w:sz w:val="24"/>
                <w:szCs w:val="24"/>
              </w:rPr>
              <w:t>3 года</w:t>
            </w:r>
          </w:p>
        </w:tc>
      </w:tr>
    </w:tbl>
    <w:p w:rsidR="00A81CD5" w:rsidRPr="00A81CD5" w:rsidRDefault="00A81CD5" w:rsidP="00A81CD5">
      <w:pPr>
        <w:pStyle w:val="Style49"/>
        <w:widowControl/>
        <w:spacing w:line="240" w:lineRule="exact"/>
        <w:ind w:right="19"/>
      </w:pPr>
    </w:p>
    <w:p w:rsidR="00A81CD5" w:rsidRPr="00A81CD5" w:rsidRDefault="00A81CD5" w:rsidP="00A81CD5">
      <w:pPr>
        <w:pStyle w:val="Style49"/>
        <w:widowControl/>
        <w:spacing w:before="77" w:line="274" w:lineRule="exact"/>
        <w:ind w:right="19"/>
        <w:rPr>
          <w:rStyle w:val="FontStyle77"/>
          <w:sz w:val="24"/>
          <w:szCs w:val="24"/>
        </w:rPr>
      </w:pPr>
      <w:r w:rsidRPr="00A81CD5">
        <w:rPr>
          <w:rStyle w:val="FontStyle77"/>
          <w:sz w:val="24"/>
          <w:szCs w:val="24"/>
        </w:rPr>
        <w:t>Объем расходов, рассчитанный с применением указанных нормативных затрат, может быть изменен для администрации муниципального образования Белоглинский район и структурных подразделений по решению соответственно заместителя главы муниципального образования, курирующего направление деятельности, в пределах утвержденных на эти цели лимитов бюджетных обязательств по соответствующему коду классификации расходов бюджет</w:t>
      </w:r>
      <w:r w:rsidR="00167B9F">
        <w:rPr>
          <w:rStyle w:val="FontStyle77"/>
          <w:sz w:val="24"/>
          <w:szCs w:val="24"/>
        </w:rPr>
        <w:t>а</w:t>
      </w:r>
      <w:r w:rsidRPr="00A81CD5">
        <w:rPr>
          <w:rStyle w:val="FontStyle77"/>
          <w:sz w:val="24"/>
          <w:szCs w:val="24"/>
        </w:rPr>
        <w:t>.</w:t>
      </w:r>
    </w:p>
    <w:p w:rsidR="00A81CD5" w:rsidRDefault="00A81CD5" w:rsidP="00A81CD5">
      <w:pPr>
        <w:pStyle w:val="Style9"/>
        <w:widowControl/>
        <w:spacing w:before="67" w:line="322" w:lineRule="exact"/>
        <w:ind w:left="6350"/>
      </w:pPr>
    </w:p>
    <w:p w:rsidR="00A81CD5" w:rsidRDefault="00A81CD5" w:rsidP="00A81CD5">
      <w:pPr>
        <w:pStyle w:val="Style9"/>
        <w:widowControl/>
        <w:spacing w:before="67" w:line="322" w:lineRule="exact"/>
        <w:ind w:left="6350"/>
      </w:pPr>
    </w:p>
    <w:p w:rsidR="00A81CD5" w:rsidRDefault="00A81CD5" w:rsidP="00A81CD5">
      <w:pPr>
        <w:pStyle w:val="Style9"/>
        <w:widowControl/>
        <w:spacing w:before="67" w:line="322" w:lineRule="exact"/>
        <w:ind w:left="6350"/>
      </w:pPr>
    </w:p>
    <w:p w:rsidR="00A81CD5" w:rsidRDefault="00A81CD5" w:rsidP="00A81CD5">
      <w:pPr>
        <w:pStyle w:val="Style9"/>
        <w:widowControl/>
        <w:spacing w:before="67" w:line="322" w:lineRule="exact"/>
        <w:ind w:left="6350"/>
      </w:pPr>
    </w:p>
    <w:p w:rsidR="00A81CD5" w:rsidRDefault="00A81CD5" w:rsidP="00A81CD5">
      <w:pPr>
        <w:pStyle w:val="Style9"/>
        <w:widowControl/>
        <w:spacing w:before="67" w:line="322" w:lineRule="exact"/>
        <w:ind w:left="635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"/>
        <w:gridCol w:w="5059"/>
      </w:tblGrid>
      <w:tr w:rsidR="00DC5516">
        <w:tc>
          <w:tcPr>
            <w:tcW w:w="4077" w:type="dxa"/>
          </w:tcPr>
          <w:p w:rsidR="00DC5516" w:rsidRPr="00F423F9" w:rsidRDefault="00DC5516" w:rsidP="00DC5516">
            <w:pPr>
              <w:pStyle w:val="Style9"/>
              <w:widowControl/>
              <w:snapToGrid w:val="0"/>
              <w:spacing w:line="240" w:lineRule="auto"/>
              <w:rPr>
                <w:color w:val="FF0000"/>
              </w:rPr>
            </w:pPr>
          </w:p>
          <w:p w:rsidR="004C415F" w:rsidRPr="00F423F9" w:rsidRDefault="004C415F" w:rsidP="00DC5516">
            <w:pPr>
              <w:pStyle w:val="Style9"/>
              <w:widowControl/>
              <w:snapToGrid w:val="0"/>
              <w:spacing w:line="240" w:lineRule="auto"/>
              <w:rPr>
                <w:color w:val="FF0000"/>
              </w:rPr>
            </w:pPr>
          </w:p>
        </w:tc>
        <w:tc>
          <w:tcPr>
            <w:tcW w:w="426" w:type="dxa"/>
          </w:tcPr>
          <w:p w:rsidR="00DC5516" w:rsidRPr="00F423F9" w:rsidRDefault="00DC5516" w:rsidP="00DC5516">
            <w:pPr>
              <w:pStyle w:val="Style9"/>
              <w:widowControl/>
              <w:snapToGrid w:val="0"/>
              <w:spacing w:line="240" w:lineRule="auto"/>
              <w:rPr>
                <w:color w:val="FF0000"/>
              </w:rPr>
            </w:pPr>
          </w:p>
        </w:tc>
        <w:tc>
          <w:tcPr>
            <w:tcW w:w="5059" w:type="dxa"/>
          </w:tcPr>
          <w:p w:rsidR="00DC5516" w:rsidRPr="00FE530C" w:rsidRDefault="00DC5516" w:rsidP="00DC5516">
            <w:pPr>
              <w:pStyle w:val="Style9"/>
              <w:widowControl/>
              <w:snapToGrid w:val="0"/>
              <w:spacing w:line="240" w:lineRule="auto"/>
              <w:rPr>
                <w:rStyle w:val="FontStyle74"/>
                <w:sz w:val="28"/>
                <w:szCs w:val="28"/>
              </w:rPr>
            </w:pPr>
            <w:r w:rsidRPr="00FE530C">
              <w:rPr>
                <w:rStyle w:val="FontStyle74"/>
                <w:sz w:val="28"/>
                <w:szCs w:val="28"/>
              </w:rPr>
              <w:t>ПРИЛОЖЕНИЕ № 5</w:t>
            </w:r>
          </w:p>
          <w:p w:rsidR="00DC5516" w:rsidRPr="00FE530C" w:rsidRDefault="00DC5516" w:rsidP="00DC5516">
            <w:pPr>
              <w:pStyle w:val="Style9"/>
              <w:widowControl/>
              <w:spacing w:line="240" w:lineRule="auto"/>
              <w:rPr>
                <w:rStyle w:val="FontStyle74"/>
                <w:spacing w:val="-8"/>
                <w:sz w:val="28"/>
                <w:szCs w:val="28"/>
              </w:rPr>
            </w:pPr>
            <w:r w:rsidRPr="00FE530C">
              <w:rPr>
                <w:rStyle w:val="FontStyle74"/>
                <w:spacing w:val="-8"/>
                <w:sz w:val="28"/>
                <w:szCs w:val="28"/>
              </w:rPr>
              <w:t xml:space="preserve">к нормативным затратам </w:t>
            </w:r>
            <w:proofErr w:type="gramStart"/>
            <w:r w:rsidRPr="00FE530C">
              <w:rPr>
                <w:rStyle w:val="FontStyle74"/>
                <w:spacing w:val="-8"/>
                <w:sz w:val="28"/>
                <w:szCs w:val="28"/>
              </w:rPr>
              <w:t>на</w:t>
            </w:r>
            <w:proofErr w:type="gramEnd"/>
            <w:r w:rsidRPr="00FE530C">
              <w:rPr>
                <w:rStyle w:val="FontStyle74"/>
                <w:spacing w:val="-8"/>
                <w:sz w:val="28"/>
                <w:szCs w:val="28"/>
              </w:rPr>
              <w:t xml:space="preserve"> </w:t>
            </w:r>
          </w:p>
          <w:p w:rsidR="00DC5516" w:rsidRPr="00FE530C" w:rsidRDefault="00DC5516" w:rsidP="00DC5516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FE530C">
              <w:rPr>
                <w:rStyle w:val="FontStyle74"/>
                <w:spacing w:val="-8"/>
                <w:sz w:val="28"/>
                <w:szCs w:val="28"/>
              </w:rPr>
              <w:t>обеспечение функций администрации</w:t>
            </w:r>
            <w:r w:rsidRPr="00FE530C">
              <w:rPr>
                <w:rStyle w:val="FontStyle74"/>
                <w:spacing w:val="-8"/>
              </w:rPr>
              <w:t xml:space="preserve"> </w:t>
            </w:r>
            <w:r w:rsidRPr="00FE530C">
              <w:rPr>
                <w:rStyle w:val="FontStyle74"/>
                <w:spacing w:val="-8"/>
                <w:sz w:val="28"/>
                <w:szCs w:val="28"/>
              </w:rPr>
              <w:t xml:space="preserve"> </w:t>
            </w:r>
            <w:r w:rsidRPr="00FE530C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муниципального образования </w:t>
            </w:r>
          </w:p>
          <w:p w:rsidR="00DC5516" w:rsidRPr="00FE530C" w:rsidRDefault="00DC5516" w:rsidP="00DC5516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FE530C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Белоглинский район,  </w:t>
            </w:r>
            <w:proofErr w:type="gramStart"/>
            <w:r w:rsidRPr="00FE530C">
              <w:rPr>
                <w:rStyle w:val="FontStyle73"/>
                <w:b w:val="0"/>
                <w:spacing w:val="-8"/>
                <w:sz w:val="28"/>
                <w:szCs w:val="28"/>
              </w:rPr>
              <w:t>структурных</w:t>
            </w:r>
            <w:proofErr w:type="gramEnd"/>
            <w:r w:rsidRPr="00FE530C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 </w:t>
            </w:r>
          </w:p>
          <w:p w:rsidR="00DC5516" w:rsidRPr="00FE530C" w:rsidRDefault="00DC5516" w:rsidP="00DC5516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FE530C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подразделений администрации и </w:t>
            </w:r>
          </w:p>
          <w:p w:rsidR="00DC5516" w:rsidRPr="00FE530C" w:rsidRDefault="00DC5516" w:rsidP="00DC5516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FE530C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подведомственных </w:t>
            </w:r>
          </w:p>
          <w:p w:rsidR="00DC5516" w:rsidRPr="00FE530C" w:rsidRDefault="00DC5516" w:rsidP="00DC5516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FE530C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муниципальных казённых учреждений, а также иных органов местного </w:t>
            </w:r>
          </w:p>
          <w:p w:rsidR="00DC5516" w:rsidRPr="00FE530C" w:rsidRDefault="00DC5516" w:rsidP="00DC5516">
            <w:pPr>
              <w:pStyle w:val="Style5"/>
              <w:widowControl/>
              <w:spacing w:line="240" w:lineRule="auto"/>
              <w:ind w:left="-391"/>
              <w:rPr>
                <w:rStyle w:val="FontStyle74"/>
                <w:sz w:val="28"/>
                <w:szCs w:val="28"/>
              </w:rPr>
            </w:pPr>
            <w:r w:rsidRPr="00FE530C">
              <w:rPr>
                <w:rStyle w:val="FontStyle73"/>
                <w:b w:val="0"/>
                <w:spacing w:val="-8"/>
                <w:sz w:val="28"/>
                <w:szCs w:val="28"/>
              </w:rPr>
              <w:t>самоуправления</w:t>
            </w:r>
            <w:r w:rsidRPr="00FE530C">
              <w:rPr>
                <w:rStyle w:val="FontStyle74"/>
                <w:sz w:val="28"/>
                <w:szCs w:val="28"/>
              </w:rPr>
              <w:t xml:space="preserve"> </w:t>
            </w:r>
          </w:p>
          <w:p w:rsidR="00DC5516" w:rsidRPr="00F423F9" w:rsidRDefault="00DC5516" w:rsidP="00DC5516">
            <w:pPr>
              <w:pStyle w:val="Style9"/>
              <w:widowControl/>
              <w:spacing w:line="240" w:lineRule="auto"/>
              <w:rPr>
                <w:color w:val="FF0000"/>
              </w:rPr>
            </w:pPr>
          </w:p>
        </w:tc>
      </w:tr>
    </w:tbl>
    <w:p w:rsidR="00DC5516" w:rsidRDefault="00DC5516" w:rsidP="00DC5516">
      <w:pPr>
        <w:pStyle w:val="Style28"/>
        <w:widowControl/>
        <w:spacing w:line="240" w:lineRule="exact"/>
        <w:ind w:left="658"/>
      </w:pPr>
    </w:p>
    <w:p w:rsidR="00DC5516" w:rsidRPr="00DC5516" w:rsidRDefault="00DC5516" w:rsidP="00DC5516">
      <w:pPr>
        <w:pStyle w:val="Style28"/>
        <w:widowControl/>
        <w:spacing w:before="158" w:line="322" w:lineRule="exact"/>
        <w:ind w:left="658"/>
        <w:rPr>
          <w:rStyle w:val="FontStyle74"/>
          <w:b/>
          <w:sz w:val="28"/>
          <w:szCs w:val="28"/>
        </w:rPr>
      </w:pPr>
      <w:r w:rsidRPr="00DC5516">
        <w:rPr>
          <w:rStyle w:val="FontStyle74"/>
          <w:b/>
          <w:sz w:val="28"/>
          <w:szCs w:val="28"/>
        </w:rPr>
        <w:t>НОРМАТИВ</w:t>
      </w:r>
    </w:p>
    <w:p w:rsidR="00DC5516" w:rsidRPr="00DC5516" w:rsidRDefault="00DC5516" w:rsidP="00DC5516">
      <w:pPr>
        <w:pStyle w:val="Style8"/>
        <w:widowControl/>
        <w:spacing w:line="322" w:lineRule="exact"/>
        <w:ind w:left="902"/>
        <w:jc w:val="center"/>
        <w:rPr>
          <w:rStyle w:val="FontStyle74"/>
          <w:b/>
          <w:sz w:val="28"/>
          <w:szCs w:val="28"/>
        </w:rPr>
      </w:pPr>
      <w:r w:rsidRPr="00DC5516">
        <w:rPr>
          <w:rStyle w:val="FontStyle74"/>
          <w:b/>
          <w:sz w:val="28"/>
          <w:szCs w:val="28"/>
        </w:rPr>
        <w:t xml:space="preserve">количества и цены расходных материалов для различных типов </w:t>
      </w:r>
    </w:p>
    <w:p w:rsidR="00DC5516" w:rsidRPr="00DC5516" w:rsidRDefault="00DC5516" w:rsidP="00DC5516">
      <w:pPr>
        <w:pStyle w:val="Style8"/>
        <w:widowControl/>
        <w:spacing w:line="322" w:lineRule="exact"/>
        <w:ind w:left="902"/>
        <w:jc w:val="center"/>
        <w:rPr>
          <w:rStyle w:val="FontStyle74"/>
          <w:b/>
          <w:sz w:val="28"/>
          <w:szCs w:val="28"/>
        </w:rPr>
      </w:pPr>
      <w:r w:rsidRPr="00DC5516">
        <w:rPr>
          <w:rStyle w:val="FontStyle74"/>
          <w:b/>
          <w:sz w:val="28"/>
          <w:szCs w:val="28"/>
        </w:rPr>
        <w:t xml:space="preserve">принтеров, многофункциональных устройств, копировальных </w:t>
      </w:r>
    </w:p>
    <w:p w:rsidR="00DC5516" w:rsidRDefault="00DC5516" w:rsidP="00DC5516">
      <w:pPr>
        <w:pStyle w:val="Style8"/>
        <w:widowControl/>
        <w:spacing w:line="322" w:lineRule="exact"/>
        <w:ind w:left="902"/>
        <w:jc w:val="center"/>
        <w:rPr>
          <w:rStyle w:val="FontStyle74"/>
          <w:b/>
          <w:sz w:val="28"/>
          <w:szCs w:val="28"/>
        </w:rPr>
      </w:pPr>
      <w:r w:rsidRPr="00DC5516">
        <w:rPr>
          <w:rStyle w:val="FontStyle74"/>
          <w:b/>
          <w:sz w:val="28"/>
          <w:szCs w:val="28"/>
        </w:rPr>
        <w:t>аппаратов (оргтехники)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137"/>
        <w:gridCol w:w="983"/>
        <w:gridCol w:w="2277"/>
        <w:gridCol w:w="1843"/>
        <w:gridCol w:w="1701"/>
      </w:tblGrid>
      <w:tr w:rsidR="001477AF" w:rsidTr="001477A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7AF" w:rsidRPr="00DC5516" w:rsidRDefault="001477AF" w:rsidP="00DC5516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 xml:space="preserve">№ </w:t>
            </w:r>
            <w:proofErr w:type="gramStart"/>
            <w:r w:rsidRPr="00DC5516">
              <w:rPr>
                <w:rStyle w:val="FontStyle77"/>
                <w:sz w:val="24"/>
                <w:szCs w:val="24"/>
              </w:rPr>
              <w:t>п</w:t>
            </w:r>
            <w:proofErr w:type="gramEnd"/>
            <w:r w:rsidRPr="00DC5516">
              <w:rPr>
                <w:rStyle w:val="FontStyle77"/>
                <w:sz w:val="24"/>
                <w:szCs w:val="24"/>
              </w:rPr>
              <w:t>/п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7AF" w:rsidRPr="00DC5516" w:rsidRDefault="001477AF" w:rsidP="00DC5516">
            <w:pPr>
              <w:pStyle w:val="Style43"/>
              <w:widowControl/>
              <w:snapToGrid w:val="0"/>
              <w:spacing w:line="274" w:lineRule="exact"/>
              <w:jc w:val="left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Тип устройства (скорость печати)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7AF" w:rsidRPr="00DC5516" w:rsidRDefault="001477AF" w:rsidP="00DC5516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Способ печати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7AF" w:rsidRDefault="001477AF" w:rsidP="00DC5516">
            <w:pPr>
              <w:pStyle w:val="Style43"/>
              <w:widowControl/>
              <w:snapToGrid w:val="0"/>
              <w:spacing w:line="278" w:lineRule="exact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 xml:space="preserve">Тип </w:t>
            </w:r>
            <w:proofErr w:type="gramStart"/>
            <w:r w:rsidRPr="00DC5516">
              <w:rPr>
                <w:rStyle w:val="FontStyle77"/>
                <w:sz w:val="24"/>
                <w:szCs w:val="24"/>
              </w:rPr>
              <w:t>расходного</w:t>
            </w:r>
            <w:proofErr w:type="gramEnd"/>
            <w:r w:rsidRPr="00DC5516">
              <w:rPr>
                <w:rStyle w:val="FontStyle77"/>
                <w:sz w:val="24"/>
                <w:szCs w:val="24"/>
              </w:rPr>
              <w:t xml:space="preserve"> </w:t>
            </w:r>
          </w:p>
          <w:p w:rsidR="001477AF" w:rsidRPr="00DC5516" w:rsidRDefault="001477AF" w:rsidP="00DC5516">
            <w:pPr>
              <w:pStyle w:val="Style43"/>
              <w:widowControl/>
              <w:snapToGrid w:val="0"/>
              <w:spacing w:line="278" w:lineRule="exact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7AF" w:rsidRPr="00DC5516" w:rsidRDefault="001477AF" w:rsidP="00DC5516">
            <w:pPr>
              <w:pStyle w:val="Style43"/>
              <w:widowControl/>
              <w:snapToGrid w:val="0"/>
              <w:spacing w:line="278" w:lineRule="exact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Цена,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AF" w:rsidRPr="006E007D" w:rsidRDefault="001477AF" w:rsidP="00DC5516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pacing w:val="-4"/>
                <w:sz w:val="24"/>
                <w:szCs w:val="24"/>
              </w:rPr>
            </w:pPr>
            <w:r w:rsidRPr="006E007D">
              <w:rPr>
                <w:rStyle w:val="FontStyle77"/>
                <w:spacing w:val="-4"/>
                <w:sz w:val="24"/>
                <w:szCs w:val="24"/>
              </w:rPr>
              <w:t>Расчетная п</w:t>
            </w:r>
            <w:r w:rsidRPr="006E007D">
              <w:rPr>
                <w:rStyle w:val="FontStyle77"/>
                <w:spacing w:val="-4"/>
                <w:sz w:val="24"/>
                <w:szCs w:val="24"/>
              </w:rPr>
              <w:t>о</w:t>
            </w:r>
            <w:r w:rsidRPr="006E007D">
              <w:rPr>
                <w:rStyle w:val="FontStyle77"/>
                <w:spacing w:val="-4"/>
                <w:sz w:val="24"/>
                <w:szCs w:val="24"/>
              </w:rPr>
              <w:t>требность на устройство</w:t>
            </w:r>
          </w:p>
          <w:p w:rsidR="001477AF" w:rsidRPr="00DC5516" w:rsidRDefault="001477AF" w:rsidP="00DC5516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6E007D">
              <w:rPr>
                <w:rStyle w:val="FontStyle77"/>
                <w:spacing w:val="-4"/>
                <w:sz w:val="24"/>
                <w:szCs w:val="24"/>
              </w:rPr>
              <w:t>(шт. в год)</w:t>
            </w:r>
          </w:p>
        </w:tc>
      </w:tr>
      <w:tr w:rsidR="001477AF" w:rsidTr="001477AF"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77AF" w:rsidRPr="00DC5516" w:rsidRDefault="001477AF" w:rsidP="00DC551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1</w:t>
            </w:r>
          </w:p>
          <w:p w:rsidR="001477AF" w:rsidRPr="00DC5516" w:rsidRDefault="001477AF" w:rsidP="00DC5516">
            <w:pPr>
              <w:widowControl/>
              <w:snapToGrid w:val="0"/>
            </w:pPr>
          </w:p>
          <w:p w:rsidR="001477AF" w:rsidRPr="00DC5516" w:rsidRDefault="001477AF" w:rsidP="00DC5516">
            <w:pPr>
              <w:widowControl/>
              <w:snapToGrid w:val="0"/>
            </w:pPr>
          </w:p>
          <w:p w:rsidR="001477AF" w:rsidRPr="00DC5516" w:rsidRDefault="001477AF" w:rsidP="00DC5516">
            <w:pPr>
              <w:rPr>
                <w:rStyle w:val="FontStyle77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77AF" w:rsidRDefault="001477AF" w:rsidP="00DC5516">
            <w:pPr>
              <w:pStyle w:val="Style43"/>
              <w:widowControl/>
              <w:snapToGrid w:val="0"/>
              <w:spacing w:line="274" w:lineRule="exact"/>
              <w:jc w:val="left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Принтер или мн</w:t>
            </w:r>
            <w:r w:rsidRPr="00DC5516">
              <w:rPr>
                <w:rStyle w:val="FontStyle77"/>
                <w:sz w:val="24"/>
                <w:szCs w:val="24"/>
              </w:rPr>
              <w:t>о</w:t>
            </w:r>
            <w:r w:rsidRPr="00DC5516">
              <w:rPr>
                <w:rStyle w:val="FontStyle77"/>
                <w:sz w:val="24"/>
                <w:szCs w:val="24"/>
              </w:rPr>
              <w:t>го</w:t>
            </w:r>
            <w:r w:rsidRPr="00DC5516">
              <w:rPr>
                <w:rStyle w:val="FontStyle77"/>
                <w:sz w:val="24"/>
                <w:szCs w:val="24"/>
              </w:rPr>
              <w:softHyphen/>
              <w:t>функциональное устройство</w:t>
            </w:r>
          </w:p>
          <w:p w:rsidR="001477AF" w:rsidRPr="00DC5516" w:rsidRDefault="001477AF" w:rsidP="00FE75B8">
            <w:pPr>
              <w:pStyle w:val="Style43"/>
              <w:widowControl/>
              <w:snapToGrid w:val="0"/>
              <w:spacing w:line="274" w:lineRule="exact"/>
              <w:jc w:val="left"/>
            </w:pPr>
            <w:r w:rsidRPr="00DC5516">
              <w:rPr>
                <w:rStyle w:val="FontStyle77"/>
                <w:sz w:val="24"/>
                <w:szCs w:val="24"/>
              </w:rPr>
              <w:t xml:space="preserve"> </w:t>
            </w:r>
          </w:p>
          <w:p w:rsidR="001477AF" w:rsidRPr="00DC5516" w:rsidRDefault="001477AF" w:rsidP="00DC5516">
            <w:pPr>
              <w:widowControl/>
              <w:snapToGrid w:val="0"/>
            </w:pPr>
          </w:p>
          <w:p w:rsidR="001477AF" w:rsidRPr="00DC5516" w:rsidRDefault="001477AF" w:rsidP="00DC5516">
            <w:pPr>
              <w:rPr>
                <w:rStyle w:val="FontStyle77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77AF" w:rsidRDefault="001477AF" w:rsidP="00DC5516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proofErr w:type="gramStart"/>
            <w:r w:rsidRPr="00DC5516">
              <w:rPr>
                <w:rStyle w:val="FontStyle77"/>
                <w:sz w:val="24"/>
                <w:szCs w:val="24"/>
              </w:rPr>
              <w:t>ч</w:t>
            </w:r>
            <w:proofErr w:type="gramEnd"/>
            <w:r w:rsidRPr="00DC5516">
              <w:rPr>
                <w:rStyle w:val="FontStyle77"/>
                <w:sz w:val="24"/>
                <w:szCs w:val="24"/>
              </w:rPr>
              <w:t xml:space="preserve">/б </w:t>
            </w:r>
          </w:p>
          <w:p w:rsidR="001477AF" w:rsidRPr="00DC5516" w:rsidRDefault="001477AF" w:rsidP="00DC5516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лазе</w:t>
            </w:r>
            <w:r w:rsidRPr="00DC5516">
              <w:rPr>
                <w:rStyle w:val="FontStyle77"/>
                <w:sz w:val="24"/>
                <w:szCs w:val="24"/>
              </w:rPr>
              <w:t>р</w:t>
            </w:r>
            <w:r w:rsidRPr="00DC5516">
              <w:rPr>
                <w:rStyle w:val="FontStyle77"/>
                <w:sz w:val="24"/>
                <w:szCs w:val="24"/>
              </w:rPr>
              <w:t>ный</w:t>
            </w:r>
          </w:p>
          <w:p w:rsidR="001477AF" w:rsidRPr="00DC5516" w:rsidRDefault="001477AF" w:rsidP="00DC5516">
            <w:pPr>
              <w:widowControl/>
              <w:snapToGrid w:val="0"/>
            </w:pPr>
          </w:p>
          <w:p w:rsidR="001477AF" w:rsidRPr="00DC5516" w:rsidRDefault="001477AF" w:rsidP="00DC5516">
            <w:pPr>
              <w:widowControl/>
              <w:snapToGrid w:val="0"/>
            </w:pPr>
          </w:p>
          <w:p w:rsidR="001477AF" w:rsidRPr="00DC5516" w:rsidRDefault="001477AF" w:rsidP="00DC5516">
            <w:pPr>
              <w:rPr>
                <w:rStyle w:val="FontStyle77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7AF" w:rsidRPr="00DC5516" w:rsidRDefault="001477AF" w:rsidP="00DC551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тонер-картридж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7AF" w:rsidRDefault="001477AF" w:rsidP="00DC5516">
            <w:pPr>
              <w:pStyle w:val="Style43"/>
              <w:widowControl/>
              <w:snapToGrid w:val="0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 xml:space="preserve">не более </w:t>
            </w:r>
          </w:p>
          <w:p w:rsidR="001477AF" w:rsidRPr="00DC5516" w:rsidRDefault="001477AF" w:rsidP="00DC5516">
            <w:pPr>
              <w:pStyle w:val="Style43"/>
              <w:widowControl/>
              <w:snapToGrid w:val="0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2</w:t>
            </w:r>
            <w:r>
              <w:rPr>
                <w:rStyle w:val="FontStyle77"/>
                <w:sz w:val="24"/>
                <w:szCs w:val="24"/>
              </w:rPr>
              <w:t>0</w:t>
            </w:r>
            <w:r w:rsidRPr="00DC5516">
              <w:rPr>
                <w:rStyle w:val="FontStyle77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AF" w:rsidRPr="00DC5516" w:rsidRDefault="001477AF" w:rsidP="00DC551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5</w:t>
            </w:r>
          </w:p>
        </w:tc>
      </w:tr>
      <w:tr w:rsidR="001477AF" w:rsidTr="001477AF">
        <w:trPr>
          <w:trHeight w:val="480"/>
        </w:trPr>
        <w:tc>
          <w:tcPr>
            <w:tcW w:w="557" w:type="dxa"/>
            <w:vMerge/>
            <w:tcBorders>
              <w:left w:val="single" w:sz="4" w:space="0" w:color="000000"/>
            </w:tcBorders>
          </w:tcPr>
          <w:p w:rsidR="001477AF" w:rsidRPr="00DC5516" w:rsidRDefault="001477AF" w:rsidP="00DC5516">
            <w:pPr>
              <w:widowControl/>
            </w:pPr>
          </w:p>
        </w:tc>
        <w:tc>
          <w:tcPr>
            <w:tcW w:w="2137" w:type="dxa"/>
            <w:vMerge/>
            <w:tcBorders>
              <w:left w:val="single" w:sz="4" w:space="0" w:color="000000"/>
            </w:tcBorders>
          </w:tcPr>
          <w:p w:rsidR="001477AF" w:rsidRPr="00DC5516" w:rsidRDefault="001477AF" w:rsidP="00DC5516">
            <w:pPr>
              <w:widowControl/>
            </w:pPr>
          </w:p>
        </w:tc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1477AF" w:rsidRPr="00DC5516" w:rsidRDefault="001477AF" w:rsidP="00DC5516">
            <w:pPr>
              <w:widowControl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477AF" w:rsidRDefault="001477AF" w:rsidP="00DC5516">
            <w:pPr>
              <w:pStyle w:val="Style43"/>
              <w:widowControl/>
              <w:snapToGrid w:val="0"/>
              <w:spacing w:line="278" w:lineRule="exact"/>
              <w:ind w:left="331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 xml:space="preserve">блок </w:t>
            </w:r>
          </w:p>
          <w:p w:rsidR="001477AF" w:rsidRPr="00DC5516" w:rsidRDefault="001477AF" w:rsidP="004C415F">
            <w:pPr>
              <w:pStyle w:val="Style43"/>
              <w:widowControl/>
              <w:snapToGrid w:val="0"/>
              <w:spacing w:line="278" w:lineRule="exact"/>
              <w:ind w:left="331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фотобарабан</w:t>
            </w:r>
            <w:r>
              <w:rPr>
                <w:rStyle w:val="FontStyle77"/>
                <w:sz w:val="24"/>
                <w:szCs w:val="24"/>
              </w:rPr>
              <w:t>а</w:t>
            </w:r>
            <w:r w:rsidRPr="00DC5516">
              <w:rPr>
                <w:rStyle w:val="FontStyle77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477AF" w:rsidRPr="00DC5516" w:rsidRDefault="001477AF" w:rsidP="001477AF">
            <w:pPr>
              <w:pStyle w:val="Style43"/>
              <w:widowControl/>
              <w:snapToGrid w:val="0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 xml:space="preserve">не более </w:t>
            </w:r>
            <w:r>
              <w:rPr>
                <w:rStyle w:val="FontStyle77"/>
                <w:sz w:val="24"/>
                <w:szCs w:val="24"/>
              </w:rPr>
              <w:t>380</w:t>
            </w:r>
            <w:r w:rsidRPr="00DC5516">
              <w:rPr>
                <w:rStyle w:val="FontStyle77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77AF" w:rsidRPr="007B5DA3" w:rsidRDefault="001477AF" w:rsidP="00DC551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2</w:t>
            </w:r>
          </w:p>
        </w:tc>
      </w:tr>
      <w:tr w:rsidR="001477AF" w:rsidTr="001477AF">
        <w:trPr>
          <w:trHeight w:val="435"/>
        </w:trPr>
        <w:tc>
          <w:tcPr>
            <w:tcW w:w="557" w:type="dxa"/>
            <w:vMerge/>
            <w:tcBorders>
              <w:left w:val="single" w:sz="4" w:space="0" w:color="000000"/>
            </w:tcBorders>
          </w:tcPr>
          <w:p w:rsidR="001477AF" w:rsidRPr="00DC5516" w:rsidRDefault="001477AF" w:rsidP="00DC5516">
            <w:pPr>
              <w:widowControl/>
            </w:pPr>
          </w:p>
        </w:tc>
        <w:tc>
          <w:tcPr>
            <w:tcW w:w="2137" w:type="dxa"/>
            <w:vMerge/>
            <w:tcBorders>
              <w:left w:val="single" w:sz="4" w:space="0" w:color="000000"/>
            </w:tcBorders>
          </w:tcPr>
          <w:p w:rsidR="001477AF" w:rsidRPr="00DC5516" w:rsidRDefault="001477AF" w:rsidP="00DC5516">
            <w:pPr>
              <w:widowControl/>
            </w:pPr>
          </w:p>
        </w:tc>
        <w:tc>
          <w:tcPr>
            <w:tcW w:w="983" w:type="dxa"/>
            <w:vMerge/>
            <w:tcBorders>
              <w:left w:val="single" w:sz="4" w:space="0" w:color="000000"/>
            </w:tcBorders>
          </w:tcPr>
          <w:p w:rsidR="001477AF" w:rsidRPr="00DC5516" w:rsidRDefault="001477AF" w:rsidP="00DC5516">
            <w:pPr>
              <w:widowControl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77AF" w:rsidRDefault="001477AF" w:rsidP="004C415F">
            <w:pPr>
              <w:pStyle w:val="Style43"/>
              <w:snapToGrid w:val="0"/>
              <w:spacing w:line="278" w:lineRule="exact"/>
              <w:ind w:left="331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блок проявки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77AF" w:rsidRPr="00DC5516" w:rsidRDefault="001477AF" w:rsidP="001477AF">
            <w:pPr>
              <w:pStyle w:val="Style43"/>
              <w:snapToGrid w:val="0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не более 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AF" w:rsidRDefault="001477AF" w:rsidP="00DC5516">
            <w:pPr>
              <w:pStyle w:val="Style43"/>
              <w:snapToGrid w:val="0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2</w:t>
            </w:r>
          </w:p>
        </w:tc>
      </w:tr>
      <w:tr w:rsidR="001477AF" w:rsidTr="001477AF">
        <w:trPr>
          <w:trHeight w:val="661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77AF" w:rsidRPr="00DC5516" w:rsidRDefault="001477AF" w:rsidP="00DC5516">
            <w:pPr>
              <w:widowControl/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77AF" w:rsidRPr="00DC5516" w:rsidRDefault="001477AF" w:rsidP="00DC5516">
            <w:pPr>
              <w:widowControl/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77AF" w:rsidRPr="00DC5516" w:rsidRDefault="001477AF" w:rsidP="00DC5516">
            <w:pPr>
              <w:widowControl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7AF" w:rsidRDefault="001477AF" w:rsidP="00DC5516">
            <w:pPr>
              <w:pStyle w:val="Style43"/>
              <w:widowControl/>
              <w:snapToGrid w:val="0"/>
              <w:spacing w:line="278" w:lineRule="exact"/>
              <w:ind w:left="331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термоблок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7AF" w:rsidRPr="00DC5516" w:rsidRDefault="001477AF" w:rsidP="001477AF">
            <w:pPr>
              <w:pStyle w:val="Style43"/>
              <w:widowControl/>
              <w:snapToGrid w:val="0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 xml:space="preserve">не более </w:t>
            </w:r>
            <w:r>
              <w:rPr>
                <w:rStyle w:val="FontStyle77"/>
                <w:sz w:val="24"/>
                <w:szCs w:val="24"/>
              </w:rPr>
              <w:t>250</w:t>
            </w:r>
            <w:r w:rsidRPr="00DC5516">
              <w:rPr>
                <w:rStyle w:val="FontStyle77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AF" w:rsidRDefault="001477AF" w:rsidP="00DC551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2</w:t>
            </w:r>
          </w:p>
        </w:tc>
      </w:tr>
      <w:tr w:rsidR="001477AF" w:rsidTr="001477AF">
        <w:trPr>
          <w:trHeight w:val="9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7AF" w:rsidRPr="00DC5516" w:rsidRDefault="001477AF" w:rsidP="001477AF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7AF" w:rsidRPr="00DC5516" w:rsidRDefault="001477AF" w:rsidP="001477AF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Принтер (</w:t>
            </w:r>
            <w:r>
              <w:rPr>
                <w:rStyle w:val="FontStyle77"/>
                <w:sz w:val="24"/>
                <w:szCs w:val="24"/>
              </w:rPr>
              <w:t>от</w:t>
            </w:r>
            <w:r w:rsidRPr="00DC5516">
              <w:rPr>
                <w:rStyle w:val="FontStyle77"/>
                <w:sz w:val="24"/>
                <w:szCs w:val="24"/>
              </w:rPr>
              <w:t xml:space="preserve"> 20 стр./мин)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7AF" w:rsidRPr="00DC5516" w:rsidRDefault="001477AF" w:rsidP="00FE75B8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цветной (любой)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7AF" w:rsidRDefault="001477AF" w:rsidP="00FE75B8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 xml:space="preserve">комплект </w:t>
            </w:r>
          </w:p>
          <w:p w:rsidR="001477AF" w:rsidRPr="00DC5516" w:rsidRDefault="001477AF" w:rsidP="00FE75B8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картриджей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7AF" w:rsidRDefault="001477AF" w:rsidP="00FE75B8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не более</w:t>
            </w:r>
          </w:p>
          <w:p w:rsidR="001477AF" w:rsidRPr="00DC5516" w:rsidRDefault="001477AF" w:rsidP="00FE75B8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15</w:t>
            </w:r>
            <w:r>
              <w:rPr>
                <w:rStyle w:val="FontStyle77"/>
                <w:sz w:val="24"/>
                <w:szCs w:val="24"/>
              </w:rPr>
              <w:t> </w:t>
            </w:r>
            <w:r w:rsidRPr="00DC5516">
              <w:rPr>
                <w:rStyle w:val="FontStyle77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AF" w:rsidRDefault="001477AF" w:rsidP="001477AF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3</w:t>
            </w:r>
          </w:p>
          <w:p w:rsidR="001477AF" w:rsidRDefault="001477AF" w:rsidP="00FE75B8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</w:p>
          <w:p w:rsidR="001477AF" w:rsidRDefault="001477AF" w:rsidP="00FE75B8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</w:p>
          <w:p w:rsidR="001477AF" w:rsidRDefault="001477AF" w:rsidP="00FE75B8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</w:p>
          <w:p w:rsidR="001477AF" w:rsidRDefault="001477AF" w:rsidP="00FE75B8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</w:p>
          <w:p w:rsidR="001477AF" w:rsidRPr="00DC5516" w:rsidRDefault="001477AF" w:rsidP="00FE75B8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</w:p>
        </w:tc>
      </w:tr>
      <w:tr w:rsidR="001477AF" w:rsidTr="001477AF"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77AF" w:rsidRPr="00DC5516" w:rsidRDefault="001477AF" w:rsidP="00DC551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3</w:t>
            </w:r>
          </w:p>
          <w:p w:rsidR="001477AF" w:rsidRPr="00DC5516" w:rsidRDefault="001477AF" w:rsidP="00DC5516">
            <w:pPr>
              <w:widowControl/>
              <w:snapToGrid w:val="0"/>
            </w:pPr>
          </w:p>
          <w:p w:rsidR="001477AF" w:rsidRPr="00DC5516" w:rsidRDefault="001477AF" w:rsidP="00DC5516">
            <w:pPr>
              <w:rPr>
                <w:rStyle w:val="FontStyle77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77AF" w:rsidRPr="00DC5516" w:rsidRDefault="001477AF" w:rsidP="00FE75B8">
            <w:pPr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Копировальный аппарат и печат</w:t>
            </w:r>
            <w:r w:rsidRPr="00DC5516">
              <w:rPr>
                <w:rStyle w:val="FontStyle77"/>
                <w:sz w:val="24"/>
                <w:szCs w:val="24"/>
              </w:rPr>
              <w:t>а</w:t>
            </w:r>
            <w:r w:rsidRPr="00DC5516">
              <w:rPr>
                <w:rStyle w:val="FontStyle77"/>
                <w:sz w:val="24"/>
                <w:szCs w:val="24"/>
              </w:rPr>
              <w:t xml:space="preserve">ющее устройство 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77AF" w:rsidRPr="00DC5516" w:rsidRDefault="001477AF" w:rsidP="00DC5516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цветной стру</w:t>
            </w:r>
            <w:r w:rsidRPr="00DC5516">
              <w:rPr>
                <w:rStyle w:val="FontStyle77"/>
                <w:sz w:val="24"/>
                <w:szCs w:val="24"/>
              </w:rPr>
              <w:t>й</w:t>
            </w:r>
            <w:r w:rsidRPr="00DC5516">
              <w:rPr>
                <w:rStyle w:val="FontStyle77"/>
                <w:sz w:val="24"/>
                <w:szCs w:val="24"/>
              </w:rPr>
              <w:t>ный</w:t>
            </w:r>
          </w:p>
          <w:p w:rsidR="001477AF" w:rsidRPr="00DC5516" w:rsidRDefault="001477AF" w:rsidP="00DC5516">
            <w:pPr>
              <w:widowControl/>
              <w:snapToGrid w:val="0"/>
            </w:pPr>
          </w:p>
          <w:p w:rsidR="001477AF" w:rsidRPr="00DC5516" w:rsidRDefault="001477AF" w:rsidP="00DC5516">
            <w:pPr>
              <w:rPr>
                <w:rStyle w:val="FontStyle77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7AF" w:rsidRPr="00DC5516" w:rsidRDefault="001477AF" w:rsidP="00DC551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тонер-картридж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7AF" w:rsidRDefault="001477AF" w:rsidP="00DC5516">
            <w:pPr>
              <w:pStyle w:val="Style43"/>
              <w:widowControl/>
              <w:snapToGrid w:val="0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 xml:space="preserve">не более </w:t>
            </w:r>
          </w:p>
          <w:p w:rsidR="001477AF" w:rsidRPr="00DC5516" w:rsidRDefault="001477AF" w:rsidP="00FE75B8">
            <w:pPr>
              <w:pStyle w:val="Style43"/>
              <w:widowControl/>
              <w:snapToGrid w:val="0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1</w:t>
            </w:r>
            <w:r>
              <w:rPr>
                <w:rStyle w:val="FontStyle77"/>
                <w:sz w:val="24"/>
                <w:szCs w:val="24"/>
              </w:rPr>
              <w:t>8</w:t>
            </w:r>
            <w:r w:rsidRPr="00DC5516">
              <w:rPr>
                <w:rStyle w:val="FontStyle77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AF" w:rsidRPr="00DC5516" w:rsidRDefault="001477AF" w:rsidP="00DC551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1</w:t>
            </w:r>
          </w:p>
        </w:tc>
      </w:tr>
      <w:tr w:rsidR="001477AF" w:rsidTr="001477AF">
        <w:trPr>
          <w:trHeight w:val="1105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477AF" w:rsidRPr="00DC5516" w:rsidRDefault="001477AF" w:rsidP="00DC5516">
            <w:pPr>
              <w:widowControl/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477AF" w:rsidRPr="00DC5516" w:rsidRDefault="001477AF" w:rsidP="00DC5516">
            <w:pPr>
              <w:widowControl/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477AF" w:rsidRPr="00DC5516" w:rsidRDefault="001477AF" w:rsidP="00DC5516">
            <w:pPr>
              <w:widowControl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477AF" w:rsidRPr="00DC5516" w:rsidRDefault="001477AF" w:rsidP="00DC5516">
            <w:pPr>
              <w:pStyle w:val="Style43"/>
              <w:widowControl/>
              <w:snapToGrid w:val="0"/>
              <w:spacing w:line="274" w:lineRule="exact"/>
              <w:ind w:left="341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 xml:space="preserve">комплект </w:t>
            </w:r>
          </w:p>
          <w:p w:rsidR="001477AF" w:rsidRDefault="001477AF" w:rsidP="00DC5516">
            <w:pPr>
              <w:pStyle w:val="Style43"/>
              <w:widowControl/>
              <w:spacing w:line="274" w:lineRule="exact"/>
              <w:ind w:left="341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 xml:space="preserve">печатающих </w:t>
            </w:r>
          </w:p>
          <w:p w:rsidR="001477AF" w:rsidRPr="00DC5516" w:rsidRDefault="001477AF" w:rsidP="00DC5516">
            <w:pPr>
              <w:pStyle w:val="Style43"/>
              <w:widowControl/>
              <w:spacing w:line="274" w:lineRule="exact"/>
              <w:ind w:left="341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головок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477AF" w:rsidRDefault="001477AF" w:rsidP="00FE75B8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 xml:space="preserve">не более </w:t>
            </w:r>
          </w:p>
          <w:p w:rsidR="001477AF" w:rsidRPr="00DC5516" w:rsidRDefault="001477AF" w:rsidP="00FE75B8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10</w:t>
            </w:r>
            <w:r w:rsidRPr="00DC5516">
              <w:rPr>
                <w:rStyle w:val="FontStyle77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77AF" w:rsidRPr="00DC5516" w:rsidRDefault="001477AF" w:rsidP="00DC5516">
            <w:pPr>
              <w:pStyle w:val="Style43"/>
              <w:widowControl/>
              <w:snapToGrid w:val="0"/>
              <w:spacing w:line="240" w:lineRule="auto"/>
              <w:ind w:right="170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1</w:t>
            </w:r>
          </w:p>
          <w:p w:rsidR="001477AF" w:rsidRPr="00DC5516" w:rsidRDefault="001477AF" w:rsidP="00DC551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proofErr w:type="gramStart"/>
            <w:r w:rsidRPr="00DC5516">
              <w:rPr>
                <w:rStyle w:val="FontStyle77"/>
                <w:sz w:val="24"/>
                <w:szCs w:val="24"/>
              </w:rPr>
              <w:t xml:space="preserve">(1 раз в </w:t>
            </w:r>
            <w:proofErr w:type="gramEnd"/>
          </w:p>
          <w:p w:rsidR="001477AF" w:rsidRPr="00DC5516" w:rsidRDefault="001477AF" w:rsidP="00DC5516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proofErr w:type="gramStart"/>
            <w:r>
              <w:rPr>
                <w:rStyle w:val="FontStyle77"/>
                <w:sz w:val="24"/>
                <w:szCs w:val="24"/>
              </w:rPr>
              <w:t>2</w:t>
            </w:r>
            <w:r w:rsidRPr="00DC5516">
              <w:rPr>
                <w:rStyle w:val="FontStyle77"/>
                <w:sz w:val="24"/>
                <w:szCs w:val="24"/>
              </w:rPr>
              <w:t xml:space="preserve"> года)</w:t>
            </w:r>
            <w:proofErr w:type="gramEnd"/>
          </w:p>
        </w:tc>
      </w:tr>
    </w:tbl>
    <w:p w:rsidR="00DC5516" w:rsidRDefault="00DC5516" w:rsidP="00DC5516">
      <w:pPr>
        <w:pStyle w:val="Style9"/>
        <w:widowControl/>
        <w:spacing w:before="67" w:line="322" w:lineRule="exact"/>
        <w:ind w:left="5770"/>
      </w:pPr>
    </w:p>
    <w:p w:rsidR="00993B9A" w:rsidRDefault="00993B9A" w:rsidP="00DC5516">
      <w:pPr>
        <w:pStyle w:val="Style9"/>
        <w:widowControl/>
        <w:spacing w:before="67" w:line="322" w:lineRule="exact"/>
        <w:ind w:left="5770"/>
      </w:pPr>
    </w:p>
    <w:p w:rsidR="00993B9A" w:rsidRDefault="00993B9A" w:rsidP="00DC5516">
      <w:pPr>
        <w:pStyle w:val="Style9"/>
        <w:widowControl/>
        <w:spacing w:before="67" w:line="322" w:lineRule="exact"/>
        <w:ind w:left="5770"/>
      </w:pPr>
    </w:p>
    <w:p w:rsidR="00993B9A" w:rsidRDefault="00993B9A" w:rsidP="00DC5516">
      <w:pPr>
        <w:pStyle w:val="Style9"/>
        <w:widowControl/>
        <w:spacing w:before="67" w:line="322" w:lineRule="exact"/>
        <w:ind w:left="5770"/>
      </w:pPr>
    </w:p>
    <w:p w:rsidR="00993B9A" w:rsidRDefault="00993B9A" w:rsidP="00DC5516">
      <w:pPr>
        <w:pStyle w:val="Style9"/>
        <w:widowControl/>
        <w:spacing w:before="67" w:line="322" w:lineRule="exact"/>
        <w:ind w:left="5770"/>
      </w:pPr>
    </w:p>
    <w:p w:rsidR="00993B9A" w:rsidRDefault="00993B9A" w:rsidP="00DC5516">
      <w:pPr>
        <w:pStyle w:val="Style9"/>
        <w:widowControl/>
        <w:spacing w:before="67" w:line="322" w:lineRule="exact"/>
        <w:ind w:left="5770"/>
      </w:pPr>
    </w:p>
    <w:tbl>
      <w:tblPr>
        <w:tblpPr w:leftFromText="180" w:rightFromText="180" w:vertAnchor="text" w:horzAnchor="margin" w:tblpY="-37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"/>
        <w:gridCol w:w="5059"/>
      </w:tblGrid>
      <w:tr w:rsidR="00993B9A" w:rsidTr="00993B9A">
        <w:tc>
          <w:tcPr>
            <w:tcW w:w="4077" w:type="dxa"/>
          </w:tcPr>
          <w:p w:rsidR="00993B9A" w:rsidRDefault="00993B9A" w:rsidP="00993B9A">
            <w:pPr>
              <w:pStyle w:val="Style9"/>
              <w:widowControl/>
              <w:snapToGrid w:val="0"/>
              <w:spacing w:line="240" w:lineRule="auto"/>
            </w:pPr>
          </w:p>
        </w:tc>
        <w:tc>
          <w:tcPr>
            <w:tcW w:w="426" w:type="dxa"/>
          </w:tcPr>
          <w:p w:rsidR="00993B9A" w:rsidRDefault="00993B9A" w:rsidP="00993B9A">
            <w:pPr>
              <w:pStyle w:val="Style9"/>
              <w:widowControl/>
              <w:snapToGrid w:val="0"/>
              <w:spacing w:line="240" w:lineRule="auto"/>
            </w:pPr>
          </w:p>
        </w:tc>
        <w:tc>
          <w:tcPr>
            <w:tcW w:w="5059" w:type="dxa"/>
          </w:tcPr>
          <w:p w:rsidR="00993B9A" w:rsidRDefault="00993B9A" w:rsidP="00993B9A">
            <w:pPr>
              <w:pStyle w:val="Style9"/>
              <w:widowControl/>
              <w:snapToGrid w:val="0"/>
              <w:spacing w:line="240" w:lineRule="auto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ПРИЛОЖЕНИЕ № 6</w:t>
            </w:r>
          </w:p>
          <w:p w:rsidR="00993B9A" w:rsidRDefault="00993B9A" w:rsidP="00993B9A">
            <w:pPr>
              <w:pStyle w:val="Style9"/>
              <w:widowControl/>
              <w:spacing w:line="240" w:lineRule="auto"/>
              <w:rPr>
                <w:rStyle w:val="FontStyle74"/>
                <w:spacing w:val="-8"/>
                <w:sz w:val="28"/>
                <w:szCs w:val="28"/>
              </w:rPr>
            </w:pPr>
            <w:r>
              <w:rPr>
                <w:rStyle w:val="FontStyle74"/>
                <w:spacing w:val="-8"/>
                <w:sz w:val="28"/>
                <w:szCs w:val="28"/>
              </w:rPr>
              <w:t xml:space="preserve">к нормативным затратам </w:t>
            </w:r>
            <w:proofErr w:type="gramStart"/>
            <w:r>
              <w:rPr>
                <w:rStyle w:val="FontStyle74"/>
                <w:spacing w:val="-8"/>
                <w:sz w:val="28"/>
                <w:szCs w:val="28"/>
              </w:rPr>
              <w:t>на</w:t>
            </w:r>
            <w:proofErr w:type="gramEnd"/>
            <w:r>
              <w:rPr>
                <w:rStyle w:val="FontStyle74"/>
                <w:spacing w:val="-8"/>
                <w:sz w:val="28"/>
                <w:szCs w:val="28"/>
              </w:rPr>
              <w:t xml:space="preserve"> </w:t>
            </w:r>
          </w:p>
          <w:p w:rsidR="00993B9A" w:rsidRDefault="00993B9A" w:rsidP="00993B9A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>
              <w:rPr>
                <w:rStyle w:val="FontStyle74"/>
                <w:spacing w:val="-8"/>
                <w:sz w:val="28"/>
                <w:szCs w:val="28"/>
              </w:rPr>
              <w:t>обеспечение функций администрации</w:t>
            </w:r>
            <w:r>
              <w:rPr>
                <w:rStyle w:val="FontStyle74"/>
                <w:spacing w:val="-8"/>
              </w:rPr>
              <w:t xml:space="preserve"> </w:t>
            </w:r>
            <w:r>
              <w:rPr>
                <w:rStyle w:val="FontStyle74"/>
                <w:spacing w:val="-8"/>
                <w:sz w:val="28"/>
                <w:szCs w:val="28"/>
              </w:rPr>
              <w:t xml:space="preserve"> </w:t>
            </w:r>
            <w:r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муниципального образования </w:t>
            </w:r>
          </w:p>
          <w:p w:rsidR="00993B9A" w:rsidRDefault="00993B9A" w:rsidP="00993B9A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Белоглинский район,  </w:t>
            </w:r>
            <w:proofErr w:type="gramStart"/>
            <w:r>
              <w:rPr>
                <w:rStyle w:val="FontStyle73"/>
                <w:b w:val="0"/>
                <w:spacing w:val="-8"/>
                <w:sz w:val="28"/>
                <w:szCs w:val="28"/>
              </w:rPr>
              <w:t>структурных</w:t>
            </w:r>
            <w:proofErr w:type="gramEnd"/>
            <w:r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 </w:t>
            </w:r>
          </w:p>
          <w:p w:rsidR="00993B9A" w:rsidRDefault="00993B9A" w:rsidP="00993B9A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подразделений администрации и </w:t>
            </w:r>
          </w:p>
          <w:p w:rsidR="00993B9A" w:rsidRDefault="00993B9A" w:rsidP="00993B9A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подведомственных </w:t>
            </w:r>
          </w:p>
          <w:p w:rsidR="00993B9A" w:rsidRDefault="00993B9A" w:rsidP="00993B9A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муниципальных казённых учреждений, а также иных органов местного </w:t>
            </w:r>
          </w:p>
          <w:p w:rsidR="00993B9A" w:rsidRDefault="00993B9A" w:rsidP="00993B9A">
            <w:pPr>
              <w:pStyle w:val="Style5"/>
              <w:widowControl/>
              <w:spacing w:line="240" w:lineRule="auto"/>
              <w:ind w:left="-391"/>
              <w:rPr>
                <w:rStyle w:val="FontStyle74"/>
                <w:sz w:val="28"/>
                <w:szCs w:val="28"/>
              </w:rPr>
            </w:pPr>
            <w:r>
              <w:rPr>
                <w:rStyle w:val="FontStyle73"/>
                <w:b w:val="0"/>
                <w:spacing w:val="-8"/>
                <w:sz w:val="28"/>
                <w:szCs w:val="28"/>
              </w:rPr>
              <w:t>самоуправления</w:t>
            </w:r>
            <w:r>
              <w:rPr>
                <w:rStyle w:val="FontStyle74"/>
                <w:sz w:val="28"/>
                <w:szCs w:val="28"/>
              </w:rPr>
              <w:t xml:space="preserve"> </w:t>
            </w:r>
          </w:p>
          <w:p w:rsidR="00993B9A" w:rsidRDefault="00993B9A" w:rsidP="00993B9A">
            <w:pPr>
              <w:pStyle w:val="Style9"/>
              <w:widowControl/>
              <w:spacing w:line="240" w:lineRule="auto"/>
            </w:pPr>
          </w:p>
        </w:tc>
      </w:tr>
    </w:tbl>
    <w:p w:rsidR="00993B9A" w:rsidRDefault="00993B9A" w:rsidP="00DC5516">
      <w:pPr>
        <w:pStyle w:val="Style9"/>
        <w:widowControl/>
        <w:spacing w:before="67" w:line="322" w:lineRule="exact"/>
        <w:ind w:left="5770"/>
      </w:pPr>
    </w:p>
    <w:p w:rsidR="00DC5516" w:rsidRDefault="00DC5516" w:rsidP="00DC5516">
      <w:pPr>
        <w:pStyle w:val="Style28"/>
        <w:widowControl/>
        <w:spacing w:line="240" w:lineRule="exact"/>
        <w:ind w:right="72"/>
        <w:rPr>
          <w:sz w:val="20"/>
          <w:szCs w:val="20"/>
        </w:rPr>
      </w:pPr>
    </w:p>
    <w:p w:rsidR="00993B9A" w:rsidRDefault="00993B9A" w:rsidP="00DC5516">
      <w:pPr>
        <w:pStyle w:val="Style28"/>
        <w:widowControl/>
        <w:spacing w:line="240" w:lineRule="exact"/>
        <w:ind w:right="72"/>
        <w:rPr>
          <w:sz w:val="20"/>
          <w:szCs w:val="20"/>
        </w:rPr>
      </w:pPr>
    </w:p>
    <w:p w:rsidR="00DC5516" w:rsidRPr="00DC5516" w:rsidRDefault="00DC5516" w:rsidP="00DC5516">
      <w:pPr>
        <w:pStyle w:val="Style28"/>
        <w:widowControl/>
        <w:spacing w:before="34" w:line="322" w:lineRule="exact"/>
        <w:ind w:right="72"/>
        <w:rPr>
          <w:rStyle w:val="FontStyle74"/>
          <w:b/>
          <w:sz w:val="28"/>
          <w:szCs w:val="28"/>
        </w:rPr>
      </w:pPr>
      <w:r w:rsidRPr="00DC5516">
        <w:rPr>
          <w:rStyle w:val="FontStyle74"/>
          <w:b/>
          <w:sz w:val="28"/>
          <w:szCs w:val="28"/>
        </w:rPr>
        <w:t>НОРМАТИВЫ</w:t>
      </w:r>
    </w:p>
    <w:p w:rsidR="00E80DAA" w:rsidRPr="00A81CD5" w:rsidRDefault="00E80DAA" w:rsidP="00E80DAA">
      <w:pPr>
        <w:pStyle w:val="Style5"/>
        <w:widowControl/>
        <w:spacing w:line="240" w:lineRule="auto"/>
        <w:rPr>
          <w:rStyle w:val="FontStyle74"/>
          <w:b/>
          <w:sz w:val="28"/>
          <w:szCs w:val="28"/>
        </w:rPr>
      </w:pPr>
      <w:r w:rsidRPr="00A81CD5">
        <w:rPr>
          <w:rStyle w:val="FontStyle74"/>
          <w:b/>
          <w:sz w:val="28"/>
          <w:szCs w:val="28"/>
        </w:rPr>
        <w:t xml:space="preserve">обеспечения </w:t>
      </w:r>
      <w:r w:rsidR="00125799">
        <w:rPr>
          <w:rStyle w:val="FontStyle74"/>
          <w:b/>
          <w:sz w:val="28"/>
          <w:szCs w:val="28"/>
        </w:rPr>
        <w:t>функций</w:t>
      </w:r>
      <w:r w:rsidRPr="00A81CD5">
        <w:rPr>
          <w:rStyle w:val="FontStyle74"/>
          <w:b/>
          <w:sz w:val="28"/>
          <w:szCs w:val="28"/>
        </w:rPr>
        <w:t xml:space="preserve"> администрации муниципального образования</w:t>
      </w:r>
    </w:p>
    <w:p w:rsidR="00E80DAA" w:rsidRPr="00A81CD5" w:rsidRDefault="00E80DAA" w:rsidP="00E80DAA">
      <w:pPr>
        <w:pStyle w:val="Style5"/>
        <w:widowControl/>
        <w:spacing w:line="240" w:lineRule="auto"/>
        <w:rPr>
          <w:rStyle w:val="FontStyle74"/>
          <w:b/>
          <w:sz w:val="28"/>
          <w:szCs w:val="28"/>
        </w:rPr>
      </w:pPr>
      <w:r w:rsidRPr="00A81CD5">
        <w:rPr>
          <w:rStyle w:val="FontStyle74"/>
          <w:b/>
          <w:sz w:val="28"/>
          <w:szCs w:val="28"/>
        </w:rPr>
        <w:t xml:space="preserve"> Белоглинский район, структурных подразделений и подведомственных ей  </w:t>
      </w:r>
    </w:p>
    <w:p w:rsidR="00E80DAA" w:rsidRPr="00A81CD5" w:rsidRDefault="00E80DAA" w:rsidP="00E80DAA">
      <w:pPr>
        <w:pStyle w:val="Style5"/>
        <w:widowControl/>
        <w:spacing w:line="240" w:lineRule="auto"/>
        <w:rPr>
          <w:rStyle w:val="FontStyle73"/>
          <w:spacing w:val="-8"/>
          <w:sz w:val="28"/>
          <w:szCs w:val="28"/>
        </w:rPr>
      </w:pPr>
      <w:r w:rsidRPr="00A81CD5">
        <w:rPr>
          <w:rStyle w:val="FontStyle73"/>
          <w:spacing w:val="-8"/>
          <w:sz w:val="28"/>
          <w:szCs w:val="28"/>
        </w:rPr>
        <w:t xml:space="preserve">муниципальных казённых учреждений, а также иных органов местного </w:t>
      </w:r>
    </w:p>
    <w:p w:rsidR="00DC5516" w:rsidRDefault="00E80DAA" w:rsidP="00125799">
      <w:pPr>
        <w:pStyle w:val="Style9"/>
        <w:widowControl/>
        <w:spacing w:line="322" w:lineRule="exact"/>
        <w:ind w:left="970" w:right="1008"/>
        <w:rPr>
          <w:rStyle w:val="FontStyle73"/>
          <w:spacing w:val="-8"/>
          <w:sz w:val="28"/>
          <w:szCs w:val="28"/>
        </w:rPr>
      </w:pPr>
      <w:r w:rsidRPr="00A81CD5">
        <w:rPr>
          <w:rStyle w:val="FontStyle73"/>
          <w:spacing w:val="-8"/>
          <w:sz w:val="28"/>
          <w:szCs w:val="28"/>
        </w:rPr>
        <w:t>самоуправления</w:t>
      </w:r>
      <w:r w:rsidR="00125799">
        <w:rPr>
          <w:rStyle w:val="FontStyle73"/>
          <w:spacing w:val="-8"/>
          <w:sz w:val="28"/>
          <w:szCs w:val="28"/>
        </w:rPr>
        <w:t>, применяемые при расчете нормативных                затрат на оплату услуг почтовой и специальной связи</w:t>
      </w:r>
    </w:p>
    <w:p w:rsidR="00125799" w:rsidRPr="00DC5516" w:rsidRDefault="00125799" w:rsidP="00125799">
      <w:pPr>
        <w:pStyle w:val="Style9"/>
        <w:widowControl/>
        <w:spacing w:line="322" w:lineRule="exact"/>
        <w:ind w:left="970" w:right="100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4680"/>
        <w:gridCol w:w="2129"/>
        <w:gridCol w:w="7"/>
        <w:gridCol w:w="2165"/>
      </w:tblGrid>
      <w:tr w:rsidR="00DC551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516" w:rsidRPr="00DC5516" w:rsidRDefault="00AA5690" w:rsidP="00DC5516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>
              <w:rPr>
                <w:rStyle w:val="FontStyle103"/>
                <w:sz w:val="24"/>
                <w:szCs w:val="24"/>
              </w:rPr>
              <w:t>№</w:t>
            </w:r>
            <w:r w:rsidR="00DC5516" w:rsidRPr="00DC5516">
              <w:rPr>
                <w:rStyle w:val="FontStyle103"/>
                <w:sz w:val="24"/>
                <w:szCs w:val="24"/>
              </w:rPr>
              <w:t xml:space="preserve"> </w:t>
            </w:r>
            <w:proofErr w:type="gramStart"/>
            <w:r w:rsidR="00DC5516" w:rsidRPr="00DC5516">
              <w:rPr>
                <w:rStyle w:val="FontStyle77"/>
                <w:sz w:val="24"/>
                <w:szCs w:val="24"/>
              </w:rPr>
              <w:t>п</w:t>
            </w:r>
            <w:proofErr w:type="gramEnd"/>
            <w:r w:rsidR="00DC5516" w:rsidRPr="00DC5516">
              <w:rPr>
                <w:rStyle w:val="FontStyle77"/>
                <w:sz w:val="24"/>
                <w:szCs w:val="24"/>
              </w:rPr>
              <w:t>/п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516" w:rsidRPr="00DC5516" w:rsidRDefault="00DC5516" w:rsidP="00DC5516">
            <w:pPr>
              <w:pStyle w:val="Style43"/>
              <w:widowControl/>
              <w:snapToGrid w:val="0"/>
              <w:spacing w:line="240" w:lineRule="auto"/>
              <w:ind w:left="1632"/>
              <w:jc w:val="left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Виды связи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690" w:rsidRDefault="00DC5516" w:rsidP="00DC5516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 xml:space="preserve">Количество </w:t>
            </w:r>
          </w:p>
          <w:p w:rsidR="00DC5516" w:rsidRPr="00DC5516" w:rsidRDefault="00DC5516" w:rsidP="00DC5516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отправлений в год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16" w:rsidRPr="00DC5516" w:rsidRDefault="00DC5516" w:rsidP="00DC551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Цена, руб.</w:t>
            </w:r>
          </w:p>
        </w:tc>
      </w:tr>
      <w:tr w:rsidR="00DC5516">
        <w:tc>
          <w:tcPr>
            <w:tcW w:w="9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16" w:rsidRPr="00DC5516" w:rsidRDefault="00DC5516" w:rsidP="00DC551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Администрация муниципального образования, структурные подразделения</w:t>
            </w:r>
          </w:p>
        </w:tc>
      </w:tr>
      <w:tr w:rsidR="00DC551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16" w:rsidRPr="00DF4884" w:rsidRDefault="00DC5516" w:rsidP="00DC551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DF4884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16" w:rsidRPr="00DF4884" w:rsidRDefault="00DC5516" w:rsidP="00DC5516">
            <w:pPr>
              <w:pStyle w:val="Style43"/>
              <w:widowControl/>
              <w:snapToGrid w:val="0"/>
              <w:spacing w:line="278" w:lineRule="exact"/>
              <w:ind w:right="1814"/>
              <w:jc w:val="left"/>
              <w:rPr>
                <w:rStyle w:val="FontStyle77"/>
                <w:sz w:val="24"/>
                <w:szCs w:val="24"/>
              </w:rPr>
            </w:pPr>
            <w:r w:rsidRPr="00DF4884">
              <w:rPr>
                <w:rStyle w:val="FontStyle77"/>
                <w:sz w:val="24"/>
                <w:szCs w:val="24"/>
              </w:rPr>
              <w:t xml:space="preserve">Услуги почтовой связи простые </w:t>
            </w:r>
          </w:p>
          <w:p w:rsidR="00DC5516" w:rsidRPr="00DF4884" w:rsidRDefault="00DC5516" w:rsidP="00DC5516">
            <w:pPr>
              <w:pStyle w:val="Style43"/>
              <w:widowControl/>
              <w:spacing w:line="278" w:lineRule="exact"/>
              <w:ind w:right="1814"/>
              <w:jc w:val="left"/>
              <w:rPr>
                <w:rStyle w:val="FontStyle77"/>
                <w:sz w:val="24"/>
                <w:szCs w:val="24"/>
              </w:rPr>
            </w:pPr>
            <w:r w:rsidRPr="00DF4884">
              <w:rPr>
                <w:rStyle w:val="FontStyle77"/>
                <w:sz w:val="24"/>
                <w:szCs w:val="24"/>
              </w:rPr>
              <w:t>заказные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16" w:rsidRPr="00DF4884" w:rsidRDefault="00DC5516" w:rsidP="00125799">
            <w:pPr>
              <w:pStyle w:val="Style43"/>
              <w:widowControl/>
              <w:snapToGrid w:val="0"/>
              <w:spacing w:line="278" w:lineRule="exact"/>
              <w:ind w:left="658"/>
            </w:pPr>
          </w:p>
          <w:p w:rsidR="00DC5516" w:rsidRPr="00DF4884" w:rsidRDefault="00125799" w:rsidP="00125799">
            <w:pPr>
              <w:pStyle w:val="Style43"/>
              <w:widowControl/>
              <w:spacing w:line="278" w:lineRule="exact"/>
              <w:ind w:left="658"/>
              <w:jc w:val="left"/>
              <w:rPr>
                <w:rStyle w:val="FontStyle77"/>
                <w:sz w:val="24"/>
                <w:szCs w:val="24"/>
              </w:rPr>
            </w:pPr>
            <w:r w:rsidRPr="00DF4884">
              <w:rPr>
                <w:rStyle w:val="FontStyle77"/>
                <w:sz w:val="24"/>
                <w:szCs w:val="24"/>
              </w:rPr>
              <w:t xml:space="preserve">  </w:t>
            </w:r>
            <w:r w:rsidR="0071146E">
              <w:rPr>
                <w:rStyle w:val="FontStyle77"/>
                <w:sz w:val="24"/>
                <w:szCs w:val="24"/>
              </w:rPr>
              <w:t>1100</w:t>
            </w:r>
          </w:p>
          <w:p w:rsidR="00DC5516" w:rsidRPr="00DF4884" w:rsidRDefault="00125799" w:rsidP="00125799">
            <w:pPr>
              <w:pStyle w:val="Style43"/>
              <w:widowControl/>
              <w:spacing w:line="278" w:lineRule="exact"/>
              <w:ind w:left="658"/>
              <w:jc w:val="left"/>
              <w:rPr>
                <w:rStyle w:val="FontStyle77"/>
                <w:sz w:val="24"/>
                <w:szCs w:val="24"/>
              </w:rPr>
            </w:pPr>
            <w:r w:rsidRPr="00DF4884">
              <w:rPr>
                <w:rStyle w:val="FontStyle77"/>
                <w:sz w:val="24"/>
                <w:szCs w:val="24"/>
              </w:rPr>
              <w:t xml:space="preserve">   </w:t>
            </w:r>
            <w:r w:rsidR="0071146E">
              <w:rPr>
                <w:rStyle w:val="FontStyle77"/>
                <w:sz w:val="24"/>
                <w:szCs w:val="24"/>
              </w:rPr>
              <w:t>10</w:t>
            </w:r>
            <w:r w:rsidR="00807B74" w:rsidRPr="00DF4884">
              <w:rPr>
                <w:rStyle w:val="FontStyle77"/>
                <w:sz w:val="24"/>
                <w:szCs w:val="24"/>
              </w:rPr>
              <w:t>0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16" w:rsidRPr="00DF4884" w:rsidRDefault="00DC5516" w:rsidP="00DC5516">
            <w:pPr>
              <w:pStyle w:val="Style43"/>
              <w:widowControl/>
              <w:snapToGrid w:val="0"/>
              <w:spacing w:line="278" w:lineRule="exact"/>
              <w:ind w:left="379"/>
            </w:pPr>
          </w:p>
          <w:p w:rsidR="00DC5516" w:rsidRPr="00DF4884" w:rsidRDefault="00DC5516" w:rsidP="00DC5516">
            <w:pPr>
              <w:pStyle w:val="Style43"/>
              <w:widowControl/>
              <w:spacing w:line="278" w:lineRule="exact"/>
              <w:ind w:left="379"/>
              <w:rPr>
                <w:rStyle w:val="FontStyle77"/>
                <w:sz w:val="24"/>
                <w:szCs w:val="24"/>
              </w:rPr>
            </w:pPr>
            <w:r w:rsidRPr="00DF4884">
              <w:rPr>
                <w:rStyle w:val="FontStyle77"/>
                <w:sz w:val="24"/>
                <w:szCs w:val="24"/>
              </w:rPr>
              <w:t xml:space="preserve">не более </w:t>
            </w:r>
            <w:r w:rsidR="0071146E">
              <w:rPr>
                <w:rStyle w:val="FontStyle77"/>
                <w:sz w:val="24"/>
                <w:szCs w:val="24"/>
              </w:rPr>
              <w:t>40 000</w:t>
            </w:r>
            <w:r w:rsidRPr="00DF4884">
              <w:rPr>
                <w:rStyle w:val="FontStyle77"/>
                <w:sz w:val="24"/>
                <w:szCs w:val="24"/>
              </w:rPr>
              <w:t xml:space="preserve"> </w:t>
            </w:r>
          </w:p>
          <w:p w:rsidR="00DC5516" w:rsidRPr="00DF4884" w:rsidRDefault="00DC5516" w:rsidP="0071146E">
            <w:pPr>
              <w:pStyle w:val="Style43"/>
              <w:widowControl/>
              <w:spacing w:line="278" w:lineRule="exact"/>
              <w:ind w:left="379"/>
              <w:rPr>
                <w:rStyle w:val="FontStyle77"/>
                <w:sz w:val="24"/>
                <w:szCs w:val="24"/>
              </w:rPr>
            </w:pPr>
            <w:r w:rsidRPr="00DF4884">
              <w:rPr>
                <w:rStyle w:val="FontStyle77"/>
                <w:sz w:val="24"/>
                <w:szCs w:val="24"/>
              </w:rPr>
              <w:t xml:space="preserve">не более </w:t>
            </w:r>
            <w:r w:rsidR="0071146E">
              <w:rPr>
                <w:rStyle w:val="FontStyle77"/>
                <w:sz w:val="24"/>
                <w:szCs w:val="24"/>
              </w:rPr>
              <w:t xml:space="preserve">7 </w:t>
            </w:r>
            <w:r w:rsidR="00746FA8" w:rsidRPr="00DF4884">
              <w:rPr>
                <w:rStyle w:val="FontStyle77"/>
                <w:sz w:val="24"/>
                <w:szCs w:val="24"/>
              </w:rPr>
              <w:t>000</w:t>
            </w:r>
          </w:p>
        </w:tc>
      </w:tr>
      <w:tr w:rsidR="00DC551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16" w:rsidRPr="00DF4884" w:rsidRDefault="00DC5516" w:rsidP="00DC551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DF4884"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16" w:rsidRPr="00DF4884" w:rsidRDefault="00DC5516" w:rsidP="00DC5516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DF4884">
              <w:rPr>
                <w:rStyle w:val="FontStyle77"/>
                <w:sz w:val="24"/>
                <w:szCs w:val="24"/>
              </w:rPr>
              <w:t>Отправка телеграмм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16" w:rsidRPr="00DF4884" w:rsidRDefault="0071146E" w:rsidP="0012579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12</w:t>
            </w:r>
            <w:r w:rsidR="00DC5516" w:rsidRPr="00DF4884">
              <w:rPr>
                <w:rStyle w:val="FontStyle77"/>
                <w:sz w:val="24"/>
                <w:szCs w:val="24"/>
              </w:rPr>
              <w:t>0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16" w:rsidRPr="00DF4884" w:rsidRDefault="00DE1C58" w:rsidP="0071146E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DF4884">
              <w:rPr>
                <w:rStyle w:val="FontStyle77"/>
                <w:sz w:val="24"/>
                <w:szCs w:val="24"/>
              </w:rPr>
              <w:t xml:space="preserve">       </w:t>
            </w:r>
            <w:r w:rsidR="00DC5516" w:rsidRPr="00DF4884">
              <w:rPr>
                <w:rStyle w:val="FontStyle77"/>
                <w:sz w:val="24"/>
                <w:szCs w:val="24"/>
              </w:rPr>
              <w:t xml:space="preserve">не более </w:t>
            </w:r>
            <w:r w:rsidR="0071146E">
              <w:rPr>
                <w:rStyle w:val="FontStyle77"/>
                <w:sz w:val="24"/>
                <w:szCs w:val="24"/>
              </w:rPr>
              <w:t>2 000</w:t>
            </w:r>
          </w:p>
        </w:tc>
      </w:tr>
      <w:tr w:rsidR="00DC551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16" w:rsidRPr="00DC5516" w:rsidRDefault="00DC5516" w:rsidP="00DC551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16" w:rsidRPr="00C06E97" w:rsidRDefault="00DC5516" w:rsidP="00DC5516">
            <w:pPr>
              <w:pStyle w:val="Style43"/>
              <w:widowControl/>
              <w:snapToGrid w:val="0"/>
              <w:spacing w:line="274" w:lineRule="exact"/>
              <w:jc w:val="left"/>
              <w:rPr>
                <w:rStyle w:val="FontStyle77"/>
                <w:sz w:val="24"/>
                <w:szCs w:val="24"/>
              </w:rPr>
            </w:pPr>
            <w:r w:rsidRPr="00C06E97">
              <w:rPr>
                <w:rStyle w:val="FontStyle77"/>
                <w:sz w:val="24"/>
                <w:szCs w:val="24"/>
              </w:rPr>
              <w:t>Услуги специальной связи, за исключением связи с использованием информационно-коммуникационных технологий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16" w:rsidRPr="00C06E97" w:rsidRDefault="00DC5516" w:rsidP="0012579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C06E97">
              <w:rPr>
                <w:rStyle w:val="FontStyle77"/>
                <w:sz w:val="24"/>
                <w:szCs w:val="24"/>
              </w:rPr>
              <w:t>фельдсвязь</w:t>
            </w:r>
          </w:p>
          <w:p w:rsidR="00DC5516" w:rsidRPr="00C06E97" w:rsidRDefault="00DC5516" w:rsidP="00125799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C06E97">
              <w:rPr>
                <w:rStyle w:val="FontStyle77"/>
                <w:sz w:val="24"/>
                <w:szCs w:val="24"/>
              </w:rPr>
              <w:t>спецсвязь</w:t>
            </w:r>
          </w:p>
          <w:p w:rsidR="00DC5516" w:rsidRPr="00C06E97" w:rsidRDefault="00DC5516" w:rsidP="00125799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C06E97">
              <w:rPr>
                <w:rStyle w:val="FontStyle77"/>
                <w:sz w:val="24"/>
                <w:szCs w:val="24"/>
              </w:rPr>
              <w:t>(по потребности)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16" w:rsidRPr="00C06E97" w:rsidRDefault="00DE1C58" w:rsidP="00DC5516">
            <w:pPr>
              <w:pStyle w:val="Style43"/>
              <w:widowControl/>
              <w:snapToGrid w:val="0"/>
              <w:spacing w:line="278" w:lineRule="exact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 xml:space="preserve">      </w:t>
            </w:r>
            <w:r w:rsidR="00DC5516" w:rsidRPr="00C06E97">
              <w:rPr>
                <w:rStyle w:val="FontStyle77"/>
                <w:sz w:val="24"/>
                <w:szCs w:val="24"/>
              </w:rPr>
              <w:t xml:space="preserve">не более </w:t>
            </w:r>
            <w:r>
              <w:rPr>
                <w:rStyle w:val="FontStyle77"/>
                <w:sz w:val="24"/>
                <w:szCs w:val="24"/>
              </w:rPr>
              <w:t>42</w:t>
            </w:r>
            <w:r w:rsidR="00DC5516" w:rsidRPr="00C06E97">
              <w:rPr>
                <w:rStyle w:val="FontStyle77"/>
                <w:sz w:val="24"/>
                <w:szCs w:val="24"/>
              </w:rPr>
              <w:t xml:space="preserve"> 000 </w:t>
            </w:r>
          </w:p>
          <w:p w:rsidR="00DC5516" w:rsidRPr="00C06E97" w:rsidRDefault="00DC5516" w:rsidP="00DC5516">
            <w:pPr>
              <w:pStyle w:val="Style43"/>
              <w:widowControl/>
              <w:spacing w:line="278" w:lineRule="exact"/>
              <w:rPr>
                <w:rStyle w:val="FontStyle77"/>
                <w:sz w:val="24"/>
                <w:szCs w:val="24"/>
              </w:rPr>
            </w:pPr>
          </w:p>
        </w:tc>
      </w:tr>
      <w:tr w:rsidR="00DC5516">
        <w:tc>
          <w:tcPr>
            <w:tcW w:w="9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16" w:rsidRPr="00DC5516" w:rsidRDefault="00DC5516" w:rsidP="00DC5516">
            <w:pPr>
              <w:pStyle w:val="Style43"/>
              <w:widowControl/>
              <w:snapToGrid w:val="0"/>
              <w:spacing w:line="240" w:lineRule="auto"/>
              <w:ind w:left="1109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Муниципальные казенные учреждения, подведомственные администрации</w:t>
            </w:r>
          </w:p>
          <w:p w:rsidR="00DC5516" w:rsidRPr="00DC5516" w:rsidRDefault="00DC5516" w:rsidP="00DC5516">
            <w:pPr>
              <w:pStyle w:val="Style43"/>
              <w:widowControl/>
              <w:spacing w:line="240" w:lineRule="auto"/>
              <w:ind w:left="1109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муниципального образования</w:t>
            </w:r>
          </w:p>
        </w:tc>
      </w:tr>
      <w:tr w:rsidR="00DC551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16" w:rsidRPr="00DC5516" w:rsidRDefault="00DC5516" w:rsidP="00DC551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16" w:rsidRPr="00DC5516" w:rsidRDefault="00DC5516" w:rsidP="00DC5516">
            <w:pPr>
              <w:pStyle w:val="Style43"/>
              <w:widowControl/>
              <w:snapToGrid w:val="0"/>
              <w:spacing w:line="274" w:lineRule="exact"/>
              <w:jc w:val="left"/>
              <w:rPr>
                <w:rStyle w:val="FontStyle77"/>
                <w:sz w:val="24"/>
                <w:szCs w:val="24"/>
              </w:rPr>
            </w:pPr>
            <w:r w:rsidRPr="00DC5516">
              <w:rPr>
                <w:rStyle w:val="FontStyle77"/>
                <w:sz w:val="24"/>
                <w:szCs w:val="24"/>
              </w:rPr>
              <w:t>Пересылка      почтовых отправлений (включая расходы на упаковку почтового отправления)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16" w:rsidRPr="007B5DA3" w:rsidRDefault="006A3B0F" w:rsidP="00DC5516">
            <w:pPr>
              <w:pStyle w:val="Style43"/>
              <w:widowControl/>
              <w:snapToGrid w:val="0"/>
              <w:spacing w:line="240" w:lineRule="auto"/>
              <w:ind w:left="720"/>
              <w:jc w:val="left"/>
              <w:rPr>
                <w:rStyle w:val="FontStyle77"/>
                <w:sz w:val="24"/>
                <w:szCs w:val="24"/>
              </w:rPr>
            </w:pPr>
            <w:r w:rsidRPr="007B5DA3">
              <w:rPr>
                <w:rStyle w:val="FontStyle77"/>
                <w:sz w:val="24"/>
                <w:szCs w:val="24"/>
              </w:rPr>
              <w:t>3</w:t>
            </w:r>
            <w:r w:rsidR="006F78F6" w:rsidRPr="007B5DA3">
              <w:rPr>
                <w:rStyle w:val="FontStyle77"/>
                <w:sz w:val="24"/>
                <w:szCs w:val="24"/>
              </w:rPr>
              <w:t>00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16" w:rsidRPr="007B5DA3" w:rsidRDefault="00DE1C58" w:rsidP="00DC551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 xml:space="preserve">     </w:t>
            </w:r>
            <w:r w:rsidR="00DC5516" w:rsidRPr="007B5DA3">
              <w:rPr>
                <w:rStyle w:val="FontStyle77"/>
                <w:sz w:val="24"/>
                <w:szCs w:val="24"/>
              </w:rPr>
              <w:t xml:space="preserve">не более </w:t>
            </w:r>
            <w:r w:rsidR="006A3B0F" w:rsidRPr="007B5DA3">
              <w:rPr>
                <w:rStyle w:val="FontStyle77"/>
                <w:sz w:val="24"/>
                <w:szCs w:val="24"/>
              </w:rPr>
              <w:t>2</w:t>
            </w:r>
            <w:r w:rsidR="006F78F6" w:rsidRPr="007B5DA3">
              <w:rPr>
                <w:rStyle w:val="FontStyle77"/>
                <w:sz w:val="24"/>
                <w:szCs w:val="24"/>
              </w:rPr>
              <w:t xml:space="preserve">1 </w:t>
            </w:r>
            <w:r w:rsidR="006A3B0F" w:rsidRPr="007B5DA3">
              <w:rPr>
                <w:rStyle w:val="FontStyle77"/>
                <w:sz w:val="24"/>
                <w:szCs w:val="24"/>
              </w:rPr>
              <w:t>0</w:t>
            </w:r>
            <w:r w:rsidR="006F78F6" w:rsidRPr="007B5DA3">
              <w:rPr>
                <w:rStyle w:val="FontStyle77"/>
                <w:sz w:val="24"/>
                <w:szCs w:val="24"/>
              </w:rPr>
              <w:t>00</w:t>
            </w:r>
          </w:p>
        </w:tc>
      </w:tr>
      <w:tr w:rsidR="009B68A9">
        <w:tc>
          <w:tcPr>
            <w:tcW w:w="9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A9" w:rsidRPr="00DC5516" w:rsidRDefault="009B68A9" w:rsidP="00DC551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И</w:t>
            </w:r>
            <w:r w:rsidRPr="00DC5516">
              <w:rPr>
                <w:rStyle w:val="FontStyle77"/>
                <w:sz w:val="24"/>
                <w:szCs w:val="24"/>
              </w:rPr>
              <w:t>ные органы местного самоуправления</w:t>
            </w:r>
          </w:p>
        </w:tc>
      </w:tr>
      <w:tr w:rsidR="009B68A9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8A9" w:rsidRPr="00DC5516" w:rsidRDefault="00AA5690" w:rsidP="00DC551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8A9" w:rsidRDefault="00AA5690" w:rsidP="00DC5516">
            <w:pPr>
              <w:pStyle w:val="Style43"/>
              <w:widowControl/>
              <w:snapToGrid w:val="0"/>
              <w:spacing w:line="274" w:lineRule="exact"/>
              <w:jc w:val="left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Услуги почтовой связи</w:t>
            </w:r>
          </w:p>
          <w:p w:rsidR="00AA5690" w:rsidRDefault="00AA5690" w:rsidP="00DC5516">
            <w:pPr>
              <w:pStyle w:val="Style43"/>
              <w:widowControl/>
              <w:snapToGrid w:val="0"/>
              <w:spacing w:line="274" w:lineRule="exact"/>
              <w:jc w:val="left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простые</w:t>
            </w:r>
          </w:p>
          <w:p w:rsidR="00AA5690" w:rsidRPr="00DC5516" w:rsidRDefault="00AA5690" w:rsidP="00DC5516">
            <w:pPr>
              <w:pStyle w:val="Style43"/>
              <w:widowControl/>
              <w:snapToGrid w:val="0"/>
              <w:spacing w:line="274" w:lineRule="exact"/>
              <w:jc w:val="left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заказные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8A9" w:rsidRPr="006F78F6" w:rsidRDefault="009B68A9" w:rsidP="00DC5516">
            <w:pPr>
              <w:pStyle w:val="Style43"/>
              <w:widowControl/>
              <w:snapToGrid w:val="0"/>
              <w:spacing w:line="240" w:lineRule="auto"/>
              <w:ind w:left="720"/>
              <w:jc w:val="left"/>
              <w:rPr>
                <w:rStyle w:val="FontStyle77"/>
                <w:sz w:val="24"/>
                <w:szCs w:val="24"/>
              </w:rPr>
            </w:pPr>
          </w:p>
          <w:p w:rsidR="00AA5690" w:rsidRPr="006F78F6" w:rsidRDefault="006F78F6" w:rsidP="00DC5516">
            <w:pPr>
              <w:pStyle w:val="Style43"/>
              <w:widowControl/>
              <w:snapToGrid w:val="0"/>
              <w:spacing w:line="240" w:lineRule="auto"/>
              <w:ind w:left="720"/>
              <w:jc w:val="left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50</w:t>
            </w:r>
          </w:p>
          <w:p w:rsidR="00AA5690" w:rsidRPr="006F78F6" w:rsidRDefault="006F78F6" w:rsidP="00DC5516">
            <w:pPr>
              <w:pStyle w:val="Style43"/>
              <w:widowControl/>
              <w:snapToGrid w:val="0"/>
              <w:spacing w:line="240" w:lineRule="auto"/>
              <w:ind w:left="720"/>
              <w:jc w:val="left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30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A9" w:rsidRPr="006F78F6" w:rsidRDefault="009B68A9" w:rsidP="00DC551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</w:p>
          <w:p w:rsidR="00AA5690" w:rsidRPr="006F78F6" w:rsidRDefault="00DE1C58" w:rsidP="00DC551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 xml:space="preserve">          </w:t>
            </w:r>
            <w:r w:rsidR="00AA5690" w:rsidRPr="006F78F6">
              <w:rPr>
                <w:rStyle w:val="FontStyle77"/>
                <w:sz w:val="24"/>
                <w:szCs w:val="24"/>
              </w:rPr>
              <w:t xml:space="preserve">не более </w:t>
            </w:r>
            <w:r w:rsidR="006F78F6">
              <w:rPr>
                <w:rStyle w:val="FontStyle77"/>
                <w:sz w:val="24"/>
                <w:szCs w:val="24"/>
              </w:rPr>
              <w:t>500</w:t>
            </w:r>
          </w:p>
          <w:p w:rsidR="00AA5690" w:rsidRPr="006F78F6" w:rsidRDefault="00DE1C58" w:rsidP="00DC5516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 xml:space="preserve">       </w:t>
            </w:r>
            <w:r w:rsidR="00AA5690" w:rsidRPr="006F78F6">
              <w:rPr>
                <w:rStyle w:val="FontStyle77"/>
                <w:sz w:val="24"/>
                <w:szCs w:val="24"/>
              </w:rPr>
              <w:t xml:space="preserve">не более </w:t>
            </w:r>
            <w:r w:rsidR="006F78F6">
              <w:rPr>
                <w:rStyle w:val="FontStyle77"/>
                <w:sz w:val="24"/>
                <w:szCs w:val="24"/>
              </w:rPr>
              <w:t>1 000</w:t>
            </w:r>
          </w:p>
        </w:tc>
      </w:tr>
    </w:tbl>
    <w:p w:rsidR="00DC5516" w:rsidRDefault="00DC5516" w:rsidP="00DC5516">
      <w:pPr>
        <w:pStyle w:val="Style9"/>
        <w:widowControl/>
        <w:spacing w:before="67" w:line="322" w:lineRule="exact"/>
        <w:ind w:left="5794"/>
      </w:pPr>
    </w:p>
    <w:p w:rsidR="00DC5516" w:rsidRDefault="00DC5516" w:rsidP="00074486"/>
    <w:p w:rsidR="00DC5516" w:rsidRDefault="00DC5516" w:rsidP="00074486"/>
    <w:p w:rsidR="00993B9A" w:rsidRDefault="00993B9A" w:rsidP="00074486"/>
    <w:p w:rsidR="00993B9A" w:rsidRDefault="00993B9A" w:rsidP="00074486"/>
    <w:p w:rsidR="00993B9A" w:rsidRDefault="00993B9A" w:rsidP="00074486"/>
    <w:p w:rsidR="00993B9A" w:rsidRDefault="00993B9A" w:rsidP="00074486"/>
    <w:p w:rsidR="00DC5516" w:rsidRDefault="00DC5516" w:rsidP="00074486"/>
    <w:p w:rsidR="00DC5516" w:rsidRDefault="00DC5516" w:rsidP="0007448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"/>
        <w:gridCol w:w="5059"/>
      </w:tblGrid>
      <w:tr w:rsidR="004C5195">
        <w:tc>
          <w:tcPr>
            <w:tcW w:w="4077" w:type="dxa"/>
          </w:tcPr>
          <w:p w:rsidR="004C5195" w:rsidRDefault="004C5195" w:rsidP="00933BE9">
            <w:pPr>
              <w:pStyle w:val="Style9"/>
              <w:widowControl/>
              <w:snapToGrid w:val="0"/>
              <w:spacing w:line="240" w:lineRule="auto"/>
            </w:pPr>
          </w:p>
        </w:tc>
        <w:tc>
          <w:tcPr>
            <w:tcW w:w="426" w:type="dxa"/>
          </w:tcPr>
          <w:p w:rsidR="004C5195" w:rsidRDefault="004C5195" w:rsidP="00933BE9">
            <w:pPr>
              <w:pStyle w:val="Style9"/>
              <w:widowControl/>
              <w:snapToGrid w:val="0"/>
              <w:spacing w:line="240" w:lineRule="auto"/>
            </w:pPr>
          </w:p>
        </w:tc>
        <w:tc>
          <w:tcPr>
            <w:tcW w:w="5059" w:type="dxa"/>
          </w:tcPr>
          <w:p w:rsidR="004C5195" w:rsidRDefault="004C5195" w:rsidP="00933BE9">
            <w:pPr>
              <w:pStyle w:val="Style9"/>
              <w:widowControl/>
              <w:snapToGrid w:val="0"/>
              <w:spacing w:line="240" w:lineRule="auto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ПРИЛОЖЕНИЕ № 7</w:t>
            </w:r>
          </w:p>
          <w:p w:rsidR="004C5195" w:rsidRDefault="004C5195" w:rsidP="00933BE9">
            <w:pPr>
              <w:pStyle w:val="Style9"/>
              <w:widowControl/>
              <w:spacing w:line="240" w:lineRule="auto"/>
              <w:rPr>
                <w:rStyle w:val="FontStyle74"/>
                <w:spacing w:val="-8"/>
                <w:sz w:val="28"/>
                <w:szCs w:val="28"/>
              </w:rPr>
            </w:pPr>
            <w:r>
              <w:rPr>
                <w:rStyle w:val="FontStyle74"/>
                <w:spacing w:val="-8"/>
                <w:sz w:val="28"/>
                <w:szCs w:val="28"/>
              </w:rPr>
              <w:t xml:space="preserve">к нормативным затратам </w:t>
            </w:r>
            <w:proofErr w:type="gramStart"/>
            <w:r>
              <w:rPr>
                <w:rStyle w:val="FontStyle74"/>
                <w:spacing w:val="-8"/>
                <w:sz w:val="28"/>
                <w:szCs w:val="28"/>
              </w:rPr>
              <w:t>на</w:t>
            </w:r>
            <w:proofErr w:type="gramEnd"/>
            <w:r>
              <w:rPr>
                <w:rStyle w:val="FontStyle74"/>
                <w:spacing w:val="-8"/>
                <w:sz w:val="28"/>
                <w:szCs w:val="28"/>
              </w:rPr>
              <w:t xml:space="preserve"> </w:t>
            </w:r>
          </w:p>
          <w:p w:rsidR="004C5195" w:rsidRDefault="004C5195" w:rsidP="00933BE9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>
              <w:rPr>
                <w:rStyle w:val="FontStyle74"/>
                <w:spacing w:val="-8"/>
                <w:sz w:val="28"/>
                <w:szCs w:val="28"/>
              </w:rPr>
              <w:t>обеспечение функций администрации</w:t>
            </w:r>
            <w:r>
              <w:rPr>
                <w:rStyle w:val="FontStyle74"/>
                <w:spacing w:val="-8"/>
              </w:rPr>
              <w:t xml:space="preserve"> </w:t>
            </w:r>
            <w:r>
              <w:rPr>
                <w:rStyle w:val="FontStyle74"/>
                <w:spacing w:val="-8"/>
                <w:sz w:val="28"/>
                <w:szCs w:val="28"/>
              </w:rPr>
              <w:t xml:space="preserve"> </w:t>
            </w:r>
            <w:r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муниципального образования </w:t>
            </w:r>
          </w:p>
          <w:p w:rsidR="004C5195" w:rsidRDefault="004C5195" w:rsidP="00933BE9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Белоглинский район,  </w:t>
            </w:r>
            <w:proofErr w:type="gramStart"/>
            <w:r>
              <w:rPr>
                <w:rStyle w:val="FontStyle73"/>
                <w:b w:val="0"/>
                <w:spacing w:val="-8"/>
                <w:sz w:val="28"/>
                <w:szCs w:val="28"/>
              </w:rPr>
              <w:t>структурных</w:t>
            </w:r>
            <w:proofErr w:type="gramEnd"/>
            <w:r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 </w:t>
            </w:r>
          </w:p>
          <w:p w:rsidR="004C5195" w:rsidRDefault="004C5195" w:rsidP="00933BE9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подразделений администрации и </w:t>
            </w:r>
          </w:p>
          <w:p w:rsidR="004C5195" w:rsidRDefault="004C5195" w:rsidP="00933BE9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подведомственных </w:t>
            </w:r>
          </w:p>
          <w:p w:rsidR="004C5195" w:rsidRDefault="004C5195" w:rsidP="00933BE9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муниципальных казённых учреждений, а также иных органов местного </w:t>
            </w:r>
          </w:p>
          <w:p w:rsidR="004C5195" w:rsidRDefault="004C5195" w:rsidP="00933BE9">
            <w:pPr>
              <w:pStyle w:val="Style5"/>
              <w:widowControl/>
              <w:spacing w:line="240" w:lineRule="auto"/>
              <w:ind w:left="-391"/>
              <w:rPr>
                <w:rStyle w:val="FontStyle74"/>
                <w:sz w:val="28"/>
                <w:szCs w:val="28"/>
              </w:rPr>
            </w:pPr>
            <w:r>
              <w:rPr>
                <w:rStyle w:val="FontStyle73"/>
                <w:b w:val="0"/>
                <w:spacing w:val="-8"/>
                <w:sz w:val="28"/>
                <w:szCs w:val="28"/>
              </w:rPr>
              <w:t>самоуправления</w:t>
            </w:r>
            <w:r>
              <w:rPr>
                <w:rStyle w:val="FontStyle74"/>
                <w:sz w:val="28"/>
                <w:szCs w:val="28"/>
              </w:rPr>
              <w:t xml:space="preserve"> </w:t>
            </w:r>
          </w:p>
          <w:p w:rsidR="004C5195" w:rsidRDefault="004C5195" w:rsidP="00933BE9">
            <w:pPr>
              <w:pStyle w:val="Style9"/>
              <w:widowControl/>
              <w:spacing w:line="240" w:lineRule="auto"/>
            </w:pPr>
          </w:p>
        </w:tc>
      </w:tr>
    </w:tbl>
    <w:p w:rsidR="004C5195" w:rsidRDefault="004C5195" w:rsidP="004C5195">
      <w:pPr>
        <w:pStyle w:val="Style9"/>
        <w:widowControl/>
        <w:spacing w:line="240" w:lineRule="exact"/>
        <w:ind w:left="1181"/>
      </w:pPr>
    </w:p>
    <w:p w:rsidR="004C5195" w:rsidRDefault="004C5195" w:rsidP="004C5195">
      <w:pPr>
        <w:pStyle w:val="Style9"/>
        <w:widowControl/>
        <w:spacing w:line="240" w:lineRule="exact"/>
        <w:ind w:left="1181"/>
        <w:rPr>
          <w:sz w:val="20"/>
          <w:szCs w:val="20"/>
        </w:rPr>
      </w:pPr>
    </w:p>
    <w:p w:rsidR="004C5195" w:rsidRPr="004C5195" w:rsidRDefault="004C5195" w:rsidP="004C5195">
      <w:pPr>
        <w:pStyle w:val="Style9"/>
        <w:widowControl/>
        <w:spacing w:line="240" w:lineRule="auto"/>
        <w:rPr>
          <w:rStyle w:val="FontStyle74"/>
          <w:b/>
          <w:sz w:val="28"/>
          <w:szCs w:val="28"/>
        </w:rPr>
      </w:pPr>
      <w:r w:rsidRPr="004C5195">
        <w:rPr>
          <w:rStyle w:val="FontStyle74"/>
          <w:b/>
          <w:sz w:val="28"/>
          <w:szCs w:val="28"/>
        </w:rPr>
        <w:t>НОРМАТИВ</w:t>
      </w:r>
    </w:p>
    <w:p w:rsidR="00E44FDD" w:rsidRDefault="004C5195" w:rsidP="004C5195">
      <w:pPr>
        <w:pStyle w:val="Style9"/>
        <w:widowControl/>
        <w:spacing w:line="240" w:lineRule="auto"/>
        <w:rPr>
          <w:rStyle w:val="FontStyle74"/>
          <w:b/>
          <w:sz w:val="28"/>
          <w:szCs w:val="28"/>
        </w:rPr>
      </w:pPr>
      <w:r w:rsidRPr="004C5195">
        <w:rPr>
          <w:rStyle w:val="FontStyle74"/>
          <w:b/>
          <w:sz w:val="28"/>
          <w:szCs w:val="28"/>
        </w:rPr>
        <w:t xml:space="preserve"> </w:t>
      </w:r>
      <w:proofErr w:type="gramStart"/>
      <w:r w:rsidRPr="004C5195">
        <w:rPr>
          <w:rStyle w:val="FontStyle74"/>
          <w:b/>
          <w:sz w:val="28"/>
          <w:szCs w:val="28"/>
        </w:rPr>
        <w:t>применяемый</w:t>
      </w:r>
      <w:proofErr w:type="gramEnd"/>
      <w:r w:rsidRPr="004C5195">
        <w:rPr>
          <w:rStyle w:val="FontStyle74"/>
          <w:b/>
          <w:sz w:val="28"/>
          <w:szCs w:val="28"/>
        </w:rPr>
        <w:t xml:space="preserve"> при расчете нормативных затрат на приобретение </w:t>
      </w:r>
    </w:p>
    <w:p w:rsidR="004C5195" w:rsidRDefault="004C5195" w:rsidP="004C5195">
      <w:pPr>
        <w:pStyle w:val="Style9"/>
        <w:widowControl/>
        <w:spacing w:line="240" w:lineRule="auto"/>
        <w:rPr>
          <w:rStyle w:val="FontStyle74"/>
          <w:sz w:val="28"/>
          <w:szCs w:val="28"/>
        </w:rPr>
      </w:pPr>
      <w:r w:rsidRPr="004C5195">
        <w:rPr>
          <w:rStyle w:val="FontStyle74"/>
          <w:b/>
          <w:sz w:val="28"/>
          <w:szCs w:val="28"/>
        </w:rPr>
        <w:t>печатных изданий и справочной литературы</w:t>
      </w:r>
    </w:p>
    <w:p w:rsidR="004C5195" w:rsidRDefault="004C5195" w:rsidP="004C5195">
      <w:pPr>
        <w:widowControl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138"/>
        <w:gridCol w:w="5530"/>
        <w:gridCol w:w="2281"/>
        <w:gridCol w:w="14"/>
      </w:tblGrid>
      <w:tr w:rsidR="004C5195" w:rsidRPr="004C51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195" w:rsidRPr="004C5195" w:rsidRDefault="004C5195" w:rsidP="00933BE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 xml:space="preserve">№ </w:t>
            </w:r>
            <w:proofErr w:type="gramStart"/>
            <w:r w:rsidRPr="004C5195">
              <w:rPr>
                <w:rStyle w:val="FontStyle77"/>
                <w:sz w:val="24"/>
                <w:szCs w:val="24"/>
              </w:rPr>
              <w:t>п</w:t>
            </w:r>
            <w:proofErr w:type="gramEnd"/>
            <w:r w:rsidRPr="004C5195">
              <w:rPr>
                <w:rStyle w:val="FontStyle77"/>
                <w:sz w:val="24"/>
                <w:szCs w:val="24"/>
              </w:rPr>
              <w:t>/п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195" w:rsidRPr="004C5195" w:rsidRDefault="004C5195" w:rsidP="00933BE9">
            <w:pPr>
              <w:pStyle w:val="Style43"/>
              <w:widowControl/>
              <w:snapToGrid w:val="0"/>
              <w:spacing w:line="278" w:lineRule="exact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 xml:space="preserve">Вид </w:t>
            </w:r>
          </w:p>
          <w:p w:rsidR="004C5195" w:rsidRPr="004C5195" w:rsidRDefault="004C5195" w:rsidP="00933BE9">
            <w:pPr>
              <w:pStyle w:val="Style43"/>
              <w:widowControl/>
              <w:spacing w:line="278" w:lineRule="exact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издания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195" w:rsidRPr="004C5195" w:rsidRDefault="004C5195" w:rsidP="00933BE9">
            <w:pPr>
              <w:pStyle w:val="Style43"/>
              <w:widowControl/>
              <w:snapToGrid w:val="0"/>
              <w:spacing w:line="240" w:lineRule="auto"/>
              <w:ind w:left="1459"/>
              <w:jc w:val="left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Наименование издания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195" w:rsidRPr="004C5195" w:rsidRDefault="004C5195" w:rsidP="00933BE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Количество годовых подписок</w:t>
            </w:r>
          </w:p>
        </w:tc>
      </w:tr>
      <w:tr w:rsidR="004C5195" w:rsidRPr="004C5195"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95" w:rsidRPr="004C5195" w:rsidRDefault="004C5195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 xml:space="preserve">Администрация муниципального образования, структурные подразделения </w:t>
            </w:r>
          </w:p>
          <w:p w:rsidR="004C5195" w:rsidRPr="004C5195" w:rsidRDefault="004C5195" w:rsidP="00933BE9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и иные органы местного самоуправления</w:t>
            </w:r>
          </w:p>
        </w:tc>
      </w:tr>
      <w:tr w:rsidR="00B522CE" w:rsidRPr="004C5195">
        <w:trPr>
          <w:trHeight w:val="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Газета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Российская газета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не более 1-й</w:t>
            </w:r>
          </w:p>
          <w:p w:rsidR="00B522CE" w:rsidRPr="004C5195" w:rsidRDefault="00B522CE" w:rsidP="00933BE9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на администрацию</w:t>
            </w:r>
            <w:r>
              <w:rPr>
                <w:rStyle w:val="FontStyle77"/>
                <w:sz w:val="24"/>
                <w:szCs w:val="24"/>
              </w:rPr>
              <w:t>,</w:t>
            </w:r>
            <w:r w:rsidRPr="004C5195">
              <w:rPr>
                <w:rStyle w:val="FontStyle77"/>
                <w:sz w:val="24"/>
                <w:szCs w:val="24"/>
              </w:rPr>
              <w:t xml:space="preserve"> структурное подра</w:t>
            </w:r>
            <w:r w:rsidRPr="004C5195">
              <w:rPr>
                <w:rStyle w:val="FontStyle77"/>
                <w:sz w:val="24"/>
                <w:szCs w:val="24"/>
              </w:rPr>
              <w:t>з</w:t>
            </w:r>
            <w:r w:rsidRPr="004C5195">
              <w:rPr>
                <w:rStyle w:val="FontStyle77"/>
                <w:sz w:val="24"/>
                <w:szCs w:val="24"/>
              </w:rPr>
              <w:t>деление администр</w:t>
            </w:r>
            <w:r w:rsidRPr="004C5195">
              <w:rPr>
                <w:rStyle w:val="FontStyle77"/>
                <w:sz w:val="24"/>
                <w:szCs w:val="24"/>
              </w:rPr>
              <w:t>а</w:t>
            </w:r>
            <w:r w:rsidRPr="004C5195">
              <w:rPr>
                <w:rStyle w:val="FontStyle77"/>
                <w:sz w:val="24"/>
                <w:szCs w:val="24"/>
              </w:rPr>
              <w:t>ции муниципального образования, иного органа местного с</w:t>
            </w:r>
            <w:r w:rsidRPr="004C5195">
              <w:rPr>
                <w:rStyle w:val="FontStyle77"/>
                <w:sz w:val="24"/>
                <w:szCs w:val="24"/>
              </w:rPr>
              <w:t>а</w:t>
            </w:r>
            <w:r w:rsidRPr="004C5195">
              <w:rPr>
                <w:rStyle w:val="FontStyle77"/>
                <w:sz w:val="24"/>
                <w:szCs w:val="24"/>
              </w:rPr>
              <w:t xml:space="preserve">моуправления </w:t>
            </w:r>
          </w:p>
          <w:p w:rsidR="00B522CE" w:rsidRPr="004C5195" w:rsidRDefault="00B522CE" w:rsidP="00933BE9">
            <w:pPr>
              <w:pStyle w:val="Style43"/>
              <w:widowControl/>
              <w:spacing w:line="240" w:lineRule="auto"/>
            </w:pPr>
          </w:p>
          <w:p w:rsidR="00B522CE" w:rsidRPr="004C5195" w:rsidRDefault="00B522CE" w:rsidP="00933BE9">
            <w:pPr>
              <w:pStyle w:val="Style43"/>
              <w:widowControl/>
              <w:spacing w:line="240" w:lineRule="auto"/>
            </w:pPr>
          </w:p>
          <w:p w:rsidR="00B522CE" w:rsidRPr="004C5195" w:rsidRDefault="00B522CE" w:rsidP="00933BE9">
            <w:pPr>
              <w:pStyle w:val="Style43"/>
              <w:widowControl/>
              <w:spacing w:line="240" w:lineRule="auto"/>
            </w:pPr>
          </w:p>
          <w:p w:rsidR="00B522CE" w:rsidRPr="004C5195" w:rsidRDefault="00B522CE" w:rsidP="00933BE9">
            <w:pPr>
              <w:pStyle w:val="Style43"/>
              <w:widowControl/>
              <w:spacing w:line="240" w:lineRule="auto"/>
            </w:pPr>
          </w:p>
          <w:p w:rsidR="00B522CE" w:rsidRPr="004C5195" w:rsidRDefault="00B522CE" w:rsidP="00933BE9">
            <w:pPr>
              <w:pStyle w:val="Style43"/>
              <w:widowControl/>
              <w:spacing w:line="240" w:lineRule="auto"/>
            </w:pPr>
          </w:p>
          <w:p w:rsidR="00B522CE" w:rsidRPr="004C5195" w:rsidRDefault="00B522CE" w:rsidP="00933BE9">
            <w:pPr>
              <w:pStyle w:val="Style43"/>
              <w:widowControl/>
              <w:spacing w:line="240" w:lineRule="auto"/>
            </w:pPr>
          </w:p>
          <w:p w:rsidR="00B522CE" w:rsidRPr="004C5195" w:rsidRDefault="00B522CE" w:rsidP="00933BE9">
            <w:pPr>
              <w:pStyle w:val="Style43"/>
            </w:pPr>
          </w:p>
        </w:tc>
      </w:tr>
      <w:tr w:rsidR="00B522CE" w:rsidRPr="004C51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Газета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proofErr w:type="gramStart"/>
            <w:r w:rsidRPr="004C5195">
              <w:rPr>
                <w:rStyle w:val="FontStyle77"/>
                <w:sz w:val="24"/>
                <w:szCs w:val="24"/>
              </w:rPr>
              <w:t>Комсомольская</w:t>
            </w:r>
            <w:proofErr w:type="gramEnd"/>
            <w:r w:rsidRPr="004C5195">
              <w:rPr>
                <w:rStyle w:val="FontStyle77"/>
                <w:sz w:val="24"/>
                <w:szCs w:val="24"/>
              </w:rPr>
              <w:t xml:space="preserve"> правда</w:t>
            </w:r>
          </w:p>
        </w:tc>
        <w:tc>
          <w:tcPr>
            <w:tcW w:w="22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snapToGrid w:val="0"/>
              <w:jc w:val="left"/>
            </w:pPr>
          </w:p>
        </w:tc>
      </w:tr>
      <w:tr w:rsidR="00B522CE" w:rsidRPr="004C51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Газета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Вольная Кубань</w:t>
            </w:r>
          </w:p>
        </w:tc>
        <w:tc>
          <w:tcPr>
            <w:tcW w:w="22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snapToGrid w:val="0"/>
              <w:jc w:val="left"/>
            </w:pPr>
          </w:p>
        </w:tc>
      </w:tr>
      <w:tr w:rsidR="00B522CE" w:rsidRPr="004C51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Газета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Кубанские известия</w:t>
            </w:r>
          </w:p>
        </w:tc>
        <w:tc>
          <w:tcPr>
            <w:tcW w:w="22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snapToGrid w:val="0"/>
              <w:jc w:val="left"/>
            </w:pPr>
          </w:p>
        </w:tc>
      </w:tr>
      <w:tr w:rsidR="00B522CE" w:rsidRPr="004C51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Газета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Сельская газета</w:t>
            </w:r>
          </w:p>
        </w:tc>
        <w:tc>
          <w:tcPr>
            <w:tcW w:w="22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522CE" w:rsidRPr="004C5195" w:rsidRDefault="00B522CE" w:rsidP="00933BE9">
            <w:pPr>
              <w:pStyle w:val="Style43"/>
              <w:snapToGrid w:val="0"/>
              <w:jc w:val="left"/>
            </w:pPr>
          </w:p>
        </w:tc>
      </w:tr>
      <w:tr w:rsidR="00B522CE" w:rsidRPr="004C51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Газета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Кубанские новости</w:t>
            </w:r>
          </w:p>
        </w:tc>
        <w:tc>
          <w:tcPr>
            <w:tcW w:w="22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522CE" w:rsidRPr="004C5195" w:rsidRDefault="00B522CE" w:rsidP="00933BE9">
            <w:pPr>
              <w:pStyle w:val="Style43"/>
              <w:snapToGrid w:val="0"/>
              <w:jc w:val="left"/>
            </w:pPr>
          </w:p>
        </w:tc>
      </w:tr>
      <w:tr w:rsidR="00B522CE" w:rsidRPr="004C51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Газета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Кубань сегодня</w:t>
            </w:r>
          </w:p>
        </w:tc>
        <w:tc>
          <w:tcPr>
            <w:tcW w:w="22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snapToGrid w:val="0"/>
              <w:jc w:val="left"/>
            </w:pPr>
          </w:p>
        </w:tc>
      </w:tr>
      <w:tr w:rsidR="00B522CE" w:rsidRPr="004C51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Газета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Белоглинские вести</w:t>
            </w:r>
          </w:p>
        </w:tc>
        <w:tc>
          <w:tcPr>
            <w:tcW w:w="22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snapToGrid w:val="0"/>
              <w:jc w:val="left"/>
            </w:pPr>
          </w:p>
        </w:tc>
      </w:tr>
      <w:tr w:rsidR="00B522CE" w:rsidRPr="004C51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E44FDD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E44FDD">
              <w:rPr>
                <w:rStyle w:val="FontStyle77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Журнал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2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2CE" w:rsidRPr="004C5195" w:rsidRDefault="00B522CE" w:rsidP="00933BE9">
            <w:pPr>
              <w:pStyle w:val="Style45"/>
              <w:widowControl/>
              <w:snapToGrid w:val="0"/>
            </w:pPr>
          </w:p>
        </w:tc>
      </w:tr>
      <w:tr w:rsidR="00B522CE" w:rsidRPr="004C51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E44FDD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E44FDD">
              <w:rPr>
                <w:rStyle w:val="FontStyle77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Журнал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Местное самоуправление</w:t>
            </w:r>
          </w:p>
        </w:tc>
        <w:tc>
          <w:tcPr>
            <w:tcW w:w="22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2CE" w:rsidRPr="004C5195" w:rsidRDefault="00B522CE" w:rsidP="00933BE9">
            <w:pPr>
              <w:pStyle w:val="Style45"/>
              <w:widowControl/>
              <w:snapToGrid w:val="0"/>
            </w:pPr>
          </w:p>
        </w:tc>
      </w:tr>
      <w:tr w:rsidR="00B522CE" w:rsidRPr="004C51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E44FDD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E44FDD">
              <w:rPr>
                <w:rStyle w:val="FontStyle77"/>
                <w:sz w:val="24"/>
                <w:szCs w:val="24"/>
              </w:rPr>
              <w:t>11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Журнал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Новое сельское хозяйство</w:t>
            </w:r>
          </w:p>
        </w:tc>
        <w:tc>
          <w:tcPr>
            <w:tcW w:w="22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2CE" w:rsidRPr="004C5195" w:rsidRDefault="00B522CE" w:rsidP="00933BE9">
            <w:pPr>
              <w:pStyle w:val="Style45"/>
              <w:widowControl/>
              <w:snapToGrid w:val="0"/>
            </w:pPr>
          </w:p>
        </w:tc>
      </w:tr>
      <w:tr w:rsidR="00B522CE" w:rsidRPr="004C51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E44FDD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E44FDD">
              <w:rPr>
                <w:rStyle w:val="FontStyle77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Журнал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2CE" w:rsidRPr="004C5195" w:rsidRDefault="00B522CE" w:rsidP="00933BE9">
            <w:pPr>
              <w:pStyle w:val="Style45"/>
              <w:widowControl/>
              <w:snapToGrid w:val="0"/>
            </w:pPr>
          </w:p>
        </w:tc>
      </w:tr>
      <w:tr w:rsidR="00B522CE" w:rsidRPr="004C51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E44FDD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E44FDD">
              <w:rPr>
                <w:rStyle w:val="FontStyle77"/>
                <w:sz w:val="24"/>
                <w:szCs w:val="24"/>
              </w:rPr>
              <w:t>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Журнал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Жилищный вестник</w:t>
            </w:r>
          </w:p>
        </w:tc>
        <w:tc>
          <w:tcPr>
            <w:tcW w:w="22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2CE" w:rsidRPr="004C5195" w:rsidRDefault="00B522CE" w:rsidP="00933BE9">
            <w:pPr>
              <w:pStyle w:val="Style45"/>
              <w:widowControl/>
              <w:snapToGrid w:val="0"/>
            </w:pPr>
          </w:p>
        </w:tc>
      </w:tr>
      <w:tr w:rsidR="00B522CE" w:rsidRPr="004C51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E44FDD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E44FDD">
              <w:rPr>
                <w:rStyle w:val="FontStyle77"/>
                <w:sz w:val="24"/>
                <w:szCs w:val="24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Журнал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Финконтроль</w:t>
            </w:r>
          </w:p>
        </w:tc>
        <w:tc>
          <w:tcPr>
            <w:tcW w:w="22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2CE" w:rsidRPr="004C5195" w:rsidRDefault="00B522CE" w:rsidP="00933BE9">
            <w:pPr>
              <w:pStyle w:val="Style45"/>
              <w:widowControl/>
              <w:snapToGrid w:val="0"/>
            </w:pPr>
          </w:p>
        </w:tc>
      </w:tr>
      <w:tr w:rsidR="00B522CE" w:rsidRPr="004C51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E44FDD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Журнал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Бюджетные организации</w:t>
            </w:r>
          </w:p>
        </w:tc>
        <w:tc>
          <w:tcPr>
            <w:tcW w:w="22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CE" w:rsidRPr="004C5195" w:rsidRDefault="00B522CE" w:rsidP="00933BE9">
            <w:pPr>
              <w:pStyle w:val="Style45"/>
              <w:widowControl/>
              <w:snapToGrid w:val="0"/>
            </w:pPr>
          </w:p>
        </w:tc>
      </w:tr>
      <w:tr w:rsidR="003E5E6E" w:rsidRPr="004C51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E6E" w:rsidRDefault="003E5E6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E6E" w:rsidRPr="004C5195" w:rsidRDefault="00567CD6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Журнал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E6E" w:rsidRPr="004C5195" w:rsidRDefault="00567CD6" w:rsidP="00933BE9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Налоговые и финансовые известия Кубани</w:t>
            </w:r>
          </w:p>
        </w:tc>
        <w:tc>
          <w:tcPr>
            <w:tcW w:w="2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E6E" w:rsidRPr="004C5195" w:rsidRDefault="003E5E6E" w:rsidP="00933BE9">
            <w:pPr>
              <w:pStyle w:val="Style45"/>
              <w:widowControl/>
              <w:snapToGrid w:val="0"/>
            </w:pPr>
          </w:p>
        </w:tc>
      </w:tr>
      <w:tr w:rsidR="003E5E6E" w:rsidRPr="004C51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E6E" w:rsidRDefault="003E5E6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E6E" w:rsidRPr="004C5195" w:rsidRDefault="003E5E6E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E6E" w:rsidRPr="004C5195" w:rsidRDefault="003E5E6E" w:rsidP="00933BE9">
            <w:pPr>
              <w:pStyle w:val="Style43"/>
              <w:widowControl/>
              <w:snapToGrid w:val="0"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E6E" w:rsidRPr="004C5195" w:rsidRDefault="003E5E6E" w:rsidP="00933BE9">
            <w:pPr>
              <w:pStyle w:val="Style45"/>
              <w:widowControl/>
              <w:snapToGrid w:val="0"/>
            </w:pPr>
          </w:p>
        </w:tc>
      </w:tr>
      <w:tr w:rsidR="004C5195" w:rsidRPr="004C5195">
        <w:trPr>
          <w:gridAfter w:val="1"/>
          <w:wAfter w:w="14" w:type="dxa"/>
        </w:trPr>
        <w:tc>
          <w:tcPr>
            <w:tcW w:w="9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95" w:rsidRPr="004C5195" w:rsidRDefault="004C5195" w:rsidP="00933BE9">
            <w:pPr>
              <w:pStyle w:val="Style53"/>
              <w:widowControl/>
              <w:snapToGrid w:val="0"/>
              <w:spacing w:line="240" w:lineRule="auto"/>
              <w:ind w:left="739"/>
              <w:jc w:val="center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Муниципальные казенные учреждения, подведомственные администрации</w:t>
            </w:r>
          </w:p>
          <w:p w:rsidR="004C5195" w:rsidRPr="004C5195" w:rsidRDefault="004C5195" w:rsidP="00933BE9">
            <w:pPr>
              <w:pStyle w:val="Style45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4C5195">
              <w:rPr>
                <w:rStyle w:val="FontStyle77"/>
                <w:sz w:val="24"/>
                <w:szCs w:val="24"/>
              </w:rPr>
              <w:t>муниципального образования</w:t>
            </w:r>
          </w:p>
        </w:tc>
      </w:tr>
      <w:tr w:rsidR="00B522CE" w:rsidRPr="004C5195">
        <w:trPr>
          <w:gridAfter w:val="1"/>
          <w:wAfter w:w="14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B522CE" w:rsidRDefault="00B522CE" w:rsidP="00933BE9">
            <w:pPr>
              <w:pStyle w:val="Style53"/>
              <w:widowControl/>
              <w:snapToGrid w:val="0"/>
              <w:spacing w:line="240" w:lineRule="auto"/>
            </w:pPr>
            <w:r w:rsidRPr="00B522CE">
              <w:t>1</w:t>
            </w:r>
            <w:r w:rsidR="00567CD6"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B522CE" w:rsidRDefault="00B522CE" w:rsidP="00933BE9">
            <w:pPr>
              <w:pStyle w:val="Style53"/>
              <w:widowControl/>
              <w:snapToGrid w:val="0"/>
              <w:spacing w:line="240" w:lineRule="auto"/>
              <w:jc w:val="center"/>
              <w:rPr>
                <w:rStyle w:val="FontStyle77"/>
                <w:sz w:val="24"/>
                <w:szCs w:val="24"/>
              </w:rPr>
            </w:pPr>
            <w:r w:rsidRPr="00B522CE">
              <w:rPr>
                <w:rStyle w:val="FontStyle77"/>
                <w:sz w:val="24"/>
                <w:szCs w:val="24"/>
              </w:rPr>
              <w:t>Газета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B522CE" w:rsidRDefault="00B522CE" w:rsidP="00933BE9">
            <w:pPr>
              <w:pStyle w:val="Style5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B522CE">
              <w:rPr>
                <w:rStyle w:val="FontStyle77"/>
                <w:sz w:val="24"/>
                <w:szCs w:val="24"/>
              </w:rPr>
              <w:t xml:space="preserve"> Российская газета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2CE" w:rsidRPr="00B522CE" w:rsidRDefault="00B522CE" w:rsidP="00933BE9">
            <w:pPr>
              <w:pStyle w:val="Style43"/>
              <w:widowControl/>
              <w:snapToGrid w:val="0"/>
              <w:spacing w:line="278" w:lineRule="exact"/>
              <w:ind w:left="269"/>
              <w:rPr>
                <w:rStyle w:val="FontStyle77"/>
                <w:sz w:val="24"/>
                <w:szCs w:val="24"/>
              </w:rPr>
            </w:pPr>
            <w:r w:rsidRPr="00B522CE">
              <w:rPr>
                <w:rStyle w:val="FontStyle77"/>
                <w:sz w:val="24"/>
                <w:szCs w:val="24"/>
              </w:rPr>
              <w:t>не более 1-й на</w:t>
            </w:r>
          </w:p>
          <w:p w:rsidR="00B522CE" w:rsidRPr="00B522CE" w:rsidRDefault="00B522CE" w:rsidP="00933BE9">
            <w:pPr>
              <w:pStyle w:val="Style45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B522CE">
              <w:rPr>
                <w:rStyle w:val="FontStyle77"/>
                <w:sz w:val="24"/>
                <w:szCs w:val="24"/>
              </w:rPr>
              <w:t>учреждение</w:t>
            </w:r>
          </w:p>
          <w:p w:rsidR="00B522CE" w:rsidRPr="00B522CE" w:rsidRDefault="00B522CE" w:rsidP="00933BE9">
            <w:pPr>
              <w:pStyle w:val="Style45"/>
              <w:jc w:val="center"/>
              <w:rPr>
                <w:rStyle w:val="FontStyle77"/>
                <w:sz w:val="24"/>
                <w:szCs w:val="24"/>
              </w:rPr>
            </w:pPr>
          </w:p>
        </w:tc>
      </w:tr>
      <w:tr w:rsidR="00B522CE" w:rsidRPr="004C5195">
        <w:trPr>
          <w:gridAfter w:val="1"/>
          <w:wAfter w:w="14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B522CE" w:rsidRDefault="00B522CE" w:rsidP="00933BE9">
            <w:pPr>
              <w:pStyle w:val="Style53"/>
              <w:widowControl/>
              <w:snapToGrid w:val="0"/>
              <w:spacing w:line="240" w:lineRule="auto"/>
            </w:pPr>
            <w:r w:rsidRPr="00B522CE">
              <w:t>1</w:t>
            </w:r>
            <w:r w:rsidR="00567CD6"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B522CE" w:rsidRDefault="00B522CE" w:rsidP="00933BE9">
            <w:pPr>
              <w:pStyle w:val="Style53"/>
              <w:widowControl/>
              <w:snapToGrid w:val="0"/>
              <w:spacing w:line="240" w:lineRule="auto"/>
              <w:jc w:val="center"/>
              <w:rPr>
                <w:rStyle w:val="FontStyle77"/>
                <w:sz w:val="24"/>
                <w:szCs w:val="24"/>
              </w:rPr>
            </w:pPr>
            <w:r w:rsidRPr="00B522CE">
              <w:rPr>
                <w:rStyle w:val="FontStyle77"/>
                <w:sz w:val="24"/>
                <w:szCs w:val="24"/>
              </w:rPr>
              <w:t>Газета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B522CE" w:rsidRDefault="00B522CE" w:rsidP="00933BE9">
            <w:pPr>
              <w:pStyle w:val="Style5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B522CE">
              <w:rPr>
                <w:rStyle w:val="FontStyle77"/>
                <w:sz w:val="24"/>
                <w:szCs w:val="24"/>
              </w:rPr>
              <w:t>Кубанские Новости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2CE" w:rsidRPr="00B522CE" w:rsidRDefault="00B522CE" w:rsidP="00933BE9">
            <w:pPr>
              <w:pStyle w:val="Style45"/>
              <w:jc w:val="center"/>
            </w:pPr>
          </w:p>
        </w:tc>
      </w:tr>
      <w:tr w:rsidR="00B522CE" w:rsidRPr="004C5195">
        <w:trPr>
          <w:gridAfter w:val="1"/>
          <w:wAfter w:w="14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B522CE" w:rsidRDefault="00B522CE" w:rsidP="00933BE9">
            <w:pPr>
              <w:pStyle w:val="Style53"/>
              <w:widowControl/>
              <w:snapToGrid w:val="0"/>
              <w:spacing w:line="240" w:lineRule="auto"/>
            </w:pPr>
            <w:r w:rsidRPr="00B522CE">
              <w:t>1</w:t>
            </w:r>
            <w:r w:rsidR="00567CD6"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B522CE" w:rsidRDefault="00B522CE" w:rsidP="00933BE9">
            <w:pPr>
              <w:pStyle w:val="Style53"/>
              <w:widowControl/>
              <w:snapToGrid w:val="0"/>
              <w:spacing w:line="240" w:lineRule="auto"/>
              <w:jc w:val="center"/>
              <w:rPr>
                <w:rStyle w:val="FontStyle77"/>
                <w:sz w:val="24"/>
                <w:szCs w:val="24"/>
              </w:rPr>
            </w:pPr>
            <w:r w:rsidRPr="00B522CE">
              <w:rPr>
                <w:rStyle w:val="FontStyle77"/>
                <w:sz w:val="24"/>
                <w:szCs w:val="24"/>
              </w:rPr>
              <w:t>Газета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B522CE" w:rsidRDefault="00B522CE" w:rsidP="00933BE9">
            <w:pPr>
              <w:pStyle w:val="Style5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B522CE">
              <w:rPr>
                <w:rStyle w:val="FontStyle77"/>
                <w:sz w:val="24"/>
                <w:szCs w:val="24"/>
              </w:rPr>
              <w:t>Белоглинские вести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2CE" w:rsidRPr="00B522CE" w:rsidRDefault="00B522CE" w:rsidP="00933BE9">
            <w:pPr>
              <w:pStyle w:val="Style45"/>
              <w:jc w:val="center"/>
            </w:pPr>
          </w:p>
        </w:tc>
      </w:tr>
      <w:tr w:rsidR="00B522CE" w:rsidRPr="004C5195">
        <w:trPr>
          <w:gridAfter w:val="1"/>
          <w:wAfter w:w="14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B522CE" w:rsidRDefault="00567CD6" w:rsidP="00933BE9">
            <w:pPr>
              <w:pStyle w:val="Style53"/>
              <w:widowControl/>
              <w:snapToGrid w:val="0"/>
              <w:spacing w:line="240" w:lineRule="auto"/>
            </w:pPr>
            <w: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B522CE" w:rsidRDefault="00B522CE" w:rsidP="00933BE9">
            <w:pPr>
              <w:pStyle w:val="Style53"/>
              <w:widowControl/>
              <w:snapToGrid w:val="0"/>
              <w:spacing w:line="240" w:lineRule="auto"/>
              <w:jc w:val="center"/>
              <w:rPr>
                <w:rStyle w:val="FontStyle77"/>
                <w:sz w:val="24"/>
                <w:szCs w:val="24"/>
              </w:rPr>
            </w:pPr>
            <w:r w:rsidRPr="00B522CE">
              <w:rPr>
                <w:rStyle w:val="FontStyle77"/>
                <w:sz w:val="24"/>
                <w:szCs w:val="24"/>
              </w:rPr>
              <w:t>Журнал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B522CE" w:rsidRDefault="00B522CE" w:rsidP="00933BE9">
            <w:pPr>
              <w:pStyle w:val="Style5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B522CE">
              <w:rPr>
                <w:rStyle w:val="FontStyle77"/>
                <w:sz w:val="24"/>
                <w:szCs w:val="24"/>
              </w:rPr>
              <w:t>Главный бухгалтер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2CE" w:rsidRPr="00B522CE" w:rsidRDefault="00B522CE" w:rsidP="00933BE9">
            <w:pPr>
              <w:pStyle w:val="Style45"/>
              <w:jc w:val="center"/>
            </w:pPr>
          </w:p>
        </w:tc>
      </w:tr>
      <w:tr w:rsidR="00B522CE" w:rsidRPr="004C5195">
        <w:trPr>
          <w:gridAfter w:val="1"/>
          <w:wAfter w:w="14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B522CE" w:rsidRDefault="00B522CE" w:rsidP="00933BE9">
            <w:pPr>
              <w:pStyle w:val="Style53"/>
              <w:widowControl/>
              <w:snapToGrid w:val="0"/>
              <w:spacing w:line="240" w:lineRule="auto"/>
            </w:pPr>
            <w:r w:rsidRPr="00B522CE">
              <w:t>2</w:t>
            </w:r>
            <w:r w:rsidR="00567CD6"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B522CE" w:rsidRDefault="00B522CE" w:rsidP="00933BE9">
            <w:pPr>
              <w:pStyle w:val="Style53"/>
              <w:widowControl/>
              <w:snapToGrid w:val="0"/>
              <w:spacing w:line="240" w:lineRule="auto"/>
              <w:jc w:val="center"/>
              <w:rPr>
                <w:rStyle w:val="FontStyle77"/>
                <w:sz w:val="24"/>
                <w:szCs w:val="24"/>
              </w:rPr>
            </w:pPr>
            <w:r w:rsidRPr="00B522CE">
              <w:rPr>
                <w:rStyle w:val="FontStyle77"/>
                <w:sz w:val="24"/>
                <w:szCs w:val="24"/>
              </w:rPr>
              <w:t>Журнал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B522CE" w:rsidRDefault="00B522CE" w:rsidP="00933BE9">
            <w:pPr>
              <w:pStyle w:val="Style5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B522CE">
              <w:rPr>
                <w:rStyle w:val="FontStyle77"/>
                <w:sz w:val="24"/>
                <w:szCs w:val="24"/>
              </w:rPr>
              <w:t>Журнал   Госзаказ в вопросах и ответах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2CE" w:rsidRPr="00B522CE" w:rsidRDefault="00B522CE" w:rsidP="00933BE9">
            <w:pPr>
              <w:pStyle w:val="Style45"/>
              <w:widowControl/>
              <w:jc w:val="center"/>
              <w:rPr>
                <w:rStyle w:val="FontStyle77"/>
                <w:sz w:val="24"/>
                <w:szCs w:val="24"/>
              </w:rPr>
            </w:pPr>
          </w:p>
        </w:tc>
      </w:tr>
      <w:tr w:rsidR="00B522CE" w:rsidRPr="004C5195">
        <w:trPr>
          <w:gridAfter w:val="1"/>
          <w:wAfter w:w="14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4C5195" w:rsidRDefault="00B522CE" w:rsidP="00933BE9">
            <w:pPr>
              <w:pStyle w:val="Style53"/>
              <w:widowControl/>
              <w:snapToGrid w:val="0"/>
              <w:spacing w:line="240" w:lineRule="auto"/>
            </w:pPr>
            <w:r>
              <w:t>2</w:t>
            </w:r>
            <w:r w:rsidR="00567CD6"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B522CE" w:rsidRDefault="00B522CE" w:rsidP="00933BE9">
            <w:pPr>
              <w:pStyle w:val="Style53"/>
              <w:widowControl/>
              <w:snapToGrid w:val="0"/>
              <w:spacing w:line="240" w:lineRule="auto"/>
              <w:jc w:val="center"/>
              <w:rPr>
                <w:rStyle w:val="FontStyle77"/>
                <w:sz w:val="24"/>
                <w:szCs w:val="24"/>
              </w:rPr>
            </w:pPr>
            <w:r w:rsidRPr="00B522CE">
              <w:rPr>
                <w:rStyle w:val="FontStyle77"/>
                <w:sz w:val="24"/>
                <w:szCs w:val="24"/>
              </w:rPr>
              <w:t>Журнал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CE" w:rsidRPr="00B522CE" w:rsidRDefault="00B522CE" w:rsidP="00933BE9">
            <w:pPr>
              <w:pStyle w:val="Style53"/>
              <w:widowControl/>
              <w:snapToGrid w:val="0"/>
              <w:spacing w:line="274" w:lineRule="exact"/>
              <w:ind w:right="1008" w:firstLine="5"/>
              <w:rPr>
                <w:rStyle w:val="FontStyle77"/>
                <w:sz w:val="24"/>
                <w:szCs w:val="24"/>
              </w:rPr>
            </w:pPr>
            <w:r w:rsidRPr="00B522CE">
              <w:rPr>
                <w:rStyle w:val="FontStyle77"/>
                <w:sz w:val="24"/>
                <w:szCs w:val="24"/>
              </w:rPr>
              <w:t xml:space="preserve">Специализированные печатные издания и </w:t>
            </w:r>
            <w:r w:rsidRPr="00B522CE">
              <w:rPr>
                <w:rStyle w:val="FontStyle77"/>
                <w:sz w:val="24"/>
                <w:szCs w:val="24"/>
              </w:rPr>
              <w:lastRenderedPageBreak/>
              <w:t>справочная литература в соответствии с отраслевой спецификой учреждения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CE" w:rsidRPr="004C5195" w:rsidRDefault="00B522CE" w:rsidP="00933BE9">
            <w:pPr>
              <w:pStyle w:val="Style45"/>
              <w:widowControl/>
              <w:snapToGrid w:val="0"/>
            </w:pPr>
          </w:p>
        </w:tc>
      </w:tr>
    </w:tbl>
    <w:p w:rsidR="004C5195" w:rsidRPr="004C5195" w:rsidRDefault="004C5195" w:rsidP="004C5195">
      <w:pPr>
        <w:pStyle w:val="Style9"/>
        <w:widowControl/>
        <w:spacing w:before="67" w:line="322" w:lineRule="exact"/>
        <w:ind w:left="5798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"/>
        <w:gridCol w:w="5059"/>
      </w:tblGrid>
      <w:tr w:rsidR="00194D1C">
        <w:tc>
          <w:tcPr>
            <w:tcW w:w="4077" w:type="dxa"/>
          </w:tcPr>
          <w:p w:rsidR="00194D1C" w:rsidRDefault="00194D1C" w:rsidP="00933BE9">
            <w:pPr>
              <w:pStyle w:val="Style9"/>
              <w:widowControl/>
              <w:snapToGrid w:val="0"/>
              <w:spacing w:line="240" w:lineRule="auto"/>
            </w:pPr>
          </w:p>
        </w:tc>
        <w:tc>
          <w:tcPr>
            <w:tcW w:w="426" w:type="dxa"/>
          </w:tcPr>
          <w:p w:rsidR="00194D1C" w:rsidRDefault="00194D1C" w:rsidP="00933BE9">
            <w:pPr>
              <w:pStyle w:val="Style9"/>
              <w:widowControl/>
              <w:snapToGrid w:val="0"/>
              <w:spacing w:line="240" w:lineRule="auto"/>
            </w:pPr>
          </w:p>
        </w:tc>
        <w:tc>
          <w:tcPr>
            <w:tcW w:w="5059" w:type="dxa"/>
          </w:tcPr>
          <w:p w:rsidR="00194D1C" w:rsidRDefault="00194D1C" w:rsidP="00933BE9">
            <w:pPr>
              <w:pStyle w:val="Style9"/>
              <w:widowControl/>
              <w:snapToGrid w:val="0"/>
              <w:spacing w:line="240" w:lineRule="auto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 xml:space="preserve">ПРИЛОЖЕНИЕ № </w:t>
            </w:r>
            <w:r w:rsidR="00310E7D">
              <w:rPr>
                <w:rStyle w:val="FontStyle74"/>
                <w:sz w:val="28"/>
                <w:szCs w:val="28"/>
              </w:rPr>
              <w:t>8</w:t>
            </w:r>
          </w:p>
          <w:p w:rsidR="00194D1C" w:rsidRDefault="00194D1C" w:rsidP="00933BE9">
            <w:pPr>
              <w:pStyle w:val="Style9"/>
              <w:widowControl/>
              <w:spacing w:line="240" w:lineRule="auto"/>
              <w:rPr>
                <w:rStyle w:val="FontStyle74"/>
                <w:spacing w:val="-8"/>
                <w:sz w:val="28"/>
                <w:szCs w:val="28"/>
              </w:rPr>
            </w:pPr>
            <w:r>
              <w:rPr>
                <w:rStyle w:val="FontStyle74"/>
                <w:spacing w:val="-8"/>
                <w:sz w:val="28"/>
                <w:szCs w:val="28"/>
              </w:rPr>
              <w:t xml:space="preserve">к нормативным затратам </w:t>
            </w:r>
            <w:proofErr w:type="gramStart"/>
            <w:r>
              <w:rPr>
                <w:rStyle w:val="FontStyle74"/>
                <w:spacing w:val="-8"/>
                <w:sz w:val="28"/>
                <w:szCs w:val="28"/>
              </w:rPr>
              <w:t>на</w:t>
            </w:r>
            <w:proofErr w:type="gramEnd"/>
            <w:r>
              <w:rPr>
                <w:rStyle w:val="FontStyle74"/>
                <w:spacing w:val="-8"/>
                <w:sz w:val="28"/>
                <w:szCs w:val="28"/>
              </w:rPr>
              <w:t xml:space="preserve"> </w:t>
            </w:r>
          </w:p>
          <w:p w:rsidR="00194D1C" w:rsidRDefault="00194D1C" w:rsidP="00933BE9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>
              <w:rPr>
                <w:rStyle w:val="FontStyle74"/>
                <w:spacing w:val="-8"/>
                <w:sz w:val="28"/>
                <w:szCs w:val="28"/>
              </w:rPr>
              <w:t>обеспечение функций администрации</w:t>
            </w:r>
            <w:r>
              <w:rPr>
                <w:rStyle w:val="FontStyle74"/>
                <w:spacing w:val="-8"/>
              </w:rPr>
              <w:t xml:space="preserve"> </w:t>
            </w:r>
            <w:r>
              <w:rPr>
                <w:rStyle w:val="FontStyle74"/>
                <w:spacing w:val="-8"/>
                <w:sz w:val="28"/>
                <w:szCs w:val="28"/>
              </w:rPr>
              <w:t xml:space="preserve"> </w:t>
            </w:r>
            <w:r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муниципального образования </w:t>
            </w:r>
          </w:p>
          <w:p w:rsidR="00194D1C" w:rsidRDefault="00194D1C" w:rsidP="00933BE9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Белоглинский район,  </w:t>
            </w:r>
            <w:proofErr w:type="gramStart"/>
            <w:r>
              <w:rPr>
                <w:rStyle w:val="FontStyle73"/>
                <w:b w:val="0"/>
                <w:spacing w:val="-8"/>
                <w:sz w:val="28"/>
                <w:szCs w:val="28"/>
              </w:rPr>
              <w:t>структурных</w:t>
            </w:r>
            <w:proofErr w:type="gramEnd"/>
            <w:r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 </w:t>
            </w:r>
          </w:p>
          <w:p w:rsidR="00194D1C" w:rsidRDefault="00194D1C" w:rsidP="00933BE9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подразделений администрации и </w:t>
            </w:r>
          </w:p>
          <w:p w:rsidR="00194D1C" w:rsidRDefault="00194D1C" w:rsidP="00933BE9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подведомственных </w:t>
            </w:r>
          </w:p>
          <w:p w:rsidR="00194D1C" w:rsidRDefault="00194D1C" w:rsidP="00933BE9">
            <w:pPr>
              <w:pStyle w:val="Style5"/>
              <w:widowControl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муниципальных казённых учреждений, а также иных органов местного </w:t>
            </w:r>
          </w:p>
          <w:p w:rsidR="00194D1C" w:rsidRDefault="007B3C36" w:rsidP="00933BE9">
            <w:pPr>
              <w:pStyle w:val="Style5"/>
              <w:widowControl/>
              <w:spacing w:line="240" w:lineRule="auto"/>
              <w:ind w:left="-391"/>
              <w:rPr>
                <w:rStyle w:val="FontStyle74"/>
                <w:sz w:val="28"/>
                <w:szCs w:val="28"/>
              </w:rPr>
            </w:pPr>
            <w:r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       </w:t>
            </w:r>
            <w:r w:rsidR="00194D1C">
              <w:rPr>
                <w:rStyle w:val="FontStyle73"/>
                <w:b w:val="0"/>
                <w:spacing w:val="-8"/>
                <w:sz w:val="28"/>
                <w:szCs w:val="28"/>
              </w:rPr>
              <w:t>самоуправления</w:t>
            </w:r>
            <w:r w:rsidR="00194D1C">
              <w:rPr>
                <w:rStyle w:val="FontStyle74"/>
                <w:sz w:val="28"/>
                <w:szCs w:val="28"/>
              </w:rPr>
              <w:t xml:space="preserve"> </w:t>
            </w:r>
          </w:p>
          <w:p w:rsidR="00194D1C" w:rsidRDefault="00194D1C" w:rsidP="00933BE9">
            <w:pPr>
              <w:pStyle w:val="Style9"/>
              <w:widowControl/>
              <w:spacing w:line="240" w:lineRule="auto"/>
            </w:pPr>
          </w:p>
        </w:tc>
      </w:tr>
    </w:tbl>
    <w:p w:rsidR="00194D1C" w:rsidRDefault="00194D1C" w:rsidP="00194D1C">
      <w:pPr>
        <w:pStyle w:val="Style9"/>
        <w:widowControl/>
        <w:spacing w:line="240" w:lineRule="exact"/>
        <w:ind w:left="835"/>
      </w:pPr>
    </w:p>
    <w:p w:rsidR="00194D1C" w:rsidRPr="00194D1C" w:rsidRDefault="00194D1C" w:rsidP="00194D1C">
      <w:pPr>
        <w:pStyle w:val="Style9"/>
        <w:widowControl/>
        <w:spacing w:before="77" w:line="322" w:lineRule="exact"/>
        <w:ind w:left="835"/>
        <w:rPr>
          <w:rStyle w:val="FontStyle74"/>
          <w:b/>
          <w:sz w:val="28"/>
          <w:szCs w:val="28"/>
        </w:rPr>
      </w:pPr>
      <w:r w:rsidRPr="00194D1C">
        <w:rPr>
          <w:rStyle w:val="FontStyle74"/>
          <w:b/>
          <w:sz w:val="28"/>
          <w:szCs w:val="28"/>
        </w:rPr>
        <w:t xml:space="preserve">НОРМАТИВЫ </w:t>
      </w:r>
    </w:p>
    <w:p w:rsidR="008F089D" w:rsidRDefault="00194D1C" w:rsidP="00194D1C">
      <w:pPr>
        <w:pStyle w:val="Style5"/>
        <w:widowControl/>
        <w:spacing w:line="240" w:lineRule="auto"/>
        <w:rPr>
          <w:rStyle w:val="FontStyle74"/>
          <w:b/>
          <w:sz w:val="28"/>
          <w:szCs w:val="28"/>
        </w:rPr>
      </w:pPr>
      <w:r w:rsidRPr="00194D1C">
        <w:rPr>
          <w:rStyle w:val="FontStyle74"/>
          <w:b/>
          <w:sz w:val="28"/>
          <w:szCs w:val="28"/>
        </w:rPr>
        <w:t xml:space="preserve">обеспечения функций администрации муниципального образования </w:t>
      </w:r>
    </w:p>
    <w:p w:rsidR="008F089D" w:rsidRDefault="00194D1C" w:rsidP="00194D1C">
      <w:pPr>
        <w:pStyle w:val="Style5"/>
        <w:widowControl/>
        <w:spacing w:line="240" w:lineRule="auto"/>
        <w:rPr>
          <w:rStyle w:val="FontStyle73"/>
          <w:spacing w:val="-8"/>
          <w:sz w:val="28"/>
          <w:szCs w:val="28"/>
        </w:rPr>
      </w:pPr>
      <w:r w:rsidRPr="00194D1C">
        <w:rPr>
          <w:rStyle w:val="FontStyle74"/>
          <w:b/>
          <w:sz w:val="28"/>
          <w:szCs w:val="28"/>
        </w:rPr>
        <w:t xml:space="preserve">Белоглинский район, структурных подразделений, подведомственных ей муниципальных казенных учреждений, </w:t>
      </w:r>
      <w:r w:rsidRPr="00194D1C">
        <w:rPr>
          <w:rStyle w:val="FontStyle73"/>
          <w:spacing w:val="-8"/>
          <w:sz w:val="28"/>
          <w:szCs w:val="28"/>
        </w:rPr>
        <w:t>а также иных органов местного</w:t>
      </w:r>
    </w:p>
    <w:p w:rsidR="008F089D" w:rsidRDefault="00194D1C" w:rsidP="00194D1C">
      <w:pPr>
        <w:pStyle w:val="Style5"/>
        <w:widowControl/>
        <w:spacing w:line="240" w:lineRule="auto"/>
        <w:rPr>
          <w:rStyle w:val="FontStyle74"/>
          <w:b/>
          <w:sz w:val="28"/>
          <w:szCs w:val="28"/>
        </w:rPr>
      </w:pPr>
      <w:r w:rsidRPr="00194D1C">
        <w:rPr>
          <w:rStyle w:val="FontStyle73"/>
          <w:spacing w:val="-8"/>
          <w:sz w:val="28"/>
          <w:szCs w:val="28"/>
        </w:rPr>
        <w:t>самоуправления,</w:t>
      </w:r>
      <w:r w:rsidRPr="00194D1C">
        <w:rPr>
          <w:rStyle w:val="FontStyle74"/>
          <w:b/>
          <w:sz w:val="28"/>
          <w:szCs w:val="28"/>
        </w:rPr>
        <w:t xml:space="preserve"> применяемые при расчете нормативных затрат </w:t>
      </w:r>
      <w:proofErr w:type="gramStart"/>
      <w:r w:rsidRPr="00194D1C">
        <w:rPr>
          <w:rStyle w:val="FontStyle74"/>
          <w:b/>
          <w:sz w:val="28"/>
          <w:szCs w:val="28"/>
        </w:rPr>
        <w:t>на</w:t>
      </w:r>
      <w:proofErr w:type="gramEnd"/>
      <w:r w:rsidRPr="00194D1C">
        <w:rPr>
          <w:rStyle w:val="FontStyle74"/>
          <w:b/>
          <w:sz w:val="28"/>
          <w:szCs w:val="28"/>
        </w:rPr>
        <w:t xml:space="preserve"> </w:t>
      </w:r>
    </w:p>
    <w:p w:rsidR="00194D1C" w:rsidRPr="00194D1C" w:rsidRDefault="00194D1C" w:rsidP="00194D1C">
      <w:pPr>
        <w:pStyle w:val="Style5"/>
        <w:widowControl/>
        <w:spacing w:line="240" w:lineRule="auto"/>
        <w:rPr>
          <w:rStyle w:val="FontStyle74"/>
          <w:b/>
          <w:sz w:val="28"/>
          <w:szCs w:val="28"/>
        </w:rPr>
      </w:pPr>
      <w:r w:rsidRPr="00194D1C">
        <w:rPr>
          <w:rStyle w:val="FontStyle74"/>
          <w:b/>
          <w:sz w:val="28"/>
          <w:szCs w:val="28"/>
        </w:rPr>
        <w:t>приобретение служебного легкового автотранспорта</w:t>
      </w:r>
    </w:p>
    <w:p w:rsidR="00194D1C" w:rsidRDefault="00194D1C" w:rsidP="00194D1C">
      <w:pPr>
        <w:pStyle w:val="Style9"/>
        <w:widowControl/>
        <w:spacing w:line="240" w:lineRule="auto"/>
      </w:pPr>
    </w:p>
    <w:p w:rsidR="00194D1C" w:rsidRDefault="00194D1C" w:rsidP="00194D1C">
      <w:pPr>
        <w:widowControl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3115"/>
        <w:gridCol w:w="3264"/>
        <w:gridCol w:w="2333"/>
      </w:tblGrid>
      <w:tr w:rsidR="00194D1C" w:rsidRPr="00194D1C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D1C" w:rsidRPr="00194D1C" w:rsidRDefault="00194D1C" w:rsidP="00933BE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194D1C">
              <w:rPr>
                <w:rStyle w:val="FontStyle77"/>
                <w:sz w:val="24"/>
                <w:szCs w:val="24"/>
              </w:rPr>
              <w:t xml:space="preserve">№ </w:t>
            </w:r>
            <w:proofErr w:type="gramStart"/>
            <w:r w:rsidRPr="00194D1C">
              <w:rPr>
                <w:rStyle w:val="FontStyle77"/>
                <w:sz w:val="24"/>
                <w:szCs w:val="24"/>
              </w:rPr>
              <w:t>п</w:t>
            </w:r>
            <w:proofErr w:type="gramEnd"/>
            <w:r w:rsidRPr="00194D1C">
              <w:rPr>
                <w:rStyle w:val="FontStyle77"/>
                <w:sz w:val="24"/>
                <w:szCs w:val="24"/>
              </w:rPr>
              <w:t>/п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D1C" w:rsidRPr="00194D1C" w:rsidRDefault="00194D1C" w:rsidP="00933BE9">
            <w:pPr>
              <w:pStyle w:val="Style43"/>
              <w:widowControl/>
              <w:snapToGrid w:val="0"/>
              <w:spacing w:line="278" w:lineRule="exact"/>
              <w:ind w:left="451"/>
              <w:rPr>
                <w:rStyle w:val="FontStyle77"/>
                <w:sz w:val="24"/>
                <w:szCs w:val="24"/>
              </w:rPr>
            </w:pPr>
            <w:r w:rsidRPr="00194D1C">
              <w:rPr>
                <w:rStyle w:val="FontStyle77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D1C" w:rsidRPr="00194D1C" w:rsidRDefault="00194D1C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194D1C">
              <w:rPr>
                <w:rStyle w:val="FontStyle77"/>
                <w:sz w:val="24"/>
                <w:szCs w:val="24"/>
              </w:rPr>
              <w:t>Количество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D1C" w:rsidRPr="00194D1C" w:rsidRDefault="00194D1C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194D1C">
              <w:rPr>
                <w:rStyle w:val="FontStyle77"/>
                <w:sz w:val="24"/>
                <w:szCs w:val="24"/>
              </w:rPr>
              <w:t>Цена и мощность</w:t>
            </w:r>
          </w:p>
        </w:tc>
      </w:tr>
      <w:tr w:rsidR="00194D1C" w:rsidRPr="00194D1C">
        <w:tc>
          <w:tcPr>
            <w:tcW w:w="9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8E" w:rsidRDefault="00A576CC" w:rsidP="00A576CC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 xml:space="preserve">МКУ «Хозяйственное объединение Белоглинского района» для обеспечения функций </w:t>
            </w:r>
            <w:r w:rsidR="001F42C2">
              <w:rPr>
                <w:rStyle w:val="FontStyle77"/>
                <w:sz w:val="24"/>
                <w:szCs w:val="24"/>
              </w:rPr>
              <w:t xml:space="preserve">                </w:t>
            </w:r>
            <w:r>
              <w:rPr>
                <w:rStyle w:val="FontStyle77"/>
                <w:sz w:val="24"/>
                <w:szCs w:val="24"/>
              </w:rPr>
              <w:t>а</w:t>
            </w:r>
            <w:r w:rsidR="00194D1C" w:rsidRPr="00194D1C">
              <w:rPr>
                <w:rStyle w:val="FontStyle77"/>
                <w:sz w:val="24"/>
                <w:szCs w:val="24"/>
              </w:rPr>
              <w:t>дминистра</w:t>
            </w:r>
            <w:r>
              <w:rPr>
                <w:rStyle w:val="FontStyle77"/>
                <w:sz w:val="24"/>
                <w:szCs w:val="24"/>
              </w:rPr>
              <w:t>ции</w:t>
            </w:r>
            <w:r w:rsidR="00194D1C" w:rsidRPr="00194D1C">
              <w:rPr>
                <w:rStyle w:val="FontStyle77"/>
                <w:sz w:val="24"/>
                <w:szCs w:val="24"/>
              </w:rPr>
              <w:t xml:space="preserve"> муниципального образования Белоглинский район, </w:t>
            </w:r>
            <w:r w:rsidR="008B7856">
              <w:rPr>
                <w:rStyle w:val="FontStyle77"/>
                <w:sz w:val="24"/>
                <w:szCs w:val="24"/>
              </w:rPr>
              <w:t xml:space="preserve">ее </w:t>
            </w:r>
            <w:r w:rsidR="00194D1C" w:rsidRPr="00194D1C">
              <w:rPr>
                <w:rStyle w:val="FontStyle77"/>
                <w:sz w:val="24"/>
                <w:szCs w:val="24"/>
              </w:rPr>
              <w:t>структур</w:t>
            </w:r>
            <w:r>
              <w:rPr>
                <w:rStyle w:val="FontStyle77"/>
                <w:sz w:val="24"/>
                <w:szCs w:val="24"/>
              </w:rPr>
              <w:t>ных</w:t>
            </w:r>
            <w:r w:rsidR="00194D1C" w:rsidRPr="00194D1C">
              <w:rPr>
                <w:rStyle w:val="FontStyle77"/>
                <w:sz w:val="24"/>
                <w:szCs w:val="24"/>
              </w:rPr>
              <w:t xml:space="preserve"> </w:t>
            </w:r>
          </w:p>
          <w:p w:rsidR="00194D1C" w:rsidRPr="00194D1C" w:rsidRDefault="00194D1C" w:rsidP="00A576CC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194D1C">
              <w:rPr>
                <w:rStyle w:val="FontStyle77"/>
                <w:sz w:val="24"/>
                <w:szCs w:val="24"/>
              </w:rPr>
              <w:t>подразделе</w:t>
            </w:r>
            <w:r w:rsidR="00E06A8E">
              <w:rPr>
                <w:rStyle w:val="FontStyle77"/>
                <w:sz w:val="24"/>
                <w:szCs w:val="24"/>
              </w:rPr>
              <w:t>н</w:t>
            </w:r>
            <w:r w:rsidR="00A576CC">
              <w:rPr>
                <w:rStyle w:val="FontStyle77"/>
                <w:sz w:val="24"/>
                <w:szCs w:val="24"/>
              </w:rPr>
              <w:t>ий, иных</w:t>
            </w:r>
            <w:r w:rsidRPr="00194D1C">
              <w:rPr>
                <w:rStyle w:val="FontStyle77"/>
                <w:sz w:val="24"/>
                <w:szCs w:val="24"/>
              </w:rPr>
              <w:t xml:space="preserve"> орга</w:t>
            </w:r>
            <w:r w:rsidR="00A576CC">
              <w:rPr>
                <w:rStyle w:val="FontStyle77"/>
                <w:sz w:val="24"/>
                <w:szCs w:val="24"/>
              </w:rPr>
              <w:t>нов</w:t>
            </w:r>
            <w:r w:rsidRPr="00194D1C">
              <w:rPr>
                <w:rStyle w:val="FontStyle77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194D1C" w:rsidRPr="00194D1C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1C" w:rsidRPr="00194D1C" w:rsidRDefault="00194D1C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194D1C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1C" w:rsidRPr="00194D1C" w:rsidRDefault="00194D1C" w:rsidP="00933BE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194D1C">
              <w:rPr>
                <w:rStyle w:val="FontStyle77"/>
                <w:sz w:val="24"/>
                <w:szCs w:val="24"/>
              </w:rPr>
              <w:t xml:space="preserve">Служебное транспортное средство с </w:t>
            </w:r>
            <w:proofErr w:type="gramStart"/>
            <w:r w:rsidRPr="00194D1C">
              <w:rPr>
                <w:rStyle w:val="FontStyle77"/>
                <w:sz w:val="24"/>
                <w:szCs w:val="24"/>
              </w:rPr>
              <w:t>персональным</w:t>
            </w:r>
            <w:proofErr w:type="gramEnd"/>
            <w:r w:rsidRPr="00194D1C">
              <w:rPr>
                <w:rStyle w:val="FontStyle77"/>
                <w:sz w:val="24"/>
                <w:szCs w:val="24"/>
              </w:rPr>
              <w:t xml:space="preserve"> </w:t>
            </w:r>
          </w:p>
          <w:p w:rsidR="00194D1C" w:rsidRPr="00194D1C" w:rsidRDefault="00194D1C" w:rsidP="00933BE9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194D1C">
              <w:rPr>
                <w:rStyle w:val="FontStyle77"/>
                <w:sz w:val="24"/>
                <w:szCs w:val="24"/>
              </w:rPr>
              <w:t>закреплением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1C" w:rsidRPr="00194D1C" w:rsidRDefault="00194D1C" w:rsidP="00933BE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194D1C">
              <w:rPr>
                <w:rStyle w:val="FontStyle77"/>
                <w:sz w:val="24"/>
                <w:szCs w:val="24"/>
              </w:rPr>
              <w:t>не более 1 единицы в расчете на выборную должность и м</w:t>
            </w:r>
            <w:r w:rsidRPr="00194D1C">
              <w:rPr>
                <w:rStyle w:val="FontStyle77"/>
                <w:sz w:val="24"/>
                <w:szCs w:val="24"/>
              </w:rPr>
              <w:t>у</w:t>
            </w:r>
            <w:r w:rsidRPr="00194D1C">
              <w:rPr>
                <w:rStyle w:val="FontStyle77"/>
                <w:sz w:val="24"/>
                <w:szCs w:val="24"/>
              </w:rPr>
              <w:t>ниципального служащего, о</w:t>
            </w:r>
            <w:r w:rsidRPr="00194D1C">
              <w:rPr>
                <w:rStyle w:val="FontStyle77"/>
                <w:sz w:val="24"/>
                <w:szCs w:val="24"/>
              </w:rPr>
              <w:t>т</w:t>
            </w:r>
            <w:r w:rsidRPr="00194D1C">
              <w:rPr>
                <w:rStyle w:val="FontStyle77"/>
                <w:sz w:val="24"/>
                <w:szCs w:val="24"/>
              </w:rPr>
              <w:t xml:space="preserve">носящегося к высшей группе должностей муниципальной службы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1C" w:rsidRPr="00194D1C" w:rsidRDefault="00194D1C" w:rsidP="00933BE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194D1C">
              <w:rPr>
                <w:rStyle w:val="FontStyle77"/>
                <w:sz w:val="24"/>
                <w:szCs w:val="24"/>
              </w:rPr>
              <w:t>не более 1,5 млн. рублей и не более 200 лошадиных сил включительно</w:t>
            </w:r>
          </w:p>
        </w:tc>
      </w:tr>
      <w:tr w:rsidR="00194D1C" w:rsidRPr="00194D1C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1C" w:rsidRPr="00194D1C" w:rsidRDefault="00194D1C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194D1C"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1C" w:rsidRPr="00194D1C" w:rsidRDefault="00194D1C" w:rsidP="00933BE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194D1C">
              <w:rPr>
                <w:rStyle w:val="FontStyle77"/>
                <w:sz w:val="24"/>
                <w:szCs w:val="24"/>
              </w:rPr>
              <w:t>Служебное транспортное средство, предоставляемое по вызову (без персональн</w:t>
            </w:r>
            <w:r w:rsidRPr="00194D1C">
              <w:rPr>
                <w:rStyle w:val="FontStyle77"/>
                <w:sz w:val="24"/>
                <w:szCs w:val="24"/>
              </w:rPr>
              <w:t>о</w:t>
            </w:r>
            <w:r w:rsidRPr="00194D1C">
              <w:rPr>
                <w:rStyle w:val="FontStyle77"/>
                <w:sz w:val="24"/>
                <w:szCs w:val="24"/>
              </w:rPr>
              <w:t>го закрепления)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1C" w:rsidRPr="00194D1C" w:rsidRDefault="00194D1C" w:rsidP="00933BE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194D1C">
              <w:rPr>
                <w:rStyle w:val="FontStyle77"/>
                <w:sz w:val="24"/>
                <w:szCs w:val="24"/>
              </w:rPr>
              <w:t>не более трехкратного</w:t>
            </w:r>
          </w:p>
          <w:p w:rsidR="00194D1C" w:rsidRPr="00194D1C" w:rsidRDefault="00194D1C" w:rsidP="00933BE9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194D1C">
              <w:rPr>
                <w:rStyle w:val="FontStyle77"/>
                <w:sz w:val="24"/>
                <w:szCs w:val="24"/>
              </w:rPr>
              <w:t>размера количества тран</w:t>
            </w:r>
            <w:r w:rsidRPr="00194D1C">
              <w:rPr>
                <w:rStyle w:val="FontStyle77"/>
                <w:sz w:val="24"/>
                <w:szCs w:val="24"/>
              </w:rPr>
              <w:t>с</w:t>
            </w:r>
            <w:r w:rsidRPr="00194D1C">
              <w:rPr>
                <w:rStyle w:val="FontStyle77"/>
                <w:sz w:val="24"/>
                <w:szCs w:val="24"/>
              </w:rPr>
              <w:t>портных сре</w:t>
            </w:r>
            <w:proofErr w:type="gramStart"/>
            <w:r w:rsidRPr="00194D1C">
              <w:rPr>
                <w:rStyle w:val="FontStyle77"/>
                <w:sz w:val="24"/>
                <w:szCs w:val="24"/>
              </w:rPr>
              <w:t>дств с п</w:t>
            </w:r>
            <w:proofErr w:type="gramEnd"/>
            <w:r w:rsidRPr="00194D1C">
              <w:rPr>
                <w:rStyle w:val="FontStyle77"/>
                <w:sz w:val="24"/>
                <w:szCs w:val="24"/>
              </w:rPr>
              <w:t>ерсонал</w:t>
            </w:r>
            <w:r w:rsidRPr="00194D1C">
              <w:rPr>
                <w:rStyle w:val="FontStyle77"/>
                <w:sz w:val="24"/>
                <w:szCs w:val="24"/>
              </w:rPr>
              <w:t>ь</w:t>
            </w:r>
            <w:r w:rsidRPr="00194D1C">
              <w:rPr>
                <w:rStyle w:val="FontStyle77"/>
                <w:sz w:val="24"/>
                <w:szCs w:val="24"/>
              </w:rPr>
              <w:t>ным закреплением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1C" w:rsidRPr="00194D1C" w:rsidRDefault="00194D1C" w:rsidP="00933BE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194D1C">
              <w:rPr>
                <w:rStyle w:val="FontStyle77"/>
                <w:sz w:val="24"/>
                <w:szCs w:val="24"/>
              </w:rPr>
              <w:t>не более 1,0 млн. рублей и не более 150 лошадиных сил включительно</w:t>
            </w:r>
          </w:p>
        </w:tc>
      </w:tr>
      <w:tr w:rsidR="00194D1C" w:rsidRPr="00194D1C">
        <w:tc>
          <w:tcPr>
            <w:tcW w:w="9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9D" w:rsidRDefault="00194D1C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194D1C">
              <w:rPr>
                <w:rStyle w:val="FontStyle77"/>
                <w:sz w:val="24"/>
                <w:szCs w:val="24"/>
              </w:rPr>
              <w:t xml:space="preserve">Муниципальные казенные учреждения, подведомственные администрации </w:t>
            </w:r>
          </w:p>
          <w:p w:rsidR="00194D1C" w:rsidRPr="00194D1C" w:rsidRDefault="00194D1C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194D1C">
              <w:rPr>
                <w:rStyle w:val="FontStyle77"/>
                <w:sz w:val="24"/>
                <w:szCs w:val="24"/>
              </w:rPr>
              <w:t>муниципального образования Белоглинский район</w:t>
            </w:r>
          </w:p>
          <w:p w:rsidR="00194D1C" w:rsidRPr="00194D1C" w:rsidRDefault="00194D1C" w:rsidP="00933BE9">
            <w:pPr>
              <w:pStyle w:val="Style43"/>
              <w:widowControl/>
              <w:spacing w:line="240" w:lineRule="auto"/>
            </w:pPr>
          </w:p>
        </w:tc>
      </w:tr>
      <w:tr w:rsidR="00194D1C" w:rsidRPr="00194D1C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1C" w:rsidRPr="008F089D" w:rsidRDefault="00194D1C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8F089D">
              <w:rPr>
                <w:rStyle w:val="FontStyle77"/>
                <w:sz w:val="24"/>
                <w:szCs w:val="24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1C" w:rsidRPr="008F089D" w:rsidRDefault="00194D1C" w:rsidP="00933BE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8F089D">
              <w:rPr>
                <w:rStyle w:val="FontStyle77"/>
                <w:sz w:val="24"/>
                <w:szCs w:val="24"/>
              </w:rPr>
              <w:t>Служебное транспортное средство без персонального закрепления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3A3" w:rsidRPr="008F089D" w:rsidRDefault="00194D1C" w:rsidP="00933BE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8F089D">
              <w:rPr>
                <w:rStyle w:val="FontStyle77"/>
                <w:sz w:val="24"/>
                <w:szCs w:val="24"/>
              </w:rPr>
              <w:t>не более 1 единицы в расчете на 50 единиц предельной чи</w:t>
            </w:r>
            <w:r w:rsidRPr="008F089D">
              <w:rPr>
                <w:rStyle w:val="FontStyle77"/>
                <w:sz w:val="24"/>
                <w:szCs w:val="24"/>
              </w:rPr>
              <w:t>с</w:t>
            </w:r>
            <w:r w:rsidRPr="008F089D">
              <w:rPr>
                <w:rStyle w:val="FontStyle77"/>
                <w:sz w:val="24"/>
                <w:szCs w:val="24"/>
              </w:rPr>
              <w:t xml:space="preserve">ленности работников </w:t>
            </w:r>
          </w:p>
          <w:p w:rsidR="00194D1C" w:rsidRPr="008F089D" w:rsidRDefault="00194D1C" w:rsidP="00933BE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8F089D">
              <w:rPr>
                <w:rStyle w:val="FontStyle77"/>
                <w:sz w:val="24"/>
                <w:szCs w:val="24"/>
              </w:rPr>
              <w:t>учреждения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1C" w:rsidRPr="008F089D" w:rsidRDefault="00194D1C" w:rsidP="00933BE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8F089D">
              <w:rPr>
                <w:rStyle w:val="FontStyle77"/>
                <w:sz w:val="24"/>
                <w:szCs w:val="24"/>
              </w:rPr>
              <w:t>не более</w:t>
            </w:r>
            <w:r w:rsidR="008F089D">
              <w:rPr>
                <w:rStyle w:val="FontStyle77"/>
                <w:sz w:val="24"/>
                <w:szCs w:val="24"/>
              </w:rPr>
              <w:t xml:space="preserve"> </w:t>
            </w:r>
            <w:r w:rsidR="008F089D" w:rsidRPr="008F089D">
              <w:rPr>
                <w:rStyle w:val="FontStyle77"/>
                <w:sz w:val="24"/>
                <w:szCs w:val="24"/>
              </w:rPr>
              <w:t>0</w:t>
            </w:r>
            <w:r w:rsidRPr="008F089D">
              <w:rPr>
                <w:rStyle w:val="FontStyle77"/>
                <w:sz w:val="24"/>
                <w:szCs w:val="24"/>
              </w:rPr>
              <w:t>,</w:t>
            </w:r>
            <w:r w:rsidR="008F089D" w:rsidRPr="008F089D">
              <w:rPr>
                <w:rStyle w:val="FontStyle77"/>
                <w:sz w:val="24"/>
                <w:szCs w:val="24"/>
              </w:rPr>
              <w:t>8</w:t>
            </w:r>
            <w:r w:rsidRPr="008F089D">
              <w:rPr>
                <w:rStyle w:val="FontStyle77"/>
                <w:sz w:val="24"/>
                <w:szCs w:val="24"/>
              </w:rPr>
              <w:t xml:space="preserve"> млн. руб. и не более 1</w:t>
            </w:r>
            <w:r w:rsidR="008F089D" w:rsidRPr="008F089D">
              <w:rPr>
                <w:rStyle w:val="FontStyle77"/>
                <w:sz w:val="24"/>
                <w:szCs w:val="24"/>
              </w:rPr>
              <w:t>2</w:t>
            </w:r>
            <w:r w:rsidRPr="008F089D">
              <w:rPr>
                <w:rStyle w:val="FontStyle77"/>
                <w:sz w:val="24"/>
                <w:szCs w:val="24"/>
              </w:rPr>
              <w:t>0 лош</w:t>
            </w:r>
            <w:r w:rsidRPr="008F089D">
              <w:rPr>
                <w:rStyle w:val="FontStyle77"/>
                <w:sz w:val="24"/>
                <w:szCs w:val="24"/>
              </w:rPr>
              <w:t>а</w:t>
            </w:r>
            <w:r w:rsidRPr="008F089D">
              <w:rPr>
                <w:rStyle w:val="FontStyle77"/>
                <w:sz w:val="24"/>
                <w:szCs w:val="24"/>
              </w:rPr>
              <w:t>диных сил включ</w:t>
            </w:r>
            <w:r w:rsidRPr="008F089D">
              <w:rPr>
                <w:rStyle w:val="FontStyle77"/>
                <w:sz w:val="24"/>
                <w:szCs w:val="24"/>
              </w:rPr>
              <w:t>и</w:t>
            </w:r>
            <w:r w:rsidRPr="008F089D">
              <w:rPr>
                <w:rStyle w:val="FontStyle77"/>
                <w:sz w:val="24"/>
                <w:szCs w:val="24"/>
              </w:rPr>
              <w:t>тельно</w:t>
            </w:r>
          </w:p>
        </w:tc>
      </w:tr>
      <w:tr w:rsidR="00194D1C" w:rsidRPr="00194D1C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1C" w:rsidRPr="00194D1C" w:rsidRDefault="00194D1C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194D1C">
              <w:rPr>
                <w:rStyle w:val="FontStyle77"/>
                <w:sz w:val="24"/>
                <w:szCs w:val="24"/>
              </w:rPr>
              <w:t>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1C" w:rsidRPr="000C3065" w:rsidRDefault="00194D1C" w:rsidP="00933BE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0C3065">
              <w:rPr>
                <w:rStyle w:val="FontStyle77"/>
                <w:sz w:val="24"/>
                <w:szCs w:val="24"/>
              </w:rPr>
              <w:t>Служебное транспортное средство (грузопассажи</w:t>
            </w:r>
            <w:r w:rsidRPr="000C3065">
              <w:rPr>
                <w:rStyle w:val="FontStyle77"/>
                <w:sz w:val="24"/>
                <w:szCs w:val="24"/>
              </w:rPr>
              <w:t>р</w:t>
            </w:r>
            <w:r w:rsidRPr="000C3065">
              <w:rPr>
                <w:rStyle w:val="FontStyle77"/>
                <w:sz w:val="24"/>
                <w:szCs w:val="24"/>
              </w:rPr>
              <w:t>ский фургон, микроавтобус с количеством мест более 5)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1C" w:rsidRPr="000C3065" w:rsidRDefault="00194D1C" w:rsidP="00933BE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0C3065">
              <w:rPr>
                <w:rStyle w:val="FontStyle77"/>
                <w:sz w:val="24"/>
                <w:szCs w:val="24"/>
              </w:rPr>
              <w:t>не более 1 единицы в расчете на 100 единиц предельной численности работников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1C" w:rsidRPr="000C3065" w:rsidRDefault="00194D1C" w:rsidP="00933BE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0C3065">
              <w:rPr>
                <w:rStyle w:val="FontStyle77"/>
                <w:sz w:val="24"/>
                <w:szCs w:val="24"/>
              </w:rPr>
              <w:t>не более 1,5 млн. рублей и не более 150 лошадиных сил</w:t>
            </w:r>
          </w:p>
        </w:tc>
      </w:tr>
      <w:tr w:rsidR="00194D1C" w:rsidRPr="00194D1C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1C" w:rsidRPr="00194D1C" w:rsidRDefault="00194D1C" w:rsidP="00933BE9">
            <w:pPr>
              <w:pStyle w:val="Style43"/>
              <w:widowControl/>
              <w:snapToGrid w:val="0"/>
              <w:spacing w:line="240" w:lineRule="auto"/>
              <w:rPr>
                <w:rStyle w:val="FontStyle77"/>
                <w:sz w:val="24"/>
                <w:szCs w:val="24"/>
              </w:rPr>
            </w:pPr>
            <w:r w:rsidRPr="00194D1C">
              <w:rPr>
                <w:rStyle w:val="FontStyle77"/>
                <w:sz w:val="24"/>
                <w:szCs w:val="24"/>
              </w:rPr>
              <w:t>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1C" w:rsidRPr="000C3065" w:rsidRDefault="00194D1C" w:rsidP="00933BE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0C3065">
              <w:rPr>
                <w:rStyle w:val="FontStyle77"/>
                <w:sz w:val="24"/>
                <w:szCs w:val="24"/>
              </w:rPr>
              <w:t xml:space="preserve">Средства автотранспортные </w:t>
            </w:r>
            <w:r w:rsidRPr="000C3065">
              <w:rPr>
                <w:rStyle w:val="FontStyle77"/>
                <w:sz w:val="24"/>
                <w:szCs w:val="24"/>
              </w:rPr>
              <w:lastRenderedPageBreak/>
              <w:t>для перевозки 10 человек и более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D1C" w:rsidRPr="000C3065" w:rsidRDefault="00194D1C" w:rsidP="00933BE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0C3065">
              <w:rPr>
                <w:rStyle w:val="FontStyle77"/>
                <w:sz w:val="24"/>
                <w:szCs w:val="24"/>
              </w:rPr>
              <w:lastRenderedPageBreak/>
              <w:t xml:space="preserve">не более 1 единицы в расчете </w:t>
            </w:r>
            <w:r w:rsidRPr="000C3065">
              <w:rPr>
                <w:rStyle w:val="FontStyle77"/>
                <w:sz w:val="24"/>
                <w:szCs w:val="24"/>
              </w:rPr>
              <w:lastRenderedPageBreak/>
              <w:t>на 200 единиц предельной численности работников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1C" w:rsidRPr="000C3065" w:rsidRDefault="00194D1C" w:rsidP="00933BE9">
            <w:pPr>
              <w:pStyle w:val="Style43"/>
              <w:widowControl/>
              <w:snapToGrid w:val="0"/>
              <w:spacing w:line="274" w:lineRule="exact"/>
              <w:rPr>
                <w:rStyle w:val="FontStyle77"/>
                <w:sz w:val="24"/>
                <w:szCs w:val="24"/>
              </w:rPr>
            </w:pPr>
            <w:r w:rsidRPr="000C3065">
              <w:rPr>
                <w:rStyle w:val="FontStyle77"/>
                <w:sz w:val="24"/>
                <w:szCs w:val="24"/>
              </w:rPr>
              <w:lastRenderedPageBreak/>
              <w:t xml:space="preserve">не более 2,5 млн. </w:t>
            </w:r>
            <w:r w:rsidRPr="000C3065">
              <w:rPr>
                <w:rStyle w:val="FontStyle77"/>
                <w:sz w:val="24"/>
                <w:szCs w:val="24"/>
              </w:rPr>
              <w:lastRenderedPageBreak/>
              <w:t>рублей и не более 180 лошадиных сил</w:t>
            </w:r>
          </w:p>
        </w:tc>
      </w:tr>
    </w:tbl>
    <w:p w:rsidR="00194D1C" w:rsidRPr="00194D1C" w:rsidRDefault="00194D1C" w:rsidP="00194D1C">
      <w:pPr>
        <w:pStyle w:val="Style49"/>
        <w:widowControl/>
        <w:spacing w:line="240" w:lineRule="exact"/>
        <w:ind w:firstLine="739"/>
      </w:pPr>
    </w:p>
    <w:p w:rsidR="00194D1C" w:rsidRPr="00194D1C" w:rsidRDefault="00B362A2" w:rsidP="00194D1C">
      <w:pPr>
        <w:pStyle w:val="Style5"/>
        <w:widowControl/>
        <w:spacing w:line="240" w:lineRule="auto"/>
        <w:jc w:val="both"/>
        <w:rPr>
          <w:rStyle w:val="FontStyle73"/>
          <w:b w:val="0"/>
          <w:spacing w:val="-8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-594360</wp:posOffset>
                </wp:positionV>
                <wp:extent cx="1898650" cy="588645"/>
                <wp:effectExtent l="5715" t="5715" r="10160" b="5715"/>
                <wp:wrapNone/>
                <wp:docPr id="25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B9A" w:rsidRDefault="00993B9A" w:rsidP="007B3C3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91" type="#_x0000_t202" style="position:absolute;left:0;text-align:left;margin-left:133.2pt;margin-top:-46.8pt;width:149.5pt;height:46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" strokecolor="white">
                <v:textbox>
                  <w:txbxContent>
                    <w:p w:rsidR="00993B9A" w:rsidRDefault="00993B9A" w:rsidP="007B3C3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94D1C" w:rsidRPr="00194D1C">
        <w:rPr>
          <w:rStyle w:val="FontStyle77"/>
          <w:sz w:val="24"/>
          <w:szCs w:val="24"/>
        </w:rPr>
        <w:t xml:space="preserve">          1) Порядок предоставления, использования и эксплуатации служебного автотранспорта (включая установление лимитов пробега служебного автотранспорта, количество единиц служебного автотранспорта</w:t>
      </w:r>
      <w:r w:rsidR="00194D1C">
        <w:rPr>
          <w:rStyle w:val="FontStyle77"/>
          <w:sz w:val="24"/>
          <w:szCs w:val="24"/>
        </w:rPr>
        <w:t>)</w:t>
      </w:r>
      <w:r w:rsidR="00194D1C" w:rsidRPr="00194D1C">
        <w:rPr>
          <w:rStyle w:val="FontStyle77"/>
          <w:sz w:val="24"/>
          <w:szCs w:val="24"/>
        </w:rPr>
        <w:t xml:space="preserve"> предоставляемого </w:t>
      </w:r>
      <w:r w:rsidR="00194D1C" w:rsidRPr="00194D1C">
        <w:rPr>
          <w:rStyle w:val="FontStyle74"/>
          <w:spacing w:val="-8"/>
          <w:sz w:val="24"/>
          <w:szCs w:val="24"/>
        </w:rPr>
        <w:t xml:space="preserve">администрации  </w:t>
      </w:r>
      <w:r w:rsidR="00194D1C" w:rsidRPr="00194D1C">
        <w:rPr>
          <w:rStyle w:val="FontStyle73"/>
          <w:b w:val="0"/>
          <w:spacing w:val="-8"/>
          <w:sz w:val="24"/>
          <w:szCs w:val="24"/>
        </w:rPr>
        <w:t xml:space="preserve">муниципального образования </w:t>
      </w:r>
    </w:p>
    <w:p w:rsidR="00194D1C" w:rsidRPr="00194D1C" w:rsidRDefault="00194D1C" w:rsidP="00194D1C">
      <w:pPr>
        <w:pStyle w:val="Style5"/>
        <w:widowControl/>
        <w:spacing w:line="240" w:lineRule="auto"/>
        <w:jc w:val="both"/>
        <w:rPr>
          <w:rStyle w:val="FontStyle77"/>
          <w:sz w:val="24"/>
          <w:szCs w:val="24"/>
        </w:rPr>
      </w:pPr>
      <w:r w:rsidRPr="00194D1C">
        <w:rPr>
          <w:rStyle w:val="FontStyle73"/>
          <w:b w:val="0"/>
          <w:spacing w:val="-8"/>
          <w:sz w:val="24"/>
          <w:szCs w:val="24"/>
        </w:rPr>
        <w:t>Белоглинский район, структурны</w:t>
      </w:r>
      <w:r>
        <w:rPr>
          <w:rStyle w:val="FontStyle73"/>
          <w:b w:val="0"/>
          <w:spacing w:val="-8"/>
          <w:sz w:val="24"/>
          <w:szCs w:val="24"/>
        </w:rPr>
        <w:t>м</w:t>
      </w:r>
      <w:r w:rsidRPr="00194D1C">
        <w:rPr>
          <w:rStyle w:val="FontStyle73"/>
          <w:b w:val="0"/>
          <w:spacing w:val="-8"/>
          <w:sz w:val="24"/>
          <w:szCs w:val="24"/>
        </w:rPr>
        <w:t xml:space="preserve"> подразделени</w:t>
      </w:r>
      <w:r>
        <w:rPr>
          <w:rStyle w:val="FontStyle73"/>
          <w:b w:val="0"/>
          <w:spacing w:val="-8"/>
          <w:sz w:val="24"/>
          <w:szCs w:val="24"/>
        </w:rPr>
        <w:t>ям</w:t>
      </w:r>
      <w:r w:rsidRPr="00194D1C">
        <w:rPr>
          <w:rStyle w:val="FontStyle73"/>
          <w:b w:val="0"/>
          <w:spacing w:val="-8"/>
          <w:sz w:val="24"/>
          <w:szCs w:val="24"/>
        </w:rPr>
        <w:t xml:space="preserve"> администрации и подведомственны</w:t>
      </w:r>
      <w:r w:rsidR="007513A3">
        <w:rPr>
          <w:rStyle w:val="FontStyle73"/>
          <w:b w:val="0"/>
          <w:spacing w:val="-8"/>
          <w:sz w:val="24"/>
          <w:szCs w:val="24"/>
        </w:rPr>
        <w:t>м</w:t>
      </w:r>
      <w:r w:rsidRPr="00194D1C">
        <w:rPr>
          <w:rStyle w:val="FontStyle73"/>
          <w:b w:val="0"/>
          <w:spacing w:val="-8"/>
          <w:sz w:val="24"/>
          <w:szCs w:val="24"/>
        </w:rPr>
        <w:t xml:space="preserve"> муниц</w:t>
      </w:r>
      <w:r w:rsidRPr="00194D1C">
        <w:rPr>
          <w:rStyle w:val="FontStyle73"/>
          <w:b w:val="0"/>
          <w:spacing w:val="-8"/>
          <w:sz w:val="24"/>
          <w:szCs w:val="24"/>
        </w:rPr>
        <w:t>и</w:t>
      </w:r>
      <w:r w:rsidRPr="00194D1C">
        <w:rPr>
          <w:rStyle w:val="FontStyle73"/>
          <w:b w:val="0"/>
          <w:spacing w:val="-8"/>
          <w:sz w:val="24"/>
          <w:szCs w:val="24"/>
        </w:rPr>
        <w:t>пальны</w:t>
      </w:r>
      <w:r w:rsidR="007513A3">
        <w:rPr>
          <w:rStyle w:val="FontStyle73"/>
          <w:b w:val="0"/>
          <w:spacing w:val="-8"/>
          <w:sz w:val="24"/>
          <w:szCs w:val="24"/>
        </w:rPr>
        <w:t>м</w:t>
      </w:r>
      <w:r w:rsidRPr="00194D1C">
        <w:rPr>
          <w:rStyle w:val="FontStyle73"/>
          <w:b w:val="0"/>
          <w:spacing w:val="-8"/>
          <w:sz w:val="24"/>
          <w:szCs w:val="24"/>
        </w:rPr>
        <w:t xml:space="preserve"> казённы</w:t>
      </w:r>
      <w:r w:rsidR="007513A3">
        <w:rPr>
          <w:rStyle w:val="FontStyle73"/>
          <w:b w:val="0"/>
          <w:spacing w:val="-8"/>
          <w:sz w:val="24"/>
          <w:szCs w:val="24"/>
        </w:rPr>
        <w:t>м учреждениям</w:t>
      </w:r>
      <w:r w:rsidRPr="00194D1C">
        <w:rPr>
          <w:rStyle w:val="FontStyle73"/>
          <w:b w:val="0"/>
          <w:spacing w:val="-8"/>
          <w:sz w:val="24"/>
          <w:szCs w:val="24"/>
        </w:rPr>
        <w:t>, а также ины</w:t>
      </w:r>
      <w:r w:rsidR="007513A3">
        <w:rPr>
          <w:rStyle w:val="FontStyle73"/>
          <w:b w:val="0"/>
          <w:spacing w:val="-8"/>
          <w:sz w:val="24"/>
          <w:szCs w:val="24"/>
        </w:rPr>
        <w:t>м</w:t>
      </w:r>
      <w:r w:rsidRPr="00194D1C">
        <w:rPr>
          <w:rStyle w:val="FontStyle73"/>
          <w:b w:val="0"/>
          <w:spacing w:val="-8"/>
          <w:sz w:val="24"/>
          <w:szCs w:val="24"/>
        </w:rPr>
        <w:t xml:space="preserve"> орган</w:t>
      </w:r>
      <w:r w:rsidR="007513A3">
        <w:rPr>
          <w:rStyle w:val="FontStyle73"/>
          <w:b w:val="0"/>
          <w:spacing w:val="-8"/>
          <w:sz w:val="24"/>
          <w:szCs w:val="24"/>
        </w:rPr>
        <w:t>ам</w:t>
      </w:r>
      <w:r w:rsidRPr="00194D1C">
        <w:rPr>
          <w:rStyle w:val="FontStyle73"/>
          <w:b w:val="0"/>
          <w:spacing w:val="-8"/>
          <w:sz w:val="24"/>
          <w:szCs w:val="24"/>
        </w:rPr>
        <w:t xml:space="preserve"> местного самоуправления</w:t>
      </w:r>
      <w:r w:rsidRPr="00194D1C">
        <w:rPr>
          <w:rStyle w:val="FontStyle74"/>
          <w:sz w:val="24"/>
          <w:szCs w:val="24"/>
        </w:rPr>
        <w:t xml:space="preserve"> определяется администрацией муниципального образования Белоглинский район</w:t>
      </w:r>
      <w:r w:rsidRPr="00194D1C">
        <w:rPr>
          <w:rStyle w:val="FontStyle77"/>
          <w:sz w:val="24"/>
          <w:szCs w:val="24"/>
        </w:rPr>
        <w:t>.</w:t>
      </w:r>
    </w:p>
    <w:p w:rsidR="00194D1C" w:rsidRDefault="00194D1C" w:rsidP="00194D1C">
      <w:pPr>
        <w:pStyle w:val="Style9"/>
        <w:widowControl/>
        <w:spacing w:before="67" w:line="322" w:lineRule="exact"/>
        <w:ind w:left="6250"/>
      </w:pPr>
    </w:p>
    <w:p w:rsidR="00194D1C" w:rsidRDefault="00194D1C" w:rsidP="00074486"/>
    <w:p w:rsidR="004C1A6C" w:rsidRDefault="004C1A6C" w:rsidP="00074486"/>
    <w:p w:rsidR="004C1A6C" w:rsidRDefault="004C1A6C" w:rsidP="00074486"/>
    <w:p w:rsidR="004C1A6C" w:rsidRDefault="004C1A6C" w:rsidP="00074486"/>
    <w:p w:rsidR="004C1A6C" w:rsidRDefault="004C1A6C" w:rsidP="00074486"/>
    <w:p w:rsidR="004C1A6C" w:rsidRDefault="004C1A6C" w:rsidP="00074486"/>
    <w:p w:rsidR="004C1A6C" w:rsidRDefault="004C1A6C" w:rsidP="00074486"/>
    <w:p w:rsidR="004C1A6C" w:rsidRDefault="004C1A6C" w:rsidP="00074486"/>
    <w:p w:rsidR="004C1A6C" w:rsidRDefault="004C1A6C" w:rsidP="00074486"/>
    <w:p w:rsidR="004C1A6C" w:rsidRDefault="004C1A6C" w:rsidP="00074486"/>
    <w:p w:rsidR="004C1A6C" w:rsidRDefault="004C1A6C" w:rsidP="00074486"/>
    <w:p w:rsidR="004C1A6C" w:rsidRDefault="004C1A6C" w:rsidP="00074486"/>
    <w:p w:rsidR="004C1A6C" w:rsidRDefault="004C1A6C" w:rsidP="00074486"/>
    <w:p w:rsidR="004C1A6C" w:rsidRDefault="004C1A6C" w:rsidP="00074486"/>
    <w:p w:rsidR="004C1A6C" w:rsidRDefault="004C1A6C" w:rsidP="00074486"/>
    <w:p w:rsidR="004C1A6C" w:rsidRDefault="004C1A6C" w:rsidP="00074486"/>
    <w:p w:rsidR="004C1A6C" w:rsidRDefault="004C1A6C" w:rsidP="00074486"/>
    <w:p w:rsidR="004C1A6C" w:rsidRDefault="004C1A6C" w:rsidP="00074486"/>
    <w:p w:rsidR="004C1A6C" w:rsidRDefault="004C1A6C" w:rsidP="00074486"/>
    <w:p w:rsidR="004C1A6C" w:rsidRDefault="004C1A6C" w:rsidP="00074486"/>
    <w:p w:rsidR="004C1A6C" w:rsidRDefault="004C1A6C" w:rsidP="00074486"/>
    <w:p w:rsidR="006D30DA" w:rsidRDefault="006D30DA" w:rsidP="00074486"/>
    <w:p w:rsidR="006D30DA" w:rsidRDefault="006D30DA" w:rsidP="00074486"/>
    <w:p w:rsidR="006D30DA" w:rsidRDefault="006D30DA" w:rsidP="00074486"/>
    <w:p w:rsidR="006D30DA" w:rsidRDefault="006D30DA" w:rsidP="00074486"/>
    <w:p w:rsidR="006D30DA" w:rsidRDefault="006D30DA" w:rsidP="00074486"/>
    <w:p w:rsidR="006D30DA" w:rsidRDefault="006D30DA" w:rsidP="00074486"/>
    <w:p w:rsidR="006D30DA" w:rsidRDefault="006D30DA" w:rsidP="00074486"/>
    <w:p w:rsidR="004C1A6C" w:rsidRDefault="004C1A6C" w:rsidP="00074486"/>
    <w:p w:rsidR="004C1A6C" w:rsidRDefault="004C1A6C" w:rsidP="00074486"/>
    <w:p w:rsidR="004C1A6C" w:rsidRDefault="004C1A6C" w:rsidP="00074486"/>
    <w:p w:rsidR="004C1A6C" w:rsidRDefault="004C1A6C" w:rsidP="00074486"/>
    <w:p w:rsidR="004C1A6C" w:rsidRDefault="004C1A6C" w:rsidP="00074486"/>
    <w:p w:rsidR="004C1A6C" w:rsidRDefault="004C1A6C" w:rsidP="00074486"/>
    <w:p w:rsidR="000C3065" w:rsidRDefault="000C3065" w:rsidP="00074486"/>
    <w:p w:rsidR="000C3065" w:rsidRDefault="000C3065" w:rsidP="00074486"/>
    <w:p w:rsidR="000C3065" w:rsidRDefault="000C3065" w:rsidP="00074486"/>
    <w:p w:rsidR="000C3065" w:rsidRDefault="000C3065" w:rsidP="00074486"/>
    <w:p w:rsidR="000C3065" w:rsidRDefault="000C3065" w:rsidP="00074486"/>
    <w:p w:rsidR="000C3065" w:rsidRDefault="000C3065" w:rsidP="00074486"/>
    <w:p w:rsidR="000C3065" w:rsidRDefault="000C3065" w:rsidP="00074486"/>
    <w:p w:rsidR="004C1A6C" w:rsidRDefault="004C1A6C" w:rsidP="00074486"/>
    <w:p w:rsidR="004C1A6C" w:rsidRDefault="004C1A6C" w:rsidP="00074486"/>
    <w:p w:rsidR="004C1A6C" w:rsidRDefault="004C1A6C" w:rsidP="00074486"/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426"/>
        <w:gridCol w:w="5059"/>
      </w:tblGrid>
      <w:tr w:rsidR="004C1A6C">
        <w:tc>
          <w:tcPr>
            <w:tcW w:w="4077" w:type="dxa"/>
          </w:tcPr>
          <w:p w:rsidR="004C1A6C" w:rsidRDefault="004C1A6C" w:rsidP="00E858D3">
            <w:pPr>
              <w:pStyle w:val="Style9"/>
              <w:widowControl/>
              <w:autoSpaceDN w:val="0"/>
              <w:adjustRightInd w:val="0"/>
              <w:spacing w:line="240" w:lineRule="auto"/>
              <w:rPr>
                <w:rStyle w:val="FontStyle74"/>
              </w:rPr>
            </w:pPr>
          </w:p>
        </w:tc>
        <w:tc>
          <w:tcPr>
            <w:tcW w:w="426" w:type="dxa"/>
          </w:tcPr>
          <w:p w:rsidR="004C1A6C" w:rsidRDefault="004C1A6C" w:rsidP="00E858D3">
            <w:pPr>
              <w:pStyle w:val="Style9"/>
              <w:widowControl/>
              <w:autoSpaceDN w:val="0"/>
              <w:adjustRightInd w:val="0"/>
              <w:spacing w:line="240" w:lineRule="auto"/>
              <w:rPr>
                <w:rStyle w:val="FontStyle74"/>
              </w:rPr>
            </w:pPr>
          </w:p>
        </w:tc>
        <w:tc>
          <w:tcPr>
            <w:tcW w:w="5059" w:type="dxa"/>
          </w:tcPr>
          <w:p w:rsidR="001C4F02" w:rsidRDefault="001C4F02" w:rsidP="00E858D3">
            <w:pPr>
              <w:pStyle w:val="Style9"/>
              <w:widowControl/>
              <w:autoSpaceDN w:val="0"/>
              <w:adjustRightInd w:val="0"/>
              <w:spacing w:line="240" w:lineRule="auto"/>
              <w:rPr>
                <w:rStyle w:val="FontStyle74"/>
                <w:sz w:val="28"/>
                <w:szCs w:val="28"/>
              </w:rPr>
            </w:pPr>
          </w:p>
          <w:p w:rsidR="004C1A6C" w:rsidRPr="00E858D3" w:rsidRDefault="004C1A6C" w:rsidP="00E858D3">
            <w:pPr>
              <w:pStyle w:val="Style9"/>
              <w:widowControl/>
              <w:autoSpaceDN w:val="0"/>
              <w:adjustRightInd w:val="0"/>
              <w:spacing w:line="240" w:lineRule="auto"/>
              <w:rPr>
                <w:rStyle w:val="FontStyle74"/>
                <w:sz w:val="28"/>
                <w:szCs w:val="28"/>
              </w:rPr>
            </w:pPr>
            <w:r w:rsidRPr="00E858D3">
              <w:rPr>
                <w:rStyle w:val="FontStyle74"/>
                <w:sz w:val="28"/>
                <w:szCs w:val="28"/>
              </w:rPr>
              <w:t xml:space="preserve">ПРИЛОЖЕНИЕ № </w:t>
            </w:r>
            <w:r w:rsidR="000A73E2">
              <w:rPr>
                <w:rStyle w:val="FontStyle74"/>
                <w:sz w:val="28"/>
                <w:szCs w:val="28"/>
              </w:rPr>
              <w:t>9</w:t>
            </w:r>
          </w:p>
          <w:p w:rsidR="004C1A6C" w:rsidRPr="00E858D3" w:rsidRDefault="004C1A6C" w:rsidP="00E858D3">
            <w:pPr>
              <w:pStyle w:val="Style9"/>
              <w:widowControl/>
              <w:autoSpaceDN w:val="0"/>
              <w:adjustRightInd w:val="0"/>
              <w:spacing w:line="240" w:lineRule="auto"/>
              <w:rPr>
                <w:rStyle w:val="FontStyle74"/>
                <w:spacing w:val="-8"/>
                <w:sz w:val="28"/>
                <w:szCs w:val="28"/>
              </w:rPr>
            </w:pPr>
            <w:r w:rsidRPr="00E858D3">
              <w:rPr>
                <w:rStyle w:val="FontStyle74"/>
                <w:spacing w:val="-8"/>
                <w:sz w:val="28"/>
                <w:szCs w:val="28"/>
              </w:rPr>
              <w:t xml:space="preserve">к нормативным затратам </w:t>
            </w:r>
            <w:proofErr w:type="gramStart"/>
            <w:r w:rsidRPr="00E858D3">
              <w:rPr>
                <w:rStyle w:val="FontStyle74"/>
                <w:spacing w:val="-8"/>
                <w:sz w:val="28"/>
                <w:szCs w:val="28"/>
              </w:rPr>
              <w:t>на</w:t>
            </w:r>
            <w:proofErr w:type="gramEnd"/>
            <w:r w:rsidRPr="00E858D3">
              <w:rPr>
                <w:rStyle w:val="FontStyle74"/>
                <w:spacing w:val="-8"/>
                <w:sz w:val="28"/>
                <w:szCs w:val="28"/>
              </w:rPr>
              <w:t xml:space="preserve"> </w:t>
            </w:r>
          </w:p>
          <w:p w:rsidR="004C1A6C" w:rsidRPr="00E858D3" w:rsidRDefault="004C1A6C" w:rsidP="00E858D3">
            <w:pPr>
              <w:pStyle w:val="Style5"/>
              <w:widowControl/>
              <w:autoSpaceDN w:val="0"/>
              <w:adjustRightInd w:val="0"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E858D3">
              <w:rPr>
                <w:rStyle w:val="FontStyle74"/>
                <w:spacing w:val="-8"/>
                <w:sz w:val="28"/>
                <w:szCs w:val="28"/>
              </w:rPr>
              <w:t>обеспечение функций администрации</w:t>
            </w:r>
            <w:r w:rsidRPr="00E858D3">
              <w:rPr>
                <w:rStyle w:val="FontStyle74"/>
                <w:spacing w:val="-8"/>
              </w:rPr>
              <w:t xml:space="preserve"> </w:t>
            </w:r>
            <w:r w:rsidRPr="00E858D3">
              <w:rPr>
                <w:rStyle w:val="FontStyle74"/>
                <w:spacing w:val="-8"/>
                <w:sz w:val="28"/>
                <w:szCs w:val="28"/>
              </w:rPr>
              <w:t xml:space="preserve"> </w:t>
            </w:r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муниципального образования </w:t>
            </w:r>
          </w:p>
          <w:p w:rsidR="004C1A6C" w:rsidRPr="00E858D3" w:rsidRDefault="004C1A6C" w:rsidP="00E858D3">
            <w:pPr>
              <w:pStyle w:val="Style5"/>
              <w:widowControl/>
              <w:autoSpaceDN w:val="0"/>
              <w:adjustRightInd w:val="0"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Белоглинский район,  </w:t>
            </w:r>
            <w:proofErr w:type="gramStart"/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>структурных</w:t>
            </w:r>
            <w:proofErr w:type="gramEnd"/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 </w:t>
            </w:r>
          </w:p>
          <w:p w:rsidR="004C1A6C" w:rsidRPr="00E858D3" w:rsidRDefault="004C1A6C" w:rsidP="00E858D3">
            <w:pPr>
              <w:pStyle w:val="Style5"/>
              <w:widowControl/>
              <w:autoSpaceDN w:val="0"/>
              <w:adjustRightInd w:val="0"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подразделений администрации и </w:t>
            </w:r>
          </w:p>
          <w:p w:rsidR="004C1A6C" w:rsidRPr="00E858D3" w:rsidRDefault="004C1A6C" w:rsidP="00E858D3">
            <w:pPr>
              <w:pStyle w:val="Style5"/>
              <w:widowControl/>
              <w:autoSpaceDN w:val="0"/>
              <w:adjustRightInd w:val="0"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подведомственных </w:t>
            </w:r>
          </w:p>
          <w:p w:rsidR="004C1A6C" w:rsidRPr="00E858D3" w:rsidRDefault="004C1A6C" w:rsidP="00E858D3">
            <w:pPr>
              <w:pStyle w:val="Style5"/>
              <w:widowControl/>
              <w:autoSpaceDN w:val="0"/>
              <w:adjustRightInd w:val="0"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муниципальных казённых учреждений, а также иных органов местного </w:t>
            </w:r>
          </w:p>
          <w:p w:rsidR="004C1A6C" w:rsidRPr="00E858D3" w:rsidRDefault="00065F26" w:rsidP="00E858D3">
            <w:pPr>
              <w:pStyle w:val="Style5"/>
              <w:widowControl/>
              <w:autoSpaceDN w:val="0"/>
              <w:adjustRightInd w:val="0"/>
              <w:spacing w:line="240" w:lineRule="auto"/>
              <w:ind w:left="-391"/>
              <w:rPr>
                <w:rStyle w:val="FontStyle74"/>
                <w:sz w:val="28"/>
                <w:szCs w:val="28"/>
              </w:rPr>
            </w:pPr>
            <w:r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      </w:t>
            </w:r>
            <w:r w:rsidR="004C1A6C" w:rsidRPr="00E858D3">
              <w:rPr>
                <w:rStyle w:val="FontStyle73"/>
                <w:b w:val="0"/>
                <w:spacing w:val="-8"/>
                <w:sz w:val="28"/>
                <w:szCs w:val="28"/>
              </w:rPr>
              <w:t>самоуправления</w:t>
            </w:r>
            <w:r w:rsidR="004C1A6C" w:rsidRPr="00E858D3">
              <w:rPr>
                <w:rStyle w:val="FontStyle74"/>
                <w:sz w:val="28"/>
                <w:szCs w:val="28"/>
              </w:rPr>
              <w:t xml:space="preserve"> </w:t>
            </w:r>
          </w:p>
          <w:p w:rsidR="004C1A6C" w:rsidRDefault="004C1A6C" w:rsidP="00E858D3">
            <w:pPr>
              <w:pStyle w:val="Style9"/>
              <w:widowControl/>
              <w:autoSpaceDN w:val="0"/>
              <w:adjustRightInd w:val="0"/>
              <w:spacing w:line="240" w:lineRule="auto"/>
              <w:rPr>
                <w:rStyle w:val="FontStyle74"/>
              </w:rPr>
            </w:pPr>
          </w:p>
        </w:tc>
      </w:tr>
    </w:tbl>
    <w:p w:rsidR="004C1A6C" w:rsidRDefault="004C1A6C" w:rsidP="004C1A6C">
      <w:pPr>
        <w:pStyle w:val="Style9"/>
        <w:widowControl/>
        <w:spacing w:line="240" w:lineRule="exact"/>
        <w:ind w:left="974"/>
        <w:rPr>
          <w:sz w:val="20"/>
          <w:szCs w:val="20"/>
        </w:rPr>
      </w:pPr>
    </w:p>
    <w:p w:rsidR="004C1A6C" w:rsidRPr="00B3678A" w:rsidRDefault="004C1A6C" w:rsidP="004C1A6C">
      <w:pPr>
        <w:pStyle w:val="Style9"/>
        <w:widowControl/>
        <w:spacing w:before="34" w:line="322" w:lineRule="exact"/>
        <w:ind w:left="974"/>
        <w:rPr>
          <w:rStyle w:val="FontStyle74"/>
          <w:b/>
          <w:sz w:val="28"/>
          <w:szCs w:val="28"/>
        </w:rPr>
      </w:pPr>
      <w:r w:rsidRPr="00B3678A">
        <w:rPr>
          <w:rStyle w:val="FontStyle74"/>
          <w:b/>
          <w:sz w:val="28"/>
          <w:szCs w:val="28"/>
        </w:rPr>
        <w:t xml:space="preserve">НОРМАТИВЫ </w:t>
      </w:r>
    </w:p>
    <w:p w:rsidR="004C1A6C" w:rsidRPr="00B3678A" w:rsidRDefault="004C1A6C" w:rsidP="004C1A6C">
      <w:pPr>
        <w:pStyle w:val="Style5"/>
        <w:widowControl/>
        <w:spacing w:line="240" w:lineRule="auto"/>
        <w:rPr>
          <w:rStyle w:val="FontStyle73"/>
          <w:spacing w:val="-8"/>
          <w:sz w:val="28"/>
          <w:szCs w:val="28"/>
        </w:rPr>
      </w:pPr>
      <w:r w:rsidRPr="00B3678A">
        <w:rPr>
          <w:rStyle w:val="FontStyle74"/>
          <w:b/>
          <w:spacing w:val="-8"/>
          <w:sz w:val="28"/>
          <w:szCs w:val="28"/>
        </w:rPr>
        <w:t xml:space="preserve">обеспечения функций администрации  </w:t>
      </w:r>
      <w:r w:rsidRPr="00B3678A">
        <w:rPr>
          <w:rStyle w:val="FontStyle73"/>
          <w:spacing w:val="-8"/>
          <w:sz w:val="28"/>
          <w:szCs w:val="28"/>
        </w:rPr>
        <w:t xml:space="preserve">муниципального образования </w:t>
      </w:r>
    </w:p>
    <w:p w:rsidR="004C1A6C" w:rsidRPr="00B3678A" w:rsidRDefault="004C1A6C" w:rsidP="004C1A6C">
      <w:pPr>
        <w:pStyle w:val="Style5"/>
        <w:widowControl/>
        <w:spacing w:line="240" w:lineRule="auto"/>
        <w:rPr>
          <w:rStyle w:val="FontStyle73"/>
          <w:spacing w:val="-8"/>
          <w:sz w:val="28"/>
          <w:szCs w:val="28"/>
        </w:rPr>
      </w:pPr>
      <w:r w:rsidRPr="00B3678A">
        <w:rPr>
          <w:rStyle w:val="FontStyle73"/>
          <w:spacing w:val="-8"/>
          <w:sz w:val="28"/>
          <w:szCs w:val="28"/>
        </w:rPr>
        <w:t xml:space="preserve">Белоглинский район,  структурных  подразделений администрации и </w:t>
      </w:r>
    </w:p>
    <w:p w:rsidR="003311F4" w:rsidRDefault="004C1A6C" w:rsidP="004C1A6C">
      <w:pPr>
        <w:pStyle w:val="Style5"/>
        <w:widowControl/>
        <w:spacing w:line="240" w:lineRule="auto"/>
        <w:rPr>
          <w:rStyle w:val="FontStyle73"/>
          <w:spacing w:val="-8"/>
          <w:sz w:val="28"/>
          <w:szCs w:val="28"/>
        </w:rPr>
      </w:pPr>
      <w:r w:rsidRPr="00B3678A">
        <w:rPr>
          <w:rStyle w:val="FontStyle73"/>
          <w:spacing w:val="-8"/>
          <w:sz w:val="28"/>
          <w:szCs w:val="28"/>
        </w:rPr>
        <w:t xml:space="preserve">подведомственных муниципальных казённых учреждений, а также иных </w:t>
      </w:r>
    </w:p>
    <w:p w:rsidR="004C1A6C" w:rsidRPr="006104E5" w:rsidRDefault="004C1A6C" w:rsidP="004C1A6C">
      <w:pPr>
        <w:pStyle w:val="Style5"/>
        <w:widowControl/>
        <w:spacing w:line="240" w:lineRule="auto"/>
        <w:rPr>
          <w:rStyle w:val="FontStyle74"/>
          <w:b/>
          <w:sz w:val="28"/>
          <w:szCs w:val="28"/>
          <w:vertAlign w:val="superscript"/>
        </w:rPr>
      </w:pPr>
      <w:r w:rsidRPr="00B3678A">
        <w:rPr>
          <w:rStyle w:val="FontStyle73"/>
          <w:spacing w:val="-8"/>
          <w:sz w:val="28"/>
          <w:szCs w:val="28"/>
        </w:rPr>
        <w:t>органов местного самоуправления</w:t>
      </w:r>
      <w:r w:rsidRPr="006104E5">
        <w:rPr>
          <w:rStyle w:val="FontStyle74"/>
          <w:b/>
          <w:sz w:val="28"/>
          <w:szCs w:val="28"/>
        </w:rPr>
        <w:t xml:space="preserve">, применяемые при расчете нормативных затрат на приобретение мебели и отдельных </w:t>
      </w:r>
      <w:proofErr w:type="gramStart"/>
      <w:r w:rsidRPr="006104E5">
        <w:rPr>
          <w:rStyle w:val="FontStyle74"/>
          <w:b/>
          <w:sz w:val="28"/>
          <w:szCs w:val="28"/>
        </w:rPr>
        <w:t>материально-техническими</w:t>
      </w:r>
      <w:proofErr w:type="gramEnd"/>
      <w:r w:rsidRPr="006104E5">
        <w:rPr>
          <w:rStyle w:val="FontStyle74"/>
          <w:b/>
          <w:sz w:val="28"/>
          <w:szCs w:val="28"/>
        </w:rPr>
        <w:t xml:space="preserve"> средств </w:t>
      </w:r>
      <w:r w:rsidR="00FB2C34" w:rsidRPr="006104E5">
        <w:rPr>
          <w:rStyle w:val="FontStyle74"/>
          <w:b/>
          <w:sz w:val="28"/>
          <w:szCs w:val="28"/>
          <w:vertAlign w:val="superscript"/>
        </w:rPr>
        <w:t>1)</w:t>
      </w:r>
    </w:p>
    <w:p w:rsidR="004C1A6C" w:rsidRPr="006104E5" w:rsidRDefault="004C1A6C" w:rsidP="004C1A6C">
      <w:pPr>
        <w:widowControl/>
        <w:spacing w:after="206" w:line="1" w:lineRule="exact"/>
        <w:rPr>
          <w:b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3547"/>
        <w:gridCol w:w="1277"/>
        <w:gridCol w:w="912"/>
        <w:gridCol w:w="1463"/>
        <w:gridCol w:w="2126"/>
      </w:tblGrid>
      <w:tr w:rsidR="004C1A6C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1A6C" w:rsidRPr="00B3678A" w:rsidRDefault="004C1A6C" w:rsidP="004C1A6C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 xml:space="preserve">№ </w:t>
            </w:r>
            <w:proofErr w:type="gramStart"/>
            <w:r w:rsidRPr="00B3678A">
              <w:rPr>
                <w:rStyle w:val="FontStyle77"/>
                <w:sz w:val="24"/>
                <w:szCs w:val="24"/>
              </w:rPr>
              <w:t>п</w:t>
            </w:r>
            <w:proofErr w:type="gramEnd"/>
            <w:r w:rsidRPr="00B3678A">
              <w:rPr>
                <w:rStyle w:val="FontStyle77"/>
                <w:sz w:val="24"/>
                <w:szCs w:val="24"/>
              </w:rPr>
              <w:t>/п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ind w:left="907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Наименование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1A6C" w:rsidRPr="00B3678A" w:rsidRDefault="004C1A6C" w:rsidP="004C1A6C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Кол-во (шт.)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1A6C" w:rsidRPr="00B3678A" w:rsidRDefault="004C1A6C" w:rsidP="004C1A6C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 xml:space="preserve">Сроки </w:t>
            </w:r>
            <w:proofErr w:type="gramStart"/>
            <w:r w:rsidRPr="00B3678A">
              <w:rPr>
                <w:rStyle w:val="FontStyle77"/>
                <w:sz w:val="24"/>
                <w:szCs w:val="24"/>
              </w:rPr>
              <w:t>эксплуа тации</w:t>
            </w:r>
            <w:proofErr w:type="gramEnd"/>
            <w:r w:rsidRPr="00B3678A">
              <w:rPr>
                <w:rStyle w:val="FontStyle77"/>
                <w:sz w:val="24"/>
                <w:szCs w:val="24"/>
              </w:rPr>
              <w:t xml:space="preserve"> в</w:t>
            </w:r>
          </w:p>
          <w:p w:rsidR="004C1A6C" w:rsidRPr="00B3678A" w:rsidRDefault="004C1A6C" w:rsidP="004C1A6C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proofErr w:type="gramStart"/>
            <w:r w:rsidRPr="00B3678A">
              <w:rPr>
                <w:rStyle w:val="FontStyle77"/>
                <w:sz w:val="24"/>
                <w:szCs w:val="24"/>
              </w:rPr>
              <w:t>годах</w:t>
            </w:r>
            <w:proofErr w:type="gramEnd"/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1A6C" w:rsidRPr="00B3678A" w:rsidRDefault="004C1A6C" w:rsidP="004C1A6C">
            <w:pPr>
              <w:pStyle w:val="Style43"/>
              <w:widowControl/>
              <w:rPr>
                <w:rStyle w:val="FontStyle77"/>
                <w:sz w:val="24"/>
                <w:szCs w:val="24"/>
              </w:rPr>
            </w:pPr>
            <w:proofErr w:type="gramStart"/>
            <w:r w:rsidRPr="00B3678A">
              <w:rPr>
                <w:rStyle w:val="FontStyle77"/>
                <w:sz w:val="24"/>
                <w:szCs w:val="24"/>
              </w:rPr>
              <w:t>Цена прио</w:t>
            </w:r>
            <w:r w:rsidRPr="00B3678A">
              <w:rPr>
                <w:rStyle w:val="FontStyle77"/>
                <w:sz w:val="24"/>
                <w:szCs w:val="24"/>
              </w:rPr>
              <w:t>б</w:t>
            </w:r>
            <w:r w:rsidRPr="00B3678A">
              <w:rPr>
                <w:rStyle w:val="FontStyle77"/>
                <w:sz w:val="24"/>
                <w:szCs w:val="24"/>
              </w:rPr>
              <w:t>ретения, не более (тыс.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1A6C" w:rsidRPr="00B3678A" w:rsidRDefault="004C1A6C" w:rsidP="004C1A6C">
            <w:pPr>
              <w:pStyle w:val="Style43"/>
              <w:widowControl/>
              <w:spacing w:line="274" w:lineRule="exact"/>
              <w:ind w:right="375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Предельные, возможные значения.</w:t>
            </w:r>
          </w:p>
        </w:tc>
      </w:tr>
      <w:tr w:rsidR="004C1A6C" w:rsidRPr="00B3678A"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A6C" w:rsidRPr="00B3678A" w:rsidRDefault="004C1A6C" w:rsidP="004C1A6C">
            <w:pPr>
              <w:widowControl/>
              <w:rPr>
                <w:rStyle w:val="FontStyle77"/>
                <w:sz w:val="24"/>
                <w:szCs w:val="24"/>
              </w:rPr>
            </w:pPr>
          </w:p>
          <w:p w:rsidR="004C1A6C" w:rsidRPr="00B3678A" w:rsidRDefault="004C1A6C" w:rsidP="004C1A6C">
            <w:pPr>
              <w:widowControl/>
              <w:rPr>
                <w:rStyle w:val="FontStyle77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A6C" w:rsidRPr="00B3678A" w:rsidRDefault="004C1A6C" w:rsidP="004C1A6C">
            <w:pPr>
              <w:pStyle w:val="Style45"/>
              <w:widowControl/>
            </w:pPr>
          </w:p>
          <w:p w:rsidR="004C1A6C" w:rsidRPr="00B3678A" w:rsidRDefault="004C1A6C" w:rsidP="004C1A6C">
            <w:pPr>
              <w:pStyle w:val="Style45"/>
              <w:widowControl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A6C" w:rsidRPr="00B3678A" w:rsidRDefault="004C1A6C" w:rsidP="004C1A6C">
            <w:pPr>
              <w:pStyle w:val="Style45"/>
              <w:widowControl/>
            </w:pPr>
          </w:p>
          <w:p w:rsidR="004C1A6C" w:rsidRPr="00B3678A" w:rsidRDefault="004C1A6C" w:rsidP="004C1A6C">
            <w:pPr>
              <w:pStyle w:val="Style45"/>
              <w:widowControl/>
            </w:pPr>
          </w:p>
        </w:tc>
        <w:tc>
          <w:tcPr>
            <w:tcW w:w="1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64" w:lineRule="exact"/>
              <w:ind w:left="240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руб. за 1 единицу)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ind w:left="437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(материалы)</w:t>
            </w:r>
          </w:p>
        </w:tc>
      </w:tr>
      <w:tr w:rsidR="004C1A6C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ind w:left="160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ind w:left="1008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6</w:t>
            </w:r>
          </w:p>
        </w:tc>
      </w:tr>
      <w:tr w:rsidR="004C1A6C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  <w:tc>
          <w:tcPr>
            <w:tcW w:w="9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 xml:space="preserve">Администрация муниципального образования, структурные подразделения, </w:t>
            </w:r>
          </w:p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иные органы местного самоуправления</w:t>
            </w:r>
          </w:p>
        </w:tc>
      </w:tr>
      <w:tr w:rsidR="004C1A6C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1.</w:t>
            </w:r>
          </w:p>
        </w:tc>
        <w:tc>
          <w:tcPr>
            <w:tcW w:w="932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Кабинет главы, заместителя главы муниципального образования</w:t>
            </w:r>
          </w:p>
        </w:tc>
      </w:tr>
      <w:tr w:rsidR="00FB2C34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5"/>
              <w:widowControl/>
            </w:pPr>
          </w:p>
        </w:tc>
        <w:tc>
          <w:tcPr>
            <w:tcW w:w="7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C34" w:rsidRDefault="00FB2C34" w:rsidP="00FB2C34">
            <w:pPr>
              <w:pStyle w:val="Style43"/>
              <w:widowControl/>
              <w:spacing w:line="274" w:lineRule="exact"/>
              <w:ind w:right="106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 xml:space="preserve">ЛДСП, МДФ+ПВХ, </w:t>
            </w:r>
          </w:p>
          <w:p w:rsidR="00FB2C34" w:rsidRPr="00B3678A" w:rsidRDefault="00FB2C34" w:rsidP="00FB2C34">
            <w:pPr>
              <w:pStyle w:val="Style43"/>
              <w:widowControl/>
              <w:spacing w:line="274" w:lineRule="exact"/>
              <w:ind w:right="106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пластик</w:t>
            </w:r>
          </w:p>
        </w:tc>
      </w:tr>
      <w:tr w:rsidR="00FB2C34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Стол руководителя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80,0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5"/>
              <w:widowControl/>
            </w:pPr>
          </w:p>
        </w:tc>
      </w:tr>
      <w:tr w:rsidR="00FB2C34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Стол приставной (брифинг)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20,0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5"/>
              <w:widowControl/>
            </w:pPr>
          </w:p>
        </w:tc>
      </w:tr>
      <w:tr w:rsidR="00FB2C34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Стол (тумба) для телефонов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40,0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5"/>
              <w:widowControl/>
            </w:pPr>
          </w:p>
        </w:tc>
      </w:tr>
      <w:tr w:rsidR="00FB2C34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Стол для заседаний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40,0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5"/>
              <w:widowControl/>
            </w:pPr>
          </w:p>
        </w:tc>
      </w:tr>
      <w:tr w:rsidR="00FB2C34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Стол журнальный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25,0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5"/>
              <w:widowControl/>
            </w:pPr>
          </w:p>
        </w:tc>
      </w:tr>
      <w:tr w:rsidR="00FB2C34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Стол для питьевого прибора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20,0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5"/>
              <w:widowControl/>
            </w:pPr>
          </w:p>
        </w:tc>
      </w:tr>
      <w:tr w:rsidR="00FB2C34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Шкаф для документов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45,0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5"/>
              <w:widowControl/>
            </w:pPr>
          </w:p>
        </w:tc>
      </w:tr>
      <w:tr w:rsidR="00FB2C34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Шкаф платяной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B1FC3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3</w:t>
            </w:r>
            <w:r w:rsidR="004B1FC3">
              <w:rPr>
                <w:rStyle w:val="FontStyle77"/>
                <w:sz w:val="24"/>
                <w:szCs w:val="24"/>
              </w:rPr>
              <w:t>5</w:t>
            </w:r>
            <w:r w:rsidRPr="00B3678A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5"/>
              <w:widowControl/>
            </w:pPr>
          </w:p>
        </w:tc>
      </w:tr>
      <w:tr w:rsidR="00FB2C34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Стол (тумба) под телевизор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40,0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5"/>
              <w:widowControl/>
            </w:pPr>
          </w:p>
        </w:tc>
      </w:tr>
      <w:tr w:rsidR="00FB2C34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Тумба подкатная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25,0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Pr="00B3678A" w:rsidRDefault="00FB2C34" w:rsidP="004C1A6C">
            <w:pPr>
              <w:pStyle w:val="Style45"/>
              <w:widowControl/>
            </w:pPr>
          </w:p>
        </w:tc>
      </w:tr>
      <w:tr w:rsidR="004C1A6C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Кресло руководителя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35,0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кожа, кожзам, ткань</w:t>
            </w:r>
          </w:p>
        </w:tc>
      </w:tr>
      <w:tr w:rsidR="004C1A6C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A6C" w:rsidRPr="00B3678A" w:rsidRDefault="004C1A6C" w:rsidP="004C1A6C">
            <w:pPr>
              <w:pStyle w:val="Style53"/>
              <w:widowControl/>
              <w:spacing w:line="274" w:lineRule="exact"/>
              <w:ind w:left="5" w:hanging="5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Полукресла, стулья к столу пр</w:t>
            </w:r>
            <w:r w:rsidRPr="00B3678A">
              <w:rPr>
                <w:rStyle w:val="FontStyle77"/>
                <w:sz w:val="24"/>
                <w:szCs w:val="24"/>
              </w:rPr>
              <w:t>и</w:t>
            </w:r>
            <w:r w:rsidRPr="00B3678A">
              <w:rPr>
                <w:rStyle w:val="FontStyle77"/>
                <w:sz w:val="24"/>
                <w:szCs w:val="24"/>
              </w:rPr>
              <w:t>ставному (брифингу)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30,0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кожа, кожзам, ткань</w:t>
            </w:r>
          </w:p>
        </w:tc>
      </w:tr>
      <w:tr w:rsidR="004C1A6C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Стулья мягкие (дерево)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B041DB" w:rsidP="004B1FC3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1</w:t>
            </w:r>
            <w:r w:rsidR="004B1FC3">
              <w:rPr>
                <w:rStyle w:val="FontStyle77"/>
                <w:sz w:val="24"/>
                <w:szCs w:val="24"/>
              </w:rPr>
              <w:t>8</w:t>
            </w:r>
            <w:r w:rsidR="004C1A6C" w:rsidRPr="00B3678A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массив, обивка ткань</w:t>
            </w:r>
          </w:p>
        </w:tc>
      </w:tr>
      <w:tr w:rsidR="004C1A6C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Телевизор ЖК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35,0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ind w:left="648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26"-37"</w:t>
            </w:r>
          </w:p>
        </w:tc>
      </w:tr>
      <w:tr w:rsidR="004C1A6C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</w:tr>
      <w:tr w:rsidR="004C1A6C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Холодильник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B362A2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-415290</wp:posOffset>
                      </wp:positionV>
                      <wp:extent cx="342900" cy="228600"/>
                      <wp:effectExtent l="635" t="3810" r="0" b="0"/>
                      <wp:wrapNone/>
                      <wp:docPr id="24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92" type="#_x0000_t202" style="position:absolute;left:0;text-align:left;margin-left:26.3pt;margin-top:-32.7pt;width:2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" stroked="f">
                      <v:textbox>
                        <w:txbxContent>
                          <w:p w:rsidR="00993B9A" w:rsidRDefault="00993B9A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A6C"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293B3D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45</w:t>
            </w:r>
            <w:r w:rsidR="004C1A6C" w:rsidRPr="00B3678A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ind w:left="451"/>
              <w:jc w:val="left"/>
              <w:rPr>
                <w:rStyle w:val="FontStyle77"/>
                <w:spacing w:val="20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120 л</w:t>
            </w:r>
            <w:r w:rsidRPr="00B3678A">
              <w:rPr>
                <w:rStyle w:val="FontStyle77"/>
                <w:spacing w:val="20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80 л"/>
              </w:smartTagPr>
              <w:r w:rsidRPr="00B3678A">
                <w:rPr>
                  <w:rStyle w:val="FontStyle77"/>
                  <w:spacing w:val="20"/>
                  <w:sz w:val="24"/>
                  <w:szCs w:val="24"/>
                </w:rPr>
                <w:t>280</w:t>
              </w:r>
              <w:r w:rsidRPr="00B3678A">
                <w:rPr>
                  <w:rStyle w:val="FontStyle77"/>
                  <w:sz w:val="24"/>
                  <w:szCs w:val="24"/>
                </w:rPr>
                <w:t xml:space="preserve"> </w:t>
              </w:r>
              <w:r w:rsidRPr="00B3678A">
                <w:rPr>
                  <w:rStyle w:val="FontStyle77"/>
                  <w:spacing w:val="20"/>
                  <w:sz w:val="24"/>
                  <w:szCs w:val="24"/>
                </w:rPr>
                <w:t>л</w:t>
              </w:r>
            </w:smartTag>
          </w:p>
        </w:tc>
      </w:tr>
      <w:tr w:rsidR="004C1A6C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A6C" w:rsidRPr="00B3678A" w:rsidRDefault="004C1A6C" w:rsidP="004C1A6C">
            <w:pPr>
              <w:pStyle w:val="Style53"/>
              <w:widowControl/>
              <w:spacing w:line="274" w:lineRule="exact"/>
              <w:ind w:left="5" w:right="1099" w:hanging="5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Шкаф металлический несгораемый (сейф)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25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B1FC3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5</w:t>
            </w:r>
            <w:r w:rsidR="004C1A6C" w:rsidRPr="00B3678A">
              <w:rPr>
                <w:rStyle w:val="FontStyle77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34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 xml:space="preserve">ключ, </w:t>
            </w:r>
          </w:p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кодовый замок</w:t>
            </w:r>
          </w:p>
        </w:tc>
      </w:tr>
      <w:tr w:rsidR="004C1A6C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Чайник электрический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B1FC3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4</w:t>
            </w:r>
            <w:r w:rsidR="004C1A6C" w:rsidRPr="00B3678A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</w:tr>
      <w:tr w:rsidR="00C42E10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DF4884" w:rsidRDefault="00C42E10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DF4884">
              <w:rPr>
                <w:rStyle w:val="FontStyle77"/>
                <w:sz w:val="24"/>
                <w:szCs w:val="24"/>
              </w:rPr>
              <w:t>Сплитсистема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DF4884" w:rsidRDefault="00C42E10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DF4884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DF4884" w:rsidRDefault="00B339C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DF4884" w:rsidRDefault="00293B3D" w:rsidP="004B1FC3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3</w:t>
            </w:r>
            <w:r w:rsidR="004B1FC3">
              <w:rPr>
                <w:rStyle w:val="FontStyle77"/>
                <w:sz w:val="24"/>
                <w:szCs w:val="24"/>
              </w:rPr>
              <w:t>5</w:t>
            </w:r>
            <w:r w:rsidR="00C42E10" w:rsidRPr="00DF4884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C42E10" w:rsidRDefault="00C42E10" w:rsidP="004C1A6C">
            <w:pPr>
              <w:pStyle w:val="Style45"/>
              <w:widowControl/>
              <w:rPr>
                <w:color w:val="548DD4"/>
              </w:rPr>
            </w:pPr>
          </w:p>
        </w:tc>
      </w:tr>
      <w:tr w:rsidR="004C1A6C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2.</w:t>
            </w:r>
          </w:p>
        </w:tc>
        <w:tc>
          <w:tcPr>
            <w:tcW w:w="9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Приемная главы муниципального образования</w:t>
            </w:r>
          </w:p>
        </w:tc>
      </w:tr>
      <w:tr w:rsidR="004C1A6C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Стол секретаря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25,0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A6C" w:rsidRPr="00B3678A" w:rsidRDefault="004C1A6C" w:rsidP="004C1A6C">
            <w:pPr>
              <w:pStyle w:val="Style53"/>
              <w:widowControl/>
              <w:spacing w:line="274" w:lineRule="exact"/>
              <w:ind w:right="106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ЛДСП, МДФ+ПВХ, пл</w:t>
            </w:r>
            <w:r w:rsidRPr="00B3678A">
              <w:rPr>
                <w:rStyle w:val="FontStyle77"/>
                <w:sz w:val="24"/>
                <w:szCs w:val="24"/>
              </w:rPr>
              <w:t>а</w:t>
            </w:r>
            <w:r w:rsidRPr="00B3678A">
              <w:rPr>
                <w:rStyle w:val="FontStyle77"/>
                <w:sz w:val="24"/>
                <w:szCs w:val="24"/>
              </w:rPr>
              <w:t>стик</w:t>
            </w:r>
          </w:p>
        </w:tc>
      </w:tr>
      <w:tr w:rsidR="004C1A6C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Стол (тумба) для телефонов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A6C" w:rsidRPr="00B3678A" w:rsidRDefault="004C1A6C" w:rsidP="004C1A6C">
            <w:pPr>
              <w:pStyle w:val="Style53"/>
              <w:widowControl/>
              <w:spacing w:line="278" w:lineRule="exact"/>
              <w:ind w:right="106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ЛДСП, МДФ+ПВХ, пл</w:t>
            </w:r>
            <w:r w:rsidRPr="00B3678A">
              <w:rPr>
                <w:rStyle w:val="FontStyle77"/>
                <w:sz w:val="24"/>
                <w:szCs w:val="24"/>
              </w:rPr>
              <w:t>а</w:t>
            </w:r>
            <w:r w:rsidRPr="00B3678A">
              <w:rPr>
                <w:rStyle w:val="FontStyle77"/>
                <w:sz w:val="24"/>
                <w:szCs w:val="24"/>
              </w:rPr>
              <w:t>стик</w:t>
            </w:r>
          </w:p>
        </w:tc>
      </w:tr>
      <w:tr w:rsidR="004C1A6C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Стол журнальный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A6C" w:rsidRPr="00B3678A" w:rsidRDefault="004C1A6C" w:rsidP="004C1A6C">
            <w:pPr>
              <w:pStyle w:val="Style43"/>
              <w:widowControl/>
              <w:ind w:right="106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ЛДСП, МДФ+ПВХ, пл</w:t>
            </w:r>
            <w:r w:rsidRPr="00B3678A">
              <w:rPr>
                <w:rStyle w:val="FontStyle77"/>
                <w:sz w:val="24"/>
                <w:szCs w:val="24"/>
              </w:rPr>
              <w:t>а</w:t>
            </w:r>
            <w:r w:rsidRPr="00B3678A">
              <w:rPr>
                <w:rStyle w:val="FontStyle77"/>
                <w:sz w:val="24"/>
                <w:szCs w:val="24"/>
              </w:rPr>
              <w:t>стик</w:t>
            </w:r>
          </w:p>
        </w:tc>
      </w:tr>
      <w:tr w:rsidR="004C1A6C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Стол для питьевого прибора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A6C" w:rsidRPr="00B3678A" w:rsidRDefault="004C1A6C" w:rsidP="004C1A6C">
            <w:pPr>
              <w:pStyle w:val="Style43"/>
              <w:widowControl/>
              <w:ind w:right="106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ЛДСП, МДФ+ПВХ, пл</w:t>
            </w:r>
            <w:r w:rsidRPr="00B3678A">
              <w:rPr>
                <w:rStyle w:val="FontStyle77"/>
                <w:sz w:val="24"/>
                <w:szCs w:val="24"/>
              </w:rPr>
              <w:t>а</w:t>
            </w:r>
            <w:r w:rsidRPr="00B3678A">
              <w:rPr>
                <w:rStyle w:val="FontStyle77"/>
                <w:sz w:val="24"/>
                <w:szCs w:val="24"/>
              </w:rPr>
              <w:t>стик</w:t>
            </w:r>
          </w:p>
        </w:tc>
      </w:tr>
      <w:tr w:rsidR="004C1A6C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Шкаф для документов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35,0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A6C" w:rsidRPr="00B3678A" w:rsidRDefault="004C1A6C" w:rsidP="004C1A6C">
            <w:pPr>
              <w:pStyle w:val="Style43"/>
              <w:widowControl/>
              <w:ind w:right="106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ЛДСП, МДФ+ПВХ, пл</w:t>
            </w:r>
            <w:r w:rsidRPr="00B3678A">
              <w:rPr>
                <w:rStyle w:val="FontStyle77"/>
                <w:sz w:val="24"/>
                <w:szCs w:val="24"/>
              </w:rPr>
              <w:t>а</w:t>
            </w:r>
            <w:r w:rsidRPr="00B3678A">
              <w:rPr>
                <w:rStyle w:val="FontStyle77"/>
                <w:sz w:val="24"/>
                <w:szCs w:val="24"/>
              </w:rPr>
              <w:t>стик</w:t>
            </w:r>
          </w:p>
        </w:tc>
      </w:tr>
      <w:tr w:rsidR="004C1A6C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Шкаф платяной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30,0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A6C" w:rsidRPr="00B3678A" w:rsidRDefault="004C1A6C" w:rsidP="004C1A6C">
            <w:pPr>
              <w:pStyle w:val="Style43"/>
              <w:widowControl/>
              <w:ind w:right="106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ЛДСП, МДФ+ПВХ, пл</w:t>
            </w:r>
            <w:r w:rsidRPr="00B3678A">
              <w:rPr>
                <w:rStyle w:val="FontStyle77"/>
                <w:sz w:val="24"/>
                <w:szCs w:val="24"/>
              </w:rPr>
              <w:t>а</w:t>
            </w:r>
            <w:r w:rsidRPr="00B3678A">
              <w:rPr>
                <w:rStyle w:val="FontStyle77"/>
                <w:sz w:val="24"/>
                <w:szCs w:val="24"/>
              </w:rPr>
              <w:t>стик</w:t>
            </w:r>
          </w:p>
        </w:tc>
      </w:tr>
      <w:tr w:rsidR="004C1A6C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Стол (тумба) под телевизор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A6C" w:rsidRPr="00B3678A" w:rsidRDefault="004C1A6C" w:rsidP="004C1A6C">
            <w:pPr>
              <w:pStyle w:val="Style43"/>
              <w:widowControl/>
              <w:ind w:right="106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ЛДСП, МДФ+ПВХ, пл</w:t>
            </w:r>
            <w:r w:rsidRPr="00B3678A">
              <w:rPr>
                <w:rStyle w:val="FontStyle77"/>
                <w:sz w:val="24"/>
                <w:szCs w:val="24"/>
              </w:rPr>
              <w:t>а</w:t>
            </w:r>
            <w:r w:rsidRPr="00B3678A">
              <w:rPr>
                <w:rStyle w:val="FontStyle77"/>
                <w:sz w:val="24"/>
                <w:szCs w:val="24"/>
              </w:rPr>
              <w:t>стик</w:t>
            </w:r>
          </w:p>
        </w:tc>
      </w:tr>
      <w:tr w:rsidR="004C1A6C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Тумба подкатная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A6C" w:rsidRPr="00B3678A" w:rsidRDefault="004C1A6C" w:rsidP="004C1A6C">
            <w:pPr>
              <w:pStyle w:val="Style43"/>
              <w:widowControl/>
              <w:ind w:right="106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ЛДСП, МДФ+ПВХ, пл</w:t>
            </w:r>
            <w:r w:rsidRPr="00B3678A">
              <w:rPr>
                <w:rStyle w:val="FontStyle77"/>
                <w:sz w:val="24"/>
                <w:szCs w:val="24"/>
              </w:rPr>
              <w:t>а</w:t>
            </w:r>
            <w:r w:rsidRPr="00B3678A">
              <w:rPr>
                <w:rStyle w:val="FontStyle77"/>
                <w:sz w:val="24"/>
                <w:szCs w:val="24"/>
              </w:rPr>
              <w:t>стик</w:t>
            </w:r>
          </w:p>
        </w:tc>
      </w:tr>
      <w:tr w:rsidR="004C1A6C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Кресло офисное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B1FC3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  <w:r w:rsidR="004B1FC3">
              <w:rPr>
                <w:rStyle w:val="FontStyle77"/>
                <w:sz w:val="24"/>
                <w:szCs w:val="24"/>
              </w:rPr>
              <w:t>5</w:t>
            </w:r>
            <w:r w:rsidRPr="00B3678A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кожзам, ткань</w:t>
            </w:r>
          </w:p>
        </w:tc>
      </w:tr>
      <w:tr w:rsidR="004C1A6C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Стулья мягкие (дерево)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B1FC3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  <w:r w:rsidR="004B1FC3">
              <w:rPr>
                <w:rStyle w:val="FontStyle77"/>
                <w:sz w:val="24"/>
                <w:szCs w:val="24"/>
              </w:rPr>
              <w:t>2</w:t>
            </w:r>
            <w:r w:rsidRPr="00B3678A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массив, обивка ткань</w:t>
            </w:r>
          </w:p>
        </w:tc>
      </w:tr>
      <w:tr w:rsidR="004C1A6C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Телевизор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35,0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ind w:left="648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26"-37"</w:t>
            </w:r>
          </w:p>
        </w:tc>
      </w:tr>
      <w:tr w:rsidR="004C1A6C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</w:tr>
      <w:tr w:rsidR="004C1A6C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Холодильник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30,0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ind w:left="451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120л. - 250л.</w:t>
            </w:r>
          </w:p>
        </w:tc>
      </w:tr>
      <w:tr w:rsidR="004C1A6C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40,0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ключ, кодовый</w:t>
            </w:r>
          </w:p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 xml:space="preserve"> замок</w:t>
            </w:r>
          </w:p>
        </w:tc>
      </w:tr>
      <w:tr w:rsidR="004C1A6C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Чайник электрический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B1FC3" w:rsidP="004B1FC3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4</w:t>
            </w:r>
            <w:r w:rsidR="004C1A6C" w:rsidRPr="00B3678A">
              <w:rPr>
                <w:rStyle w:val="FontStyle77"/>
                <w:sz w:val="24"/>
                <w:szCs w:val="24"/>
              </w:rPr>
              <w:t>,</w:t>
            </w:r>
            <w:r>
              <w:rPr>
                <w:rStyle w:val="FontStyle77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6C" w:rsidRPr="00B3678A" w:rsidRDefault="004C1A6C" w:rsidP="004C1A6C">
            <w:pPr>
              <w:pStyle w:val="Style45"/>
              <w:widowControl/>
            </w:pPr>
          </w:p>
        </w:tc>
      </w:tr>
      <w:tr w:rsidR="00C42E10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293B3D" w:rsidRDefault="00C42E10" w:rsidP="00E41A69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293B3D">
              <w:rPr>
                <w:rStyle w:val="FontStyle77"/>
                <w:sz w:val="24"/>
                <w:szCs w:val="24"/>
              </w:rPr>
              <w:t>Сплитсистема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293B3D" w:rsidRDefault="00C42E10" w:rsidP="00E41A69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293B3D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293B3D" w:rsidRDefault="00B339CC" w:rsidP="00E41A69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293B3D" w:rsidRDefault="00B041DB" w:rsidP="00E41A69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30</w:t>
            </w:r>
            <w:r w:rsidR="00C42E10" w:rsidRPr="00293B3D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C42E10" w:rsidRDefault="00C42E10" w:rsidP="00E41A69">
            <w:pPr>
              <w:pStyle w:val="Style45"/>
              <w:widowControl/>
              <w:rPr>
                <w:color w:val="548DD4"/>
              </w:rPr>
            </w:pPr>
          </w:p>
        </w:tc>
      </w:tr>
      <w:tr w:rsidR="00C42E10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3.</w:t>
            </w:r>
          </w:p>
        </w:tc>
        <w:tc>
          <w:tcPr>
            <w:tcW w:w="9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Кабинет начальника управления (отдела) администрации, руководителя иного</w:t>
            </w:r>
          </w:p>
          <w:p w:rsidR="00C42E10" w:rsidRPr="00B3678A" w:rsidRDefault="00C42E10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органа местного самоуправления</w:t>
            </w:r>
          </w:p>
        </w:tc>
      </w:tr>
      <w:tr w:rsidR="00C42E10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Стол одно (двух) тумбовый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3"/>
              <w:widowControl/>
              <w:spacing w:line="240" w:lineRule="auto"/>
              <w:ind w:left="734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ЛДСП</w:t>
            </w:r>
          </w:p>
        </w:tc>
      </w:tr>
      <w:tr w:rsidR="00C42E10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Стол приставной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3"/>
              <w:widowControl/>
              <w:spacing w:line="240" w:lineRule="auto"/>
              <w:ind w:left="734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ЛДСП</w:t>
            </w:r>
          </w:p>
        </w:tc>
      </w:tr>
      <w:tr w:rsidR="00C42E10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Стол (тумба) под оргтехнику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3"/>
              <w:widowControl/>
              <w:spacing w:line="240" w:lineRule="auto"/>
              <w:ind w:left="734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ЛДСП</w:t>
            </w:r>
          </w:p>
        </w:tc>
      </w:tr>
      <w:tr w:rsidR="00C42E10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Стол для компьютера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3"/>
              <w:widowControl/>
              <w:spacing w:line="240" w:lineRule="auto"/>
              <w:ind w:left="734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ЛДСП</w:t>
            </w:r>
          </w:p>
        </w:tc>
      </w:tr>
      <w:tr w:rsidR="00C42E10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Кресло руководителя (офисное)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B041DB" w:rsidP="004B1FC3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2</w:t>
            </w:r>
            <w:r w:rsidR="004B1FC3">
              <w:rPr>
                <w:rStyle w:val="FontStyle77"/>
                <w:sz w:val="24"/>
                <w:szCs w:val="24"/>
              </w:rPr>
              <w:t>5</w:t>
            </w:r>
            <w:r w:rsidR="00C42E10" w:rsidRPr="00B3678A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7D7729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 xml:space="preserve">рецикл. кожа,          </w:t>
            </w:r>
            <w:r w:rsidR="00C42E10" w:rsidRPr="00B3678A">
              <w:rPr>
                <w:rStyle w:val="FontStyle77"/>
                <w:sz w:val="24"/>
                <w:szCs w:val="24"/>
              </w:rPr>
              <w:lastRenderedPageBreak/>
              <w:t>кожзам, ткань</w:t>
            </w:r>
          </w:p>
        </w:tc>
      </w:tr>
      <w:tr w:rsidR="00C42E10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Стулья мягкие (ИЗО)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C42E10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10" w:rsidRPr="00B3678A" w:rsidRDefault="00B041D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10</w:t>
            </w:r>
            <w:r w:rsidR="00C42E10" w:rsidRPr="00B3678A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E10" w:rsidRPr="00B3678A" w:rsidRDefault="00C42E10" w:rsidP="004C1A6C">
            <w:pPr>
              <w:pStyle w:val="Style43"/>
              <w:widowControl/>
              <w:spacing w:line="274" w:lineRule="exact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массив, метал, обивка ткань.</w:t>
            </w:r>
          </w:p>
        </w:tc>
      </w:tr>
      <w:tr w:rsidR="002A76FB" w:rsidRPr="00B3678A" w:rsidTr="001C4F0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1C4F02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1C4F02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Сейф металлический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1C4F02">
            <w:pPr>
              <w:pStyle w:val="Style43"/>
              <w:widowControl/>
              <w:spacing w:line="240" w:lineRule="auto"/>
              <w:ind w:left="490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1C4F02">
            <w:pPr>
              <w:pStyle w:val="Style43"/>
              <w:widowControl/>
              <w:spacing w:line="240" w:lineRule="auto"/>
              <w:ind w:left="250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1C4F02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25</w:t>
            </w:r>
            <w:r w:rsidRPr="00B3678A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1C4F02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Шкаф платяной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B041DB" w:rsidP="00B041DB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20</w:t>
            </w:r>
            <w:r w:rsidR="002A76FB" w:rsidRPr="00B3678A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734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ЛДСП</w:t>
            </w: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Шкаф для документов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4B1FC3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2</w:t>
            </w:r>
            <w:r w:rsidR="002A76FB" w:rsidRPr="00B3678A">
              <w:rPr>
                <w:rStyle w:val="FontStyle77"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734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ЛДСП</w:t>
            </w:r>
          </w:p>
        </w:tc>
      </w:tr>
      <w:tr w:rsidR="002A76FB" w:rsidRPr="00B3678A" w:rsidTr="001C4F0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1C4F02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1C4F02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Шкаф металлический для док</w:t>
            </w:r>
            <w:r>
              <w:rPr>
                <w:rStyle w:val="FontStyle77"/>
                <w:sz w:val="24"/>
                <w:szCs w:val="24"/>
              </w:rPr>
              <w:t>у</w:t>
            </w:r>
            <w:r>
              <w:rPr>
                <w:rStyle w:val="FontStyle77"/>
                <w:sz w:val="24"/>
                <w:szCs w:val="24"/>
              </w:rPr>
              <w:t>ментов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B362A2" w:rsidP="001C4F02">
            <w:pPr>
              <w:pStyle w:val="Style43"/>
              <w:widowControl/>
              <w:rPr>
                <w:rStyle w:val="FontStyle77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-471805</wp:posOffset>
                      </wp:positionV>
                      <wp:extent cx="342900" cy="228600"/>
                      <wp:effectExtent l="1270" t="4445" r="0" b="0"/>
                      <wp:wrapNone/>
                      <wp:docPr id="23" name="Text Box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 w:rsidP="00ED519B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8" o:spid="_x0000_s1093" type="#_x0000_t202" style="position:absolute;left:0;text-align:left;margin-left:46.6pt;margin-top:-37.15pt;width:27pt;height:18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sv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" stroked="f">
                      <v:textbox>
                        <w:txbxContent>
                          <w:p w:rsidR="00993B9A" w:rsidRDefault="00993B9A" w:rsidP="00ED519B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76FB">
              <w:rPr>
                <w:rStyle w:val="FontStyle77"/>
                <w:sz w:val="24"/>
                <w:szCs w:val="24"/>
              </w:rPr>
              <w:t xml:space="preserve">1/на 1 </w:t>
            </w:r>
            <w:r w:rsidR="002A76FB" w:rsidRPr="00B3678A">
              <w:rPr>
                <w:rStyle w:val="FontStyle77"/>
                <w:sz w:val="24"/>
                <w:szCs w:val="24"/>
              </w:rPr>
              <w:t>с</w:t>
            </w:r>
            <w:r w:rsidR="002A76FB" w:rsidRPr="00B3678A">
              <w:rPr>
                <w:rStyle w:val="FontStyle77"/>
                <w:sz w:val="24"/>
                <w:szCs w:val="24"/>
              </w:rPr>
              <w:t>о</w:t>
            </w:r>
            <w:r w:rsidR="002A76FB" w:rsidRPr="00B3678A">
              <w:rPr>
                <w:rStyle w:val="FontStyle77"/>
                <w:sz w:val="24"/>
                <w:szCs w:val="24"/>
              </w:rPr>
              <w:t>трудника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1C4F02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4B1FC3" w:rsidP="001C4F02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3</w:t>
            </w:r>
            <w:r w:rsidR="002A76FB">
              <w:rPr>
                <w:rStyle w:val="FontStyle77"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1C4F02">
            <w:pPr>
              <w:pStyle w:val="Style43"/>
              <w:widowControl/>
              <w:spacing w:line="240" w:lineRule="auto"/>
              <w:ind w:left="341"/>
              <w:jc w:val="left"/>
              <w:rPr>
                <w:rStyle w:val="FontStyle77"/>
                <w:sz w:val="24"/>
                <w:szCs w:val="24"/>
              </w:rPr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8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293B3D" w:rsidRDefault="002A76FB" w:rsidP="00E41A69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293B3D">
              <w:rPr>
                <w:rStyle w:val="FontStyle77"/>
                <w:sz w:val="24"/>
                <w:szCs w:val="24"/>
              </w:rPr>
              <w:t>Холодильник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293B3D" w:rsidRDefault="002A76FB" w:rsidP="00E41A69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293B3D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293B3D" w:rsidRDefault="002A76FB" w:rsidP="00E41A69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293B3D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293B3D" w:rsidRDefault="002A76FB" w:rsidP="004B1FC3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293B3D">
              <w:rPr>
                <w:rStyle w:val="FontStyle77"/>
                <w:sz w:val="24"/>
                <w:szCs w:val="24"/>
              </w:rPr>
              <w:t>3</w:t>
            </w:r>
            <w:r w:rsidR="004B1FC3">
              <w:rPr>
                <w:rStyle w:val="FontStyle77"/>
                <w:sz w:val="24"/>
                <w:szCs w:val="24"/>
              </w:rPr>
              <w:t>5</w:t>
            </w:r>
            <w:r w:rsidRPr="00293B3D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E41A69">
            <w:pPr>
              <w:pStyle w:val="Style43"/>
              <w:widowControl/>
              <w:spacing w:line="240" w:lineRule="auto"/>
              <w:ind w:left="451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120л. - 250л.</w:t>
            </w: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293B3D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293B3D">
              <w:rPr>
                <w:rStyle w:val="FontStyle77"/>
                <w:sz w:val="24"/>
                <w:szCs w:val="24"/>
              </w:rPr>
              <w:t>Чайник электрический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293B3D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293B3D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293B3D" w:rsidRDefault="002A76FB" w:rsidP="004C1A6C">
            <w:pPr>
              <w:pStyle w:val="Style43"/>
              <w:widowControl/>
              <w:spacing w:line="240" w:lineRule="auto"/>
              <w:ind w:left="298"/>
              <w:jc w:val="left"/>
              <w:rPr>
                <w:rStyle w:val="FontStyle77"/>
                <w:sz w:val="24"/>
                <w:szCs w:val="24"/>
              </w:rPr>
            </w:pPr>
            <w:r w:rsidRPr="00293B3D">
              <w:rPr>
                <w:rStyle w:val="FontStyle77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293B3D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293B3D">
              <w:rPr>
                <w:rStyle w:val="FontStyle77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D93619" w:rsidRDefault="002A76FB" w:rsidP="004C1A6C">
            <w:pPr>
              <w:pStyle w:val="Style45"/>
              <w:widowControl/>
              <w:rPr>
                <w:color w:val="548DD4"/>
              </w:rPr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293B3D" w:rsidRDefault="002A76FB" w:rsidP="00E41A69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293B3D">
              <w:rPr>
                <w:rStyle w:val="FontStyle77"/>
                <w:sz w:val="24"/>
                <w:szCs w:val="24"/>
              </w:rPr>
              <w:t>Сплитсистема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293B3D" w:rsidRDefault="002A76FB" w:rsidP="00E41A69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293B3D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293B3D" w:rsidRDefault="002A76FB" w:rsidP="00E41A69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293B3D" w:rsidRDefault="002A76FB" w:rsidP="00293B3D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293B3D">
              <w:rPr>
                <w:rStyle w:val="FontStyle77"/>
                <w:sz w:val="24"/>
                <w:szCs w:val="24"/>
              </w:rPr>
              <w:t>25,0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C42E10" w:rsidRDefault="002A76FB" w:rsidP="00E41A69">
            <w:pPr>
              <w:pStyle w:val="Style45"/>
              <w:widowControl/>
              <w:rPr>
                <w:color w:val="548DD4"/>
              </w:rPr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4.</w:t>
            </w:r>
          </w:p>
        </w:tc>
        <w:tc>
          <w:tcPr>
            <w:tcW w:w="9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 xml:space="preserve">Кабинет специалистов </w:t>
            </w: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Стол рабочий (эргономичный)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59" w:lineRule="exac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1/на 1 с</w:t>
            </w:r>
            <w:r w:rsidRPr="00B3678A">
              <w:rPr>
                <w:rStyle w:val="FontStyle77"/>
                <w:sz w:val="24"/>
                <w:szCs w:val="24"/>
              </w:rPr>
              <w:t>о</w:t>
            </w:r>
            <w:r w:rsidRPr="00B3678A">
              <w:rPr>
                <w:rStyle w:val="FontStyle77"/>
                <w:sz w:val="24"/>
                <w:szCs w:val="24"/>
              </w:rPr>
              <w:t>трудника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734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ЛДСП</w:t>
            </w: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Тумба подкатная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1/на 1 с</w:t>
            </w:r>
            <w:r w:rsidRPr="00B3678A">
              <w:rPr>
                <w:rStyle w:val="FontStyle77"/>
                <w:sz w:val="24"/>
                <w:szCs w:val="24"/>
              </w:rPr>
              <w:t>о</w:t>
            </w:r>
            <w:r w:rsidRPr="00B3678A">
              <w:rPr>
                <w:rStyle w:val="FontStyle77"/>
                <w:sz w:val="24"/>
                <w:szCs w:val="24"/>
              </w:rPr>
              <w:t>трудника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4B1FC3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10</w:t>
            </w:r>
            <w:r w:rsidR="002A76FB" w:rsidRPr="00B3678A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734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ЛДСП</w:t>
            </w: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Стол компьютерный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64" w:lineRule="exac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1/по числу АРМ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734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ЛДСП</w:t>
            </w: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Сегмент угловой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1/на 1 с</w:t>
            </w:r>
            <w:r w:rsidRPr="00B3678A">
              <w:rPr>
                <w:rStyle w:val="FontStyle77"/>
                <w:sz w:val="24"/>
                <w:szCs w:val="24"/>
              </w:rPr>
              <w:t>о</w:t>
            </w:r>
            <w:r w:rsidRPr="00B3678A">
              <w:rPr>
                <w:rStyle w:val="FontStyle77"/>
                <w:sz w:val="24"/>
                <w:szCs w:val="24"/>
              </w:rPr>
              <w:t>трудника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B041D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7</w:t>
            </w:r>
            <w:r w:rsidR="002A76FB" w:rsidRPr="00B3678A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734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ЛДСП</w:t>
            </w: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Стол (тумба) под оргтехнику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1/на 1 с</w:t>
            </w:r>
            <w:r w:rsidRPr="00B3678A">
              <w:rPr>
                <w:rStyle w:val="FontStyle77"/>
                <w:sz w:val="24"/>
                <w:szCs w:val="24"/>
              </w:rPr>
              <w:t>о</w:t>
            </w:r>
            <w:r w:rsidRPr="00B3678A">
              <w:rPr>
                <w:rStyle w:val="FontStyle77"/>
                <w:sz w:val="24"/>
                <w:szCs w:val="24"/>
              </w:rPr>
              <w:t>трудника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734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ЛДСП</w:t>
            </w: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Кресло офисное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1/на 1 с</w:t>
            </w:r>
            <w:r w:rsidRPr="00B3678A">
              <w:rPr>
                <w:rStyle w:val="FontStyle77"/>
                <w:sz w:val="24"/>
                <w:szCs w:val="24"/>
              </w:rPr>
              <w:t>о</w:t>
            </w:r>
            <w:r w:rsidRPr="00B3678A">
              <w:rPr>
                <w:rStyle w:val="FontStyle77"/>
                <w:sz w:val="24"/>
                <w:szCs w:val="24"/>
              </w:rPr>
              <w:t>трудника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B1FC3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  <w:r w:rsidR="004B1FC3">
              <w:rPr>
                <w:rStyle w:val="FontStyle77"/>
                <w:sz w:val="24"/>
                <w:szCs w:val="24"/>
              </w:rPr>
              <w:t>5</w:t>
            </w:r>
            <w:r w:rsidRPr="00B3678A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B041DB" w:rsidP="004C1A6C">
            <w:pPr>
              <w:pStyle w:val="Style43"/>
              <w:widowControl/>
              <w:spacing w:line="240" w:lineRule="auto"/>
              <w:ind w:left="778"/>
              <w:jc w:val="left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 xml:space="preserve">кожзам, </w:t>
            </w:r>
            <w:r w:rsidR="002A76FB" w:rsidRPr="00B3678A">
              <w:rPr>
                <w:rStyle w:val="FontStyle77"/>
                <w:sz w:val="24"/>
                <w:szCs w:val="24"/>
              </w:rPr>
              <w:t>ткань</w:t>
            </w: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Стул деревянный (ИЗО)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1/на 1 с</w:t>
            </w:r>
            <w:r w:rsidRPr="00B3678A">
              <w:rPr>
                <w:rStyle w:val="FontStyle77"/>
                <w:sz w:val="24"/>
                <w:szCs w:val="24"/>
              </w:rPr>
              <w:t>о</w:t>
            </w:r>
            <w:r w:rsidRPr="00B3678A">
              <w:rPr>
                <w:rStyle w:val="FontStyle77"/>
                <w:sz w:val="24"/>
                <w:szCs w:val="24"/>
              </w:rPr>
              <w:t>трудника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4B1FC3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10</w:t>
            </w:r>
            <w:r w:rsidR="002A76FB" w:rsidRPr="00B3678A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78" w:lineRule="exact"/>
              <w:ind w:left="331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массив, метал</w:t>
            </w:r>
            <w:r>
              <w:rPr>
                <w:rStyle w:val="FontStyle77"/>
                <w:sz w:val="24"/>
                <w:szCs w:val="24"/>
              </w:rPr>
              <w:t>л</w:t>
            </w:r>
            <w:r w:rsidRPr="00B3678A">
              <w:rPr>
                <w:rStyle w:val="FontStyle77"/>
                <w:sz w:val="24"/>
                <w:szCs w:val="24"/>
              </w:rPr>
              <w:t>, обивка ткань.</w:t>
            </w: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Шкаф платяной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64" w:lineRule="exac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1/на 3-х сотрудн</w:t>
            </w:r>
            <w:r w:rsidRPr="00B3678A">
              <w:rPr>
                <w:rStyle w:val="FontStyle77"/>
                <w:sz w:val="24"/>
                <w:szCs w:val="24"/>
              </w:rPr>
              <w:t>и</w:t>
            </w:r>
            <w:r w:rsidRPr="00B3678A">
              <w:rPr>
                <w:rStyle w:val="FontStyle77"/>
                <w:sz w:val="24"/>
                <w:szCs w:val="24"/>
              </w:rPr>
              <w:t>ков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B041DB" w:rsidP="004B1FC3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2</w:t>
            </w:r>
            <w:r w:rsidR="004B1FC3">
              <w:rPr>
                <w:rStyle w:val="FontStyle77"/>
                <w:sz w:val="24"/>
                <w:szCs w:val="24"/>
              </w:rPr>
              <w:t>5</w:t>
            </w:r>
            <w:r w:rsidR="002A76FB" w:rsidRPr="00B3678A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734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ЛДСП</w:t>
            </w: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Шкаф для документов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2A76FB">
            <w:pPr>
              <w:pStyle w:val="Style43"/>
              <w:widowControl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1/на 2 с</w:t>
            </w:r>
            <w:r w:rsidRPr="00B3678A">
              <w:rPr>
                <w:rStyle w:val="FontStyle77"/>
                <w:sz w:val="24"/>
                <w:szCs w:val="24"/>
              </w:rPr>
              <w:t>о</w:t>
            </w:r>
            <w:r w:rsidRPr="00B3678A">
              <w:rPr>
                <w:rStyle w:val="FontStyle77"/>
                <w:sz w:val="24"/>
                <w:szCs w:val="24"/>
              </w:rPr>
              <w:t>трудника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B1FC3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2</w:t>
            </w:r>
            <w:r w:rsidR="004B1FC3">
              <w:rPr>
                <w:rStyle w:val="FontStyle77"/>
                <w:sz w:val="24"/>
                <w:szCs w:val="24"/>
              </w:rPr>
              <w:t>5</w:t>
            </w:r>
            <w:r w:rsidRPr="00B3678A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341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ЛДСП, стекло</w:t>
            </w: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Шкаф металлический для док</w:t>
            </w:r>
            <w:r>
              <w:rPr>
                <w:rStyle w:val="FontStyle77"/>
                <w:sz w:val="24"/>
                <w:szCs w:val="24"/>
              </w:rPr>
              <w:t>у</w:t>
            </w:r>
            <w:r>
              <w:rPr>
                <w:rStyle w:val="FontStyle77"/>
                <w:sz w:val="24"/>
                <w:szCs w:val="24"/>
              </w:rPr>
              <w:t>ментов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2A76FB">
            <w:pPr>
              <w:pStyle w:val="Style43"/>
              <w:widowControl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1/на 2 с</w:t>
            </w:r>
            <w:r w:rsidRPr="00B3678A">
              <w:rPr>
                <w:rStyle w:val="FontStyle77"/>
                <w:sz w:val="24"/>
                <w:szCs w:val="24"/>
              </w:rPr>
              <w:t>о</w:t>
            </w:r>
            <w:r w:rsidRPr="00B3678A">
              <w:rPr>
                <w:rStyle w:val="FontStyle77"/>
                <w:sz w:val="24"/>
                <w:szCs w:val="24"/>
              </w:rPr>
              <w:t>трудника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4B1FC3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30</w:t>
            </w:r>
            <w:r w:rsidR="002A76FB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341"/>
              <w:jc w:val="left"/>
              <w:rPr>
                <w:rStyle w:val="FontStyle77"/>
                <w:sz w:val="24"/>
                <w:szCs w:val="24"/>
              </w:rPr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Книжные полки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1/на 1 с</w:t>
            </w:r>
            <w:r w:rsidRPr="00B3678A">
              <w:rPr>
                <w:rStyle w:val="FontStyle77"/>
                <w:sz w:val="24"/>
                <w:szCs w:val="24"/>
              </w:rPr>
              <w:t>о</w:t>
            </w:r>
            <w:r w:rsidRPr="00B3678A">
              <w:rPr>
                <w:rStyle w:val="FontStyle77"/>
                <w:sz w:val="24"/>
                <w:szCs w:val="24"/>
              </w:rPr>
              <w:t>трудника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B041DB" w:rsidP="004B1FC3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1</w:t>
            </w:r>
            <w:r w:rsidR="004B1FC3">
              <w:rPr>
                <w:rStyle w:val="FontStyle77"/>
                <w:sz w:val="24"/>
                <w:szCs w:val="24"/>
              </w:rPr>
              <w:t>2</w:t>
            </w:r>
            <w:r w:rsidR="002A76FB" w:rsidRPr="00B3678A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734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ЛДСП</w:t>
            </w:r>
          </w:p>
        </w:tc>
      </w:tr>
      <w:tr w:rsidR="002A76FB" w:rsidRPr="00B3678A" w:rsidTr="00E4007F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293B3D" w:rsidRDefault="002A76FB" w:rsidP="00E4007F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293B3D">
              <w:rPr>
                <w:rStyle w:val="FontStyle77"/>
                <w:sz w:val="24"/>
                <w:szCs w:val="24"/>
              </w:rPr>
              <w:t>Чайник электрический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293B3D" w:rsidRDefault="002A76FB" w:rsidP="00E4007F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293B3D">
              <w:rPr>
                <w:rStyle w:val="FontStyle77"/>
                <w:sz w:val="24"/>
                <w:szCs w:val="24"/>
              </w:rPr>
              <w:t>1/на каб</w:t>
            </w:r>
            <w:r w:rsidRPr="00293B3D">
              <w:rPr>
                <w:rStyle w:val="FontStyle77"/>
                <w:sz w:val="24"/>
                <w:szCs w:val="24"/>
              </w:rPr>
              <w:t>и</w:t>
            </w:r>
            <w:r w:rsidRPr="00293B3D">
              <w:rPr>
                <w:rStyle w:val="FontStyle77"/>
                <w:sz w:val="24"/>
                <w:szCs w:val="24"/>
              </w:rPr>
              <w:t>нет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293B3D" w:rsidRDefault="002A76FB" w:rsidP="00E4007F">
            <w:pPr>
              <w:pStyle w:val="Style43"/>
              <w:widowControl/>
              <w:spacing w:line="240" w:lineRule="auto"/>
              <w:ind w:left="298"/>
              <w:jc w:val="left"/>
              <w:rPr>
                <w:rStyle w:val="FontStyle77"/>
                <w:sz w:val="24"/>
                <w:szCs w:val="24"/>
              </w:rPr>
            </w:pPr>
            <w:r w:rsidRPr="00293B3D">
              <w:rPr>
                <w:rStyle w:val="FontStyle77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293B3D" w:rsidRDefault="002A76FB" w:rsidP="004B1FC3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293B3D">
              <w:rPr>
                <w:rStyle w:val="FontStyle77"/>
                <w:sz w:val="24"/>
                <w:szCs w:val="24"/>
              </w:rPr>
              <w:t>3,</w:t>
            </w:r>
            <w:r w:rsidR="004B1FC3">
              <w:rPr>
                <w:rStyle w:val="FontStyle77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293B3D" w:rsidRDefault="002A76FB" w:rsidP="00E4007F">
            <w:pPr>
              <w:pStyle w:val="Style45"/>
              <w:widowControl/>
            </w:pPr>
          </w:p>
        </w:tc>
      </w:tr>
      <w:tr w:rsidR="002A76FB" w:rsidRPr="00B3678A" w:rsidTr="00E4007F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293B3D" w:rsidRDefault="002A76FB" w:rsidP="00E41A69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293B3D">
              <w:rPr>
                <w:rStyle w:val="FontStyle77"/>
                <w:sz w:val="24"/>
                <w:szCs w:val="24"/>
              </w:rPr>
              <w:t>Сплитсистема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293B3D" w:rsidRDefault="002A76FB" w:rsidP="00E41A69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293B3D">
              <w:rPr>
                <w:rStyle w:val="FontStyle77"/>
                <w:sz w:val="24"/>
                <w:szCs w:val="24"/>
              </w:rPr>
              <w:t>1/на каб</w:t>
            </w:r>
            <w:r w:rsidRPr="00293B3D">
              <w:rPr>
                <w:rStyle w:val="FontStyle77"/>
                <w:sz w:val="24"/>
                <w:szCs w:val="24"/>
              </w:rPr>
              <w:t>и</w:t>
            </w:r>
            <w:r w:rsidRPr="00293B3D">
              <w:rPr>
                <w:rStyle w:val="FontStyle77"/>
                <w:sz w:val="24"/>
                <w:szCs w:val="24"/>
              </w:rPr>
              <w:t>нет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293B3D" w:rsidRDefault="002A76FB" w:rsidP="00E41A69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293B3D" w:rsidRDefault="002A76FB" w:rsidP="00B041DB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293B3D">
              <w:rPr>
                <w:rStyle w:val="FontStyle77"/>
                <w:sz w:val="24"/>
                <w:szCs w:val="24"/>
              </w:rPr>
              <w:t>2</w:t>
            </w:r>
            <w:r w:rsidR="00B041DB">
              <w:rPr>
                <w:rStyle w:val="FontStyle77"/>
                <w:sz w:val="24"/>
                <w:szCs w:val="24"/>
              </w:rPr>
              <w:t>5</w:t>
            </w:r>
            <w:r w:rsidRPr="00293B3D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293B3D" w:rsidRDefault="002A76FB" w:rsidP="00E41A69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9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Муниципальные казенные учреждения, подведомственные администрации</w:t>
            </w: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1.</w:t>
            </w:r>
          </w:p>
        </w:tc>
        <w:tc>
          <w:tcPr>
            <w:tcW w:w="9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Кабинет руководителя</w:t>
            </w: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Стол руководителя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490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Стол приставной (брифинг)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490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Стол для заседаний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490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Тумба приставная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466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4B1FC3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8</w:t>
            </w:r>
            <w:r w:rsidR="002A76FB" w:rsidRPr="00B3678A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rPr>
          <w:trHeight w:val="2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jc w:val="left"/>
            </w:pPr>
            <w:r w:rsidRPr="00B3678A">
              <w:rPr>
                <w:rStyle w:val="FontStyle77"/>
                <w:sz w:val="24"/>
                <w:szCs w:val="24"/>
              </w:rPr>
              <w:t>Кресло руководителя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ind w:left="490"/>
              <w:jc w:val="left"/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ind w:left="293"/>
              <w:jc w:val="left"/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6FB" w:rsidRPr="00B3678A" w:rsidRDefault="004B1FC3" w:rsidP="004C1A6C">
            <w:pPr>
              <w:pStyle w:val="Style43"/>
            </w:pPr>
            <w:r>
              <w:rPr>
                <w:rStyle w:val="FontStyle77"/>
                <w:sz w:val="24"/>
                <w:szCs w:val="24"/>
              </w:rPr>
              <w:t>20</w:t>
            </w:r>
            <w:r w:rsidR="002A76FB" w:rsidRPr="00B3678A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 xml:space="preserve">кожа </w:t>
            </w:r>
          </w:p>
          <w:p w:rsidR="002A76FB" w:rsidRPr="00B3678A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искусственная,</w:t>
            </w:r>
          </w:p>
          <w:p w:rsidR="002A76FB" w:rsidRPr="00B3678A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 xml:space="preserve">искусственная замша, </w:t>
            </w:r>
          </w:p>
          <w:p w:rsidR="002A76FB" w:rsidRPr="00B3678A" w:rsidRDefault="002A76FB" w:rsidP="004C1A6C">
            <w:pPr>
              <w:pStyle w:val="Style43"/>
              <w:spacing w:line="274" w:lineRule="exac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 xml:space="preserve">для деревянного каркаса древесина хвойных и мягко-лиственных </w:t>
            </w:r>
          </w:p>
          <w:p w:rsidR="002A76FB" w:rsidRPr="00B3678A" w:rsidRDefault="002A76FB" w:rsidP="004C1A6C">
            <w:pPr>
              <w:pStyle w:val="Style43"/>
              <w:spacing w:line="274" w:lineRule="exac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пород</w:t>
            </w: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53"/>
              <w:widowControl/>
              <w:spacing w:line="269" w:lineRule="exact"/>
              <w:ind w:left="5" w:hanging="5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Полукресла, стулья к столу пр</w:t>
            </w:r>
            <w:r w:rsidRPr="00B3678A">
              <w:rPr>
                <w:rStyle w:val="FontStyle77"/>
                <w:sz w:val="24"/>
                <w:szCs w:val="24"/>
              </w:rPr>
              <w:t>и</w:t>
            </w:r>
            <w:r w:rsidRPr="00B3678A">
              <w:rPr>
                <w:rStyle w:val="FontStyle77"/>
                <w:sz w:val="24"/>
                <w:szCs w:val="24"/>
              </w:rPr>
              <w:t>ставному (брифингу)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466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12,0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 xml:space="preserve"> кожзам, ткань</w:t>
            </w: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6FB" w:rsidRPr="00B3678A" w:rsidRDefault="00B362A2" w:rsidP="004C1A6C">
            <w:pPr>
              <w:pStyle w:val="Style45"/>
              <w:widowControl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-657225</wp:posOffset>
                      </wp:positionV>
                      <wp:extent cx="342900" cy="299085"/>
                      <wp:effectExtent l="0" t="0" r="0" b="0"/>
                      <wp:wrapNone/>
                      <wp:docPr id="22" name="Text Box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9" o:spid="_x0000_s1094" type="#_x0000_t202" style="position:absolute;margin-left:34.5pt;margin-top:-51.75pt;width:27pt;height:23.5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" stroked="f">
                      <v:textbox>
                        <w:txbxContent>
                          <w:p w:rsidR="00993B9A" w:rsidRDefault="00993B9A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-586740</wp:posOffset>
                      </wp:positionV>
                      <wp:extent cx="228600" cy="228600"/>
                      <wp:effectExtent l="0" t="3810" r="0" b="0"/>
                      <wp:wrapNone/>
                      <wp:docPr id="21" name="Text Box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0" o:spid="_x0000_s1095" type="#_x0000_t202" style="position:absolute;margin-left:34.5pt;margin-top:-46.2pt;width:18pt;height:18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" stroked="f">
                      <v:textbox>
                        <w:txbxContent>
                          <w:p w:rsidR="00993B9A" w:rsidRDefault="00993B9A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spacing w:line="278" w:lineRule="exac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материал обивки - ткань, возможны нетканые матери</w:t>
            </w:r>
            <w:r w:rsidRPr="00B3678A">
              <w:rPr>
                <w:rStyle w:val="FontStyle77"/>
                <w:sz w:val="24"/>
                <w:szCs w:val="24"/>
              </w:rPr>
              <w:t>а</w:t>
            </w:r>
            <w:r w:rsidRPr="00B3678A">
              <w:rPr>
                <w:rStyle w:val="FontStyle77"/>
                <w:sz w:val="24"/>
                <w:szCs w:val="24"/>
              </w:rPr>
              <w:t>лы</w:t>
            </w:r>
          </w:p>
        </w:tc>
      </w:tr>
      <w:tr w:rsidR="002A76FB" w:rsidRPr="00B3678A"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Стул для совещаний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432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4,8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78" w:lineRule="exact"/>
              <w:rPr>
                <w:rStyle w:val="FontStyle77"/>
                <w:sz w:val="24"/>
                <w:szCs w:val="24"/>
              </w:rPr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Шкаф книжный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466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4B1FC3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20</w:t>
            </w:r>
            <w:r w:rsidR="002A76FB" w:rsidRPr="00B3678A">
              <w:rPr>
                <w:rStyle w:val="FontStyle77"/>
                <w:sz w:val="24"/>
                <w:szCs w:val="24"/>
              </w:rPr>
              <w:t>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Шкаф платяной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490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B041D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25</w:t>
            </w:r>
            <w:r w:rsidR="002A76FB" w:rsidRPr="00B3678A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Шкаф комбинированный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490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4B1FC3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25</w:t>
            </w:r>
            <w:r w:rsidR="002A76FB" w:rsidRPr="00B3678A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Стол журнальный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490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B041D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10</w:t>
            </w:r>
            <w:r w:rsidR="002A76FB" w:rsidRPr="00B3678A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490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B041D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2</w:t>
            </w:r>
            <w:r w:rsidR="002A76FB" w:rsidRPr="00B3678A">
              <w:rPr>
                <w:rStyle w:val="FontStyle77"/>
                <w:sz w:val="24"/>
                <w:szCs w:val="24"/>
              </w:rPr>
              <w:t>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Сейф металлический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490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50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4B1FC3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2</w:t>
            </w:r>
            <w:r w:rsidR="002A76FB" w:rsidRPr="00B3678A">
              <w:rPr>
                <w:rStyle w:val="FontStyle77"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39CC" w:rsidRDefault="002A76FB" w:rsidP="00E4007F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39CC">
              <w:rPr>
                <w:rStyle w:val="FontStyle77"/>
                <w:sz w:val="24"/>
                <w:szCs w:val="24"/>
              </w:rPr>
              <w:t>Чайник электрический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39CC" w:rsidRDefault="002A76FB" w:rsidP="00E4007F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39CC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39CC" w:rsidRDefault="002A76FB" w:rsidP="00E4007F">
            <w:pPr>
              <w:pStyle w:val="Style43"/>
              <w:widowControl/>
              <w:spacing w:line="240" w:lineRule="auto"/>
              <w:ind w:left="298"/>
              <w:jc w:val="left"/>
              <w:rPr>
                <w:rStyle w:val="FontStyle77"/>
                <w:sz w:val="24"/>
                <w:szCs w:val="24"/>
              </w:rPr>
            </w:pPr>
            <w:r w:rsidRPr="00B339CC">
              <w:rPr>
                <w:rStyle w:val="FontStyle77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39CC" w:rsidRDefault="002A76FB" w:rsidP="004B1FC3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39CC">
              <w:rPr>
                <w:rStyle w:val="FontStyle77"/>
                <w:sz w:val="24"/>
                <w:szCs w:val="24"/>
              </w:rPr>
              <w:t>3,</w:t>
            </w:r>
            <w:r w:rsidR="004B1FC3">
              <w:rPr>
                <w:rStyle w:val="FontStyle77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39CC" w:rsidRDefault="002A76FB" w:rsidP="00E41A69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39CC">
              <w:rPr>
                <w:rStyle w:val="FontStyle77"/>
                <w:sz w:val="24"/>
                <w:szCs w:val="24"/>
              </w:rPr>
              <w:t>Сплитсистема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39CC" w:rsidRDefault="002A76FB" w:rsidP="00E41A69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39CC">
              <w:rPr>
                <w:rStyle w:val="FontStyle77"/>
                <w:sz w:val="24"/>
                <w:szCs w:val="24"/>
              </w:rPr>
              <w:t>1/на каб</w:t>
            </w:r>
            <w:r w:rsidRPr="00B339CC">
              <w:rPr>
                <w:rStyle w:val="FontStyle77"/>
                <w:sz w:val="24"/>
                <w:szCs w:val="24"/>
              </w:rPr>
              <w:t>и</w:t>
            </w:r>
            <w:r w:rsidRPr="00B339CC">
              <w:rPr>
                <w:rStyle w:val="FontStyle77"/>
                <w:sz w:val="24"/>
                <w:szCs w:val="24"/>
              </w:rPr>
              <w:t>нет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39CC" w:rsidRDefault="002A76FB" w:rsidP="00E41A69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39CC">
              <w:rPr>
                <w:rStyle w:val="FontStyle77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39CC" w:rsidRDefault="002A76FB" w:rsidP="00B041DB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39CC">
              <w:rPr>
                <w:rStyle w:val="FontStyle77"/>
                <w:sz w:val="24"/>
                <w:szCs w:val="24"/>
              </w:rPr>
              <w:t>2</w:t>
            </w:r>
            <w:r w:rsidR="00B041DB">
              <w:rPr>
                <w:rStyle w:val="FontStyle77"/>
                <w:sz w:val="24"/>
                <w:szCs w:val="24"/>
              </w:rPr>
              <w:t>5</w:t>
            </w:r>
            <w:r w:rsidRPr="00B339CC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2.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Приемная руководителя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Стол эргономичный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490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4B1FC3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10</w:t>
            </w:r>
            <w:r w:rsidR="002A76FB" w:rsidRPr="00B3678A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Тумба приставная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466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4B1FC3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6</w:t>
            </w:r>
            <w:r w:rsidR="002A76FB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rPr>
          <w:trHeight w:val="11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jc w:val="left"/>
            </w:pPr>
            <w:r w:rsidRPr="00B3678A">
              <w:rPr>
                <w:rStyle w:val="FontStyle77"/>
                <w:sz w:val="24"/>
                <w:szCs w:val="24"/>
              </w:rPr>
              <w:t>Кресло офисное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ind w:left="490"/>
              <w:jc w:val="left"/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ind w:left="293"/>
              <w:jc w:val="left"/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6FB" w:rsidRPr="00B3678A" w:rsidRDefault="000C1D1D" w:rsidP="004C1A6C">
            <w:pPr>
              <w:pStyle w:val="Style43"/>
            </w:pPr>
            <w:r>
              <w:rPr>
                <w:rStyle w:val="FontStyle77"/>
                <w:sz w:val="24"/>
                <w:szCs w:val="24"/>
              </w:rPr>
              <w:t>10</w:t>
            </w:r>
            <w:r w:rsidR="002A76FB" w:rsidRPr="00B3678A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6FB" w:rsidRDefault="002A76FB" w:rsidP="004C1A6C">
            <w:pPr>
              <w:pStyle w:val="Style43"/>
              <w:spacing w:line="278" w:lineRule="exac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 xml:space="preserve">материал обивки - ткань, возможны нетканые </w:t>
            </w:r>
          </w:p>
          <w:p w:rsidR="002A76FB" w:rsidRPr="00B3678A" w:rsidRDefault="002A76FB" w:rsidP="004C1A6C">
            <w:pPr>
              <w:pStyle w:val="Style43"/>
              <w:spacing w:line="278" w:lineRule="exac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материалы</w:t>
            </w: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6FB" w:rsidRDefault="002A76FB" w:rsidP="004C1A6C">
            <w:pPr>
              <w:pStyle w:val="Style43"/>
              <w:spacing w:line="274" w:lineRule="exac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 xml:space="preserve">материал обивки - ткань, возможны нетканые </w:t>
            </w:r>
          </w:p>
          <w:p w:rsidR="002A76FB" w:rsidRPr="00B3678A" w:rsidRDefault="002A76FB" w:rsidP="004C1A6C">
            <w:pPr>
              <w:pStyle w:val="Style43"/>
              <w:spacing w:line="274" w:lineRule="exac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материалы</w:t>
            </w:r>
          </w:p>
        </w:tc>
      </w:tr>
      <w:tr w:rsidR="002A76FB" w:rsidRPr="00B3678A"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Стул для посетителей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470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0C1D1D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3,0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Диван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490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0C1D1D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25</w:t>
            </w:r>
            <w:r w:rsidR="002A76FB" w:rsidRPr="00B3678A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Шкаф платяной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490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0C1D1D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17</w:t>
            </w:r>
            <w:r w:rsidR="002A76FB" w:rsidRPr="00B3678A">
              <w:rPr>
                <w:rStyle w:val="FontStyle77"/>
                <w:sz w:val="24"/>
                <w:szCs w:val="24"/>
              </w:rPr>
              <w:t>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Шкаф книжный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490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9,5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490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0C1D1D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2</w:t>
            </w:r>
            <w:r w:rsidR="002A76FB" w:rsidRPr="00B3678A">
              <w:rPr>
                <w:rStyle w:val="FontStyle77"/>
                <w:sz w:val="24"/>
                <w:szCs w:val="24"/>
              </w:rPr>
              <w:t>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Сейф металлический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490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0C1D1D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2</w:t>
            </w:r>
            <w:r w:rsidR="002A76FB" w:rsidRPr="00B3678A">
              <w:rPr>
                <w:rStyle w:val="FontStyle77"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Тумба мобильная с 3 ящиками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466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Полка стеклянная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466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Вешалка напольная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490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2,5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3.</w:t>
            </w:r>
          </w:p>
        </w:tc>
        <w:tc>
          <w:tcPr>
            <w:tcW w:w="9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Кабинет заместителя директора (главного бухгалтера)</w:t>
            </w: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Набор мебели руководителя: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5"/>
              <w:widowControl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5"/>
              <w:widowControl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5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Стол руководителя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ind w:left="490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15,0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Стол приставной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ind w:left="490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Тумба приставная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ind w:left="466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Шкаф книжный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ind w:left="490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9,5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Шкаф платяной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ind w:left="490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0C1D1D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20</w:t>
            </w:r>
            <w:r w:rsidR="002A76FB" w:rsidRPr="00A31ADB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Шкаф комбинированный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ind w:left="490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0C1D1D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20</w:t>
            </w:r>
            <w:r w:rsidR="002A76FB" w:rsidRPr="00A31ADB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Кресло руководителя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12,0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Default="002A76FB" w:rsidP="004C1A6C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возможны нетк</w:t>
            </w:r>
            <w:r w:rsidRPr="00A31ADB">
              <w:rPr>
                <w:rStyle w:val="FontStyle77"/>
                <w:sz w:val="24"/>
                <w:szCs w:val="24"/>
              </w:rPr>
              <w:t>а</w:t>
            </w:r>
            <w:r w:rsidRPr="00A31ADB">
              <w:rPr>
                <w:rStyle w:val="FontStyle77"/>
                <w:sz w:val="24"/>
                <w:szCs w:val="24"/>
              </w:rPr>
              <w:t>ные</w:t>
            </w:r>
            <w:r>
              <w:rPr>
                <w:rStyle w:val="FontStyle77"/>
                <w:sz w:val="24"/>
                <w:szCs w:val="24"/>
              </w:rPr>
              <w:t xml:space="preserve"> </w:t>
            </w:r>
            <w:r w:rsidRPr="00A31ADB">
              <w:rPr>
                <w:rStyle w:val="FontStyle77"/>
                <w:sz w:val="24"/>
                <w:szCs w:val="24"/>
              </w:rPr>
              <w:t>материалы, для деревянного карк</w:t>
            </w:r>
            <w:r w:rsidRPr="00A31ADB">
              <w:rPr>
                <w:rStyle w:val="FontStyle77"/>
                <w:sz w:val="24"/>
                <w:szCs w:val="24"/>
              </w:rPr>
              <w:t>а</w:t>
            </w:r>
            <w:r w:rsidRPr="00A31ADB">
              <w:rPr>
                <w:rStyle w:val="FontStyle77"/>
                <w:sz w:val="24"/>
                <w:szCs w:val="24"/>
              </w:rPr>
              <w:t>са древесина хво</w:t>
            </w:r>
            <w:r w:rsidRPr="00A31ADB">
              <w:rPr>
                <w:rStyle w:val="FontStyle77"/>
                <w:sz w:val="24"/>
                <w:szCs w:val="24"/>
              </w:rPr>
              <w:t>й</w:t>
            </w:r>
            <w:r w:rsidRPr="00A31ADB">
              <w:rPr>
                <w:rStyle w:val="FontStyle77"/>
                <w:sz w:val="24"/>
                <w:szCs w:val="24"/>
              </w:rPr>
              <w:t>ных и мягколис</w:t>
            </w:r>
            <w:r w:rsidRPr="00A31ADB">
              <w:rPr>
                <w:rStyle w:val="FontStyle77"/>
                <w:sz w:val="24"/>
                <w:szCs w:val="24"/>
              </w:rPr>
              <w:t>т</w:t>
            </w:r>
            <w:r w:rsidRPr="00A31ADB">
              <w:rPr>
                <w:rStyle w:val="FontStyle77"/>
                <w:sz w:val="24"/>
                <w:szCs w:val="24"/>
              </w:rPr>
              <w:t>венных пород</w:t>
            </w:r>
          </w:p>
          <w:p w:rsidR="002A76FB" w:rsidRPr="00A31ADB" w:rsidRDefault="002A76FB" w:rsidP="004C1A6C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Стул для посетителей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0C1D1D" w:rsidP="000C1D1D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6</w:t>
            </w:r>
            <w:r w:rsidR="002A76FB" w:rsidRPr="00A31ADB">
              <w:rPr>
                <w:rStyle w:val="FontStyle77"/>
                <w:sz w:val="24"/>
                <w:szCs w:val="24"/>
              </w:rPr>
              <w:t>,</w:t>
            </w:r>
            <w:r>
              <w:rPr>
                <w:rStyle w:val="FontStyle77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Сейф металлический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B362A2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-396240</wp:posOffset>
                      </wp:positionV>
                      <wp:extent cx="228600" cy="228600"/>
                      <wp:effectExtent l="4445" t="3810" r="0" b="0"/>
                      <wp:wrapNone/>
                      <wp:docPr id="20" name="Text Box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1" o:spid="_x0000_s1096" type="#_x0000_t202" style="position:absolute;left:0;text-align:left;margin-left:-1.15pt;margin-top:-31.2pt;width:18pt;height:18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" stroked="f">
                      <v:textbox>
                        <w:txbxContent>
                          <w:p w:rsidR="00993B9A" w:rsidRDefault="00993B9A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76FB" w:rsidRPr="00A31ADB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A31ADB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0C1D1D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2</w:t>
            </w:r>
            <w:r w:rsidR="002A76FB" w:rsidRPr="00A31ADB">
              <w:rPr>
                <w:rStyle w:val="FontStyle77"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39CC" w:rsidRDefault="002A76FB" w:rsidP="00E4007F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39CC">
              <w:rPr>
                <w:rStyle w:val="FontStyle77"/>
                <w:sz w:val="24"/>
                <w:szCs w:val="24"/>
              </w:rPr>
              <w:t>Чайник электрический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39CC" w:rsidRDefault="002A76FB" w:rsidP="00E4007F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39CC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39CC" w:rsidRDefault="002A76FB" w:rsidP="00E4007F">
            <w:pPr>
              <w:pStyle w:val="Style43"/>
              <w:widowControl/>
              <w:spacing w:line="240" w:lineRule="auto"/>
              <w:ind w:left="298"/>
              <w:jc w:val="left"/>
              <w:rPr>
                <w:rStyle w:val="FontStyle77"/>
                <w:sz w:val="24"/>
                <w:szCs w:val="24"/>
              </w:rPr>
            </w:pPr>
            <w:r w:rsidRPr="00B339CC">
              <w:rPr>
                <w:rStyle w:val="FontStyle77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39CC" w:rsidRDefault="002A76FB" w:rsidP="00E4007F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39CC">
              <w:rPr>
                <w:rStyle w:val="FontStyle77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39CC" w:rsidRDefault="002A76FB" w:rsidP="00E41A69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39CC">
              <w:rPr>
                <w:rStyle w:val="FontStyle77"/>
                <w:sz w:val="24"/>
                <w:szCs w:val="24"/>
              </w:rPr>
              <w:t>Сплитсистема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39CC" w:rsidRDefault="002A76FB" w:rsidP="00E41A69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39CC">
              <w:rPr>
                <w:rStyle w:val="FontStyle77"/>
                <w:sz w:val="24"/>
                <w:szCs w:val="24"/>
              </w:rPr>
              <w:t>1/на каб</w:t>
            </w:r>
            <w:r w:rsidRPr="00B339CC">
              <w:rPr>
                <w:rStyle w:val="FontStyle77"/>
                <w:sz w:val="24"/>
                <w:szCs w:val="24"/>
              </w:rPr>
              <w:t>и</w:t>
            </w:r>
            <w:r w:rsidRPr="00B339CC">
              <w:rPr>
                <w:rStyle w:val="FontStyle77"/>
                <w:sz w:val="24"/>
                <w:szCs w:val="24"/>
              </w:rPr>
              <w:t>нет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39CC" w:rsidRDefault="002A76FB" w:rsidP="00E41A69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39CC" w:rsidRDefault="002A76FB" w:rsidP="00E41A69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39CC">
              <w:rPr>
                <w:rStyle w:val="FontStyle77"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A31ADB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4.</w:t>
            </w:r>
          </w:p>
        </w:tc>
        <w:tc>
          <w:tcPr>
            <w:tcW w:w="9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 xml:space="preserve">Кабинет работников </w:t>
            </w: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 xml:space="preserve">Стол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0C1D1D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Тумба приставная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1/на 1 с</w:t>
            </w:r>
            <w:r w:rsidRPr="00B3678A">
              <w:rPr>
                <w:rStyle w:val="FontStyle77"/>
                <w:sz w:val="24"/>
                <w:szCs w:val="24"/>
              </w:rPr>
              <w:t>о</w:t>
            </w:r>
            <w:r w:rsidRPr="00B3678A">
              <w:rPr>
                <w:rStyle w:val="FontStyle77"/>
                <w:sz w:val="24"/>
                <w:szCs w:val="24"/>
              </w:rPr>
              <w:t>трудника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0C1D1D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6</w:t>
            </w:r>
            <w:r w:rsidR="002A76FB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Стол эргономичный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1/на 1 с</w:t>
            </w:r>
            <w:r w:rsidRPr="00B3678A">
              <w:rPr>
                <w:rStyle w:val="FontStyle77"/>
                <w:sz w:val="24"/>
                <w:szCs w:val="24"/>
              </w:rPr>
              <w:t>о</w:t>
            </w:r>
            <w:r w:rsidRPr="00B3678A">
              <w:rPr>
                <w:rStyle w:val="FontStyle77"/>
                <w:sz w:val="24"/>
                <w:szCs w:val="24"/>
              </w:rPr>
              <w:t>трудника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Тумба под оргтехнику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1/на 1 с</w:t>
            </w:r>
            <w:r w:rsidRPr="00B3678A">
              <w:rPr>
                <w:rStyle w:val="FontStyle77"/>
                <w:sz w:val="24"/>
                <w:szCs w:val="24"/>
              </w:rPr>
              <w:t>о</w:t>
            </w:r>
            <w:r w:rsidRPr="00B3678A">
              <w:rPr>
                <w:rStyle w:val="FontStyle77"/>
                <w:sz w:val="24"/>
                <w:szCs w:val="24"/>
              </w:rPr>
              <w:t>трудника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Тумба мобильная с 3 ящиками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1/на 1 с</w:t>
            </w:r>
            <w:r w:rsidRPr="00B3678A">
              <w:rPr>
                <w:rStyle w:val="FontStyle77"/>
                <w:sz w:val="24"/>
                <w:szCs w:val="24"/>
              </w:rPr>
              <w:t>о</w:t>
            </w:r>
            <w:r w:rsidRPr="00B3678A">
              <w:rPr>
                <w:rStyle w:val="FontStyle77"/>
                <w:sz w:val="24"/>
                <w:szCs w:val="24"/>
              </w:rPr>
              <w:t>трудника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1/на 1 с</w:t>
            </w:r>
            <w:r w:rsidRPr="00B3678A">
              <w:rPr>
                <w:rStyle w:val="FontStyle77"/>
                <w:sz w:val="24"/>
                <w:szCs w:val="24"/>
              </w:rPr>
              <w:t>о</w:t>
            </w:r>
            <w:r w:rsidRPr="00B3678A">
              <w:rPr>
                <w:rStyle w:val="FontStyle77"/>
                <w:sz w:val="24"/>
                <w:szCs w:val="24"/>
              </w:rPr>
              <w:t>трудника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Шкаф платяной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B362A2" w:rsidP="004C1A6C">
            <w:pPr>
              <w:pStyle w:val="Style43"/>
              <w:widowControl/>
              <w:spacing w:line="264" w:lineRule="exact"/>
              <w:rPr>
                <w:rStyle w:val="FontStyle77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-9277985</wp:posOffset>
                      </wp:positionV>
                      <wp:extent cx="339725" cy="228600"/>
                      <wp:effectExtent l="4445" t="0" r="0" b="635"/>
                      <wp:wrapNone/>
                      <wp:docPr id="19" name="Text Box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 w:rsidP="00ED519B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5" o:spid="_x0000_s1097" type="#_x0000_t202" style="position:absolute;left:0;text-align:left;margin-left:31.85pt;margin-top:-730.55pt;width:26.75pt;height:1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8PhwIAABk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" stroked="f">
                      <v:textbox>
                        <w:txbxContent>
                          <w:p w:rsidR="00993B9A" w:rsidRDefault="00993B9A" w:rsidP="00ED519B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76FB" w:rsidRPr="00B3678A">
              <w:rPr>
                <w:rStyle w:val="FontStyle77"/>
                <w:sz w:val="24"/>
                <w:szCs w:val="24"/>
              </w:rPr>
              <w:t>1</w:t>
            </w:r>
            <w:r w:rsidR="002A76FB">
              <w:rPr>
                <w:rStyle w:val="FontStyle77"/>
                <w:sz w:val="24"/>
                <w:szCs w:val="24"/>
              </w:rPr>
              <w:t xml:space="preserve"> </w:t>
            </w:r>
            <w:r w:rsidR="002A76FB" w:rsidRPr="00B3678A">
              <w:rPr>
                <w:rStyle w:val="FontStyle77"/>
                <w:sz w:val="24"/>
                <w:szCs w:val="24"/>
              </w:rPr>
              <w:t>на 4-х со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-466725</wp:posOffset>
                      </wp:positionV>
                      <wp:extent cx="339725" cy="228600"/>
                      <wp:effectExtent l="4445" t="0" r="0" b="0"/>
                      <wp:wrapNone/>
                      <wp:docPr id="18" name="Text Box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 w:rsidP="00ED519B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4" o:spid="_x0000_s1098" type="#_x0000_t202" style="position:absolute;left:0;text-align:left;margin-left:31.85pt;margin-top:-36.75pt;width:26.75pt;height:18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5m9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" stroked="f">
                      <v:textbox>
                        <w:txbxContent>
                          <w:p w:rsidR="00993B9A" w:rsidRDefault="00993B9A" w:rsidP="00ED519B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-356870</wp:posOffset>
                      </wp:positionV>
                      <wp:extent cx="339725" cy="228600"/>
                      <wp:effectExtent l="0" t="0" r="0" b="4445"/>
                      <wp:wrapNone/>
                      <wp:docPr id="17" name="Text Box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Pr="00EE143D" w:rsidRDefault="00993B9A" w:rsidP="00EE14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3" o:spid="_x0000_s1099" type="#_x0000_t202" style="position:absolute;left:0;text-align:left;margin-left:32.1pt;margin-top:-28.1pt;width:26.75pt;height:18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vn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" stroked="f">
                      <v:textbox>
                        <w:txbxContent>
                          <w:p w:rsidR="00993B9A" w:rsidRPr="00EE143D" w:rsidRDefault="00993B9A" w:rsidP="00EE143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-361315</wp:posOffset>
                      </wp:positionV>
                      <wp:extent cx="346075" cy="228600"/>
                      <wp:effectExtent l="0" t="635" r="0" b="0"/>
                      <wp:wrapNone/>
                      <wp:docPr id="16" name="Text Box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 w:rsidP="00ED519B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2" o:spid="_x0000_s1100" type="#_x0000_t202" style="position:absolute;left:0;text-align:left;margin-left:32.1pt;margin-top:-28.45pt;width:27.25pt;height:1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MHhwIAABkFAAAOAAAAZHJzL2Uyb0RvYy54bWysVNuO2yAQfa/Uf0C8Z30pudiKs9pLU1Xa&#10;XqTdfgAxOEbFQIHE3q767x1wkq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" stroked="f">
                      <v:textbox>
                        <w:txbxContent>
                          <w:p w:rsidR="00993B9A" w:rsidRDefault="00993B9A" w:rsidP="00ED519B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76FB" w:rsidRPr="00B3678A">
              <w:rPr>
                <w:rStyle w:val="FontStyle77"/>
                <w:sz w:val="24"/>
                <w:szCs w:val="24"/>
              </w:rPr>
              <w:t>трудников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0C1D1D" w:rsidP="000C1D1D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2</w:t>
            </w:r>
            <w:r w:rsidR="002A76FB" w:rsidRPr="00B3678A">
              <w:rPr>
                <w:rStyle w:val="FontStyle77"/>
                <w:sz w:val="24"/>
                <w:szCs w:val="24"/>
              </w:rPr>
              <w:t>0,</w:t>
            </w:r>
            <w:r>
              <w:rPr>
                <w:rStyle w:val="FontStyle77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Шкаф книжный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64" w:lineRule="exact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 xml:space="preserve">1 </w:t>
            </w:r>
            <w:r w:rsidRPr="00B3678A">
              <w:rPr>
                <w:rStyle w:val="FontStyle77"/>
                <w:sz w:val="24"/>
                <w:szCs w:val="24"/>
              </w:rPr>
              <w:t>на 4-х сотрудн</w:t>
            </w:r>
            <w:r w:rsidRPr="00B3678A">
              <w:rPr>
                <w:rStyle w:val="FontStyle77"/>
                <w:sz w:val="24"/>
                <w:szCs w:val="24"/>
              </w:rPr>
              <w:t>и</w:t>
            </w:r>
            <w:r w:rsidRPr="00B3678A">
              <w:rPr>
                <w:rStyle w:val="FontStyle77"/>
                <w:sz w:val="24"/>
                <w:szCs w:val="24"/>
              </w:rPr>
              <w:t>ков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10,3</w:t>
            </w:r>
            <w:r w:rsidR="000C1D1D">
              <w:rPr>
                <w:rStyle w:val="FontStyle77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Шкаф металлический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64" w:lineRule="exac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1/на 4-х сотрудн</w:t>
            </w:r>
            <w:r w:rsidRPr="00B3678A">
              <w:rPr>
                <w:rStyle w:val="FontStyle77"/>
                <w:sz w:val="24"/>
                <w:szCs w:val="24"/>
              </w:rPr>
              <w:t>и</w:t>
            </w:r>
            <w:r w:rsidRPr="00B3678A">
              <w:rPr>
                <w:rStyle w:val="FontStyle77"/>
                <w:sz w:val="24"/>
                <w:szCs w:val="24"/>
              </w:rPr>
              <w:t>ков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0C1D1D" w:rsidP="000C1D1D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20</w:t>
            </w:r>
            <w:r w:rsidR="002A76FB" w:rsidRPr="00B3678A">
              <w:rPr>
                <w:rStyle w:val="FontStyle77"/>
                <w:sz w:val="24"/>
                <w:szCs w:val="24"/>
              </w:rPr>
              <w:t>,</w:t>
            </w:r>
            <w:r>
              <w:rPr>
                <w:rStyle w:val="FontStyle77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Кресло офисное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1/на 1 с</w:t>
            </w:r>
            <w:r w:rsidRPr="00B3678A">
              <w:rPr>
                <w:rStyle w:val="FontStyle77"/>
                <w:sz w:val="24"/>
                <w:szCs w:val="24"/>
              </w:rPr>
              <w:t>о</w:t>
            </w:r>
            <w:r w:rsidRPr="00B3678A">
              <w:rPr>
                <w:rStyle w:val="FontStyle77"/>
                <w:sz w:val="24"/>
                <w:szCs w:val="24"/>
              </w:rPr>
              <w:t>трудника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0C1D1D" w:rsidP="004C1A6C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10</w:t>
            </w:r>
            <w:r w:rsidR="002A76FB" w:rsidRPr="00B3678A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материал обивки -ткань, возможны нетканые матери</w:t>
            </w:r>
            <w:r w:rsidRPr="00B3678A">
              <w:rPr>
                <w:rStyle w:val="FontStyle77"/>
                <w:sz w:val="24"/>
                <w:szCs w:val="24"/>
              </w:rPr>
              <w:t>а</w:t>
            </w:r>
            <w:r w:rsidRPr="00B3678A">
              <w:rPr>
                <w:rStyle w:val="FontStyle77"/>
                <w:sz w:val="24"/>
                <w:szCs w:val="24"/>
              </w:rPr>
              <w:t>лы</w:t>
            </w:r>
          </w:p>
        </w:tc>
      </w:tr>
      <w:tr w:rsidR="002A76FB" w:rsidRPr="00B367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Стул для посетителей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74" w:lineRule="exac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1/на 1 с</w:t>
            </w:r>
            <w:r w:rsidRPr="00B3678A">
              <w:rPr>
                <w:rStyle w:val="FontStyle77"/>
                <w:sz w:val="24"/>
                <w:szCs w:val="24"/>
              </w:rPr>
              <w:t>о</w:t>
            </w:r>
            <w:r w:rsidRPr="00B3678A">
              <w:rPr>
                <w:rStyle w:val="FontStyle77"/>
                <w:sz w:val="24"/>
                <w:szCs w:val="24"/>
              </w:rPr>
              <w:t>трудника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spacing w:line="240" w:lineRule="auto"/>
              <w:ind w:left="293"/>
              <w:jc w:val="left"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0C1D1D" w:rsidP="000C1D1D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678A" w:rsidRDefault="002A76FB" w:rsidP="004C1A6C">
            <w:pPr>
              <w:pStyle w:val="Style43"/>
              <w:widowControl/>
              <w:rPr>
                <w:rStyle w:val="FontStyle77"/>
                <w:sz w:val="24"/>
                <w:szCs w:val="24"/>
              </w:rPr>
            </w:pPr>
            <w:r w:rsidRPr="00B3678A">
              <w:rPr>
                <w:rStyle w:val="FontStyle77"/>
                <w:sz w:val="24"/>
                <w:szCs w:val="24"/>
              </w:rPr>
              <w:t>материал обивки -ткань, возможны нетканые матери</w:t>
            </w:r>
            <w:r w:rsidRPr="00B3678A">
              <w:rPr>
                <w:rStyle w:val="FontStyle77"/>
                <w:sz w:val="24"/>
                <w:szCs w:val="24"/>
              </w:rPr>
              <w:t>а</w:t>
            </w:r>
            <w:r w:rsidRPr="00B3678A">
              <w:rPr>
                <w:rStyle w:val="FontStyle77"/>
                <w:sz w:val="24"/>
                <w:szCs w:val="24"/>
              </w:rPr>
              <w:t>лы</w:t>
            </w:r>
          </w:p>
        </w:tc>
      </w:tr>
      <w:tr w:rsidR="002A76FB" w:rsidRPr="00B3678A" w:rsidTr="00E4007F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39CC" w:rsidRDefault="002A76FB" w:rsidP="00E4007F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39CC">
              <w:rPr>
                <w:rStyle w:val="FontStyle77"/>
                <w:sz w:val="24"/>
                <w:szCs w:val="24"/>
              </w:rPr>
              <w:t>Чайник электрический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39CC" w:rsidRDefault="002A76FB" w:rsidP="00E4007F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39CC">
              <w:rPr>
                <w:rStyle w:val="FontStyle77"/>
                <w:sz w:val="24"/>
                <w:szCs w:val="24"/>
              </w:rPr>
              <w:t>1/ на каб</w:t>
            </w:r>
            <w:r w:rsidRPr="00B339CC">
              <w:rPr>
                <w:rStyle w:val="FontStyle77"/>
                <w:sz w:val="24"/>
                <w:szCs w:val="24"/>
              </w:rPr>
              <w:t>и</w:t>
            </w:r>
            <w:r w:rsidRPr="00B339CC">
              <w:rPr>
                <w:rStyle w:val="FontStyle77"/>
                <w:sz w:val="24"/>
                <w:szCs w:val="24"/>
              </w:rPr>
              <w:t>нет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39CC" w:rsidRDefault="002A76FB" w:rsidP="00E4007F">
            <w:pPr>
              <w:pStyle w:val="Style43"/>
              <w:widowControl/>
              <w:spacing w:line="240" w:lineRule="auto"/>
              <w:ind w:left="298"/>
              <w:jc w:val="left"/>
              <w:rPr>
                <w:rStyle w:val="FontStyle77"/>
                <w:sz w:val="24"/>
                <w:szCs w:val="24"/>
              </w:rPr>
            </w:pPr>
            <w:r w:rsidRPr="00B339CC">
              <w:rPr>
                <w:rStyle w:val="FontStyle77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39CC" w:rsidRDefault="002A76FB" w:rsidP="00E4007F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39CC">
              <w:rPr>
                <w:rStyle w:val="FontStyle77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39CC" w:rsidRDefault="002A76FB" w:rsidP="004C1A6C">
            <w:pPr>
              <w:pStyle w:val="Style43"/>
              <w:widowControl/>
              <w:rPr>
                <w:rStyle w:val="FontStyle77"/>
                <w:sz w:val="24"/>
                <w:szCs w:val="24"/>
              </w:rPr>
            </w:pPr>
          </w:p>
        </w:tc>
      </w:tr>
      <w:tr w:rsidR="002A76FB" w:rsidRPr="00B3678A" w:rsidTr="00E4007F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678A" w:rsidRDefault="002A76FB" w:rsidP="004C1A6C">
            <w:pPr>
              <w:pStyle w:val="Style45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39CC" w:rsidRDefault="002A76FB" w:rsidP="00E41A69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z w:val="24"/>
                <w:szCs w:val="24"/>
              </w:rPr>
            </w:pPr>
            <w:r w:rsidRPr="00B339CC">
              <w:rPr>
                <w:rStyle w:val="FontStyle77"/>
                <w:sz w:val="24"/>
                <w:szCs w:val="24"/>
              </w:rPr>
              <w:t>Сплитсистема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39CC" w:rsidRDefault="002A76FB" w:rsidP="00E41A69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39CC">
              <w:rPr>
                <w:rStyle w:val="FontStyle77"/>
                <w:sz w:val="24"/>
                <w:szCs w:val="24"/>
              </w:rPr>
              <w:t>1/на каб</w:t>
            </w:r>
            <w:r w:rsidRPr="00B339CC">
              <w:rPr>
                <w:rStyle w:val="FontStyle77"/>
                <w:sz w:val="24"/>
                <w:szCs w:val="24"/>
              </w:rPr>
              <w:t>и</w:t>
            </w:r>
            <w:r w:rsidRPr="00B339CC">
              <w:rPr>
                <w:rStyle w:val="FontStyle77"/>
                <w:sz w:val="24"/>
                <w:szCs w:val="24"/>
              </w:rPr>
              <w:t>нет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39CC" w:rsidRDefault="002A76FB" w:rsidP="00E41A69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39CC">
              <w:rPr>
                <w:rStyle w:val="FontStyle77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B" w:rsidRPr="00B339CC" w:rsidRDefault="002A76FB" w:rsidP="000C1D1D">
            <w:pPr>
              <w:pStyle w:val="Style43"/>
              <w:widowControl/>
              <w:spacing w:line="240" w:lineRule="auto"/>
              <w:rPr>
                <w:rStyle w:val="FontStyle77"/>
                <w:sz w:val="24"/>
                <w:szCs w:val="24"/>
              </w:rPr>
            </w:pPr>
            <w:r w:rsidRPr="00B339CC">
              <w:rPr>
                <w:rStyle w:val="FontStyle77"/>
                <w:sz w:val="24"/>
                <w:szCs w:val="24"/>
              </w:rPr>
              <w:t>2</w:t>
            </w:r>
            <w:r w:rsidR="000C1D1D">
              <w:rPr>
                <w:rStyle w:val="FontStyle77"/>
                <w:sz w:val="24"/>
                <w:szCs w:val="24"/>
              </w:rPr>
              <w:t>5</w:t>
            </w:r>
            <w:r w:rsidRPr="00B339CC">
              <w:rPr>
                <w:rStyle w:val="FontStyle77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FB" w:rsidRPr="00B339CC" w:rsidRDefault="002A76FB" w:rsidP="004C1A6C">
            <w:pPr>
              <w:pStyle w:val="Style43"/>
              <w:widowControl/>
              <w:rPr>
                <w:rStyle w:val="FontStyle77"/>
                <w:sz w:val="24"/>
                <w:szCs w:val="24"/>
              </w:rPr>
            </w:pPr>
          </w:p>
        </w:tc>
      </w:tr>
    </w:tbl>
    <w:p w:rsidR="004C1A6C" w:rsidRPr="00B3678A" w:rsidRDefault="004C1A6C" w:rsidP="004C1A6C">
      <w:pPr>
        <w:pStyle w:val="Style60"/>
        <w:widowControl/>
        <w:spacing w:line="240" w:lineRule="exact"/>
        <w:ind w:left="470"/>
      </w:pPr>
    </w:p>
    <w:p w:rsidR="004C1A6C" w:rsidRPr="00B3678A" w:rsidRDefault="004C1A6C" w:rsidP="004C1A6C">
      <w:pPr>
        <w:pStyle w:val="Style60"/>
        <w:widowControl/>
        <w:spacing w:before="62" w:line="274" w:lineRule="exact"/>
        <w:ind w:left="470"/>
        <w:rPr>
          <w:rStyle w:val="FontStyle77"/>
          <w:sz w:val="24"/>
          <w:szCs w:val="24"/>
        </w:rPr>
      </w:pPr>
      <w:r w:rsidRPr="00B3678A">
        <w:rPr>
          <w:rStyle w:val="FontStyle77"/>
          <w:sz w:val="24"/>
          <w:szCs w:val="24"/>
        </w:rPr>
        <w:t>1) Служебные помещения, по мере необходимости, обеспечиваются предметами мебели и материально-техническими средствами, не указанными в настоящем прилож</w:t>
      </w:r>
      <w:r w:rsidRPr="00B3678A">
        <w:rPr>
          <w:rStyle w:val="FontStyle77"/>
          <w:sz w:val="24"/>
          <w:szCs w:val="24"/>
        </w:rPr>
        <w:t>е</w:t>
      </w:r>
      <w:r w:rsidRPr="00B3678A">
        <w:rPr>
          <w:rStyle w:val="FontStyle77"/>
          <w:sz w:val="24"/>
          <w:szCs w:val="24"/>
        </w:rPr>
        <w:t>нии, в соответствии с их назначением в пределах доведенных лимитов бюджетных об</w:t>
      </w:r>
      <w:r w:rsidRPr="00B3678A">
        <w:rPr>
          <w:rStyle w:val="FontStyle77"/>
          <w:sz w:val="24"/>
          <w:szCs w:val="24"/>
        </w:rPr>
        <w:t>я</w:t>
      </w:r>
      <w:r w:rsidRPr="00B3678A">
        <w:rPr>
          <w:rStyle w:val="FontStyle77"/>
          <w:sz w:val="24"/>
          <w:szCs w:val="24"/>
        </w:rPr>
        <w:t>зательств на обеспечение функций администрации муниципального образования, стру</w:t>
      </w:r>
      <w:r w:rsidRPr="00B3678A">
        <w:rPr>
          <w:rStyle w:val="FontStyle77"/>
          <w:sz w:val="24"/>
          <w:szCs w:val="24"/>
        </w:rPr>
        <w:t>к</w:t>
      </w:r>
      <w:r w:rsidRPr="00B3678A">
        <w:rPr>
          <w:rStyle w:val="FontStyle77"/>
          <w:sz w:val="24"/>
          <w:szCs w:val="24"/>
        </w:rPr>
        <w:lastRenderedPageBreak/>
        <w:t>турных подразделений, подведомственных ей муниципальных казенных учреждений и иных органов местного самоуправления.</w:t>
      </w:r>
    </w:p>
    <w:p w:rsidR="002F2482" w:rsidRDefault="004C1A6C" w:rsidP="007B3BCD">
      <w:pPr>
        <w:pStyle w:val="Style60"/>
        <w:widowControl/>
        <w:spacing w:line="274" w:lineRule="exact"/>
        <w:ind w:left="461" w:firstLine="566"/>
      </w:pPr>
      <w:r w:rsidRPr="00B3678A">
        <w:rPr>
          <w:rStyle w:val="FontStyle77"/>
          <w:sz w:val="24"/>
          <w:szCs w:val="24"/>
        </w:rPr>
        <w:t>Сроки службы мебели и материально-технических средств, не вошедших в наст</w:t>
      </w:r>
      <w:r w:rsidRPr="00B3678A">
        <w:rPr>
          <w:rStyle w:val="FontStyle77"/>
          <w:sz w:val="24"/>
          <w:szCs w:val="24"/>
        </w:rPr>
        <w:t>о</w:t>
      </w:r>
      <w:r w:rsidRPr="00B3678A">
        <w:rPr>
          <w:rStyle w:val="FontStyle77"/>
          <w:sz w:val="24"/>
          <w:szCs w:val="24"/>
        </w:rPr>
        <w:t>ящее приложение, но находящейся в эксплуатации, исчисляются применительно к ан</w:t>
      </w:r>
      <w:r w:rsidRPr="00B3678A">
        <w:rPr>
          <w:rStyle w:val="FontStyle77"/>
          <w:sz w:val="24"/>
          <w:szCs w:val="24"/>
        </w:rPr>
        <w:t>а</w:t>
      </w:r>
      <w:r w:rsidRPr="00B3678A">
        <w:rPr>
          <w:rStyle w:val="FontStyle77"/>
          <w:sz w:val="24"/>
          <w:szCs w:val="24"/>
        </w:rPr>
        <w:t>логичным типам мебели и материально-технических средств в соответствии с норм</w:t>
      </w:r>
      <w:r w:rsidRPr="00B3678A">
        <w:rPr>
          <w:rStyle w:val="FontStyle77"/>
          <w:sz w:val="24"/>
          <w:szCs w:val="24"/>
        </w:rPr>
        <w:t>а</w:t>
      </w:r>
      <w:r w:rsidRPr="00B3678A">
        <w:rPr>
          <w:rStyle w:val="FontStyle77"/>
          <w:sz w:val="24"/>
          <w:szCs w:val="24"/>
        </w:rPr>
        <w:t>тивными правовыми актами Российской Федерации.</w:t>
      </w:r>
      <w:r w:rsidR="007B3BCD">
        <w:t xml:space="preserve"> </w:t>
      </w:r>
    </w:p>
    <w:p w:rsidR="002F2482" w:rsidRDefault="002F2482">
      <w:pPr>
        <w:sectPr w:rsidR="002F2482" w:rsidSect="007D0DF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6"/>
        <w:gridCol w:w="4617"/>
        <w:gridCol w:w="6373"/>
      </w:tblGrid>
      <w:tr w:rsidR="006F6F3B">
        <w:tc>
          <w:tcPr>
            <w:tcW w:w="4077" w:type="dxa"/>
          </w:tcPr>
          <w:p w:rsidR="006F6F3B" w:rsidRDefault="006F6F3B" w:rsidP="00E858D3">
            <w:pPr>
              <w:pStyle w:val="Style9"/>
              <w:widowControl/>
              <w:autoSpaceDN w:val="0"/>
              <w:adjustRightInd w:val="0"/>
              <w:spacing w:line="240" w:lineRule="auto"/>
              <w:rPr>
                <w:rStyle w:val="FontStyle74"/>
              </w:rPr>
            </w:pPr>
          </w:p>
        </w:tc>
        <w:tc>
          <w:tcPr>
            <w:tcW w:w="4962" w:type="dxa"/>
          </w:tcPr>
          <w:p w:rsidR="006F6F3B" w:rsidRDefault="006F6F3B" w:rsidP="00E858D3">
            <w:pPr>
              <w:pStyle w:val="Style9"/>
              <w:widowControl/>
              <w:autoSpaceDN w:val="0"/>
              <w:adjustRightInd w:val="0"/>
              <w:spacing w:line="240" w:lineRule="auto"/>
              <w:rPr>
                <w:rStyle w:val="FontStyle74"/>
              </w:rPr>
            </w:pPr>
          </w:p>
        </w:tc>
        <w:tc>
          <w:tcPr>
            <w:tcW w:w="6662" w:type="dxa"/>
          </w:tcPr>
          <w:p w:rsidR="006F6F3B" w:rsidRPr="00E858D3" w:rsidRDefault="006F6F3B" w:rsidP="00E858D3">
            <w:pPr>
              <w:pStyle w:val="Style9"/>
              <w:widowControl/>
              <w:autoSpaceDN w:val="0"/>
              <w:adjustRightInd w:val="0"/>
              <w:spacing w:line="240" w:lineRule="auto"/>
              <w:rPr>
                <w:rStyle w:val="FontStyle74"/>
                <w:sz w:val="28"/>
                <w:szCs w:val="28"/>
              </w:rPr>
            </w:pPr>
            <w:r w:rsidRPr="00E858D3">
              <w:rPr>
                <w:rStyle w:val="FontStyle74"/>
                <w:sz w:val="28"/>
                <w:szCs w:val="28"/>
              </w:rPr>
              <w:t>ПРИЛОЖЕНИЕ № 1</w:t>
            </w:r>
            <w:r w:rsidR="000A73E2">
              <w:rPr>
                <w:rStyle w:val="FontStyle74"/>
                <w:sz w:val="28"/>
                <w:szCs w:val="28"/>
              </w:rPr>
              <w:t>0</w:t>
            </w:r>
          </w:p>
          <w:p w:rsidR="006F6F3B" w:rsidRPr="00E858D3" w:rsidRDefault="006F6F3B" w:rsidP="00E858D3">
            <w:pPr>
              <w:pStyle w:val="Style9"/>
              <w:widowControl/>
              <w:autoSpaceDN w:val="0"/>
              <w:adjustRightInd w:val="0"/>
              <w:spacing w:line="240" w:lineRule="auto"/>
              <w:rPr>
                <w:rStyle w:val="FontStyle74"/>
                <w:spacing w:val="-8"/>
                <w:sz w:val="28"/>
                <w:szCs w:val="28"/>
              </w:rPr>
            </w:pPr>
            <w:r w:rsidRPr="00E858D3">
              <w:rPr>
                <w:rStyle w:val="FontStyle74"/>
                <w:spacing w:val="-8"/>
                <w:sz w:val="28"/>
                <w:szCs w:val="28"/>
              </w:rPr>
              <w:t xml:space="preserve">к нормативным затратам на </w:t>
            </w:r>
          </w:p>
          <w:p w:rsidR="003878B4" w:rsidRPr="00E858D3" w:rsidRDefault="006F6F3B" w:rsidP="00E858D3">
            <w:pPr>
              <w:pStyle w:val="Style5"/>
              <w:widowControl/>
              <w:autoSpaceDN w:val="0"/>
              <w:adjustRightInd w:val="0"/>
              <w:spacing w:line="240" w:lineRule="auto"/>
              <w:rPr>
                <w:rStyle w:val="FontStyle74"/>
                <w:spacing w:val="-8"/>
                <w:sz w:val="28"/>
                <w:szCs w:val="28"/>
              </w:rPr>
            </w:pPr>
            <w:r w:rsidRPr="00E858D3">
              <w:rPr>
                <w:rStyle w:val="FontStyle74"/>
                <w:spacing w:val="-8"/>
                <w:sz w:val="28"/>
                <w:szCs w:val="28"/>
              </w:rPr>
              <w:t>обеспечение функций администрации</w:t>
            </w:r>
            <w:r w:rsidRPr="00E858D3">
              <w:rPr>
                <w:rStyle w:val="FontStyle74"/>
                <w:spacing w:val="-8"/>
              </w:rPr>
              <w:t xml:space="preserve"> </w:t>
            </w:r>
            <w:r w:rsidRPr="00E858D3">
              <w:rPr>
                <w:rStyle w:val="FontStyle74"/>
                <w:spacing w:val="-8"/>
                <w:sz w:val="28"/>
                <w:szCs w:val="28"/>
              </w:rPr>
              <w:t xml:space="preserve"> </w:t>
            </w:r>
          </w:p>
          <w:p w:rsidR="006F6F3B" w:rsidRPr="00E858D3" w:rsidRDefault="006F6F3B" w:rsidP="00E858D3">
            <w:pPr>
              <w:pStyle w:val="Style5"/>
              <w:widowControl/>
              <w:autoSpaceDN w:val="0"/>
              <w:adjustRightInd w:val="0"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муниципального образования Белоглинский район,  структурных подразделений администрации и </w:t>
            </w:r>
          </w:p>
          <w:p w:rsidR="003878B4" w:rsidRPr="00E858D3" w:rsidRDefault="006F6F3B" w:rsidP="00E858D3">
            <w:pPr>
              <w:pStyle w:val="Style5"/>
              <w:widowControl/>
              <w:autoSpaceDN w:val="0"/>
              <w:adjustRightInd w:val="0"/>
              <w:spacing w:line="240" w:lineRule="auto"/>
              <w:ind w:left="318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подведомственных муниципальных казённых </w:t>
            </w:r>
          </w:p>
          <w:p w:rsidR="006F6F3B" w:rsidRPr="00E858D3" w:rsidRDefault="006F6F3B" w:rsidP="00E858D3">
            <w:pPr>
              <w:pStyle w:val="Style5"/>
              <w:widowControl/>
              <w:autoSpaceDN w:val="0"/>
              <w:adjustRightInd w:val="0"/>
              <w:spacing w:line="240" w:lineRule="auto"/>
              <w:ind w:left="318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учреждений, а также иных органов местного </w:t>
            </w:r>
          </w:p>
          <w:p w:rsidR="006F6F3B" w:rsidRPr="00E858D3" w:rsidRDefault="006F6F3B" w:rsidP="00E858D3">
            <w:pPr>
              <w:pStyle w:val="Style5"/>
              <w:widowControl/>
              <w:autoSpaceDN w:val="0"/>
              <w:adjustRightInd w:val="0"/>
              <w:spacing w:line="240" w:lineRule="auto"/>
              <w:ind w:left="-391"/>
              <w:rPr>
                <w:rStyle w:val="FontStyle74"/>
                <w:sz w:val="28"/>
                <w:szCs w:val="28"/>
              </w:rPr>
            </w:pPr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>самоуправления</w:t>
            </w:r>
            <w:r w:rsidRPr="00E858D3">
              <w:rPr>
                <w:rStyle w:val="FontStyle74"/>
                <w:sz w:val="28"/>
                <w:szCs w:val="28"/>
              </w:rPr>
              <w:t xml:space="preserve"> </w:t>
            </w:r>
          </w:p>
          <w:p w:rsidR="006F6F3B" w:rsidRDefault="006F6F3B" w:rsidP="00E858D3">
            <w:pPr>
              <w:pStyle w:val="Style9"/>
              <w:widowControl/>
              <w:autoSpaceDN w:val="0"/>
              <w:adjustRightInd w:val="0"/>
              <w:spacing w:line="240" w:lineRule="auto"/>
              <w:rPr>
                <w:rStyle w:val="FontStyle74"/>
              </w:rPr>
            </w:pPr>
          </w:p>
        </w:tc>
      </w:tr>
    </w:tbl>
    <w:p w:rsidR="006F6F3B" w:rsidRDefault="006F6F3B" w:rsidP="006F6F3B">
      <w:pPr>
        <w:pStyle w:val="Style28"/>
        <w:widowControl/>
        <w:spacing w:line="240" w:lineRule="exact"/>
        <w:ind w:right="221"/>
        <w:rPr>
          <w:sz w:val="20"/>
          <w:szCs w:val="20"/>
        </w:rPr>
      </w:pPr>
    </w:p>
    <w:p w:rsidR="006F6F3B" w:rsidRPr="00961FEC" w:rsidRDefault="006F6F3B" w:rsidP="006F6F3B">
      <w:pPr>
        <w:pStyle w:val="Style28"/>
        <w:widowControl/>
        <w:spacing w:before="34" w:line="322" w:lineRule="exact"/>
        <w:ind w:right="221"/>
        <w:rPr>
          <w:rStyle w:val="FontStyle74"/>
          <w:b/>
          <w:sz w:val="28"/>
          <w:szCs w:val="28"/>
        </w:rPr>
      </w:pPr>
      <w:r w:rsidRPr="00961FEC">
        <w:rPr>
          <w:rStyle w:val="FontStyle74"/>
          <w:b/>
          <w:sz w:val="28"/>
          <w:szCs w:val="28"/>
        </w:rPr>
        <w:t>НОРМАТИВЫ</w:t>
      </w:r>
    </w:p>
    <w:p w:rsidR="00EE143D" w:rsidRDefault="006F6F3B" w:rsidP="00961FEC">
      <w:pPr>
        <w:pStyle w:val="Style5"/>
        <w:widowControl/>
        <w:spacing w:line="240" w:lineRule="auto"/>
        <w:rPr>
          <w:rStyle w:val="FontStyle73"/>
          <w:spacing w:val="-8"/>
          <w:sz w:val="28"/>
          <w:szCs w:val="28"/>
        </w:rPr>
      </w:pPr>
      <w:r w:rsidRPr="00961FEC">
        <w:rPr>
          <w:rStyle w:val="FontStyle74"/>
          <w:b/>
          <w:sz w:val="28"/>
          <w:szCs w:val="28"/>
        </w:rPr>
        <w:t xml:space="preserve">обеспечения функций администрации </w:t>
      </w:r>
      <w:r w:rsidR="00961FEC" w:rsidRPr="00B3678A">
        <w:rPr>
          <w:rStyle w:val="FontStyle73"/>
          <w:spacing w:val="-8"/>
          <w:sz w:val="28"/>
          <w:szCs w:val="28"/>
        </w:rPr>
        <w:t xml:space="preserve">муниципального образования </w:t>
      </w:r>
      <w:r w:rsidR="00961FEC">
        <w:rPr>
          <w:rStyle w:val="FontStyle73"/>
          <w:spacing w:val="-8"/>
          <w:sz w:val="28"/>
          <w:szCs w:val="28"/>
        </w:rPr>
        <w:t xml:space="preserve"> </w:t>
      </w:r>
      <w:r w:rsidR="00961FEC" w:rsidRPr="00B3678A">
        <w:rPr>
          <w:rStyle w:val="FontStyle73"/>
          <w:spacing w:val="-8"/>
          <w:sz w:val="28"/>
          <w:szCs w:val="28"/>
        </w:rPr>
        <w:t xml:space="preserve">Белоглинский район,  структурных  </w:t>
      </w:r>
    </w:p>
    <w:p w:rsidR="00686843" w:rsidRDefault="00961FEC" w:rsidP="00961FEC">
      <w:pPr>
        <w:pStyle w:val="Style5"/>
        <w:widowControl/>
        <w:spacing w:line="240" w:lineRule="auto"/>
        <w:rPr>
          <w:rStyle w:val="FontStyle73"/>
          <w:spacing w:val="-8"/>
          <w:sz w:val="28"/>
          <w:szCs w:val="28"/>
        </w:rPr>
      </w:pPr>
      <w:r w:rsidRPr="00B3678A">
        <w:rPr>
          <w:rStyle w:val="FontStyle73"/>
          <w:spacing w:val="-8"/>
          <w:sz w:val="28"/>
          <w:szCs w:val="28"/>
        </w:rPr>
        <w:t xml:space="preserve">подразделений администрации и подведомственных муниципальных казённых учреждений, а также иных органов </w:t>
      </w:r>
    </w:p>
    <w:p w:rsidR="00686843" w:rsidRDefault="00961FEC" w:rsidP="00961FEC">
      <w:pPr>
        <w:pStyle w:val="Style5"/>
        <w:widowControl/>
        <w:spacing w:line="240" w:lineRule="auto"/>
        <w:rPr>
          <w:rStyle w:val="FontStyle74"/>
          <w:b/>
          <w:sz w:val="28"/>
          <w:szCs w:val="28"/>
        </w:rPr>
      </w:pPr>
      <w:r w:rsidRPr="00B3678A">
        <w:rPr>
          <w:rStyle w:val="FontStyle73"/>
          <w:spacing w:val="-8"/>
          <w:sz w:val="28"/>
          <w:szCs w:val="28"/>
        </w:rPr>
        <w:t>местного самоуправления</w:t>
      </w:r>
      <w:r w:rsidRPr="00B3678A">
        <w:rPr>
          <w:rStyle w:val="FontStyle74"/>
          <w:b/>
          <w:sz w:val="28"/>
          <w:szCs w:val="28"/>
        </w:rPr>
        <w:t xml:space="preserve">, применяемые при расчете нормативных затрат на </w:t>
      </w:r>
      <w:r w:rsidR="006F6F3B" w:rsidRPr="00961FEC">
        <w:rPr>
          <w:rStyle w:val="FontStyle74"/>
          <w:b/>
          <w:sz w:val="28"/>
          <w:szCs w:val="28"/>
        </w:rPr>
        <w:t xml:space="preserve">приобретение канцелярских </w:t>
      </w:r>
    </w:p>
    <w:p w:rsidR="006F6F3B" w:rsidRPr="00961FEC" w:rsidRDefault="006F6F3B" w:rsidP="00961FEC">
      <w:pPr>
        <w:pStyle w:val="Style5"/>
        <w:widowControl/>
        <w:spacing w:line="240" w:lineRule="auto"/>
        <w:rPr>
          <w:rStyle w:val="FontStyle74"/>
          <w:b/>
          <w:sz w:val="28"/>
          <w:szCs w:val="28"/>
        </w:rPr>
      </w:pPr>
      <w:r w:rsidRPr="00961FEC">
        <w:rPr>
          <w:rStyle w:val="FontStyle74"/>
          <w:b/>
          <w:sz w:val="28"/>
          <w:szCs w:val="28"/>
        </w:rPr>
        <w:t>принадлежностей</w:t>
      </w:r>
    </w:p>
    <w:p w:rsidR="006F6F3B" w:rsidRDefault="006F6F3B" w:rsidP="006F6F3B">
      <w:pPr>
        <w:widowControl/>
        <w:spacing w:after="274" w:line="1" w:lineRule="exact"/>
        <w:rPr>
          <w:sz w:val="2"/>
          <w:szCs w:val="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540"/>
        <w:gridCol w:w="901"/>
        <w:gridCol w:w="899"/>
        <w:gridCol w:w="63"/>
        <w:gridCol w:w="993"/>
        <w:gridCol w:w="1101"/>
        <w:gridCol w:w="1623"/>
        <w:gridCol w:w="1528"/>
        <w:gridCol w:w="2268"/>
        <w:gridCol w:w="1134"/>
        <w:gridCol w:w="992"/>
      </w:tblGrid>
      <w:tr w:rsidR="00355776" w:rsidTr="004A223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1927" w:rsidRDefault="00A21927" w:rsidP="006F6F3B">
            <w:pPr>
              <w:pStyle w:val="Style45"/>
              <w:widowControl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1927" w:rsidRDefault="00A21927" w:rsidP="006F6F3B">
            <w:pPr>
              <w:pStyle w:val="Style45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1927" w:rsidRDefault="00A21927" w:rsidP="006F6F3B">
            <w:pPr>
              <w:pStyle w:val="Style45"/>
              <w:widowControl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1927" w:rsidRDefault="00A21927" w:rsidP="006F6F3B">
            <w:pPr>
              <w:pStyle w:val="Style45"/>
              <w:widowControl/>
            </w:pPr>
          </w:p>
        </w:tc>
        <w:tc>
          <w:tcPr>
            <w:tcW w:w="3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927" w:rsidRDefault="00A21927" w:rsidP="0075793C">
            <w:pPr>
              <w:pStyle w:val="Style43"/>
              <w:widowControl/>
              <w:spacing w:line="283" w:lineRule="exact"/>
              <w:ind w:left="360"/>
              <w:rPr>
                <w:rStyle w:val="FontStyle77"/>
              </w:rPr>
            </w:pPr>
            <w:r>
              <w:rPr>
                <w:rStyle w:val="FontStyle77"/>
              </w:rPr>
              <w:t>Администрация</w:t>
            </w:r>
          </w:p>
          <w:p w:rsidR="00A21927" w:rsidRDefault="00A21927" w:rsidP="0075793C">
            <w:pPr>
              <w:pStyle w:val="Style43"/>
              <w:widowControl/>
              <w:spacing w:line="283" w:lineRule="exact"/>
              <w:ind w:left="360"/>
              <w:rPr>
                <w:rStyle w:val="FontStyle77"/>
              </w:rPr>
            </w:pPr>
            <w:r>
              <w:rPr>
                <w:rStyle w:val="FontStyle77"/>
              </w:rPr>
              <w:t>муниципального</w:t>
            </w:r>
          </w:p>
          <w:p w:rsidR="00A21927" w:rsidRDefault="00A21927" w:rsidP="0075793C">
            <w:pPr>
              <w:pStyle w:val="Style43"/>
              <w:widowControl/>
              <w:spacing w:line="283" w:lineRule="exact"/>
              <w:ind w:left="360"/>
              <w:rPr>
                <w:rStyle w:val="FontStyle77"/>
              </w:rPr>
            </w:pPr>
            <w:r>
              <w:rPr>
                <w:rStyle w:val="FontStyle77"/>
              </w:rPr>
              <w:t>образования</w:t>
            </w:r>
          </w:p>
        </w:tc>
        <w:tc>
          <w:tcPr>
            <w:tcW w:w="1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927" w:rsidRDefault="00A21927" w:rsidP="006F6F3B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pacing w:val="-8"/>
              </w:rPr>
            </w:pPr>
            <w:r w:rsidRPr="0075793C">
              <w:rPr>
                <w:rStyle w:val="FontStyle77"/>
                <w:spacing w:val="-8"/>
              </w:rPr>
              <w:t>МКУ «Ц</w:t>
            </w:r>
            <w:r>
              <w:rPr>
                <w:rStyle w:val="FontStyle77"/>
                <w:spacing w:val="-8"/>
              </w:rPr>
              <w:t xml:space="preserve">Б </w:t>
            </w:r>
          </w:p>
          <w:p w:rsidR="00A21927" w:rsidRDefault="00A21927" w:rsidP="006F6F3B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pacing w:val="-8"/>
              </w:rPr>
            </w:pPr>
            <w:r>
              <w:rPr>
                <w:rStyle w:val="FontStyle77"/>
                <w:spacing w:val="-8"/>
              </w:rPr>
              <w:t>администрации</w:t>
            </w:r>
            <w:r w:rsidRPr="0075793C">
              <w:rPr>
                <w:rStyle w:val="FontStyle77"/>
                <w:spacing w:val="-8"/>
              </w:rPr>
              <w:t>»</w:t>
            </w:r>
            <w:r>
              <w:rPr>
                <w:rStyle w:val="FontStyle77"/>
                <w:spacing w:val="-8"/>
              </w:rPr>
              <w:t>,</w:t>
            </w:r>
          </w:p>
          <w:p w:rsidR="00A21927" w:rsidRDefault="00A21927" w:rsidP="006F6F3B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pacing w:val="-8"/>
              </w:rPr>
            </w:pPr>
            <w:r>
              <w:rPr>
                <w:rStyle w:val="FontStyle77"/>
                <w:spacing w:val="-8"/>
              </w:rPr>
              <w:t xml:space="preserve">МКУ «ЦБ </w:t>
            </w:r>
          </w:p>
          <w:p w:rsidR="00A21927" w:rsidRDefault="00A21927" w:rsidP="006F6F3B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pacing w:val="-8"/>
              </w:rPr>
            </w:pPr>
            <w:r>
              <w:rPr>
                <w:rStyle w:val="FontStyle77"/>
                <w:spacing w:val="-8"/>
              </w:rPr>
              <w:t>образо</w:t>
            </w:r>
            <w:r w:rsidR="00665E2F">
              <w:rPr>
                <w:rStyle w:val="FontStyle77"/>
                <w:spacing w:val="-8"/>
              </w:rPr>
              <w:t>вания»</w:t>
            </w:r>
          </w:p>
          <w:p w:rsidR="00A21927" w:rsidRPr="0075793C" w:rsidRDefault="00A21927" w:rsidP="006F6F3B">
            <w:pPr>
              <w:pStyle w:val="Style43"/>
              <w:widowControl/>
              <w:spacing w:line="240" w:lineRule="auto"/>
              <w:jc w:val="left"/>
              <w:rPr>
                <w:rStyle w:val="FontStyle77"/>
                <w:spacing w:val="-8"/>
              </w:rPr>
            </w:pPr>
          </w:p>
          <w:p w:rsidR="00A21927" w:rsidRPr="0075793C" w:rsidRDefault="00A21927" w:rsidP="006F6F3B">
            <w:pPr>
              <w:pStyle w:val="Style53"/>
              <w:spacing w:line="283" w:lineRule="exact"/>
              <w:ind w:firstLine="34"/>
              <w:rPr>
                <w:rStyle w:val="FontStyle77"/>
                <w:spacing w:val="-8"/>
              </w:rPr>
            </w:pP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B2B" w:rsidRDefault="00A21927" w:rsidP="00535B2B">
            <w:pPr>
              <w:pStyle w:val="Style53"/>
              <w:widowControl/>
              <w:spacing w:line="283" w:lineRule="exact"/>
              <w:ind w:firstLine="34"/>
              <w:rPr>
                <w:rStyle w:val="FontStyle77"/>
              </w:rPr>
            </w:pPr>
            <w:r>
              <w:rPr>
                <w:rStyle w:val="FontStyle77"/>
              </w:rPr>
              <w:t xml:space="preserve">МКУ «ЦОЗ </w:t>
            </w:r>
          </w:p>
          <w:p w:rsidR="00A21927" w:rsidRDefault="00A21927" w:rsidP="00535B2B">
            <w:pPr>
              <w:pStyle w:val="Style53"/>
              <w:widowControl/>
              <w:spacing w:line="283" w:lineRule="exact"/>
              <w:ind w:firstLine="34"/>
              <w:rPr>
                <w:rStyle w:val="FontStyle77"/>
              </w:rPr>
            </w:pPr>
            <w:r>
              <w:rPr>
                <w:rStyle w:val="FontStyle77"/>
              </w:rPr>
              <w:t>Белоглинского района»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A8E" w:rsidRDefault="00A21927" w:rsidP="00E06A8E">
            <w:pPr>
              <w:pStyle w:val="Style43"/>
              <w:rPr>
                <w:rStyle w:val="FontStyle77"/>
                <w:spacing w:val="-6"/>
              </w:rPr>
            </w:pPr>
            <w:r w:rsidRPr="00A21927">
              <w:rPr>
                <w:rStyle w:val="FontStyle77"/>
                <w:spacing w:val="-6"/>
              </w:rPr>
              <w:t>МКУ «Молодежный центр»,  МКУ «ОКС Белоглинского района», МКУ  «Информацио</w:t>
            </w:r>
            <w:r w:rsidRPr="00A21927">
              <w:rPr>
                <w:rStyle w:val="FontStyle77"/>
                <w:spacing w:val="-6"/>
              </w:rPr>
              <w:t>н</w:t>
            </w:r>
            <w:r w:rsidRPr="00A21927">
              <w:rPr>
                <w:rStyle w:val="FontStyle77"/>
                <w:spacing w:val="-6"/>
              </w:rPr>
              <w:t>но</w:t>
            </w:r>
            <w:r w:rsidR="003A740E">
              <w:rPr>
                <w:rStyle w:val="FontStyle77"/>
                <w:spacing w:val="-6"/>
              </w:rPr>
              <w:t>-</w:t>
            </w:r>
            <w:r w:rsidRPr="00A21927">
              <w:rPr>
                <w:rStyle w:val="FontStyle77"/>
                <w:spacing w:val="-6"/>
              </w:rPr>
              <w:t>метод</w:t>
            </w:r>
            <w:r w:rsidR="003A740E">
              <w:rPr>
                <w:rStyle w:val="FontStyle77"/>
                <w:spacing w:val="-6"/>
              </w:rPr>
              <w:t>ический</w:t>
            </w:r>
            <w:r w:rsidRPr="00A21927">
              <w:rPr>
                <w:rStyle w:val="FontStyle77"/>
                <w:spacing w:val="-6"/>
              </w:rPr>
              <w:t xml:space="preserve"> центр», МКУ «</w:t>
            </w:r>
            <w:r w:rsidR="00B55A9B">
              <w:rPr>
                <w:rStyle w:val="FontStyle77"/>
                <w:spacing w:val="-6"/>
              </w:rPr>
              <w:t>Служба х</w:t>
            </w:r>
            <w:r w:rsidRPr="00A21927">
              <w:rPr>
                <w:rStyle w:val="FontStyle77"/>
                <w:spacing w:val="-6"/>
              </w:rPr>
              <w:t>озяйственно</w:t>
            </w:r>
            <w:r w:rsidR="00B55A9B">
              <w:rPr>
                <w:rStyle w:val="FontStyle77"/>
                <w:spacing w:val="-6"/>
              </w:rPr>
              <w:t>го</w:t>
            </w:r>
            <w:r w:rsidRPr="00A21927">
              <w:rPr>
                <w:rStyle w:val="FontStyle77"/>
                <w:spacing w:val="-6"/>
              </w:rPr>
              <w:t xml:space="preserve"> обе</w:t>
            </w:r>
            <w:r w:rsidR="00B55A9B">
              <w:rPr>
                <w:rStyle w:val="FontStyle77"/>
                <w:spacing w:val="-6"/>
              </w:rPr>
              <w:t>сп</w:t>
            </w:r>
            <w:r w:rsidR="00B55A9B">
              <w:rPr>
                <w:rStyle w:val="FontStyle77"/>
                <w:spacing w:val="-6"/>
              </w:rPr>
              <w:t>е</w:t>
            </w:r>
            <w:r w:rsidR="00794D1D">
              <w:rPr>
                <w:rStyle w:val="FontStyle77"/>
                <w:spacing w:val="-6"/>
              </w:rPr>
              <w:t>че</w:t>
            </w:r>
            <w:r w:rsidR="00B55A9B">
              <w:rPr>
                <w:rStyle w:val="FontStyle77"/>
                <w:spacing w:val="-6"/>
              </w:rPr>
              <w:t>ния</w:t>
            </w:r>
            <w:r w:rsidRPr="00A21927">
              <w:rPr>
                <w:rStyle w:val="FontStyle77"/>
                <w:spacing w:val="-6"/>
              </w:rPr>
              <w:t xml:space="preserve">», </w:t>
            </w:r>
          </w:p>
          <w:p w:rsidR="00A21927" w:rsidRPr="00A21927" w:rsidRDefault="00A21927" w:rsidP="00665EF9">
            <w:pPr>
              <w:pStyle w:val="Style43"/>
              <w:rPr>
                <w:rStyle w:val="FontStyle77"/>
                <w:spacing w:val="-6"/>
              </w:rPr>
            </w:pPr>
            <w:r w:rsidRPr="00A21927">
              <w:rPr>
                <w:rStyle w:val="FontStyle77"/>
                <w:spacing w:val="-6"/>
              </w:rPr>
              <w:t>МКУ «</w:t>
            </w:r>
            <w:r w:rsidR="00665EF9">
              <w:rPr>
                <w:rStyle w:val="FontStyle77"/>
                <w:spacing w:val="-6"/>
              </w:rPr>
              <w:t>Служба спасения Белоглинского района</w:t>
            </w:r>
            <w:r w:rsidRPr="004A223E">
              <w:rPr>
                <w:rStyle w:val="FontStyle77"/>
                <w:spacing w:val="-6"/>
                <w:sz w:val="24"/>
              </w:rPr>
              <w:t>»</w:t>
            </w:r>
            <w:r w:rsidR="004A223E" w:rsidRPr="004A223E">
              <w:rPr>
                <w:rStyle w:val="FontStyle77"/>
                <w:spacing w:val="-6"/>
                <w:sz w:val="24"/>
              </w:rPr>
              <w:t xml:space="preserve">, </w:t>
            </w:r>
            <w:r w:rsidR="004A223E" w:rsidRPr="004A223E">
              <w:rPr>
                <w:sz w:val="22"/>
                <w:szCs w:val="22"/>
              </w:rPr>
              <w:t>МКУ «Центр развития спорта Белоглинского района»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5C4" w:rsidRDefault="00A21927" w:rsidP="006F6F3B">
            <w:pPr>
              <w:pStyle w:val="Style43"/>
              <w:rPr>
                <w:rStyle w:val="FontStyle77"/>
              </w:rPr>
            </w:pPr>
            <w:r>
              <w:rPr>
                <w:rStyle w:val="FontStyle77"/>
              </w:rPr>
              <w:t>МКУ</w:t>
            </w:r>
            <w:r w:rsidR="00665EF9">
              <w:rPr>
                <w:rStyle w:val="FontStyle77"/>
              </w:rPr>
              <w:t xml:space="preserve">          </w:t>
            </w:r>
            <w:r>
              <w:rPr>
                <w:rStyle w:val="FontStyle77"/>
              </w:rPr>
              <w:t xml:space="preserve"> «Березка», </w:t>
            </w:r>
          </w:p>
          <w:p w:rsidR="005F1F45" w:rsidRDefault="00A21927" w:rsidP="006F6F3B">
            <w:pPr>
              <w:pStyle w:val="Style43"/>
              <w:rPr>
                <w:rStyle w:val="FontStyle77"/>
              </w:rPr>
            </w:pPr>
            <w:r>
              <w:rPr>
                <w:rStyle w:val="FontStyle77"/>
              </w:rPr>
              <w:t xml:space="preserve">МКУ д/с </w:t>
            </w:r>
          </w:p>
          <w:p w:rsidR="00A21927" w:rsidRDefault="00A21927" w:rsidP="006F6F3B">
            <w:pPr>
              <w:pStyle w:val="Style43"/>
              <w:rPr>
                <w:rStyle w:val="FontStyle77"/>
              </w:rPr>
            </w:pPr>
            <w:r>
              <w:rPr>
                <w:rStyle w:val="FontStyle77"/>
              </w:rPr>
              <w:t>№ 11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F45" w:rsidRDefault="00A21927" w:rsidP="00A21927">
            <w:pPr>
              <w:pStyle w:val="Style43"/>
              <w:widowControl/>
              <w:spacing w:line="274" w:lineRule="exact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 xml:space="preserve">Иные органы местного </w:t>
            </w:r>
          </w:p>
          <w:p w:rsidR="00A21927" w:rsidRDefault="00A21927" w:rsidP="00A21927">
            <w:pPr>
              <w:pStyle w:val="Style43"/>
              <w:widowControl/>
              <w:spacing w:line="274" w:lineRule="exact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сам</w:t>
            </w:r>
            <w:r>
              <w:rPr>
                <w:rStyle w:val="FontStyle77"/>
              </w:rPr>
              <w:t>о</w:t>
            </w:r>
            <w:r>
              <w:rPr>
                <w:rStyle w:val="FontStyle77"/>
              </w:rPr>
              <w:t>управл</w:t>
            </w:r>
            <w:r>
              <w:rPr>
                <w:rStyle w:val="FontStyle77"/>
              </w:rPr>
              <w:t>е</w:t>
            </w:r>
            <w:r>
              <w:rPr>
                <w:rStyle w:val="FontStyle77"/>
              </w:rPr>
              <w:t>ния</w:t>
            </w:r>
          </w:p>
        </w:tc>
      </w:tr>
      <w:tr w:rsidR="005F1F45" w:rsidTr="00820DF1">
        <w:trPr>
          <w:cantSplit/>
          <w:trHeight w:val="1134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6568" w:rsidRDefault="003C6568" w:rsidP="006F6F3B">
            <w:pPr>
              <w:pStyle w:val="Style45"/>
              <w:widowControl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6568" w:rsidRDefault="003C6568" w:rsidP="006F6F3B">
            <w:pPr>
              <w:pStyle w:val="Style45"/>
              <w:widowControl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6568" w:rsidRDefault="003C6568" w:rsidP="006F6F3B">
            <w:pPr>
              <w:pStyle w:val="Style45"/>
              <w:widowControl/>
            </w:pPr>
          </w:p>
        </w:tc>
        <w:tc>
          <w:tcPr>
            <w:tcW w:w="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6568" w:rsidRDefault="003C6568" w:rsidP="006F6F3B">
            <w:pPr>
              <w:pStyle w:val="Style45"/>
              <w:widowControl/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C6568" w:rsidRPr="00D917A7" w:rsidRDefault="003C6568" w:rsidP="00D917A7">
            <w:pPr>
              <w:pStyle w:val="Style43"/>
              <w:widowControl/>
              <w:spacing w:line="240" w:lineRule="auto"/>
              <w:rPr>
                <w:rStyle w:val="FontStyle77"/>
                <w:spacing w:val="-8"/>
              </w:rPr>
            </w:pPr>
            <w:r w:rsidRPr="00D917A7">
              <w:rPr>
                <w:rStyle w:val="FontStyle77"/>
                <w:spacing w:val="-8"/>
                <w:sz w:val="24"/>
                <w:szCs w:val="24"/>
              </w:rPr>
              <w:t xml:space="preserve">Выборная  должность, </w:t>
            </w:r>
            <w:r w:rsidRPr="00D917A7">
              <w:rPr>
                <w:rStyle w:val="FontStyle77"/>
                <w:spacing w:val="-8"/>
              </w:rPr>
              <w:t>высшие должности муниц. службы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C6568" w:rsidRPr="00D917A7" w:rsidRDefault="003C6568" w:rsidP="00D917A7">
            <w:pPr>
              <w:pStyle w:val="Style43"/>
              <w:widowControl/>
              <w:spacing w:line="240" w:lineRule="auto"/>
              <w:rPr>
                <w:rStyle w:val="FontStyle77"/>
                <w:spacing w:val="-8"/>
              </w:rPr>
            </w:pPr>
            <w:r w:rsidRPr="00D917A7">
              <w:rPr>
                <w:rStyle w:val="FontStyle77"/>
                <w:spacing w:val="-8"/>
              </w:rPr>
              <w:t>Главные, ведущие                     должности муниц. службы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C6568" w:rsidRPr="00D917A7" w:rsidRDefault="003C6568" w:rsidP="00D917A7">
            <w:pPr>
              <w:pStyle w:val="Style43"/>
              <w:widowControl/>
              <w:spacing w:line="240" w:lineRule="auto"/>
              <w:rPr>
                <w:rStyle w:val="FontStyle77"/>
                <w:spacing w:val="-8"/>
              </w:rPr>
            </w:pPr>
            <w:r w:rsidRPr="00D917A7">
              <w:rPr>
                <w:rStyle w:val="FontStyle77"/>
                <w:spacing w:val="-8"/>
              </w:rPr>
              <w:t>Старшие, младшие должн</w:t>
            </w:r>
            <w:r w:rsidRPr="00D917A7">
              <w:rPr>
                <w:rStyle w:val="FontStyle77"/>
                <w:spacing w:val="-8"/>
              </w:rPr>
              <w:t>о</w:t>
            </w:r>
            <w:r w:rsidRPr="00D917A7">
              <w:rPr>
                <w:rStyle w:val="FontStyle77"/>
                <w:spacing w:val="-8"/>
              </w:rPr>
              <w:t>сти муниц. службы, не муниц. служ</w:t>
            </w:r>
            <w:r w:rsidR="004A223E">
              <w:rPr>
                <w:rStyle w:val="FontStyle77"/>
                <w:spacing w:val="-8"/>
              </w:rPr>
              <w:t>бы</w:t>
            </w:r>
          </w:p>
        </w:tc>
        <w:tc>
          <w:tcPr>
            <w:tcW w:w="1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68" w:rsidRDefault="003C6568" w:rsidP="00091AAD">
            <w:pPr>
              <w:pStyle w:val="Style43"/>
              <w:rPr>
                <w:rStyle w:val="FontStyle77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568" w:rsidRDefault="003C6568" w:rsidP="006F6F3B">
            <w:pPr>
              <w:pStyle w:val="Style53"/>
              <w:widowControl/>
              <w:spacing w:line="283" w:lineRule="exact"/>
              <w:ind w:firstLine="34"/>
              <w:rPr>
                <w:rStyle w:val="FontStyle77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68" w:rsidRDefault="003C6568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68" w:rsidRDefault="003C6568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568" w:rsidRDefault="003C6568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</w:p>
        </w:tc>
      </w:tr>
      <w:tr w:rsidR="00355776" w:rsidTr="00820DF1">
        <w:trPr>
          <w:trHeight w:val="14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A21927" w:rsidP="006F6F3B">
            <w:pPr>
              <w:pStyle w:val="Style4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A21927" w:rsidP="006F6F3B">
            <w:pPr>
              <w:pStyle w:val="Style53"/>
              <w:widowControl/>
              <w:spacing w:line="278" w:lineRule="exact"/>
              <w:rPr>
                <w:rStyle w:val="FontStyle77"/>
              </w:rPr>
            </w:pPr>
            <w:r>
              <w:rPr>
                <w:rStyle w:val="FontStyle77"/>
              </w:rPr>
              <w:t>Наименование товара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A21927" w:rsidP="006F6F3B">
            <w:pPr>
              <w:pStyle w:val="Style4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Ед. изм.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A21927" w:rsidP="006F6F3B">
            <w:pPr>
              <w:pStyle w:val="Style4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Цена за</w:t>
            </w:r>
          </w:p>
          <w:p w:rsidR="00A21927" w:rsidRDefault="00A21927" w:rsidP="006F6F3B">
            <w:pPr>
              <w:pStyle w:val="Style4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ед. (руб.)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3C6568" w:rsidP="003C6568">
            <w:pPr>
              <w:pStyle w:val="Style53"/>
              <w:widowControl/>
              <w:spacing w:line="283" w:lineRule="exact"/>
              <w:ind w:firstLine="34"/>
              <w:rPr>
                <w:rStyle w:val="FontStyle77"/>
              </w:rPr>
            </w:pPr>
            <w:r>
              <w:rPr>
                <w:rStyle w:val="FontStyle77"/>
              </w:rPr>
              <w:t>Норм</w:t>
            </w:r>
            <w:r>
              <w:rPr>
                <w:rStyle w:val="FontStyle77"/>
              </w:rPr>
              <w:t>а</w:t>
            </w:r>
            <w:r>
              <w:rPr>
                <w:rStyle w:val="FontStyle77"/>
              </w:rPr>
              <w:t>тив на 1</w:t>
            </w:r>
            <w:r w:rsidR="00E87B32">
              <w:rPr>
                <w:rStyle w:val="FontStyle77"/>
              </w:rPr>
              <w:t>служащего</w:t>
            </w:r>
            <w:r>
              <w:rPr>
                <w:rStyle w:val="FontStyle77"/>
              </w:rPr>
              <w:t xml:space="preserve"> в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671C53" w:rsidP="006D30DA">
            <w:pPr>
              <w:pStyle w:val="Style53"/>
              <w:widowControl/>
              <w:spacing w:line="283" w:lineRule="exact"/>
              <w:rPr>
                <w:rStyle w:val="FontStyle77"/>
              </w:rPr>
            </w:pPr>
            <w:r>
              <w:rPr>
                <w:rStyle w:val="FontStyle77"/>
              </w:rPr>
              <w:t>Норм</w:t>
            </w:r>
            <w:r>
              <w:rPr>
                <w:rStyle w:val="FontStyle77"/>
              </w:rPr>
              <w:t>а</w:t>
            </w:r>
            <w:r>
              <w:rPr>
                <w:rStyle w:val="FontStyle77"/>
              </w:rPr>
              <w:t>тив на 1с</w:t>
            </w:r>
            <w:r w:rsidR="00E87B32">
              <w:rPr>
                <w:rStyle w:val="FontStyle77"/>
              </w:rPr>
              <w:t>лужащего</w:t>
            </w:r>
            <w:r>
              <w:rPr>
                <w:rStyle w:val="FontStyle77"/>
              </w:rPr>
              <w:t xml:space="preserve"> в год</w:t>
            </w:r>
          </w:p>
          <w:p w:rsidR="00E87B32" w:rsidRDefault="00E87B32" w:rsidP="006D30DA">
            <w:pPr>
              <w:pStyle w:val="Style53"/>
              <w:widowControl/>
              <w:spacing w:line="283" w:lineRule="exact"/>
              <w:rPr>
                <w:rStyle w:val="FontStyle77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927" w:rsidRDefault="00671C53" w:rsidP="00E87B32">
            <w:pPr>
              <w:pStyle w:val="Style53"/>
              <w:widowControl/>
              <w:spacing w:line="283" w:lineRule="exact"/>
              <w:rPr>
                <w:rStyle w:val="FontStyle77"/>
              </w:rPr>
            </w:pPr>
            <w:r>
              <w:rPr>
                <w:rStyle w:val="FontStyle77"/>
              </w:rPr>
              <w:t xml:space="preserve">Норматив на </w:t>
            </w:r>
            <w:r w:rsidR="00E87B32">
              <w:rPr>
                <w:rStyle w:val="FontStyle77"/>
              </w:rPr>
              <w:t xml:space="preserve">1 </w:t>
            </w:r>
            <w:r>
              <w:rPr>
                <w:rStyle w:val="FontStyle77"/>
              </w:rPr>
              <w:t>с</w:t>
            </w:r>
            <w:r w:rsidR="00E87B32">
              <w:rPr>
                <w:rStyle w:val="FontStyle77"/>
              </w:rPr>
              <w:t>л</w:t>
            </w:r>
            <w:r w:rsidR="00E87B32">
              <w:rPr>
                <w:rStyle w:val="FontStyle77"/>
              </w:rPr>
              <w:t>у</w:t>
            </w:r>
            <w:r w:rsidR="00E87B32">
              <w:rPr>
                <w:rStyle w:val="FontStyle77"/>
              </w:rPr>
              <w:t>жащего</w:t>
            </w:r>
            <w:r>
              <w:rPr>
                <w:rStyle w:val="FontStyle77"/>
              </w:rPr>
              <w:t xml:space="preserve"> в год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Pr="00535B2B" w:rsidRDefault="00A21927" w:rsidP="00D917A7">
            <w:pPr>
              <w:pStyle w:val="Style53"/>
              <w:widowControl/>
              <w:spacing w:line="240" w:lineRule="auto"/>
              <w:ind w:firstLine="34"/>
              <w:rPr>
                <w:rStyle w:val="FontStyle77"/>
                <w:spacing w:val="-8"/>
              </w:rPr>
            </w:pPr>
            <w:r w:rsidRPr="00535B2B">
              <w:rPr>
                <w:rStyle w:val="FontStyle77"/>
                <w:spacing w:val="-8"/>
              </w:rPr>
              <w:t>Норматив на 1</w:t>
            </w:r>
          </w:p>
          <w:p w:rsidR="00A21927" w:rsidRPr="00535B2B" w:rsidRDefault="00A21927" w:rsidP="00D917A7">
            <w:pPr>
              <w:pStyle w:val="Style53"/>
              <w:widowControl/>
              <w:spacing w:line="240" w:lineRule="auto"/>
              <w:rPr>
                <w:rStyle w:val="FontStyle77"/>
                <w:spacing w:val="-8"/>
              </w:rPr>
            </w:pPr>
            <w:r w:rsidRPr="00535B2B">
              <w:rPr>
                <w:rStyle w:val="FontStyle77"/>
                <w:spacing w:val="-8"/>
              </w:rPr>
              <w:t>работника в год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Pr="00535B2B" w:rsidRDefault="00A21927" w:rsidP="00D917A7">
            <w:pPr>
              <w:pStyle w:val="Style43"/>
              <w:widowControl/>
              <w:spacing w:line="240" w:lineRule="auto"/>
              <w:rPr>
                <w:rStyle w:val="FontStyle77"/>
                <w:spacing w:val="-8"/>
              </w:rPr>
            </w:pPr>
            <w:r w:rsidRPr="00535B2B">
              <w:rPr>
                <w:rStyle w:val="FontStyle77"/>
                <w:spacing w:val="-8"/>
              </w:rPr>
              <w:t>Норматив</w:t>
            </w:r>
          </w:p>
          <w:p w:rsidR="00A21927" w:rsidRPr="00535B2B" w:rsidRDefault="00A21927" w:rsidP="00D917A7">
            <w:pPr>
              <w:pStyle w:val="Style43"/>
              <w:widowControl/>
              <w:spacing w:line="240" w:lineRule="auto"/>
              <w:rPr>
                <w:rStyle w:val="FontStyle77"/>
                <w:spacing w:val="-8"/>
              </w:rPr>
            </w:pPr>
            <w:r w:rsidRPr="00535B2B">
              <w:rPr>
                <w:rStyle w:val="FontStyle77"/>
                <w:spacing w:val="-8"/>
              </w:rPr>
              <w:t xml:space="preserve">на 1 </w:t>
            </w:r>
          </w:p>
          <w:p w:rsidR="00A21927" w:rsidRPr="00535B2B" w:rsidRDefault="00A21927" w:rsidP="00D917A7">
            <w:pPr>
              <w:pStyle w:val="Style43"/>
              <w:widowControl/>
              <w:spacing w:line="240" w:lineRule="auto"/>
              <w:rPr>
                <w:rStyle w:val="FontStyle77"/>
                <w:spacing w:val="-8"/>
              </w:rPr>
            </w:pPr>
            <w:r w:rsidRPr="00535B2B">
              <w:rPr>
                <w:rStyle w:val="FontStyle77"/>
                <w:spacing w:val="-8"/>
              </w:rPr>
              <w:t xml:space="preserve">работника </w:t>
            </w:r>
            <w:r w:rsidR="00535B2B" w:rsidRPr="00535B2B">
              <w:rPr>
                <w:rStyle w:val="FontStyle77"/>
                <w:spacing w:val="-8"/>
              </w:rPr>
              <w:t>в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Pr="00535B2B" w:rsidRDefault="00A21927" w:rsidP="00D917A7">
            <w:pPr>
              <w:pStyle w:val="Style43"/>
              <w:widowControl/>
              <w:spacing w:line="240" w:lineRule="auto"/>
              <w:rPr>
                <w:rStyle w:val="FontStyle77"/>
                <w:spacing w:val="-8"/>
              </w:rPr>
            </w:pPr>
            <w:r w:rsidRPr="00535B2B">
              <w:rPr>
                <w:rStyle w:val="FontStyle77"/>
                <w:spacing w:val="-8"/>
              </w:rPr>
              <w:t>Норматив</w:t>
            </w:r>
          </w:p>
          <w:p w:rsidR="00A21927" w:rsidRPr="00535B2B" w:rsidRDefault="00A21927" w:rsidP="00D917A7">
            <w:pPr>
              <w:pStyle w:val="Style43"/>
              <w:widowControl/>
              <w:spacing w:line="240" w:lineRule="auto"/>
              <w:rPr>
                <w:rStyle w:val="FontStyle77"/>
                <w:spacing w:val="-8"/>
              </w:rPr>
            </w:pPr>
            <w:r w:rsidRPr="00535B2B">
              <w:rPr>
                <w:rStyle w:val="FontStyle77"/>
                <w:spacing w:val="-8"/>
              </w:rPr>
              <w:t>на 1 работника в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Pr="00535B2B" w:rsidRDefault="00A21927" w:rsidP="00D917A7">
            <w:pPr>
              <w:pStyle w:val="Style43"/>
              <w:widowControl/>
              <w:spacing w:line="240" w:lineRule="auto"/>
              <w:rPr>
                <w:rStyle w:val="FontStyle77"/>
                <w:spacing w:val="-8"/>
              </w:rPr>
            </w:pPr>
            <w:r w:rsidRPr="00535B2B">
              <w:rPr>
                <w:rStyle w:val="FontStyle77"/>
                <w:spacing w:val="-8"/>
              </w:rPr>
              <w:t>Норматив</w:t>
            </w:r>
          </w:p>
          <w:p w:rsidR="00A21927" w:rsidRPr="00535B2B" w:rsidRDefault="00A21927" w:rsidP="00D917A7">
            <w:pPr>
              <w:pStyle w:val="Style43"/>
              <w:widowControl/>
              <w:spacing w:line="240" w:lineRule="auto"/>
              <w:rPr>
                <w:rStyle w:val="FontStyle77"/>
                <w:spacing w:val="-8"/>
              </w:rPr>
            </w:pPr>
            <w:r w:rsidRPr="00535B2B">
              <w:rPr>
                <w:rStyle w:val="FontStyle77"/>
                <w:spacing w:val="-8"/>
              </w:rPr>
              <w:t>на 1 рабо</w:t>
            </w:r>
            <w:r w:rsidRPr="00535B2B">
              <w:rPr>
                <w:rStyle w:val="FontStyle77"/>
                <w:spacing w:val="-8"/>
              </w:rPr>
              <w:t>т</w:t>
            </w:r>
            <w:r w:rsidRPr="00535B2B">
              <w:rPr>
                <w:rStyle w:val="FontStyle77"/>
                <w:spacing w:val="-8"/>
              </w:rPr>
              <w:t>ника</w:t>
            </w:r>
          </w:p>
          <w:p w:rsidR="00A21927" w:rsidRPr="00535B2B" w:rsidRDefault="00A21927" w:rsidP="00D917A7">
            <w:pPr>
              <w:pStyle w:val="Style43"/>
              <w:widowControl/>
              <w:spacing w:line="240" w:lineRule="auto"/>
              <w:rPr>
                <w:rStyle w:val="FontStyle77"/>
                <w:spacing w:val="-8"/>
              </w:rPr>
            </w:pPr>
            <w:r w:rsidRPr="00535B2B">
              <w:rPr>
                <w:rStyle w:val="FontStyle77"/>
                <w:spacing w:val="-8"/>
              </w:rPr>
              <w:t>в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Pr="00535B2B" w:rsidRDefault="00A21927" w:rsidP="00D917A7">
            <w:pPr>
              <w:pStyle w:val="Style43"/>
              <w:widowControl/>
              <w:spacing w:line="240" w:lineRule="auto"/>
              <w:rPr>
                <w:rStyle w:val="FontStyle77"/>
                <w:spacing w:val="-8"/>
              </w:rPr>
            </w:pPr>
            <w:r w:rsidRPr="00535B2B">
              <w:rPr>
                <w:rStyle w:val="FontStyle77"/>
                <w:spacing w:val="-8"/>
              </w:rPr>
              <w:t>Норматив</w:t>
            </w:r>
          </w:p>
          <w:p w:rsidR="00A21927" w:rsidRPr="00535B2B" w:rsidRDefault="00A21927" w:rsidP="00D917A7">
            <w:pPr>
              <w:pStyle w:val="Style43"/>
              <w:widowControl/>
              <w:spacing w:line="240" w:lineRule="auto"/>
              <w:rPr>
                <w:rStyle w:val="FontStyle77"/>
                <w:spacing w:val="-8"/>
              </w:rPr>
            </w:pPr>
            <w:r w:rsidRPr="00535B2B">
              <w:rPr>
                <w:rStyle w:val="FontStyle77"/>
                <w:spacing w:val="-8"/>
              </w:rPr>
              <w:t>на 1 р</w:t>
            </w:r>
            <w:r w:rsidRPr="00535B2B">
              <w:rPr>
                <w:rStyle w:val="FontStyle77"/>
                <w:spacing w:val="-8"/>
              </w:rPr>
              <w:t>а</w:t>
            </w:r>
            <w:r w:rsidRPr="00535B2B">
              <w:rPr>
                <w:rStyle w:val="FontStyle77"/>
                <w:spacing w:val="-8"/>
              </w:rPr>
              <w:t>ботника</w:t>
            </w:r>
            <w:r w:rsidR="00084932" w:rsidRPr="00535B2B">
              <w:rPr>
                <w:rStyle w:val="FontStyle77"/>
                <w:spacing w:val="-8"/>
              </w:rPr>
              <w:t xml:space="preserve"> </w:t>
            </w:r>
            <w:r w:rsidRPr="00535B2B">
              <w:rPr>
                <w:rStyle w:val="FontStyle77"/>
                <w:spacing w:val="-8"/>
              </w:rPr>
              <w:t>в год</w:t>
            </w:r>
          </w:p>
        </w:tc>
      </w:tr>
      <w:tr w:rsidR="00355776" w:rsidTr="00820DF1">
        <w:trPr>
          <w:trHeight w:val="3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A21927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A21927" w:rsidP="006F6F3B">
            <w:pPr>
              <w:pStyle w:val="Style43"/>
              <w:widowControl/>
              <w:spacing w:line="240" w:lineRule="auto"/>
              <w:ind w:left="677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A21927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A21927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A21927" w:rsidP="006F6F3B">
            <w:pPr>
              <w:pStyle w:val="Style43"/>
              <w:widowControl/>
              <w:spacing w:line="240" w:lineRule="auto"/>
              <w:ind w:right="206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A21927" w:rsidP="006F6F3B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A21927" w:rsidP="006F6F3B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7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A21927" w:rsidP="006F6F3B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8</w:t>
            </w:r>
          </w:p>
          <w:p w:rsidR="00A21927" w:rsidRDefault="00A21927" w:rsidP="006F6F3B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A21927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A21927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A21927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084932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12</w:t>
            </w:r>
          </w:p>
        </w:tc>
      </w:tr>
      <w:tr w:rsidR="00355776" w:rsidTr="00820DF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084932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927" w:rsidRDefault="00A21927" w:rsidP="004A223E">
            <w:pPr>
              <w:pStyle w:val="Style53"/>
              <w:widowControl/>
              <w:spacing w:line="274" w:lineRule="exact"/>
              <w:ind w:right="202"/>
              <w:rPr>
                <w:rStyle w:val="FontStyle77"/>
              </w:rPr>
            </w:pPr>
            <w:r>
              <w:rPr>
                <w:rStyle w:val="FontStyle77"/>
              </w:rPr>
              <w:t>Антистеплер для скоб № 10/5, 24/6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A21927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E06A8E" w:rsidP="00702D0D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702D0D">
              <w:rPr>
                <w:rStyle w:val="FontStyle77"/>
              </w:rPr>
              <w:t>5</w:t>
            </w:r>
            <w:r w:rsidR="00A21927">
              <w:rPr>
                <w:rStyle w:val="FontStyle77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A21927" w:rsidP="006F6F3B">
            <w:pPr>
              <w:pStyle w:val="Style43"/>
              <w:widowControl/>
              <w:spacing w:line="240" w:lineRule="auto"/>
              <w:ind w:right="216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A21927" w:rsidP="006F6F3B">
            <w:pPr>
              <w:pStyle w:val="Style43"/>
              <w:widowControl/>
              <w:spacing w:line="240" w:lineRule="auto"/>
              <w:ind w:left="211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A21927" w:rsidP="006F6F3B">
            <w:pPr>
              <w:pStyle w:val="Style43"/>
              <w:widowControl/>
              <w:spacing w:line="240" w:lineRule="auto"/>
              <w:ind w:left="211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A21927" w:rsidP="006F6F3B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  <w:p w:rsidR="00A21927" w:rsidRDefault="00A21927" w:rsidP="006F6F3B">
            <w:pPr>
              <w:pStyle w:val="Style57"/>
              <w:widowControl/>
              <w:rPr>
                <w:rStyle w:val="FontStyle105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084932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A21927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084932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A21927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</w:tr>
      <w:tr w:rsidR="00355776" w:rsidTr="00820DF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54558F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927" w:rsidRDefault="00DA6E7B" w:rsidP="006F6F3B">
            <w:pPr>
              <w:pStyle w:val="Style53"/>
              <w:widowControl/>
              <w:spacing w:line="274" w:lineRule="exact"/>
              <w:ind w:right="202"/>
              <w:rPr>
                <w:rStyle w:val="FontStyle77"/>
              </w:rPr>
            </w:pPr>
            <w:r>
              <w:rPr>
                <w:rStyle w:val="FontStyle77"/>
              </w:rPr>
              <w:t xml:space="preserve">Блок для заметок в пластиковом боксе, </w:t>
            </w:r>
            <w:r w:rsidR="00091AAD">
              <w:rPr>
                <w:rStyle w:val="FontStyle77"/>
              </w:rPr>
              <w:t xml:space="preserve">размер </w:t>
            </w:r>
            <w:r>
              <w:rPr>
                <w:rStyle w:val="FontStyle77"/>
              </w:rPr>
              <w:t>90*90*90, листы непроклее</w:t>
            </w:r>
            <w:r>
              <w:rPr>
                <w:rStyle w:val="FontStyle77"/>
              </w:rPr>
              <w:t>н</w:t>
            </w:r>
            <w:r w:rsidR="00091AAD">
              <w:rPr>
                <w:rStyle w:val="FontStyle77"/>
              </w:rPr>
              <w:t>н</w:t>
            </w:r>
            <w:r>
              <w:rPr>
                <w:rStyle w:val="FontStyle77"/>
              </w:rPr>
              <w:t>ые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DA6E7B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1A0AEA" w:rsidP="002A76F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2A76FB">
              <w:rPr>
                <w:rStyle w:val="FontStyle77"/>
              </w:rPr>
              <w:t>6</w:t>
            </w:r>
            <w:r>
              <w:rPr>
                <w:rStyle w:val="FontStyle77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1A0AEA" w:rsidP="006F6F3B">
            <w:pPr>
              <w:pStyle w:val="Style43"/>
              <w:widowControl/>
              <w:spacing w:line="240" w:lineRule="auto"/>
              <w:ind w:right="216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1A0AEA" w:rsidP="006F6F3B">
            <w:pPr>
              <w:pStyle w:val="Style43"/>
              <w:widowControl/>
              <w:spacing w:line="240" w:lineRule="auto"/>
              <w:ind w:left="211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1A0AEA" w:rsidP="006F6F3B">
            <w:pPr>
              <w:pStyle w:val="Style43"/>
              <w:widowControl/>
              <w:spacing w:line="240" w:lineRule="auto"/>
              <w:ind w:left="211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1A0AEA" w:rsidP="006F6F3B">
            <w:pPr>
              <w:pStyle w:val="Style57"/>
              <w:widowControl/>
              <w:rPr>
                <w:rStyle w:val="FontStyle105"/>
              </w:rPr>
            </w:pPr>
            <w:r>
              <w:rPr>
                <w:rStyle w:val="FontStyle105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1A0AEA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1A0AEA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1A0AEA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0</w:t>
            </w:r>
            <w:r w:rsidR="00091AAD">
              <w:rPr>
                <w:rStyle w:val="FontStyle77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1A0AEA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</w:tr>
      <w:tr w:rsidR="00355776" w:rsidTr="00820DF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091AAD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927" w:rsidRDefault="00091AAD" w:rsidP="006F6F3B">
            <w:pPr>
              <w:pStyle w:val="Style53"/>
              <w:widowControl/>
              <w:spacing w:line="274" w:lineRule="exact"/>
              <w:ind w:right="202"/>
              <w:rPr>
                <w:rStyle w:val="FontStyle77"/>
              </w:rPr>
            </w:pPr>
            <w:r>
              <w:rPr>
                <w:rStyle w:val="FontStyle77"/>
              </w:rPr>
              <w:t>Блок сменный в подставку для з</w:t>
            </w:r>
            <w:r>
              <w:rPr>
                <w:rStyle w:val="FontStyle77"/>
              </w:rPr>
              <w:t>а</w:t>
            </w:r>
            <w:r>
              <w:rPr>
                <w:rStyle w:val="FontStyle77"/>
              </w:rPr>
              <w:t>меток (запасной), размер 90*90*90, листы непроклее</w:t>
            </w:r>
            <w:r>
              <w:rPr>
                <w:rStyle w:val="FontStyle77"/>
              </w:rPr>
              <w:t>н</w:t>
            </w:r>
            <w:r>
              <w:rPr>
                <w:rStyle w:val="FontStyle77"/>
              </w:rPr>
              <w:t>ные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091AAD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E06A8E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17</w:t>
            </w:r>
            <w:r w:rsidR="00091AAD">
              <w:rPr>
                <w:rStyle w:val="FontStyle77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091AAD" w:rsidP="006F6F3B">
            <w:pPr>
              <w:pStyle w:val="Style43"/>
              <w:widowControl/>
              <w:spacing w:line="240" w:lineRule="auto"/>
              <w:ind w:right="216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091AAD" w:rsidP="006F6F3B">
            <w:pPr>
              <w:pStyle w:val="Style43"/>
              <w:widowControl/>
              <w:spacing w:line="240" w:lineRule="auto"/>
              <w:ind w:left="211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091AAD" w:rsidP="006F6F3B">
            <w:pPr>
              <w:pStyle w:val="Style43"/>
              <w:widowControl/>
              <w:spacing w:line="240" w:lineRule="auto"/>
              <w:ind w:left="211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091AAD" w:rsidP="006F6F3B">
            <w:pPr>
              <w:pStyle w:val="Style57"/>
              <w:widowControl/>
              <w:rPr>
                <w:rStyle w:val="FontStyle105"/>
              </w:rPr>
            </w:pPr>
            <w:r>
              <w:rPr>
                <w:rStyle w:val="FontStyle105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091AAD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091AAD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091AAD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Pr="006D0391" w:rsidRDefault="00B362A2" w:rsidP="006F6F3B">
            <w:pPr>
              <w:pStyle w:val="Style43"/>
              <w:widowControl/>
              <w:spacing w:line="240" w:lineRule="auto"/>
              <w:rPr>
                <w:rStyle w:val="FontStyle77"/>
                <w:lang w:val="en-US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215265</wp:posOffset>
                      </wp:positionV>
                      <wp:extent cx="361315" cy="229235"/>
                      <wp:effectExtent l="635" t="0" r="0" b="3175"/>
                      <wp:wrapNone/>
                      <wp:docPr id="15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 w:rsidP="00E858D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101" type="#_x0000_t202" style="position:absolute;left:0;text-align:left;margin-left:57.05pt;margin-top:16.95pt;width:28.45pt;height:18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" stroked="f">
                      <v:textbox style="layout-flow:vertical">
                        <w:txbxContent>
                          <w:p w:rsidR="00993B9A" w:rsidRDefault="00993B9A" w:rsidP="00E858D3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391">
              <w:rPr>
                <w:rStyle w:val="FontStyle77"/>
                <w:lang w:val="en-US"/>
              </w:rPr>
              <w:t>1</w:t>
            </w:r>
          </w:p>
        </w:tc>
      </w:tr>
      <w:tr w:rsidR="00355776" w:rsidTr="00820DF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091AAD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927" w:rsidRDefault="00BA6A63" w:rsidP="006F6F3B">
            <w:pPr>
              <w:pStyle w:val="Style53"/>
              <w:widowControl/>
              <w:spacing w:line="274" w:lineRule="exact"/>
              <w:ind w:right="202"/>
              <w:rPr>
                <w:rStyle w:val="FontStyle77"/>
              </w:rPr>
            </w:pPr>
            <w:r>
              <w:rPr>
                <w:rStyle w:val="FontStyle77"/>
              </w:rPr>
              <w:t>Бумага с клеевым краем, размер 38*51, в упаковке 12 блоков по 100 листов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BA6A63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EB51EF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25</w:t>
            </w:r>
            <w:r w:rsidR="00BA6A63">
              <w:rPr>
                <w:rStyle w:val="FontStyle77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BA6A63" w:rsidP="002358DA">
            <w:pPr>
              <w:pStyle w:val="Style43"/>
              <w:widowControl/>
              <w:spacing w:line="240" w:lineRule="auto"/>
              <w:ind w:right="216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BA6A63" w:rsidP="002358DA">
            <w:pPr>
              <w:pStyle w:val="Style4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BA6A63" w:rsidP="002358DA">
            <w:pPr>
              <w:pStyle w:val="Style4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BA6A63" w:rsidP="002358DA">
            <w:pPr>
              <w:pStyle w:val="Style57"/>
              <w:widowControl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BA6A63" w:rsidP="002358DA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BA6A63" w:rsidP="002358DA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Default="00BA6A63" w:rsidP="006F6F3B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27" w:rsidRPr="006D0391" w:rsidRDefault="006D0391" w:rsidP="006F6F3B">
            <w:pPr>
              <w:pStyle w:val="Style43"/>
              <w:widowControl/>
              <w:spacing w:line="240" w:lineRule="auto"/>
              <w:rPr>
                <w:rStyle w:val="FontStyle77"/>
                <w:lang w:val="en-US"/>
              </w:rPr>
            </w:pPr>
            <w:r>
              <w:rPr>
                <w:rStyle w:val="FontStyle77"/>
                <w:lang w:val="en-US"/>
              </w:rPr>
              <w:t>1</w:t>
            </w:r>
          </w:p>
        </w:tc>
      </w:tr>
      <w:tr w:rsidR="00355776" w:rsidTr="00820DF1">
        <w:trPr>
          <w:trHeight w:val="10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776" w:rsidRDefault="00D90437" w:rsidP="006F6F3B">
            <w:pPr>
              <w:pStyle w:val="Style53"/>
            </w:pPr>
            <w: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776" w:rsidRDefault="00355776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Бумага для</w:t>
            </w:r>
          </w:p>
          <w:p w:rsidR="00355776" w:rsidRDefault="00355776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заметок с</w:t>
            </w:r>
          </w:p>
          <w:p w:rsidR="00355776" w:rsidRDefault="00355776" w:rsidP="006F6F3B">
            <w:pPr>
              <w:pStyle w:val="Style53"/>
              <w:spacing w:line="274" w:lineRule="exact"/>
              <w:ind w:firstLine="5"/>
              <w:rPr>
                <w:rStyle w:val="FontStyle77"/>
              </w:rPr>
            </w:pPr>
            <w:r>
              <w:rPr>
                <w:rStyle w:val="FontStyle77"/>
              </w:rPr>
              <w:t>клеевым краем, ра</w:t>
            </w:r>
            <w:r>
              <w:rPr>
                <w:rStyle w:val="FontStyle77"/>
              </w:rPr>
              <w:t>з</w:t>
            </w:r>
            <w:r>
              <w:rPr>
                <w:rStyle w:val="FontStyle77"/>
              </w:rPr>
              <w:t>мер 51*51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776" w:rsidRDefault="00355776" w:rsidP="006F6F3B">
            <w:pPr>
              <w:pStyle w:val="Style53"/>
              <w:jc w:val="center"/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776" w:rsidRDefault="002A76FB" w:rsidP="00E06A8E">
            <w:pPr>
              <w:pStyle w:val="Style53"/>
              <w:jc w:val="center"/>
            </w:pPr>
            <w:r>
              <w:rPr>
                <w:rStyle w:val="FontStyle77"/>
              </w:rPr>
              <w:t>20</w:t>
            </w:r>
            <w:r w:rsidR="00355776">
              <w:rPr>
                <w:rStyle w:val="FontStyle77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776" w:rsidRDefault="00D90437" w:rsidP="002358DA">
            <w:pPr>
              <w:pStyle w:val="Style53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776" w:rsidRDefault="00D90437" w:rsidP="002358DA">
            <w:pPr>
              <w:pStyle w:val="Style53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776" w:rsidRDefault="00D90437" w:rsidP="002358DA">
            <w:pPr>
              <w:pStyle w:val="Style45"/>
              <w:widowControl/>
              <w:jc w:val="center"/>
            </w:pPr>
            <w: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776" w:rsidRDefault="00F90182" w:rsidP="002358DA">
            <w:pPr>
              <w:pStyle w:val="Style45"/>
              <w:jc w:val="center"/>
            </w:pPr>
            <w:r>
              <w:t>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776" w:rsidRDefault="00F90182" w:rsidP="002358DA">
            <w:pPr>
              <w:pStyle w:val="Style45"/>
              <w:widowControl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776" w:rsidRDefault="002358DA" w:rsidP="002358DA">
            <w:pPr>
              <w:pStyle w:val="Style53"/>
              <w:ind w:left="475"/>
            </w:pPr>
            <w:r>
              <w:t xml:space="preserve">          </w:t>
            </w:r>
            <w:r w:rsidR="00D90437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776" w:rsidRPr="00D90437" w:rsidRDefault="00D90437" w:rsidP="006F6F3B">
            <w:pPr>
              <w:pStyle w:val="Style53"/>
              <w:ind w:left="562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776" w:rsidRDefault="00D90437" w:rsidP="006F6F3B">
            <w:pPr>
              <w:pStyle w:val="Style45"/>
              <w:widowControl/>
            </w:pPr>
            <w:r>
              <w:t>1</w:t>
            </w:r>
          </w:p>
        </w:tc>
      </w:tr>
      <w:tr w:rsidR="00355776" w:rsidTr="00820DF1">
        <w:trPr>
          <w:trHeight w:val="10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776" w:rsidRDefault="00D90437" w:rsidP="006F6F3B">
            <w:pPr>
              <w:pStyle w:val="Style53"/>
            </w:pPr>
            <w: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776" w:rsidRDefault="00355776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Бумага для</w:t>
            </w:r>
          </w:p>
          <w:p w:rsidR="00355776" w:rsidRDefault="00355776" w:rsidP="006F6F3B">
            <w:pPr>
              <w:pStyle w:val="Style53"/>
              <w:spacing w:line="278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заметок с клеевым краем, размер 76*76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776" w:rsidRDefault="00355776" w:rsidP="006F6F3B">
            <w:pPr>
              <w:pStyle w:val="Style53"/>
              <w:jc w:val="center"/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776" w:rsidRDefault="00EB51EF" w:rsidP="006F6F3B">
            <w:pPr>
              <w:pStyle w:val="Style53"/>
              <w:jc w:val="center"/>
            </w:pPr>
            <w:r>
              <w:rPr>
                <w:rStyle w:val="FontStyle77"/>
              </w:rPr>
              <w:t>28</w:t>
            </w:r>
            <w:r w:rsidR="00355776">
              <w:rPr>
                <w:rStyle w:val="FontStyle77"/>
              </w:rPr>
              <w:t>5,00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776" w:rsidRDefault="00F90182" w:rsidP="002358DA">
            <w:pPr>
              <w:pStyle w:val="Style53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776" w:rsidRDefault="00F90182" w:rsidP="002358DA">
            <w:pPr>
              <w:pStyle w:val="Style53"/>
              <w:jc w:val="center"/>
            </w:pPr>
            <w:r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776" w:rsidRDefault="00F90182" w:rsidP="002358DA">
            <w:pPr>
              <w:pStyle w:val="Style53"/>
              <w:ind w:left="245"/>
              <w:jc w:val="center"/>
            </w:pPr>
            <w:r>
              <w:t>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776" w:rsidRDefault="00F90182" w:rsidP="002358DA">
            <w:pPr>
              <w:pStyle w:val="Style45"/>
              <w:widowControl/>
              <w:jc w:val="center"/>
            </w:pPr>
            <w:r>
              <w:t>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776" w:rsidRDefault="00F90182" w:rsidP="002358DA">
            <w:pPr>
              <w:pStyle w:val="Style53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776" w:rsidRDefault="002358DA" w:rsidP="002358DA">
            <w:pPr>
              <w:pStyle w:val="Style63"/>
              <w:ind w:left="504"/>
            </w:pPr>
            <w:r>
              <w:t xml:space="preserve">        </w:t>
            </w:r>
            <w:r w:rsidR="00F90182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776" w:rsidRDefault="00D90437" w:rsidP="006F6F3B">
            <w:pPr>
              <w:pStyle w:val="Style53"/>
              <w:ind w:left="562"/>
            </w:pPr>
            <w:r>
              <w:rPr>
                <w:rStyle w:val="FontStyle77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776" w:rsidRDefault="00D90437" w:rsidP="006F6F3B">
            <w:pPr>
              <w:pStyle w:val="Style53"/>
              <w:jc w:val="center"/>
            </w:pPr>
            <w:r>
              <w:rPr>
                <w:rStyle w:val="FontStyle77"/>
              </w:rPr>
              <w:t>2</w:t>
            </w:r>
          </w:p>
        </w:tc>
      </w:tr>
      <w:tr w:rsidR="00D90437" w:rsidTr="00820DF1">
        <w:trPr>
          <w:trHeight w:val="8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437" w:rsidRDefault="004F0BE1" w:rsidP="006F6F3B">
            <w:pPr>
              <w:pStyle w:val="Style53"/>
            </w:pPr>
            <w:r>
              <w:lastRenderedPageBreak/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437" w:rsidRDefault="00D90437" w:rsidP="006F6F3B">
            <w:pPr>
              <w:pStyle w:val="Style53"/>
              <w:spacing w:line="278" w:lineRule="exact"/>
              <w:ind w:right="427" w:firstLine="5"/>
              <w:rPr>
                <w:rStyle w:val="FontStyle77"/>
              </w:rPr>
            </w:pPr>
            <w:r>
              <w:rPr>
                <w:rStyle w:val="FontStyle77"/>
              </w:rPr>
              <w:t>Бумага A3,</w:t>
            </w:r>
            <w:r w:rsidR="004F0BE1">
              <w:rPr>
                <w:rStyle w:val="FontStyle77"/>
              </w:rPr>
              <w:t xml:space="preserve"> </w:t>
            </w:r>
            <w:r>
              <w:rPr>
                <w:rStyle w:val="FontStyle77"/>
              </w:rPr>
              <w:t xml:space="preserve">пачек в упаковке </w:t>
            </w:r>
            <w:r w:rsidR="004F0BE1">
              <w:rPr>
                <w:rStyle w:val="FontStyle77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437" w:rsidRDefault="00D90437" w:rsidP="006F6F3B">
            <w:pPr>
              <w:pStyle w:val="Style53"/>
              <w:jc w:val="center"/>
            </w:pPr>
            <w:r>
              <w:rPr>
                <w:rStyle w:val="FontStyle77"/>
              </w:rPr>
              <w:t>уп.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437" w:rsidRPr="009039E0" w:rsidRDefault="002F1297" w:rsidP="00A61816">
            <w:pPr>
              <w:pStyle w:val="Style53"/>
              <w:jc w:val="center"/>
            </w:pPr>
            <w:r>
              <w:rPr>
                <w:rStyle w:val="FontStyle77"/>
              </w:rPr>
              <w:t>5</w:t>
            </w:r>
            <w:r w:rsidR="00A61816">
              <w:rPr>
                <w:rStyle w:val="FontStyle77"/>
              </w:rPr>
              <w:t>5</w:t>
            </w:r>
            <w:r w:rsidR="006F716E" w:rsidRPr="009039E0">
              <w:rPr>
                <w:rStyle w:val="FontStyle77"/>
              </w:rPr>
              <w:t>0</w:t>
            </w:r>
            <w:r w:rsidR="00D90437" w:rsidRPr="009039E0">
              <w:rPr>
                <w:rStyle w:val="FontStyle77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437" w:rsidRPr="004F0BE1" w:rsidRDefault="00D90437" w:rsidP="002358DA">
            <w:pPr>
              <w:pStyle w:val="Style53"/>
              <w:ind w:left="221"/>
              <w:jc w:val="center"/>
            </w:pPr>
            <w:r w:rsidRPr="004F0BE1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437" w:rsidRPr="004F0BE1" w:rsidRDefault="00D90437" w:rsidP="002358DA">
            <w:pPr>
              <w:pStyle w:val="Style53"/>
              <w:ind w:left="211"/>
              <w:jc w:val="center"/>
            </w:pPr>
            <w:r w:rsidRPr="004F0BE1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437" w:rsidRDefault="004F0BE1" w:rsidP="002358DA">
            <w:pPr>
              <w:pStyle w:val="Style45"/>
              <w:widowControl/>
              <w:jc w:val="center"/>
            </w:pPr>
            <w:r>
              <w:t>0,5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437" w:rsidRPr="004F0BE1" w:rsidRDefault="004F0BE1" w:rsidP="002358DA">
            <w:pPr>
              <w:pStyle w:val="Style53"/>
              <w:jc w:val="center"/>
              <w:rPr>
                <w:b/>
              </w:rPr>
            </w:pPr>
            <w:r w:rsidRPr="004F0BE1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437" w:rsidRPr="004F0BE1" w:rsidRDefault="004F0BE1" w:rsidP="002358DA">
            <w:pPr>
              <w:pStyle w:val="Style50"/>
              <w:jc w:val="center"/>
            </w:pPr>
            <w: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437" w:rsidRDefault="004F0BE1" w:rsidP="002358DA">
            <w:pPr>
              <w:pStyle w:val="Style45"/>
              <w:widowControl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437" w:rsidRPr="004F0BE1" w:rsidRDefault="004F0BE1" w:rsidP="006F6F3B">
            <w:pPr>
              <w:pStyle w:val="Style50"/>
              <w:ind w:left="571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437" w:rsidRPr="004F0BE1" w:rsidRDefault="004F0BE1" w:rsidP="006F6F3B">
            <w:pPr>
              <w:pStyle w:val="Style50"/>
              <w:jc w:val="center"/>
            </w:pPr>
            <w:r>
              <w:t>0,5</w:t>
            </w:r>
          </w:p>
        </w:tc>
      </w:tr>
      <w:tr w:rsidR="004F0BE1" w:rsidRPr="007B5DA3" w:rsidTr="00820DF1">
        <w:trPr>
          <w:trHeight w:val="5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BE1" w:rsidRPr="007B5DA3" w:rsidRDefault="004F0BE1" w:rsidP="006F6F3B">
            <w:pPr>
              <w:pStyle w:val="Style45"/>
              <w:widowControl/>
            </w:pPr>
            <w:r w:rsidRPr="007B5DA3"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BE1" w:rsidRPr="007B5DA3" w:rsidRDefault="004F0BE1" w:rsidP="004F0BE1">
            <w:pPr>
              <w:pStyle w:val="Style53"/>
              <w:rPr>
                <w:rStyle w:val="FontStyle77"/>
              </w:rPr>
            </w:pPr>
            <w:r w:rsidRPr="007B5DA3">
              <w:rPr>
                <w:rStyle w:val="FontStyle77"/>
              </w:rPr>
              <w:t>Бумага А4, пачек в упаковке 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BE1" w:rsidRPr="007B5DA3" w:rsidRDefault="004F0BE1" w:rsidP="006F6F3B">
            <w:pPr>
              <w:pStyle w:val="Style53"/>
              <w:jc w:val="center"/>
            </w:pPr>
            <w:r w:rsidRPr="007B5DA3">
              <w:t>уп.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BE1" w:rsidRPr="007B5DA3" w:rsidRDefault="002F1297" w:rsidP="00A61816">
            <w:pPr>
              <w:pStyle w:val="Style53"/>
              <w:jc w:val="center"/>
            </w:pPr>
            <w:r>
              <w:rPr>
                <w:rStyle w:val="FontStyle77"/>
              </w:rPr>
              <w:t>30</w:t>
            </w:r>
            <w:r w:rsidR="00EB51EF">
              <w:rPr>
                <w:rStyle w:val="FontStyle77"/>
              </w:rPr>
              <w:t>0</w:t>
            </w:r>
            <w:r w:rsidR="004F0BE1" w:rsidRPr="007B5DA3">
              <w:rPr>
                <w:rStyle w:val="FontStyle77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BE1" w:rsidRPr="007B5DA3" w:rsidRDefault="003B2018" w:rsidP="002358DA">
            <w:pPr>
              <w:pStyle w:val="Style53"/>
              <w:jc w:val="center"/>
            </w:pPr>
            <w:r w:rsidRPr="007B5DA3"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BE1" w:rsidRPr="007B5DA3" w:rsidRDefault="003B2018" w:rsidP="002358DA">
            <w:pPr>
              <w:pStyle w:val="Style53"/>
              <w:jc w:val="center"/>
            </w:pPr>
            <w:r w:rsidRPr="007B5DA3">
              <w:t>12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BE1" w:rsidRPr="007B5DA3" w:rsidRDefault="003B2018" w:rsidP="002358DA">
            <w:pPr>
              <w:pStyle w:val="Style53"/>
              <w:jc w:val="center"/>
            </w:pPr>
            <w:r w:rsidRPr="007B5DA3">
              <w:t>12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BE1" w:rsidRPr="007B5DA3" w:rsidRDefault="003B2018" w:rsidP="002358DA">
            <w:pPr>
              <w:pStyle w:val="Style53"/>
              <w:jc w:val="center"/>
            </w:pPr>
            <w:r w:rsidRPr="007B5DA3"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BE1" w:rsidRPr="007B5DA3" w:rsidRDefault="009039E0" w:rsidP="002358DA">
            <w:pPr>
              <w:pStyle w:val="Style53"/>
              <w:jc w:val="center"/>
            </w:pPr>
            <w:r w:rsidRPr="007B5DA3"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BE1" w:rsidRPr="007B5DA3" w:rsidRDefault="004D18DD" w:rsidP="002358DA">
            <w:pPr>
              <w:pStyle w:val="Style53"/>
              <w:ind w:left="480"/>
              <w:jc w:val="center"/>
            </w:pPr>
            <w:r w:rsidRPr="007B5DA3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BE1" w:rsidRPr="007B5DA3" w:rsidRDefault="004D18DD" w:rsidP="006F6F3B">
            <w:pPr>
              <w:pStyle w:val="Style53"/>
              <w:ind w:left="509"/>
            </w:pPr>
            <w:r w:rsidRPr="007B5DA3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BE1" w:rsidRPr="007B5DA3" w:rsidRDefault="004D18DD" w:rsidP="006F6F3B">
            <w:pPr>
              <w:pStyle w:val="Style53"/>
              <w:jc w:val="center"/>
            </w:pPr>
            <w:r w:rsidRPr="007B5DA3">
              <w:t>4</w:t>
            </w:r>
          </w:p>
        </w:tc>
      </w:tr>
      <w:tr w:rsidR="009B1ED8" w:rsidTr="00820DF1">
        <w:trPr>
          <w:trHeight w:val="1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1ED8" w:rsidRDefault="009B1ED8" w:rsidP="006F6F3B">
            <w:pPr>
              <w:pStyle w:val="Style53"/>
            </w:pPr>
            <w: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1ED8" w:rsidRDefault="009B1ED8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Грифель для</w:t>
            </w:r>
          </w:p>
          <w:p w:rsidR="009B1ED8" w:rsidRDefault="009B1ED8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автоматическо</w:t>
            </w:r>
          </w:p>
          <w:p w:rsidR="009B1ED8" w:rsidRDefault="009B1ED8" w:rsidP="006F6F3B">
            <w:pPr>
              <w:pStyle w:val="Style53"/>
              <w:spacing w:line="274" w:lineRule="exact"/>
              <w:ind w:right="110" w:firstLine="5"/>
              <w:rPr>
                <w:rStyle w:val="FontStyle77"/>
              </w:rPr>
            </w:pPr>
            <w:r>
              <w:rPr>
                <w:rStyle w:val="FontStyle77"/>
              </w:rPr>
              <w:t>го карандаша, НВ,0,5 мм (1 уп.-12 шт.)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1ED8" w:rsidRDefault="009B1ED8" w:rsidP="006F6F3B">
            <w:pPr>
              <w:pStyle w:val="Style53"/>
              <w:jc w:val="center"/>
            </w:pPr>
            <w:r>
              <w:rPr>
                <w:rStyle w:val="FontStyle77"/>
              </w:rPr>
              <w:t>уп.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1ED8" w:rsidRDefault="00E06A8E" w:rsidP="006F6F3B">
            <w:pPr>
              <w:pStyle w:val="Style53"/>
              <w:jc w:val="center"/>
            </w:pPr>
            <w:r>
              <w:rPr>
                <w:rStyle w:val="FontStyle77"/>
              </w:rPr>
              <w:t>30</w:t>
            </w:r>
            <w:r w:rsidR="009B1ED8">
              <w:rPr>
                <w:rStyle w:val="FontStyle77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1ED8" w:rsidRDefault="009B1ED8" w:rsidP="006F6F3B">
            <w:pPr>
              <w:pStyle w:val="Style53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1ED8" w:rsidRDefault="00EC3A00" w:rsidP="006F6F3B">
            <w:pPr>
              <w:pStyle w:val="Style53"/>
              <w:ind w:left="211"/>
            </w:pPr>
            <w: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1ED8" w:rsidRDefault="00EC3A00" w:rsidP="006F6F3B">
            <w:pPr>
              <w:pStyle w:val="Style45"/>
              <w:widowControl/>
            </w:pPr>
            <w: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1ED8" w:rsidRDefault="009B1ED8" w:rsidP="006F6F3B">
            <w:pPr>
              <w:pStyle w:val="Style53"/>
              <w:jc w:val="center"/>
            </w:pPr>
            <w: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1ED8" w:rsidRDefault="009B1ED8" w:rsidP="006F6F3B">
            <w:pPr>
              <w:pStyle w:val="Style45"/>
              <w:widowControl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1ED8" w:rsidRDefault="009B1ED8" w:rsidP="002358DA">
            <w:pPr>
              <w:pStyle w:val="Style45"/>
              <w:widowControl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1ED8" w:rsidRDefault="009B1ED8" w:rsidP="006F6F3B">
            <w:pPr>
              <w:pStyle w:val="Style53"/>
              <w:ind w:left="566"/>
            </w:pPr>
            <w: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1ED8" w:rsidRDefault="009B1ED8" w:rsidP="006F6F3B">
            <w:pPr>
              <w:pStyle w:val="Style45"/>
              <w:widowControl/>
            </w:pPr>
            <w:r>
              <w:t xml:space="preserve"> 1</w:t>
            </w:r>
          </w:p>
        </w:tc>
      </w:tr>
      <w:tr w:rsidR="006F716E" w:rsidTr="00820DF1">
        <w:trPr>
          <w:trHeight w:val="1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16E" w:rsidRDefault="006F716E" w:rsidP="006F6F3B">
            <w:pPr>
              <w:pStyle w:val="Style53"/>
            </w:pPr>
            <w:r>
              <w:rPr>
                <w:rStyle w:val="FontStyle77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16E" w:rsidRDefault="006F716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Дырокол до 15</w:t>
            </w:r>
          </w:p>
          <w:p w:rsidR="006F716E" w:rsidRDefault="006F716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листов на 2</w:t>
            </w:r>
          </w:p>
          <w:p w:rsidR="006F716E" w:rsidRDefault="006F716E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отверстия с</w:t>
            </w:r>
          </w:p>
          <w:p w:rsidR="006F716E" w:rsidRDefault="006F716E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измерительной</w:t>
            </w:r>
          </w:p>
          <w:p w:rsidR="006F716E" w:rsidRDefault="006F716E" w:rsidP="006F6F3B">
            <w:pPr>
              <w:pStyle w:val="Style53"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планкой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16E" w:rsidRDefault="006F716E" w:rsidP="006F6F3B">
            <w:pPr>
              <w:pStyle w:val="Style53"/>
              <w:jc w:val="center"/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16E" w:rsidRDefault="00702D0D" w:rsidP="006F6F3B">
            <w:pPr>
              <w:pStyle w:val="Style53"/>
              <w:jc w:val="center"/>
            </w:pPr>
            <w:r>
              <w:rPr>
                <w:rStyle w:val="FontStyle77"/>
              </w:rPr>
              <w:t>5</w:t>
            </w:r>
            <w:r w:rsidR="00A61816">
              <w:rPr>
                <w:rStyle w:val="FontStyle77"/>
              </w:rPr>
              <w:t>0</w:t>
            </w:r>
            <w:r w:rsidR="006F716E">
              <w:rPr>
                <w:rStyle w:val="FontStyle77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16E" w:rsidRDefault="006F716E" w:rsidP="006F6F3B">
            <w:pPr>
              <w:pStyle w:val="Style45"/>
              <w:widowControl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16E" w:rsidRDefault="006F716E" w:rsidP="006F6F3B">
            <w:pPr>
              <w:pStyle w:val="Style45"/>
              <w:widowControl/>
            </w:pPr>
            <w: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16E" w:rsidRDefault="006F716E" w:rsidP="006F6F3B">
            <w:pPr>
              <w:pStyle w:val="Style45"/>
              <w:widowControl/>
            </w:pPr>
            <w: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16E" w:rsidRDefault="006F716E" w:rsidP="006F6F3B">
            <w:pPr>
              <w:pStyle w:val="Style45"/>
              <w:widowControl/>
            </w:pPr>
            <w:r>
              <w:t>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16E" w:rsidRDefault="006F716E" w:rsidP="006F6F3B">
            <w:pPr>
              <w:pStyle w:val="Style45"/>
              <w:widowControl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16E" w:rsidRDefault="006F716E" w:rsidP="002358DA">
            <w:pPr>
              <w:pStyle w:val="Style45"/>
              <w:widowControl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16E" w:rsidRDefault="006F716E" w:rsidP="006F6F3B">
            <w:pPr>
              <w:pStyle w:val="Style53"/>
              <w:ind w:left="542"/>
            </w:pPr>
            <w: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16E" w:rsidRDefault="006F716E" w:rsidP="006F6F3B">
            <w:pPr>
              <w:pStyle w:val="Style45"/>
              <w:widowControl/>
            </w:pPr>
            <w:r>
              <w:t>1</w:t>
            </w:r>
          </w:p>
        </w:tc>
      </w:tr>
      <w:tr w:rsidR="006F716E" w:rsidTr="00820DF1">
        <w:trPr>
          <w:trHeight w:val="1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16E" w:rsidRDefault="006F716E" w:rsidP="006F6F3B">
            <w:pPr>
              <w:pStyle w:val="Style53"/>
            </w:pPr>
            <w:r>
              <w:rPr>
                <w:rStyle w:val="FontStyle77"/>
              </w:rP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16E" w:rsidRDefault="006F716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Дырокол до 30</w:t>
            </w:r>
          </w:p>
          <w:p w:rsidR="006F716E" w:rsidRDefault="006F716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листов на 2</w:t>
            </w:r>
          </w:p>
          <w:p w:rsidR="006F716E" w:rsidRDefault="006F716E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отверстия с</w:t>
            </w:r>
          </w:p>
          <w:p w:rsidR="006F716E" w:rsidRDefault="006F716E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измерительной</w:t>
            </w:r>
          </w:p>
          <w:p w:rsidR="006F716E" w:rsidRDefault="006F716E" w:rsidP="006F6F3B">
            <w:pPr>
              <w:pStyle w:val="Style53"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планкой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16E" w:rsidRDefault="006F716E" w:rsidP="006F6F3B">
            <w:pPr>
              <w:pStyle w:val="Style53"/>
              <w:jc w:val="center"/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16E" w:rsidRDefault="00702D0D" w:rsidP="006F6F3B">
            <w:pPr>
              <w:pStyle w:val="Style53"/>
              <w:jc w:val="center"/>
            </w:pPr>
            <w:r>
              <w:rPr>
                <w:rStyle w:val="FontStyle77"/>
              </w:rPr>
              <w:t>8</w:t>
            </w:r>
            <w:r w:rsidR="006F716E">
              <w:rPr>
                <w:rStyle w:val="FontStyle77"/>
              </w:rPr>
              <w:t>50,00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16E" w:rsidRDefault="006F716E" w:rsidP="006F6F3B">
            <w:pPr>
              <w:pStyle w:val="Style53"/>
              <w:ind w:left="221"/>
            </w:pPr>
            <w:r>
              <w:rPr>
                <w:rStyle w:val="FontStyle77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16E" w:rsidRDefault="006F716E" w:rsidP="006F6F3B">
            <w:pPr>
              <w:pStyle w:val="Style53"/>
              <w:ind w:left="211"/>
            </w:pPr>
            <w:r>
              <w:rPr>
                <w:rStyle w:val="FontStyle77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16E" w:rsidRDefault="006F716E" w:rsidP="006F6F3B">
            <w:pPr>
              <w:pStyle w:val="Style53"/>
              <w:ind w:left="245"/>
            </w:pPr>
            <w:r>
              <w:t>0,3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16E" w:rsidRDefault="006F716E" w:rsidP="006F6F3B">
            <w:pPr>
              <w:pStyle w:val="Style53"/>
              <w:jc w:val="center"/>
            </w:pPr>
            <w:r>
              <w:t>0,5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16E" w:rsidRDefault="006F716E" w:rsidP="006F6F3B">
            <w:pPr>
              <w:pStyle w:val="Style53"/>
              <w:jc w:val="center"/>
            </w:pPr>
            <w:r>
              <w:rPr>
                <w:rStyle w:val="FontStyle77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16E" w:rsidRDefault="006F716E" w:rsidP="002358DA">
            <w:pPr>
              <w:pStyle w:val="Style45"/>
              <w:widowControl/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16E" w:rsidRDefault="006F716E" w:rsidP="006F6F3B">
            <w:pPr>
              <w:pStyle w:val="Style45"/>
              <w:widowControl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16E" w:rsidRDefault="00B362A2" w:rsidP="006F6F3B">
            <w:pPr>
              <w:pStyle w:val="Style45"/>
              <w:widowControl/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252730</wp:posOffset>
                      </wp:positionV>
                      <wp:extent cx="361315" cy="229235"/>
                      <wp:effectExtent l="1270" t="0" r="0" b="3810"/>
                      <wp:wrapNone/>
                      <wp:docPr id="14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 w:rsidP="00E858D3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102" type="#_x0000_t202" style="position:absolute;margin-left:57.1pt;margin-top:19.9pt;width:28.45pt;height:18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" stroked="f">
                      <v:textbox style="layout-flow:vertical">
                        <w:txbxContent>
                          <w:p w:rsidR="00993B9A" w:rsidRDefault="00993B9A" w:rsidP="00E858D3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716E">
              <w:t>0,3</w:t>
            </w:r>
          </w:p>
        </w:tc>
      </w:tr>
      <w:tr w:rsidR="006F716E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6E" w:rsidRDefault="006F716E" w:rsidP="006F716E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16E" w:rsidRDefault="006F716E" w:rsidP="006F6F3B">
            <w:pPr>
              <w:pStyle w:val="Style53"/>
              <w:widowControl/>
              <w:spacing w:line="274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Дырокол до 40 л</w:t>
            </w:r>
            <w:r>
              <w:rPr>
                <w:rStyle w:val="FontStyle77"/>
              </w:rPr>
              <w:t>и</w:t>
            </w:r>
            <w:r>
              <w:rPr>
                <w:rStyle w:val="FontStyle77"/>
              </w:rPr>
              <w:t>стов на 2 отверстия с измерительной пла</w:t>
            </w:r>
            <w:r>
              <w:rPr>
                <w:rStyle w:val="FontStyle77"/>
              </w:rPr>
              <w:t>н</w:t>
            </w:r>
            <w:r>
              <w:rPr>
                <w:rStyle w:val="FontStyle77"/>
              </w:rPr>
              <w:t>кой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16E" w:rsidRDefault="006F716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16E" w:rsidRDefault="00702D0D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12</w:t>
            </w:r>
            <w:r w:rsidR="00E06A8E">
              <w:rPr>
                <w:rStyle w:val="FontStyle77"/>
              </w:rPr>
              <w:t>0</w:t>
            </w:r>
            <w:r w:rsidR="006F716E"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16E" w:rsidRDefault="006F716E" w:rsidP="006F6F3B">
            <w:pPr>
              <w:pStyle w:val="Style53"/>
              <w:widowControl/>
              <w:spacing w:line="240" w:lineRule="auto"/>
              <w:ind w:left="226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16E" w:rsidRDefault="006F716E" w:rsidP="006F6F3B">
            <w:pPr>
              <w:pStyle w:val="Style53"/>
              <w:widowControl/>
              <w:spacing w:line="240" w:lineRule="auto"/>
              <w:ind w:left="216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16E" w:rsidRDefault="006F716E" w:rsidP="006F6F3B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</w:p>
          <w:p w:rsidR="006F716E" w:rsidRDefault="006F716E" w:rsidP="006F6F3B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0,3</w:t>
            </w:r>
          </w:p>
          <w:p w:rsidR="006F716E" w:rsidRDefault="006F716E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16E" w:rsidRDefault="001C44C3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16E" w:rsidRDefault="001C44C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16E" w:rsidRDefault="001C44C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16E" w:rsidRDefault="001C44C3" w:rsidP="006F6F3B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>
              <w:rPr>
                <w:rStyle w:val="FontStyle77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16E" w:rsidRDefault="001C44C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0,3</w:t>
            </w:r>
          </w:p>
        </w:tc>
      </w:tr>
      <w:tr w:rsidR="001C44C3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C3" w:rsidRDefault="001C44C3" w:rsidP="001C44C3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C3" w:rsidRDefault="001C44C3" w:rsidP="006F6F3B">
            <w:pPr>
              <w:pStyle w:val="Style53"/>
              <w:widowControl/>
              <w:spacing w:line="274" w:lineRule="exact"/>
              <w:ind w:left="10" w:hanging="10"/>
              <w:rPr>
                <w:rStyle w:val="FontStyle77"/>
              </w:rPr>
            </w:pPr>
            <w:r>
              <w:rPr>
                <w:rStyle w:val="FontStyle77"/>
              </w:rPr>
              <w:t>Ежедневник недат</w:t>
            </w:r>
            <w:r>
              <w:rPr>
                <w:rStyle w:val="FontStyle77"/>
              </w:rPr>
              <w:t>и</w:t>
            </w:r>
            <w:r>
              <w:rPr>
                <w:rStyle w:val="FontStyle77"/>
              </w:rPr>
              <w:t>рованный, обложка из кожзаменителя, размер 205*145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C3" w:rsidRDefault="001C44C3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C3" w:rsidRDefault="00E06A8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500</w:t>
            </w:r>
            <w:r w:rsidR="001C44C3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C3" w:rsidRDefault="001C44C3" w:rsidP="006F6F3B">
            <w:pPr>
              <w:pStyle w:val="Style53"/>
              <w:widowControl/>
              <w:spacing w:line="240" w:lineRule="auto"/>
              <w:ind w:left="226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C3" w:rsidRDefault="001C44C3" w:rsidP="006F6F3B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C3" w:rsidRDefault="001C44C3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C3" w:rsidRDefault="001C44C3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C3" w:rsidRDefault="001C44C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C3" w:rsidRDefault="001C44C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C3" w:rsidRDefault="001C44C3" w:rsidP="006F6F3B">
            <w:pPr>
              <w:pStyle w:val="Style53"/>
              <w:widowControl/>
              <w:spacing w:line="240" w:lineRule="auto"/>
              <w:ind w:left="571"/>
              <w:rPr>
                <w:rStyle w:val="FontStyle77"/>
              </w:rPr>
            </w:pPr>
            <w:r>
              <w:rPr>
                <w:rStyle w:val="FontStyle77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C3" w:rsidRDefault="001C44C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</w:tr>
      <w:tr w:rsidR="000C0740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40" w:rsidRDefault="000C0740" w:rsidP="000C0740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740" w:rsidRDefault="000C0740" w:rsidP="006F6F3B">
            <w:pPr>
              <w:pStyle w:val="Style53"/>
              <w:widowControl/>
              <w:spacing w:line="274" w:lineRule="exact"/>
              <w:ind w:left="10" w:hanging="10"/>
              <w:rPr>
                <w:rStyle w:val="FontStyle77"/>
              </w:rPr>
            </w:pPr>
            <w:r>
              <w:rPr>
                <w:rStyle w:val="FontStyle77"/>
              </w:rPr>
              <w:t>Журнал входящей корреспонденции, формат А-4, твердый переплет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740" w:rsidRDefault="000C0740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740" w:rsidRDefault="00B32800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300</w:t>
            </w:r>
            <w:r w:rsidR="000C0740">
              <w:rPr>
                <w:rStyle w:val="FontStyle77"/>
              </w:rPr>
              <w:t>,</w:t>
            </w:r>
            <w:r>
              <w:rPr>
                <w:rStyle w:val="FontStyle77"/>
              </w:rPr>
              <w:t>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740" w:rsidRDefault="000C0740" w:rsidP="006F6F3B">
            <w:pPr>
              <w:pStyle w:val="Style53"/>
              <w:widowControl/>
              <w:spacing w:line="240" w:lineRule="auto"/>
              <w:ind w:left="226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740" w:rsidRDefault="000C0740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740" w:rsidRDefault="000C0740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740" w:rsidRDefault="000C0740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740" w:rsidRDefault="000C0740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740" w:rsidRDefault="00B9191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740" w:rsidRDefault="00B91913" w:rsidP="006F6F3B">
            <w:pPr>
              <w:pStyle w:val="Style53"/>
              <w:widowControl/>
              <w:spacing w:line="240" w:lineRule="auto"/>
              <w:ind w:left="571"/>
              <w:rPr>
                <w:rStyle w:val="FontStyle77"/>
              </w:rPr>
            </w:pPr>
            <w:r>
              <w:rPr>
                <w:rStyle w:val="FontStyle77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740" w:rsidRDefault="000C0740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0,3</w:t>
            </w:r>
          </w:p>
        </w:tc>
      </w:tr>
      <w:tr w:rsidR="000C0740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40" w:rsidRDefault="00B91913" w:rsidP="00B91913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740" w:rsidRDefault="000C0740" w:rsidP="006F6F3B">
            <w:pPr>
              <w:pStyle w:val="Style53"/>
              <w:widowControl/>
              <w:spacing w:line="274" w:lineRule="exact"/>
              <w:ind w:left="10" w:hanging="10"/>
              <w:rPr>
                <w:rStyle w:val="FontStyle77"/>
              </w:rPr>
            </w:pPr>
            <w:r>
              <w:rPr>
                <w:rStyle w:val="FontStyle77"/>
              </w:rPr>
              <w:t xml:space="preserve">Журнал исходящей корреспонденции, </w:t>
            </w:r>
            <w:r>
              <w:rPr>
                <w:rStyle w:val="FontStyle77"/>
              </w:rPr>
              <w:lastRenderedPageBreak/>
              <w:t>формат А-4, твердый переплет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740" w:rsidRDefault="000C0740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740" w:rsidRDefault="00B32800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300</w:t>
            </w:r>
            <w:r w:rsidR="000C0740">
              <w:rPr>
                <w:rStyle w:val="FontStyle77"/>
              </w:rPr>
              <w:t>,</w:t>
            </w:r>
            <w:r>
              <w:rPr>
                <w:rStyle w:val="FontStyle77"/>
              </w:rPr>
              <w:t>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740" w:rsidRDefault="000C0740" w:rsidP="006F6F3B">
            <w:pPr>
              <w:pStyle w:val="Style53"/>
              <w:widowControl/>
              <w:spacing w:line="240" w:lineRule="auto"/>
              <w:ind w:left="226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740" w:rsidRDefault="000C0740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740" w:rsidRDefault="000C0740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740" w:rsidRDefault="000C0740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740" w:rsidRDefault="000C0740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740" w:rsidRDefault="00B9191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740" w:rsidRDefault="00B91913" w:rsidP="006F6F3B">
            <w:pPr>
              <w:pStyle w:val="Style53"/>
              <w:widowControl/>
              <w:spacing w:line="240" w:lineRule="auto"/>
              <w:ind w:left="571"/>
              <w:rPr>
                <w:rStyle w:val="FontStyle77"/>
              </w:rPr>
            </w:pPr>
            <w:r>
              <w:rPr>
                <w:rStyle w:val="FontStyle77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740" w:rsidRDefault="000C0740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</w:t>
            </w:r>
            <w:r w:rsidR="00B91913">
              <w:rPr>
                <w:rStyle w:val="FontStyle77"/>
              </w:rPr>
              <w:t>3</w:t>
            </w:r>
          </w:p>
        </w:tc>
      </w:tr>
      <w:tr w:rsidR="0062788E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88E" w:rsidRDefault="0062788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88E" w:rsidRDefault="0062788E" w:rsidP="006F6F3B">
            <w:pPr>
              <w:pStyle w:val="Style53"/>
              <w:widowControl/>
              <w:spacing w:line="274" w:lineRule="exact"/>
              <w:ind w:left="5" w:right="34" w:hanging="5"/>
              <w:rPr>
                <w:rStyle w:val="FontStyle77"/>
              </w:rPr>
            </w:pPr>
            <w:r>
              <w:rPr>
                <w:rStyle w:val="FontStyle77"/>
              </w:rPr>
              <w:t xml:space="preserve">Зажим для бумаги, ширина </w:t>
            </w:r>
            <w:smartTag w:uri="urn:schemas-microsoft-com:office:smarttags" w:element="metricconverter">
              <w:smartTagPr>
                <w:attr w:name="ProductID" w:val="15 мм"/>
              </w:smartTagPr>
              <w:r>
                <w:rPr>
                  <w:rStyle w:val="FontStyle77"/>
                </w:rPr>
                <w:t>15 мм</w:t>
              </w:r>
            </w:smartTag>
            <w:r>
              <w:rPr>
                <w:rStyle w:val="FontStyle77"/>
              </w:rPr>
              <w:t>, (1 уп.- 12 шт.)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44" w:rsidRDefault="009E7944" w:rsidP="006F6F3B">
            <w:pPr>
              <w:pStyle w:val="Style45"/>
              <w:widowControl/>
            </w:pPr>
          </w:p>
          <w:p w:rsidR="0062788E" w:rsidRDefault="009E7944" w:rsidP="006F6F3B">
            <w:pPr>
              <w:pStyle w:val="Style45"/>
              <w:widowControl/>
            </w:pPr>
            <w:r>
              <w:t>уп.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88E" w:rsidRDefault="0062788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  <w:r w:rsidR="00E06A8E">
              <w:rPr>
                <w:rStyle w:val="FontStyle77"/>
              </w:rPr>
              <w:t>0</w:t>
            </w:r>
            <w:r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88E" w:rsidRDefault="0062788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88E" w:rsidRDefault="0062788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88E" w:rsidRDefault="0062788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</w:p>
          <w:p w:rsidR="0062788E" w:rsidRDefault="008A66F0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         </w:t>
            </w:r>
            <w:r w:rsidR="0062788E">
              <w:rPr>
                <w:rStyle w:val="FontStyle77"/>
              </w:rPr>
              <w:t>2</w:t>
            </w:r>
          </w:p>
          <w:p w:rsidR="0062788E" w:rsidRDefault="0062788E" w:rsidP="006F6F3B">
            <w:pPr>
              <w:pStyle w:val="Style53"/>
              <w:widowControl/>
              <w:spacing w:line="240" w:lineRule="auto"/>
              <w:ind w:right="216"/>
              <w:jc w:val="right"/>
              <w:rPr>
                <w:rStyle w:val="FontStyle77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88E" w:rsidRDefault="0062788E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88E" w:rsidRDefault="0062788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88E" w:rsidRDefault="0062788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88E" w:rsidRDefault="0062788E" w:rsidP="006F6F3B">
            <w:pPr>
              <w:pStyle w:val="Style53"/>
              <w:widowControl/>
              <w:spacing w:line="240" w:lineRule="auto"/>
              <w:ind w:left="547"/>
              <w:rPr>
                <w:rStyle w:val="FontStyle77"/>
              </w:rPr>
            </w:pPr>
            <w:r>
              <w:rPr>
                <w:rStyle w:val="FontStyle77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88E" w:rsidRDefault="0062788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</w:tr>
      <w:tr w:rsidR="008A66F0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F0" w:rsidRDefault="008A66F0" w:rsidP="008A66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F0" w:rsidRDefault="008A66F0" w:rsidP="006F6F3B">
            <w:pPr>
              <w:pStyle w:val="Style53"/>
              <w:widowControl/>
              <w:spacing w:line="274" w:lineRule="exact"/>
              <w:ind w:left="5" w:right="34" w:hanging="5"/>
              <w:rPr>
                <w:rStyle w:val="FontStyle77"/>
              </w:rPr>
            </w:pPr>
            <w:r>
              <w:rPr>
                <w:rStyle w:val="FontStyle77"/>
              </w:rPr>
              <w:t xml:space="preserve">Зажим для бумаги, ширина </w:t>
            </w:r>
            <w:smartTag w:uri="urn:schemas-microsoft-com:office:smarttags" w:element="metricconverter">
              <w:smartTagPr>
                <w:attr w:name="ProductID" w:val="19 мм"/>
              </w:smartTagPr>
              <w:r>
                <w:rPr>
                  <w:rStyle w:val="FontStyle77"/>
                </w:rPr>
                <w:t>19 мм</w:t>
              </w:r>
            </w:smartTag>
            <w:r>
              <w:rPr>
                <w:rStyle w:val="FontStyle77"/>
              </w:rPr>
              <w:t>, (1 уп. - 12 шт.)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F0" w:rsidRDefault="008A66F0" w:rsidP="006F6F3B">
            <w:pPr>
              <w:pStyle w:val="Style45"/>
              <w:widowControl/>
            </w:pPr>
          </w:p>
          <w:p w:rsidR="009E7944" w:rsidRDefault="009E7944" w:rsidP="006F6F3B">
            <w:pPr>
              <w:pStyle w:val="Style45"/>
              <w:widowControl/>
            </w:pPr>
            <w:r>
              <w:t>уп.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F0" w:rsidRDefault="00E06A8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7</w:t>
            </w:r>
            <w:r w:rsidR="008A66F0"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F0" w:rsidRDefault="008A66F0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F0" w:rsidRDefault="008A66F0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F0" w:rsidRDefault="008A66F0" w:rsidP="008A66F0">
            <w:pPr>
              <w:pStyle w:val="Style53"/>
              <w:widowControl/>
              <w:spacing w:line="240" w:lineRule="auto"/>
              <w:ind w:right="216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F0" w:rsidRDefault="008A66F0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F0" w:rsidRDefault="008A66F0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F0" w:rsidRDefault="008A66F0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F0" w:rsidRDefault="008A66F0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6F0" w:rsidRDefault="00AE49D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</w:tr>
      <w:tr w:rsidR="00AE49DE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DE" w:rsidRDefault="00AE49DE" w:rsidP="00AE49DE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74" w:lineRule="exact"/>
              <w:ind w:left="5" w:right="34" w:hanging="5"/>
              <w:rPr>
                <w:rStyle w:val="FontStyle77"/>
              </w:rPr>
            </w:pPr>
            <w:r>
              <w:rPr>
                <w:rStyle w:val="FontStyle77"/>
              </w:rPr>
              <w:t xml:space="preserve">Зажим для бумаги, ширина 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rStyle w:val="FontStyle77"/>
                </w:rPr>
                <w:t>25 мм</w:t>
              </w:r>
            </w:smartTag>
            <w:r>
              <w:rPr>
                <w:rStyle w:val="FontStyle77"/>
              </w:rPr>
              <w:t>, (1 уп. - 12 шт.)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DE" w:rsidRDefault="00AE49DE" w:rsidP="006F6F3B">
            <w:pPr>
              <w:pStyle w:val="Style45"/>
              <w:widowControl/>
            </w:pPr>
          </w:p>
          <w:p w:rsidR="009E7944" w:rsidRDefault="009E7944" w:rsidP="006F6F3B">
            <w:pPr>
              <w:pStyle w:val="Style45"/>
              <w:widowControl/>
            </w:pPr>
            <w:r>
              <w:t>уп.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E06A8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110</w:t>
            </w:r>
            <w:r w:rsidR="00AE49DE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ind w:right="216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  <w:p w:rsidR="00AE49DE" w:rsidRDefault="00AE49DE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  <w:p w:rsidR="00AE49DE" w:rsidRDefault="00AE49DE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  <w:p w:rsidR="00AE49DE" w:rsidRDefault="00AE49D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</w:tr>
      <w:tr w:rsidR="00AE49DE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74" w:lineRule="exact"/>
              <w:ind w:left="5" w:right="34" w:hanging="5"/>
              <w:rPr>
                <w:rStyle w:val="FontStyle77"/>
              </w:rPr>
            </w:pPr>
            <w:r>
              <w:rPr>
                <w:rStyle w:val="FontStyle77"/>
              </w:rPr>
              <w:t xml:space="preserve">Зажим для бумаги, ширина 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Style w:val="FontStyle77"/>
                </w:rPr>
                <w:t>32 мм</w:t>
              </w:r>
            </w:smartTag>
            <w:r>
              <w:rPr>
                <w:rStyle w:val="FontStyle77"/>
              </w:rPr>
              <w:t>, (1 уп. - 12 шт.)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DE" w:rsidRDefault="00AE49DE" w:rsidP="006F6F3B">
            <w:pPr>
              <w:pStyle w:val="Style45"/>
              <w:widowControl/>
            </w:pPr>
          </w:p>
          <w:p w:rsidR="009E7944" w:rsidRDefault="009E7944" w:rsidP="006F6F3B">
            <w:pPr>
              <w:pStyle w:val="Style45"/>
              <w:widowControl/>
            </w:pPr>
            <w:r>
              <w:t>уп.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E06A8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120</w:t>
            </w:r>
            <w:r w:rsidR="00AE49DE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ind w:right="216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</w:tr>
      <w:tr w:rsidR="00AE49DE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74" w:lineRule="exact"/>
              <w:ind w:left="5" w:right="34" w:hanging="5"/>
              <w:rPr>
                <w:rStyle w:val="FontStyle77"/>
              </w:rPr>
            </w:pPr>
            <w:r>
              <w:rPr>
                <w:rStyle w:val="FontStyle77"/>
              </w:rPr>
              <w:t xml:space="preserve">Зажим для бумаги, ширина </w:t>
            </w:r>
            <w:smartTag w:uri="urn:schemas-microsoft-com:office:smarttags" w:element="metricconverter">
              <w:smartTagPr>
                <w:attr w:name="ProductID" w:val="41 мм"/>
              </w:smartTagPr>
              <w:r>
                <w:rPr>
                  <w:rStyle w:val="FontStyle77"/>
                </w:rPr>
                <w:t>41 мм</w:t>
              </w:r>
            </w:smartTag>
            <w:r>
              <w:rPr>
                <w:rStyle w:val="FontStyle77"/>
              </w:rPr>
              <w:t>, (1 уп. - 12 шт.)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DE" w:rsidRDefault="00AE49DE" w:rsidP="006F6F3B">
            <w:pPr>
              <w:pStyle w:val="Style45"/>
              <w:widowControl/>
            </w:pPr>
          </w:p>
          <w:p w:rsidR="009E7944" w:rsidRDefault="009E7944" w:rsidP="006F6F3B">
            <w:pPr>
              <w:pStyle w:val="Style45"/>
              <w:widowControl/>
            </w:pPr>
            <w:r>
              <w:t>уп.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E06A8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20</w:t>
            </w:r>
            <w:r w:rsidR="00AE49DE"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ind w:left="22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B362A2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24765</wp:posOffset>
                      </wp:positionV>
                      <wp:extent cx="361315" cy="229235"/>
                      <wp:effectExtent l="0" t="0" r="1270" b="3175"/>
                      <wp:wrapNone/>
                      <wp:docPr id="13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 w:rsidP="00E858D3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103" type="#_x0000_t202" style="position:absolute;left:0;text-align:left;margin-left:62.95pt;margin-top:1.95pt;width:28.45pt;height:18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" stroked="f">
                      <v:textbox style="layout-flow:vertical">
                        <w:txbxContent>
                          <w:p w:rsidR="00993B9A" w:rsidRDefault="00993B9A" w:rsidP="00E858D3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9DE">
              <w:rPr>
                <w:rStyle w:val="FontStyle77"/>
              </w:rPr>
              <w:t>1</w:t>
            </w:r>
          </w:p>
        </w:tc>
      </w:tr>
      <w:tr w:rsidR="00AE49DE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74" w:lineRule="exact"/>
              <w:ind w:left="5" w:right="34" w:hanging="5"/>
              <w:rPr>
                <w:rStyle w:val="FontStyle77"/>
              </w:rPr>
            </w:pPr>
            <w:r>
              <w:rPr>
                <w:rStyle w:val="FontStyle77"/>
              </w:rPr>
              <w:t xml:space="preserve">Зажим для бумаги, ширина </w:t>
            </w:r>
            <w:smartTag w:uri="urn:schemas-microsoft-com:office:smarttags" w:element="metricconverter">
              <w:smartTagPr>
                <w:attr w:name="ProductID" w:val="51 мм"/>
              </w:smartTagPr>
              <w:r>
                <w:rPr>
                  <w:rStyle w:val="FontStyle77"/>
                </w:rPr>
                <w:t>51 мм</w:t>
              </w:r>
            </w:smartTag>
            <w:r>
              <w:rPr>
                <w:rStyle w:val="FontStyle77"/>
              </w:rPr>
              <w:t>, (1 уп. - 12 шт.)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DE" w:rsidRDefault="00AE49DE" w:rsidP="006F6F3B">
            <w:pPr>
              <w:pStyle w:val="Style45"/>
              <w:widowControl/>
            </w:pPr>
          </w:p>
          <w:p w:rsidR="009E7944" w:rsidRDefault="009E7944" w:rsidP="006F6F3B">
            <w:pPr>
              <w:pStyle w:val="Style45"/>
              <w:widowControl/>
            </w:pPr>
            <w:r>
              <w:t>уп.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E06A8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27</w:t>
            </w:r>
            <w:r w:rsidR="00AE49DE"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ind w:left="22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DE" w:rsidRDefault="00AE49D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</w:tr>
      <w:tr w:rsidR="00996053" w:rsidRPr="007B5DA3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53" w:rsidRPr="007B5DA3" w:rsidRDefault="0099605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53" w:rsidRPr="007B5DA3" w:rsidRDefault="00996053" w:rsidP="006F6F3B">
            <w:pPr>
              <w:pStyle w:val="Style53"/>
              <w:widowControl/>
              <w:spacing w:line="274" w:lineRule="exact"/>
              <w:ind w:left="5" w:right="110" w:hanging="5"/>
              <w:rPr>
                <w:rStyle w:val="FontStyle77"/>
              </w:rPr>
            </w:pPr>
            <w:r w:rsidRPr="007B5DA3">
              <w:rPr>
                <w:rStyle w:val="FontStyle77"/>
              </w:rPr>
              <w:t>Закладки клейкие, пластиковые, разн</w:t>
            </w:r>
            <w:r w:rsidRPr="007B5DA3">
              <w:rPr>
                <w:rStyle w:val="FontStyle77"/>
              </w:rPr>
              <w:t>о</w:t>
            </w:r>
            <w:r w:rsidRPr="007B5DA3">
              <w:rPr>
                <w:rStyle w:val="FontStyle77"/>
              </w:rPr>
              <w:t>цветные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Pr="007B5DA3" w:rsidRDefault="00996053" w:rsidP="006F6F3B">
            <w:pPr>
              <w:pStyle w:val="Style45"/>
              <w:widowControl/>
            </w:pPr>
          </w:p>
          <w:p w:rsidR="009E7944" w:rsidRPr="007B5DA3" w:rsidRDefault="009E7944" w:rsidP="006F6F3B">
            <w:pPr>
              <w:pStyle w:val="Style45"/>
              <w:widowControl/>
            </w:pPr>
            <w:r w:rsidRPr="007B5DA3">
              <w:t>уп.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53" w:rsidRPr="007B5DA3" w:rsidRDefault="007B5DA3" w:rsidP="00A61816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A61816">
              <w:rPr>
                <w:rStyle w:val="FontStyle77"/>
              </w:rPr>
              <w:t>3</w:t>
            </w:r>
            <w:r w:rsidR="000A40D5">
              <w:rPr>
                <w:rStyle w:val="FontStyle77"/>
              </w:rPr>
              <w:t>0</w:t>
            </w:r>
            <w:r w:rsidR="00996053" w:rsidRPr="007B5DA3">
              <w:rPr>
                <w:rStyle w:val="FontStyle77"/>
              </w:rPr>
              <w:t>,</w:t>
            </w:r>
            <w:r w:rsidR="009E7944" w:rsidRPr="007B5DA3">
              <w:rPr>
                <w:rStyle w:val="FontStyle77"/>
              </w:rPr>
              <w:t>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53" w:rsidRPr="007B5DA3" w:rsidRDefault="00AD5D98" w:rsidP="006F6F3B">
            <w:pPr>
              <w:pStyle w:val="Style53"/>
              <w:widowControl/>
              <w:spacing w:line="240" w:lineRule="auto"/>
              <w:ind w:left="202"/>
              <w:rPr>
                <w:rStyle w:val="FontStyle77"/>
              </w:rPr>
            </w:pPr>
            <w:r w:rsidRPr="007B5DA3">
              <w:rPr>
                <w:rStyle w:val="FontStyle77"/>
              </w:rPr>
              <w:t>7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53" w:rsidRPr="007B5DA3" w:rsidRDefault="00AD5D98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7B5DA3">
              <w:rPr>
                <w:rStyle w:val="FontStyle77"/>
              </w:rPr>
              <w:t>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53" w:rsidRPr="007B5DA3" w:rsidRDefault="00AD5D98" w:rsidP="006F6F3B">
            <w:pPr>
              <w:pStyle w:val="Style53"/>
              <w:widowControl/>
              <w:spacing w:line="240" w:lineRule="auto"/>
              <w:ind w:right="216"/>
              <w:jc w:val="right"/>
              <w:rPr>
                <w:rStyle w:val="FontStyle77"/>
              </w:rPr>
            </w:pPr>
            <w:r w:rsidRPr="007B5DA3">
              <w:rPr>
                <w:rStyle w:val="FontStyle77"/>
              </w:rPr>
              <w:t>6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53" w:rsidRPr="007B5DA3" w:rsidRDefault="00AD5D98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53" w:rsidRPr="007B5DA3" w:rsidRDefault="00AD5D98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53" w:rsidRPr="007B5DA3" w:rsidRDefault="00AD5D98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53" w:rsidRPr="007B5DA3" w:rsidRDefault="00AD5D98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53" w:rsidRPr="007B5DA3" w:rsidRDefault="0099605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  <w:p w:rsidR="00AD5D98" w:rsidRPr="007B5DA3" w:rsidRDefault="00AD5D98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3</w:t>
            </w:r>
          </w:p>
        </w:tc>
      </w:tr>
      <w:tr w:rsidR="00996053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9605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53" w:rsidRDefault="00996053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Игла для</w:t>
            </w:r>
          </w:p>
          <w:p w:rsidR="00996053" w:rsidRDefault="00996053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прошивки</w:t>
            </w:r>
          </w:p>
          <w:p w:rsidR="00996053" w:rsidRDefault="00996053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документов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96053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0A40D5" w:rsidP="000A40D5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40</w:t>
            </w:r>
            <w:r w:rsidR="00996053">
              <w:rPr>
                <w:rStyle w:val="FontStyle77"/>
              </w:rPr>
              <w:t>,</w:t>
            </w:r>
            <w:r>
              <w:rPr>
                <w:rStyle w:val="FontStyle77"/>
              </w:rPr>
              <w:t>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96053" w:rsidP="006F6F3B">
            <w:pPr>
              <w:pStyle w:val="Style53"/>
              <w:widowControl/>
              <w:spacing w:line="240" w:lineRule="auto"/>
              <w:ind w:left="22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96053" w:rsidP="006F6F3B">
            <w:pPr>
              <w:pStyle w:val="Style53"/>
              <w:widowControl/>
              <w:spacing w:line="240" w:lineRule="auto"/>
              <w:ind w:left="21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96053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96053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9605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9605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  <w:p w:rsidR="00996053" w:rsidRDefault="0099605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9605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9605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</w:tr>
      <w:tr w:rsidR="00996053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96053" w:rsidP="00996053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53" w:rsidRDefault="00996053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Календарь</w:t>
            </w:r>
          </w:p>
          <w:p w:rsidR="00996053" w:rsidRDefault="00996053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настольный</w:t>
            </w:r>
          </w:p>
          <w:p w:rsidR="00996053" w:rsidRDefault="00996053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перекидной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53" w:rsidRDefault="00996053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53" w:rsidRDefault="00996053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150,00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53" w:rsidRDefault="00996053" w:rsidP="006F6F3B">
            <w:pPr>
              <w:pStyle w:val="Style53"/>
              <w:widowControl/>
              <w:spacing w:line="240" w:lineRule="auto"/>
              <w:ind w:left="22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53" w:rsidRDefault="00996053" w:rsidP="006F6F3B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53" w:rsidRDefault="00E06A8E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53" w:rsidRDefault="00FC5894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53" w:rsidRDefault="00FC5894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53" w:rsidRDefault="00FC5894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53" w:rsidRDefault="0099605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53" w:rsidRDefault="0099605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0,2</w:t>
            </w:r>
          </w:p>
        </w:tc>
      </w:tr>
      <w:tr w:rsidR="00996053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0043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96053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Калькулятор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96053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E06A8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1300</w:t>
            </w:r>
            <w:r w:rsidR="00996053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00433" w:rsidP="006F6F3B">
            <w:pPr>
              <w:pStyle w:val="Style53"/>
              <w:widowControl/>
              <w:spacing w:line="240" w:lineRule="auto"/>
              <w:ind w:left="221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00433" w:rsidP="006F6F3B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00433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00433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0043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9605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0043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9605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</w:tr>
      <w:tr w:rsidR="00996053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0043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053" w:rsidRDefault="00996053" w:rsidP="006F6F3B">
            <w:pPr>
              <w:pStyle w:val="Style53"/>
              <w:widowControl/>
              <w:spacing w:line="274" w:lineRule="exact"/>
              <w:ind w:left="10" w:hanging="10"/>
              <w:rPr>
                <w:rStyle w:val="FontStyle77"/>
              </w:rPr>
            </w:pPr>
            <w:r>
              <w:rPr>
                <w:rStyle w:val="FontStyle77"/>
              </w:rPr>
              <w:t>Карандаш автомат</w:t>
            </w:r>
            <w:r>
              <w:rPr>
                <w:rStyle w:val="FontStyle77"/>
              </w:rPr>
              <w:t>и</w:t>
            </w:r>
            <w:r>
              <w:rPr>
                <w:rStyle w:val="FontStyle77"/>
              </w:rPr>
              <w:t>ческий, с ластиком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96053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0A40D5" w:rsidP="000A40D5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996053">
              <w:rPr>
                <w:rStyle w:val="FontStyle77"/>
              </w:rPr>
              <w:t>5</w:t>
            </w:r>
            <w:r>
              <w:rPr>
                <w:rStyle w:val="FontStyle77"/>
              </w:rPr>
              <w:t>0</w:t>
            </w:r>
            <w:r w:rsidR="00996053">
              <w:rPr>
                <w:rStyle w:val="FontStyle77"/>
              </w:rPr>
              <w:t>,</w:t>
            </w:r>
            <w:r>
              <w:rPr>
                <w:rStyle w:val="FontStyle77"/>
              </w:rPr>
              <w:t>0</w:t>
            </w:r>
            <w:r w:rsidR="00996053">
              <w:rPr>
                <w:rStyle w:val="FontStyle77"/>
              </w:rPr>
              <w:t>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00433" w:rsidP="006F6F3B">
            <w:pPr>
              <w:pStyle w:val="Style53"/>
              <w:widowControl/>
              <w:spacing w:line="240" w:lineRule="auto"/>
              <w:ind w:left="221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00433" w:rsidP="006F6F3B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00433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00433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0043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00433" w:rsidP="002358DA">
            <w:pPr>
              <w:pStyle w:val="Style45"/>
              <w:widowControl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9605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53" w:rsidRDefault="0090043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</w:tr>
      <w:tr w:rsidR="00D0290C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0C" w:rsidRDefault="00B84669" w:rsidP="00B84669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D0290C" w:rsidP="006F6F3B">
            <w:pPr>
              <w:pStyle w:val="Style53"/>
              <w:widowControl/>
              <w:spacing w:line="274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Карандаш черногр</w:t>
            </w:r>
            <w:r>
              <w:rPr>
                <w:rStyle w:val="FontStyle77"/>
              </w:rPr>
              <w:t>а</w:t>
            </w:r>
            <w:r>
              <w:rPr>
                <w:rStyle w:val="FontStyle77"/>
              </w:rPr>
              <w:t>фитовый НВ, с л</w:t>
            </w:r>
            <w:r>
              <w:rPr>
                <w:rStyle w:val="FontStyle77"/>
              </w:rPr>
              <w:t>а</w:t>
            </w:r>
            <w:r>
              <w:rPr>
                <w:rStyle w:val="FontStyle77"/>
              </w:rPr>
              <w:lastRenderedPageBreak/>
              <w:t>стиком, заточенный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D0290C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A61816" w:rsidP="000A40D5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  <w:r w:rsidR="000A40D5">
              <w:rPr>
                <w:rStyle w:val="FontStyle77"/>
              </w:rPr>
              <w:t>0</w:t>
            </w:r>
            <w:r w:rsidR="00D0290C">
              <w:rPr>
                <w:rStyle w:val="FontStyle77"/>
              </w:rPr>
              <w:t>,</w:t>
            </w:r>
            <w:r w:rsidR="000A40D5">
              <w:rPr>
                <w:rStyle w:val="FontStyle77"/>
              </w:rPr>
              <w:t>0</w:t>
            </w:r>
            <w:r w:rsidR="00D0290C">
              <w:rPr>
                <w:rStyle w:val="FontStyle77"/>
              </w:rPr>
              <w:t>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B84669" w:rsidP="006F6F3B">
            <w:pPr>
              <w:pStyle w:val="Style53"/>
              <w:widowControl/>
              <w:spacing w:line="240" w:lineRule="auto"/>
              <w:ind w:left="206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0A40D5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0A40D5" w:rsidP="006F6F3B">
            <w:pPr>
              <w:pStyle w:val="Style53"/>
              <w:widowControl/>
              <w:spacing w:line="240" w:lineRule="auto"/>
              <w:ind w:right="216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B84669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D0290C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2358DA" w:rsidP="002358DA">
            <w:pPr>
              <w:pStyle w:val="Style53"/>
              <w:widowControl/>
              <w:spacing w:line="240" w:lineRule="auto"/>
              <w:ind w:left="475"/>
              <w:rPr>
                <w:rStyle w:val="FontStyle77"/>
              </w:rPr>
            </w:pPr>
            <w:r>
              <w:rPr>
                <w:rStyle w:val="FontStyle77"/>
              </w:rPr>
              <w:t xml:space="preserve">            </w:t>
            </w:r>
            <w:r w:rsidR="00B84669">
              <w:rPr>
                <w:rStyle w:val="FontStyle7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B84669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B84669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</w:tr>
      <w:tr w:rsidR="00D0290C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0C" w:rsidRDefault="00B84669" w:rsidP="00B84669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D0290C" w:rsidP="006F6F3B">
            <w:pPr>
              <w:pStyle w:val="Style53"/>
              <w:widowControl/>
              <w:spacing w:line="278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Карандаши цветные в наборе, 6 цветов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D0290C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наб.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2F1297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  <w:r w:rsidR="00A61816">
              <w:rPr>
                <w:rStyle w:val="FontStyle77"/>
              </w:rPr>
              <w:t>20</w:t>
            </w:r>
            <w:r w:rsidR="00D0290C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D0290C" w:rsidP="006F6F3B">
            <w:pPr>
              <w:pStyle w:val="Style53"/>
              <w:widowControl/>
              <w:spacing w:line="240" w:lineRule="auto"/>
              <w:ind w:left="22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5A776F" w:rsidP="006F6F3B">
            <w:pPr>
              <w:pStyle w:val="Style53"/>
              <w:widowControl/>
              <w:spacing w:line="240" w:lineRule="auto"/>
              <w:ind w:left="216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5A776F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0,2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5A776F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D0290C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2358DA" w:rsidP="002358DA">
            <w:pPr>
              <w:pStyle w:val="Style53"/>
              <w:widowControl/>
              <w:spacing w:line="240" w:lineRule="auto"/>
              <w:ind w:left="504"/>
              <w:rPr>
                <w:rStyle w:val="FontStyle77"/>
              </w:rPr>
            </w:pPr>
            <w:r>
              <w:rPr>
                <w:rStyle w:val="FontStyle77"/>
              </w:rPr>
              <w:t xml:space="preserve">           </w:t>
            </w:r>
            <w:r w:rsidR="005A776F">
              <w:rPr>
                <w:rStyle w:val="FontStyle7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D0290C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5A776F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0,2</w:t>
            </w:r>
          </w:p>
        </w:tc>
      </w:tr>
      <w:tr w:rsidR="00D0290C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5A776F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D0290C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Клей</w:t>
            </w:r>
          </w:p>
          <w:p w:rsidR="00D0290C" w:rsidRDefault="00D0290C" w:rsidP="006F6F3B">
            <w:pPr>
              <w:pStyle w:val="Style53"/>
              <w:widowControl/>
              <w:spacing w:line="274" w:lineRule="exact"/>
              <w:ind w:right="72" w:firstLine="5"/>
              <w:rPr>
                <w:rStyle w:val="FontStyle77"/>
              </w:rPr>
            </w:pPr>
            <w:r>
              <w:rPr>
                <w:rStyle w:val="FontStyle77"/>
              </w:rPr>
              <w:t>канцелярский, сил</w:t>
            </w:r>
            <w:r>
              <w:rPr>
                <w:rStyle w:val="FontStyle77"/>
              </w:rPr>
              <w:t>и</w:t>
            </w:r>
            <w:r>
              <w:rPr>
                <w:rStyle w:val="FontStyle77"/>
              </w:rPr>
              <w:t>катный, 100 мл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D0290C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2F1297" w:rsidP="000A40D5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7</w:t>
            </w:r>
            <w:r w:rsidR="000A40D5">
              <w:rPr>
                <w:rStyle w:val="FontStyle77"/>
              </w:rPr>
              <w:t>0</w:t>
            </w:r>
            <w:r w:rsidR="00D0290C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5A776F" w:rsidP="006F6F3B">
            <w:pPr>
              <w:pStyle w:val="Style53"/>
              <w:widowControl/>
              <w:spacing w:line="240" w:lineRule="auto"/>
              <w:ind w:left="226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5A776F" w:rsidP="006F6F3B">
            <w:pPr>
              <w:pStyle w:val="Style53"/>
              <w:widowControl/>
              <w:spacing w:line="240" w:lineRule="auto"/>
              <w:ind w:left="216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5A776F" w:rsidP="006F6F3B">
            <w:pPr>
              <w:pStyle w:val="Style53"/>
              <w:widowControl/>
              <w:spacing w:line="240" w:lineRule="auto"/>
              <w:ind w:right="216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5A776F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5A776F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2358DA" w:rsidP="002358DA">
            <w:pPr>
              <w:pStyle w:val="Style53"/>
              <w:widowControl/>
              <w:spacing w:line="240" w:lineRule="auto"/>
              <w:ind w:left="504"/>
              <w:rPr>
                <w:rStyle w:val="FontStyle77"/>
              </w:rPr>
            </w:pPr>
            <w:r>
              <w:rPr>
                <w:rStyle w:val="FontStyle77"/>
              </w:rPr>
              <w:t xml:space="preserve">          </w:t>
            </w:r>
            <w:r w:rsidR="005A776F">
              <w:rPr>
                <w:rStyle w:val="FontStyle7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3D05E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0C" w:rsidRDefault="003D05E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</w:tr>
      <w:tr w:rsidR="00FA4F59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Клей ПВА, 65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2F1297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  <w:r w:rsidR="000A40D5">
              <w:rPr>
                <w:rStyle w:val="FontStyle77"/>
              </w:rPr>
              <w:t>0</w:t>
            </w:r>
            <w:r w:rsidR="00FA4F59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6F6F3B">
            <w:pPr>
              <w:pStyle w:val="Style53"/>
              <w:widowControl/>
              <w:spacing w:line="240" w:lineRule="auto"/>
              <w:ind w:left="22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6F6F3B">
            <w:pPr>
              <w:pStyle w:val="Style53"/>
              <w:widowControl/>
              <w:spacing w:line="240" w:lineRule="auto"/>
              <w:ind w:left="21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  <w:p w:rsidR="00FA4F59" w:rsidRDefault="00FA4F59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2358DA" w:rsidP="002358DA">
            <w:pPr>
              <w:pStyle w:val="Style53"/>
              <w:widowControl/>
              <w:spacing w:line="240" w:lineRule="auto"/>
              <w:ind w:left="475"/>
              <w:rPr>
                <w:rStyle w:val="FontStyle77"/>
              </w:rPr>
            </w:pPr>
            <w:r>
              <w:rPr>
                <w:rStyle w:val="FontStyle77"/>
              </w:rPr>
              <w:t xml:space="preserve">          </w:t>
            </w:r>
            <w:r w:rsidR="00FA4F59">
              <w:rPr>
                <w:rStyle w:val="FontStyle7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</w:tr>
      <w:tr w:rsidR="00FA4F59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Клей ПВА, 85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2F1297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12</w:t>
            </w:r>
            <w:r w:rsidR="000A40D5"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6F6F3B">
            <w:pPr>
              <w:pStyle w:val="Style53"/>
              <w:widowControl/>
              <w:spacing w:line="240" w:lineRule="auto"/>
              <w:ind w:left="22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6F6F3B">
            <w:pPr>
              <w:pStyle w:val="Style53"/>
              <w:widowControl/>
              <w:spacing w:line="240" w:lineRule="auto"/>
              <w:ind w:left="21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  <w:p w:rsidR="00FA4F59" w:rsidRDefault="00FA4F59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  <w:p w:rsidR="00FA4F59" w:rsidRDefault="00FA4F59" w:rsidP="002358DA">
            <w:pPr>
              <w:pStyle w:val="Style53"/>
              <w:widowControl/>
              <w:spacing w:line="240" w:lineRule="auto"/>
              <w:ind w:left="480"/>
              <w:jc w:val="center"/>
              <w:rPr>
                <w:rStyle w:val="FontStyle7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</w:tr>
      <w:tr w:rsidR="00FA4F59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F59" w:rsidRDefault="00FA4F59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Клеящий</w:t>
            </w:r>
          </w:p>
          <w:p w:rsidR="00FA4F59" w:rsidRDefault="00FA4F59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карандаш,</w:t>
            </w:r>
          </w:p>
          <w:p w:rsidR="00FA4F59" w:rsidRDefault="00FA4F59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бесцветный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0A40D5" w:rsidP="00A61816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A61816">
              <w:rPr>
                <w:rStyle w:val="FontStyle77"/>
              </w:rPr>
              <w:t>3</w:t>
            </w:r>
            <w:r w:rsidR="009E7944"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6F6F3B">
            <w:pPr>
              <w:pStyle w:val="Style53"/>
              <w:widowControl/>
              <w:spacing w:line="240" w:lineRule="auto"/>
              <w:ind w:right="216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  <w:p w:rsidR="00FA4F59" w:rsidRDefault="00FA4F59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2358DA" w:rsidP="002358DA">
            <w:pPr>
              <w:pStyle w:val="Style53"/>
              <w:widowControl/>
              <w:spacing w:line="240" w:lineRule="auto"/>
              <w:ind w:left="475"/>
              <w:rPr>
                <w:rStyle w:val="FontStyle77"/>
              </w:rPr>
            </w:pPr>
            <w:r>
              <w:rPr>
                <w:rStyle w:val="FontStyle77"/>
              </w:rPr>
              <w:t xml:space="preserve">           </w:t>
            </w:r>
            <w:r w:rsidR="00FA4F59">
              <w:rPr>
                <w:rStyle w:val="FontStyle77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59" w:rsidRDefault="00FA4F59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</w:tr>
      <w:tr w:rsidR="008C5571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71" w:rsidRDefault="008C5571" w:rsidP="008C5571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8C5571" w:rsidP="006F6F3B">
            <w:pPr>
              <w:pStyle w:val="Style53"/>
              <w:widowControl/>
              <w:spacing w:line="274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Клейкая лента, пр</w:t>
            </w:r>
            <w:r>
              <w:rPr>
                <w:rStyle w:val="FontStyle77"/>
              </w:rPr>
              <w:t>о</w:t>
            </w:r>
            <w:r>
              <w:rPr>
                <w:rStyle w:val="FontStyle77"/>
              </w:rPr>
              <w:t>зрачная, ширина 12-</w:t>
            </w:r>
            <w:smartTag w:uri="urn:schemas-microsoft-com:office:smarttags" w:element="metricconverter">
              <w:smartTagPr>
                <w:attr w:name="ProductID" w:val="19 мм"/>
              </w:smartTagPr>
              <w:r>
                <w:rPr>
                  <w:rStyle w:val="FontStyle77"/>
                </w:rPr>
                <w:t>19 мм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8C5571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2F1297" w:rsidP="000A40D5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7</w:t>
            </w:r>
            <w:r w:rsidR="000A40D5">
              <w:rPr>
                <w:rStyle w:val="FontStyle77"/>
              </w:rPr>
              <w:t>5</w:t>
            </w:r>
            <w:r w:rsidR="00A01BDB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8C5571" w:rsidP="006F6F3B">
            <w:pPr>
              <w:pStyle w:val="Style53"/>
              <w:widowControl/>
              <w:spacing w:line="240" w:lineRule="auto"/>
              <w:ind w:left="22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8C5571" w:rsidP="006F6F3B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71" w:rsidRDefault="008C5571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</w:p>
          <w:p w:rsidR="008C5571" w:rsidRDefault="008C5571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8C5571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8C5571" w:rsidP="00B1672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2358DA" w:rsidP="002358DA">
            <w:pPr>
              <w:pStyle w:val="Style53"/>
              <w:widowControl/>
              <w:spacing w:line="240" w:lineRule="auto"/>
              <w:ind w:left="504"/>
              <w:rPr>
                <w:rStyle w:val="FontStyle77"/>
              </w:rPr>
            </w:pPr>
            <w:r>
              <w:rPr>
                <w:rStyle w:val="FontStyle77"/>
              </w:rPr>
              <w:t xml:space="preserve">         </w:t>
            </w:r>
            <w:r w:rsidR="008C5571">
              <w:rPr>
                <w:rStyle w:val="FontStyle77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8C5571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B362A2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129540</wp:posOffset>
                      </wp:positionV>
                      <wp:extent cx="361315" cy="229235"/>
                      <wp:effectExtent l="0" t="0" r="3175" b="3175"/>
                      <wp:wrapNone/>
                      <wp:docPr id="12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 w:rsidP="00E858D3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104" type="#_x0000_t202" style="position:absolute;left:0;text-align:left;margin-left:57.55pt;margin-top:10.2pt;width:28.45pt;height:18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" stroked="f">
                      <v:textbox style="layout-flow:vertical">
                        <w:txbxContent>
                          <w:p w:rsidR="00993B9A" w:rsidRDefault="00993B9A" w:rsidP="00E858D3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5571">
              <w:rPr>
                <w:rStyle w:val="FontStyle77"/>
              </w:rPr>
              <w:t>1</w:t>
            </w:r>
          </w:p>
        </w:tc>
      </w:tr>
      <w:tr w:rsidR="008C5571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71" w:rsidRDefault="008C5571" w:rsidP="008C5571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8C5571" w:rsidP="006F6F3B">
            <w:pPr>
              <w:pStyle w:val="Style53"/>
              <w:widowControl/>
              <w:spacing w:line="274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Клейкая лента, пр</w:t>
            </w:r>
            <w:r>
              <w:rPr>
                <w:rStyle w:val="FontStyle77"/>
              </w:rPr>
              <w:t>о</w:t>
            </w:r>
            <w:r>
              <w:rPr>
                <w:rStyle w:val="FontStyle77"/>
              </w:rPr>
              <w:t>зрачная, ширина 48-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Style w:val="FontStyle77"/>
                </w:rPr>
                <w:t>50 мм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8C5571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2F1297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8</w:t>
            </w:r>
            <w:r w:rsidR="000A40D5">
              <w:rPr>
                <w:rStyle w:val="FontStyle77"/>
              </w:rPr>
              <w:t>0</w:t>
            </w:r>
            <w:r w:rsidR="009E7944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8C5571" w:rsidP="006F6F3B">
            <w:pPr>
              <w:pStyle w:val="Style53"/>
              <w:widowControl/>
              <w:spacing w:line="240" w:lineRule="auto"/>
              <w:ind w:left="22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8C5571" w:rsidP="006F6F3B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71" w:rsidRDefault="008C5571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</w:p>
          <w:p w:rsidR="008C5571" w:rsidRDefault="008C5571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8C5571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8C5571" w:rsidP="00B1672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8C5571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  <w:p w:rsidR="008C5571" w:rsidRDefault="008C5571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  <w:p w:rsidR="008C5571" w:rsidRDefault="008C5571" w:rsidP="002358DA">
            <w:pPr>
              <w:pStyle w:val="Style53"/>
              <w:widowControl/>
              <w:spacing w:line="240" w:lineRule="auto"/>
              <w:ind w:left="504"/>
              <w:jc w:val="center"/>
              <w:rPr>
                <w:rStyle w:val="FontStyle7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8C5571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8C5571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</w:tr>
      <w:tr w:rsidR="008C5571" w:rsidRPr="00E858D3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71" w:rsidRDefault="00A01BDB" w:rsidP="007B5DA3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8C5571" w:rsidP="006F6F3B">
            <w:pPr>
              <w:pStyle w:val="Style53"/>
              <w:widowControl/>
              <w:spacing w:line="274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Книга учета, формат А-4, твердый пер</w:t>
            </w:r>
            <w:r>
              <w:rPr>
                <w:rStyle w:val="FontStyle77"/>
              </w:rPr>
              <w:t>е</w:t>
            </w:r>
            <w:r>
              <w:rPr>
                <w:rStyle w:val="FontStyle77"/>
              </w:rPr>
              <w:t>плет, в клетку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8C5571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0A40D5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25</w:t>
            </w:r>
            <w:r w:rsidR="009E7944"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8C5571" w:rsidP="006F6F3B">
            <w:pPr>
              <w:pStyle w:val="Style53"/>
              <w:widowControl/>
              <w:spacing w:line="240" w:lineRule="auto"/>
              <w:ind w:left="22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8C5571" w:rsidP="006F6F3B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71" w:rsidRDefault="008C5571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</w:p>
          <w:p w:rsidR="008C5571" w:rsidRDefault="008C5571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8C5571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FC5894" w:rsidP="00B1672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2358DA" w:rsidP="002358DA">
            <w:pPr>
              <w:pStyle w:val="Style53"/>
              <w:widowControl/>
              <w:spacing w:line="240" w:lineRule="auto"/>
              <w:ind w:left="499"/>
              <w:rPr>
                <w:rStyle w:val="FontStyle77"/>
              </w:rPr>
            </w:pPr>
            <w:r>
              <w:rPr>
                <w:rStyle w:val="FontStyle77"/>
              </w:rPr>
              <w:t xml:space="preserve">          </w:t>
            </w:r>
            <w:r w:rsidR="008C5571">
              <w:rPr>
                <w:rStyle w:val="FontStyle7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8C5571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71" w:rsidRDefault="008C5571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</w:tr>
      <w:tr w:rsidR="0063134E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4E" w:rsidRDefault="0063134E" w:rsidP="007B5DA3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4E" w:rsidRDefault="0063134E" w:rsidP="006F6F3B">
            <w:pPr>
              <w:pStyle w:val="Style53"/>
              <w:widowControl/>
              <w:spacing w:line="278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Кнопки канцелярские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4E" w:rsidRDefault="0063134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уп.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4E" w:rsidRDefault="002F1297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12</w:t>
            </w:r>
            <w:r w:rsidR="0061770A">
              <w:rPr>
                <w:rStyle w:val="FontStyle77"/>
              </w:rPr>
              <w:t>0</w:t>
            </w:r>
            <w:r w:rsidR="009E7944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4E" w:rsidRPr="00D26F9E" w:rsidRDefault="0063134E" w:rsidP="006F6F3B">
            <w:pPr>
              <w:pStyle w:val="Style53"/>
              <w:widowControl/>
              <w:spacing w:line="240" w:lineRule="auto"/>
              <w:ind w:left="221"/>
              <w:rPr>
                <w:rStyle w:val="FontStyle77"/>
              </w:rPr>
            </w:pPr>
            <w:r w:rsidRPr="00D26F9E"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4E" w:rsidRPr="00D26F9E" w:rsidRDefault="0063134E" w:rsidP="006F6F3B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 w:rsidRPr="00D26F9E"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4E" w:rsidRPr="00D26F9E" w:rsidRDefault="0063134E" w:rsidP="006F6F3B">
            <w:pPr>
              <w:pStyle w:val="Style53"/>
              <w:widowControl/>
              <w:spacing w:line="240" w:lineRule="auto"/>
              <w:ind w:left="245"/>
              <w:rPr>
                <w:rStyle w:val="FontStyle77"/>
              </w:rPr>
            </w:pPr>
            <w:r w:rsidRPr="00D26F9E"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4E" w:rsidRPr="00D26F9E" w:rsidRDefault="0063134E" w:rsidP="002358DA">
            <w:pPr>
              <w:pStyle w:val="Style42"/>
              <w:widowControl/>
              <w:jc w:val="center"/>
              <w:rPr>
                <w:rStyle w:val="FontStyle112"/>
                <w:sz w:val="22"/>
                <w:szCs w:val="22"/>
              </w:rPr>
            </w:pPr>
            <w:r w:rsidRPr="00D26F9E">
              <w:rPr>
                <w:rStyle w:val="FontStyle77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4E" w:rsidRPr="00D26F9E" w:rsidRDefault="0063134E" w:rsidP="00B1672A">
            <w:pPr>
              <w:pStyle w:val="Style62"/>
              <w:widowControl/>
              <w:ind w:left="456"/>
              <w:jc w:val="center"/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</w:pPr>
            <w:r w:rsidRPr="00D26F9E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4E" w:rsidRPr="00D26F9E" w:rsidRDefault="0063134E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D26F9E">
              <w:rPr>
                <w:rStyle w:val="FontStyle7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4E" w:rsidRPr="00D26F9E" w:rsidRDefault="0063134E" w:rsidP="006F6F3B">
            <w:pPr>
              <w:pStyle w:val="Style62"/>
              <w:widowControl/>
              <w:ind w:left="571"/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</w:pPr>
            <w:r w:rsidRPr="00D26F9E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4E" w:rsidRPr="00D26F9E" w:rsidRDefault="0063134E" w:rsidP="006F6F3B">
            <w:pPr>
              <w:pStyle w:val="Style62"/>
              <w:widowControl/>
              <w:jc w:val="center"/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</w:pPr>
            <w:r w:rsidRPr="00D26F9E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3134E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4E" w:rsidRDefault="00D26F9E" w:rsidP="007B5DA3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4E" w:rsidRDefault="0063134E" w:rsidP="006F6F3B">
            <w:pPr>
              <w:pStyle w:val="Style53"/>
              <w:widowControl/>
              <w:spacing w:line="278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Кнопки -силовые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4E" w:rsidRDefault="0063134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уп.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4E" w:rsidRDefault="002F1297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16</w:t>
            </w:r>
            <w:r w:rsidR="009E7944"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4E" w:rsidRPr="00D26F9E" w:rsidRDefault="0063134E" w:rsidP="006F6F3B">
            <w:pPr>
              <w:pStyle w:val="Style53"/>
              <w:widowControl/>
              <w:spacing w:line="240" w:lineRule="auto"/>
              <w:ind w:left="221"/>
              <w:rPr>
                <w:rStyle w:val="FontStyle77"/>
              </w:rPr>
            </w:pPr>
            <w:r w:rsidRPr="00D26F9E"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4E" w:rsidRPr="00D26F9E" w:rsidRDefault="0063134E" w:rsidP="006F6F3B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 w:rsidRPr="00D26F9E"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4E" w:rsidRPr="00D26F9E" w:rsidRDefault="0063134E" w:rsidP="006F6F3B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 w:rsidRPr="00D26F9E">
              <w:rPr>
                <w:rStyle w:val="FontStyle77"/>
              </w:rPr>
              <w:t>1</w:t>
            </w:r>
          </w:p>
          <w:p w:rsidR="0063134E" w:rsidRPr="00D26F9E" w:rsidRDefault="0063134E" w:rsidP="006F6F3B">
            <w:pPr>
              <w:pStyle w:val="Style53"/>
              <w:widowControl/>
              <w:spacing w:line="240" w:lineRule="auto"/>
              <w:ind w:left="245"/>
              <w:rPr>
                <w:rStyle w:val="FontStyle77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4E" w:rsidRPr="00D26F9E" w:rsidRDefault="0063134E" w:rsidP="002358DA">
            <w:pPr>
              <w:pStyle w:val="Style42"/>
              <w:widowControl/>
              <w:jc w:val="center"/>
              <w:rPr>
                <w:rStyle w:val="FontStyle112"/>
                <w:sz w:val="22"/>
                <w:szCs w:val="22"/>
              </w:rPr>
            </w:pPr>
            <w:r w:rsidRPr="00D26F9E">
              <w:rPr>
                <w:rStyle w:val="FontStyle112"/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4E" w:rsidRPr="00D26F9E" w:rsidRDefault="00D26F9E" w:rsidP="00B1672A">
            <w:pPr>
              <w:pStyle w:val="Style62"/>
              <w:widowControl/>
              <w:ind w:left="456"/>
              <w:jc w:val="center"/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</w:pPr>
            <w:r w:rsidRPr="00D26F9E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4E" w:rsidRPr="00D26F9E" w:rsidRDefault="0063134E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D26F9E">
              <w:rPr>
                <w:rStyle w:val="FontStyle77"/>
              </w:rPr>
              <w:t>0,</w:t>
            </w:r>
            <w:r w:rsidR="00D26F9E" w:rsidRPr="00D26F9E">
              <w:rPr>
                <w:rStyle w:val="FontStyle77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4E" w:rsidRPr="00D26F9E" w:rsidRDefault="00D26F9E" w:rsidP="006F6F3B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 w:rsidRPr="00D26F9E">
              <w:rPr>
                <w:rStyle w:val="FontStyle77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4E" w:rsidRPr="00D26F9E" w:rsidRDefault="00D26F9E" w:rsidP="006F6F3B">
            <w:pPr>
              <w:pStyle w:val="Style62"/>
              <w:widowControl/>
              <w:jc w:val="center"/>
              <w:rPr>
                <w:rStyle w:val="FontStyle111"/>
                <w:sz w:val="22"/>
                <w:szCs w:val="22"/>
              </w:rPr>
            </w:pPr>
            <w:r w:rsidRPr="00D26F9E">
              <w:rPr>
                <w:rStyle w:val="FontStyle111"/>
                <w:sz w:val="22"/>
                <w:szCs w:val="22"/>
              </w:rPr>
              <w:t>1</w:t>
            </w:r>
          </w:p>
        </w:tc>
      </w:tr>
      <w:tr w:rsidR="0063134E" w:rsidRPr="007B5DA3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4E" w:rsidRPr="007B5DA3" w:rsidRDefault="00C12D03" w:rsidP="007B5DA3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4E" w:rsidRPr="007B5DA3" w:rsidRDefault="0063134E" w:rsidP="00B13FA2">
            <w:pPr>
              <w:pStyle w:val="Style53"/>
              <w:widowControl/>
              <w:spacing w:line="274" w:lineRule="exact"/>
              <w:ind w:left="5" w:hanging="5"/>
              <w:rPr>
                <w:rStyle w:val="FontStyle77"/>
              </w:rPr>
            </w:pPr>
            <w:r w:rsidRPr="007B5DA3">
              <w:rPr>
                <w:rStyle w:val="FontStyle77"/>
              </w:rPr>
              <w:t xml:space="preserve">Конверт С4, </w:t>
            </w:r>
            <w:r w:rsidR="007A362F" w:rsidRPr="007B5DA3">
              <w:rPr>
                <w:rStyle w:val="FontStyle77"/>
              </w:rPr>
              <w:t>внутре</w:t>
            </w:r>
            <w:r w:rsidR="007A362F" w:rsidRPr="007B5DA3">
              <w:rPr>
                <w:rStyle w:val="FontStyle77"/>
              </w:rPr>
              <w:t>н</w:t>
            </w:r>
            <w:r w:rsidR="007A362F" w:rsidRPr="007B5DA3">
              <w:rPr>
                <w:rStyle w:val="FontStyle77"/>
              </w:rPr>
              <w:t>няя запечатка</w:t>
            </w:r>
            <w:r w:rsidRPr="007B5DA3">
              <w:rPr>
                <w:rStyle w:val="FontStyle77"/>
              </w:rPr>
              <w:t>,</w:t>
            </w:r>
            <w:r w:rsidR="007A362F" w:rsidRPr="007B5DA3">
              <w:rPr>
                <w:rStyle w:val="FontStyle77"/>
              </w:rPr>
              <w:t xml:space="preserve"> не прозрачный</w:t>
            </w:r>
            <w:r w:rsidRPr="007B5DA3">
              <w:rPr>
                <w:rStyle w:val="FontStyle77"/>
              </w:rPr>
              <w:t xml:space="preserve">, </w:t>
            </w:r>
            <w:r w:rsidR="007A362F" w:rsidRPr="007B5DA3">
              <w:rPr>
                <w:rStyle w:val="FontStyle77"/>
              </w:rPr>
              <w:t>тр</w:t>
            </w:r>
            <w:r w:rsidR="007A362F" w:rsidRPr="007B5DA3">
              <w:rPr>
                <w:rStyle w:val="FontStyle77"/>
              </w:rPr>
              <w:t>е</w:t>
            </w:r>
            <w:r w:rsidR="007A362F" w:rsidRPr="007B5DA3">
              <w:rPr>
                <w:rStyle w:val="FontStyle77"/>
              </w:rPr>
              <w:t>угольный клапан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4E" w:rsidRPr="007B5DA3" w:rsidRDefault="0063134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4E" w:rsidRPr="007B5DA3" w:rsidRDefault="002F1297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</w:t>
            </w:r>
            <w:r w:rsidR="00EB51EF">
              <w:rPr>
                <w:rStyle w:val="FontStyle77"/>
              </w:rPr>
              <w:t>0</w:t>
            </w:r>
            <w:r w:rsidR="0063134E" w:rsidRPr="007B5DA3">
              <w:rPr>
                <w:rStyle w:val="FontStyle77"/>
              </w:rPr>
              <w:t>,</w:t>
            </w:r>
            <w:r w:rsidR="00BE2BB3" w:rsidRPr="007B5DA3">
              <w:rPr>
                <w:rStyle w:val="FontStyle77"/>
              </w:rPr>
              <w:t>0</w:t>
            </w:r>
            <w:r w:rsidR="007A362F" w:rsidRPr="007B5DA3">
              <w:rPr>
                <w:rStyle w:val="FontStyle77"/>
              </w:rPr>
              <w:t>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4E" w:rsidRPr="007B5DA3" w:rsidRDefault="005D48DB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7B5DA3">
              <w:rPr>
                <w:rStyle w:val="FontStyle77"/>
              </w:rPr>
              <w:t xml:space="preserve"> </w:t>
            </w:r>
            <w:r w:rsidR="007A362F" w:rsidRPr="007B5DA3">
              <w:rPr>
                <w:rStyle w:val="FontStyle77"/>
              </w:rPr>
              <w:t>10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4E" w:rsidRPr="007B5DA3" w:rsidRDefault="005D48DB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7B5DA3">
              <w:rPr>
                <w:rStyle w:val="FontStyle77"/>
              </w:rPr>
              <w:t xml:space="preserve"> </w:t>
            </w:r>
            <w:r w:rsidR="0063134E" w:rsidRPr="007B5DA3">
              <w:rPr>
                <w:rStyle w:val="FontStyle77"/>
              </w:rPr>
              <w:t>1</w:t>
            </w:r>
            <w:r w:rsidR="007A362F" w:rsidRPr="007B5DA3">
              <w:rPr>
                <w:rStyle w:val="FontStyle77"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4E" w:rsidRPr="007B5DA3" w:rsidRDefault="005D48DB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7B5DA3">
              <w:rPr>
                <w:rStyle w:val="FontStyle77"/>
              </w:rPr>
              <w:t>10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4E" w:rsidRPr="007B5DA3" w:rsidRDefault="007A362F" w:rsidP="002358DA">
            <w:pPr>
              <w:pStyle w:val="Style62"/>
              <w:widowControl/>
              <w:jc w:val="center"/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</w:pPr>
            <w:r w:rsidRPr="007B5DA3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4E" w:rsidRPr="007B5DA3" w:rsidRDefault="00FC5894" w:rsidP="00B1672A">
            <w:pPr>
              <w:pStyle w:val="Style62"/>
              <w:widowControl/>
              <w:ind w:left="456"/>
              <w:jc w:val="center"/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</w:pPr>
            <w:r w:rsidRPr="007B5DA3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4E" w:rsidRPr="007B5DA3" w:rsidRDefault="007A362F" w:rsidP="002358DA">
            <w:pPr>
              <w:pStyle w:val="Style62"/>
              <w:widowControl/>
              <w:jc w:val="center"/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</w:pPr>
            <w:r w:rsidRPr="007B5DA3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4E" w:rsidRPr="007B5DA3" w:rsidRDefault="0063134E" w:rsidP="006F6F3B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4E" w:rsidRPr="007B5DA3" w:rsidRDefault="005D48DB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  <w:r w:rsidR="007A362F" w:rsidRPr="007B5DA3">
              <w:rPr>
                <w:rStyle w:val="FontStyle77"/>
              </w:rPr>
              <w:t>0</w:t>
            </w:r>
          </w:p>
        </w:tc>
      </w:tr>
      <w:tr w:rsidR="007A362F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2F" w:rsidRDefault="00B13FA2" w:rsidP="007B5DA3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2F" w:rsidRDefault="007A362F" w:rsidP="00B13FA2">
            <w:pPr>
              <w:pStyle w:val="Style53"/>
              <w:widowControl/>
              <w:spacing w:line="274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Конверт С4, прям</w:t>
            </w:r>
            <w:r>
              <w:rPr>
                <w:rStyle w:val="FontStyle77"/>
              </w:rPr>
              <w:t>о</w:t>
            </w:r>
            <w:r>
              <w:rPr>
                <w:rStyle w:val="FontStyle77"/>
              </w:rPr>
              <w:t>угольный клапан, клей, отрывная лента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2F" w:rsidRDefault="00C12D03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2F" w:rsidRDefault="002F1297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  <w:r w:rsidR="000A40D5">
              <w:rPr>
                <w:rStyle w:val="FontStyle77"/>
              </w:rPr>
              <w:t>0</w:t>
            </w:r>
            <w:r w:rsidR="007A362F">
              <w:rPr>
                <w:rStyle w:val="FontStyle77"/>
              </w:rPr>
              <w:t>,</w:t>
            </w:r>
            <w:r w:rsidR="00BA6404">
              <w:rPr>
                <w:rStyle w:val="FontStyle77"/>
              </w:rPr>
              <w:t>0</w:t>
            </w:r>
            <w:r w:rsidR="007A362F">
              <w:rPr>
                <w:rStyle w:val="FontStyle77"/>
              </w:rPr>
              <w:t>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2F" w:rsidRDefault="007A362F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2F" w:rsidRDefault="007A362F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2F" w:rsidRDefault="007A362F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2F" w:rsidRPr="005D48DB" w:rsidRDefault="007A362F" w:rsidP="002358DA">
            <w:pPr>
              <w:pStyle w:val="Style62"/>
              <w:widowControl/>
              <w:jc w:val="center"/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2F" w:rsidRPr="005D48DB" w:rsidRDefault="00FC5894" w:rsidP="00B1672A">
            <w:pPr>
              <w:pStyle w:val="Style62"/>
              <w:widowControl/>
              <w:ind w:left="456"/>
              <w:jc w:val="center"/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2F" w:rsidRPr="005D48DB" w:rsidRDefault="007A362F" w:rsidP="002358DA">
            <w:pPr>
              <w:pStyle w:val="Style62"/>
              <w:widowControl/>
              <w:jc w:val="center"/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2F" w:rsidRPr="005D48DB" w:rsidRDefault="007A362F" w:rsidP="006F6F3B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2F" w:rsidRDefault="007A362F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12</w:t>
            </w:r>
          </w:p>
        </w:tc>
      </w:tr>
      <w:tr w:rsidR="0063134E" w:rsidRPr="002439B0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4E" w:rsidRDefault="00B13FA2" w:rsidP="007B5DA3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4E" w:rsidRPr="002439B0" w:rsidRDefault="0063134E" w:rsidP="00B13FA2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 w:rsidRPr="002439B0">
              <w:rPr>
                <w:rStyle w:val="FontStyle77"/>
              </w:rPr>
              <w:t>Конверт С5,</w:t>
            </w:r>
          </w:p>
          <w:p w:rsidR="0063134E" w:rsidRPr="002439B0" w:rsidRDefault="0063134E" w:rsidP="00B13FA2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 w:rsidRPr="002439B0">
              <w:rPr>
                <w:rStyle w:val="FontStyle77"/>
              </w:rPr>
              <w:t>внутренняя</w:t>
            </w:r>
          </w:p>
          <w:p w:rsidR="0063134E" w:rsidRPr="002439B0" w:rsidRDefault="0063134E" w:rsidP="00B13FA2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 w:rsidRPr="002439B0">
              <w:rPr>
                <w:rStyle w:val="FontStyle77"/>
              </w:rPr>
              <w:lastRenderedPageBreak/>
              <w:t>запечатка, не</w:t>
            </w:r>
          </w:p>
          <w:p w:rsidR="0063134E" w:rsidRPr="002439B0" w:rsidRDefault="0063134E" w:rsidP="00B13FA2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 w:rsidRPr="002439B0">
              <w:rPr>
                <w:rStyle w:val="FontStyle77"/>
              </w:rPr>
              <w:t>прозрачный,</w:t>
            </w:r>
          </w:p>
          <w:p w:rsidR="0063134E" w:rsidRPr="002439B0" w:rsidRDefault="0063134E" w:rsidP="00B13FA2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 w:rsidRPr="002439B0">
              <w:rPr>
                <w:rStyle w:val="FontStyle77"/>
              </w:rPr>
              <w:t>треугольный</w:t>
            </w:r>
          </w:p>
          <w:p w:rsidR="0063134E" w:rsidRPr="005D48DB" w:rsidRDefault="0063134E" w:rsidP="00B13FA2">
            <w:pPr>
              <w:pStyle w:val="Style53"/>
              <w:widowControl/>
              <w:spacing w:line="274" w:lineRule="exact"/>
              <w:ind w:right="5" w:firstLine="5"/>
              <w:rPr>
                <w:rStyle w:val="FontStyle77"/>
                <w:color w:val="33CCCC"/>
              </w:rPr>
            </w:pPr>
            <w:r w:rsidRPr="002439B0">
              <w:rPr>
                <w:rStyle w:val="FontStyle77"/>
              </w:rPr>
              <w:t>клапан,</w:t>
            </w:r>
            <w:r w:rsidR="00BA6404">
              <w:rPr>
                <w:rStyle w:val="FontStyle77"/>
              </w:rPr>
              <w:t xml:space="preserve"> </w:t>
            </w:r>
            <w:r w:rsidRPr="002439B0">
              <w:rPr>
                <w:rStyle w:val="FontStyle77"/>
              </w:rPr>
              <w:t>клеевая осн</w:t>
            </w:r>
            <w:r w:rsidRPr="002439B0">
              <w:rPr>
                <w:rStyle w:val="FontStyle77"/>
              </w:rPr>
              <w:t>о</w:t>
            </w:r>
            <w:r w:rsidRPr="002439B0">
              <w:rPr>
                <w:rStyle w:val="FontStyle77"/>
              </w:rPr>
              <w:t>ва декстрин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4E" w:rsidRDefault="0063134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4E" w:rsidRPr="002439B0" w:rsidRDefault="002F1297" w:rsidP="000A40D5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  <w:r w:rsidR="000A40D5">
              <w:rPr>
                <w:rStyle w:val="FontStyle77"/>
              </w:rPr>
              <w:t>5</w:t>
            </w:r>
            <w:r w:rsidR="0063134E" w:rsidRPr="002439B0">
              <w:rPr>
                <w:rStyle w:val="FontStyle77"/>
              </w:rPr>
              <w:t>,</w:t>
            </w:r>
            <w:r w:rsidR="00BA6404">
              <w:rPr>
                <w:rStyle w:val="FontStyle77"/>
              </w:rPr>
              <w:t>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4E" w:rsidRPr="002439B0" w:rsidRDefault="002439B0" w:rsidP="006F6F3B">
            <w:pPr>
              <w:pStyle w:val="Style53"/>
              <w:widowControl/>
              <w:spacing w:line="240" w:lineRule="auto"/>
              <w:ind w:left="202"/>
              <w:rPr>
                <w:rStyle w:val="FontStyle77"/>
              </w:rPr>
            </w:pPr>
            <w:r w:rsidRPr="002439B0">
              <w:rPr>
                <w:rStyle w:val="FontStyle77"/>
              </w:rPr>
              <w:t>5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4E" w:rsidRPr="002439B0" w:rsidRDefault="002439B0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2439B0">
              <w:rPr>
                <w:rStyle w:val="FontStyle77"/>
              </w:rPr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4E" w:rsidRPr="002439B0" w:rsidRDefault="0063134E" w:rsidP="006F6F3B">
            <w:pPr>
              <w:pStyle w:val="Style53"/>
              <w:widowControl/>
              <w:spacing w:line="240" w:lineRule="auto"/>
              <w:ind w:left="226"/>
              <w:rPr>
                <w:rStyle w:val="FontStyle77"/>
              </w:rPr>
            </w:pPr>
            <w:r w:rsidRPr="002439B0">
              <w:rPr>
                <w:rStyle w:val="FontStyle77"/>
              </w:rPr>
              <w:t>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4E" w:rsidRPr="002439B0" w:rsidRDefault="002439B0" w:rsidP="002358DA">
            <w:pPr>
              <w:pStyle w:val="Style62"/>
              <w:widowControl/>
              <w:jc w:val="center"/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</w:pPr>
            <w:r w:rsidRPr="002439B0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4E" w:rsidRPr="002439B0" w:rsidRDefault="00FC5894" w:rsidP="006F6F3B">
            <w:pPr>
              <w:pStyle w:val="Style62"/>
              <w:widowControl/>
              <w:ind w:left="456"/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2439B0" w:rsidRDefault="002358DA" w:rsidP="002358DA">
            <w:pPr>
              <w:pStyle w:val="Style62"/>
              <w:widowControl/>
              <w:ind w:right="418"/>
              <w:jc w:val="center"/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134E" w:rsidRPr="002439B0" w:rsidRDefault="002358DA" w:rsidP="002358DA">
            <w:pPr>
              <w:pStyle w:val="Style62"/>
              <w:widowControl/>
              <w:ind w:right="418"/>
              <w:jc w:val="center"/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2439B0" w:rsidRPr="002439B0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3134E" w:rsidRPr="002439B0" w:rsidRDefault="0063134E" w:rsidP="002358DA">
            <w:pPr>
              <w:pStyle w:val="Style62"/>
              <w:widowControl/>
              <w:jc w:val="center"/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4E" w:rsidRPr="002439B0" w:rsidRDefault="0063134E" w:rsidP="006F6F3B">
            <w:pPr>
              <w:pStyle w:val="Style62"/>
              <w:widowControl/>
              <w:ind w:left="571"/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</w:pPr>
            <w:r w:rsidRPr="002439B0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4E" w:rsidRPr="002439B0" w:rsidRDefault="002439B0" w:rsidP="006F6F3B">
            <w:pPr>
              <w:pStyle w:val="Style62"/>
              <w:widowControl/>
              <w:jc w:val="center"/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</w:pPr>
            <w:r w:rsidRPr="002439B0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D48DB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Default="00B13FA2" w:rsidP="007B5DA3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41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2439B0" w:rsidRDefault="005D48DB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 w:rsidRPr="002439B0">
              <w:rPr>
                <w:rStyle w:val="FontStyle77"/>
              </w:rPr>
              <w:t>Конверт С5,</w:t>
            </w:r>
          </w:p>
          <w:p w:rsidR="005D48DB" w:rsidRPr="002439B0" w:rsidRDefault="005D48DB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 w:rsidRPr="002439B0">
              <w:rPr>
                <w:rStyle w:val="FontStyle77"/>
              </w:rPr>
              <w:t>правое нижнее</w:t>
            </w:r>
          </w:p>
          <w:p w:rsidR="005D48DB" w:rsidRPr="002439B0" w:rsidRDefault="005D48DB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 w:rsidRPr="002439B0">
              <w:rPr>
                <w:rStyle w:val="FontStyle77"/>
              </w:rPr>
              <w:t>окно, клеевая</w:t>
            </w:r>
          </w:p>
          <w:p w:rsidR="005D48DB" w:rsidRPr="002439B0" w:rsidRDefault="005D48DB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 w:rsidRPr="002439B0">
              <w:rPr>
                <w:rStyle w:val="FontStyle77"/>
              </w:rPr>
              <w:t>основа</w:t>
            </w:r>
          </w:p>
          <w:p w:rsidR="005D48DB" w:rsidRPr="002439B0" w:rsidRDefault="005D48DB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 w:rsidRPr="002439B0">
              <w:rPr>
                <w:rStyle w:val="FontStyle77"/>
              </w:rPr>
              <w:t>декстрин</w:t>
            </w:r>
          </w:p>
          <w:p w:rsidR="005D48DB" w:rsidRPr="002439B0" w:rsidRDefault="005D48DB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 w:rsidRPr="002439B0">
              <w:rPr>
                <w:rStyle w:val="FontStyle77"/>
              </w:rPr>
              <w:t>треугольный</w:t>
            </w:r>
          </w:p>
          <w:p w:rsidR="005D48DB" w:rsidRPr="005D48DB" w:rsidRDefault="005D48DB" w:rsidP="006F6F3B">
            <w:pPr>
              <w:pStyle w:val="Style53"/>
              <w:widowControl/>
              <w:spacing w:line="274" w:lineRule="exact"/>
              <w:rPr>
                <w:rStyle w:val="FontStyle77"/>
                <w:color w:val="33CCCC"/>
              </w:rPr>
            </w:pPr>
            <w:r w:rsidRPr="002439B0">
              <w:rPr>
                <w:rStyle w:val="FontStyle77"/>
              </w:rPr>
              <w:t>клапан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Default="005D48DB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Default="005D48DB" w:rsidP="000A40D5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  <w:r w:rsidR="000A40D5">
              <w:rPr>
                <w:rStyle w:val="FontStyle77"/>
              </w:rPr>
              <w:t>5</w:t>
            </w:r>
            <w:r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Default="002439B0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2439B0" w:rsidRDefault="002439B0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2439B0">
              <w:rPr>
                <w:rStyle w:val="FontStyle77"/>
              </w:rPr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2439B0" w:rsidRDefault="002439B0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2439B0">
              <w:rPr>
                <w:rStyle w:val="FontStyle77"/>
              </w:rPr>
              <w:t>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2439B0" w:rsidRDefault="002439B0" w:rsidP="002358DA">
            <w:pPr>
              <w:pStyle w:val="Style62"/>
              <w:widowControl/>
              <w:jc w:val="center"/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</w:pPr>
            <w:r w:rsidRPr="002439B0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2439B0" w:rsidRDefault="002439B0" w:rsidP="006F6F3B">
            <w:pPr>
              <w:pStyle w:val="Style62"/>
              <w:widowControl/>
              <w:ind w:left="456"/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</w:pPr>
            <w:r w:rsidRPr="002439B0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2439B0" w:rsidRDefault="002439B0" w:rsidP="006F6F3B">
            <w:pPr>
              <w:pStyle w:val="Style62"/>
              <w:widowControl/>
              <w:jc w:val="center"/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</w:pPr>
            <w:r w:rsidRPr="002439B0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2439B0" w:rsidRDefault="002439B0" w:rsidP="006F6F3B">
            <w:pPr>
              <w:pStyle w:val="Style62"/>
              <w:widowControl/>
              <w:ind w:left="571"/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</w:pPr>
            <w:r w:rsidRPr="002439B0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2439B0" w:rsidRDefault="002439B0" w:rsidP="006F6F3B">
            <w:pPr>
              <w:pStyle w:val="Style62"/>
              <w:widowControl/>
              <w:jc w:val="center"/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</w:pPr>
            <w:r w:rsidRPr="002439B0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D48DB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Default="00B13FA2" w:rsidP="007B5DA3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  <w:r w:rsidR="005D48DB">
              <w:rPr>
                <w:rStyle w:val="FontStyle77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2439B0" w:rsidRDefault="005D48DB" w:rsidP="006F6F3B">
            <w:pPr>
              <w:pStyle w:val="Style53"/>
              <w:widowControl/>
              <w:spacing w:line="278" w:lineRule="exact"/>
              <w:ind w:left="10" w:hanging="10"/>
              <w:rPr>
                <w:rStyle w:val="FontStyle77"/>
              </w:rPr>
            </w:pPr>
            <w:r w:rsidRPr="002439B0">
              <w:rPr>
                <w:rStyle w:val="FontStyle77"/>
              </w:rPr>
              <w:t>Конверт С5, клей о</w:t>
            </w:r>
            <w:r w:rsidRPr="002439B0">
              <w:rPr>
                <w:rStyle w:val="FontStyle77"/>
              </w:rPr>
              <w:t>т</w:t>
            </w:r>
            <w:r w:rsidRPr="002439B0">
              <w:rPr>
                <w:rStyle w:val="FontStyle77"/>
              </w:rPr>
              <w:t>рывная лента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Default="005D48DB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Default="000A40D5" w:rsidP="002F1297">
            <w:pPr>
              <w:pStyle w:val="Style53"/>
              <w:widowControl/>
              <w:spacing w:line="240" w:lineRule="auto"/>
              <w:ind w:right="187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  <w:r w:rsidR="002F1297">
              <w:rPr>
                <w:rStyle w:val="FontStyle77"/>
              </w:rPr>
              <w:t>5</w:t>
            </w:r>
            <w:r w:rsidR="005D48DB">
              <w:rPr>
                <w:rStyle w:val="FontStyle77"/>
              </w:rPr>
              <w:t>,</w:t>
            </w:r>
            <w:r w:rsidR="00BA6404">
              <w:rPr>
                <w:rStyle w:val="FontStyle77"/>
              </w:rPr>
              <w:t>0</w:t>
            </w:r>
            <w:r w:rsidR="005D48DB">
              <w:rPr>
                <w:rStyle w:val="FontStyle77"/>
              </w:rPr>
              <w:t>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Default="002439B0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15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Default="002439B0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Default="002439B0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Default="002439B0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Default="002439B0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Default="00B32800" w:rsidP="006F6F3B">
            <w:pPr>
              <w:pStyle w:val="Style53"/>
              <w:widowControl/>
              <w:spacing w:line="240" w:lineRule="auto"/>
              <w:ind w:left="475"/>
              <w:rPr>
                <w:rStyle w:val="FontStyle77"/>
              </w:rPr>
            </w:pPr>
            <w:r>
              <w:rPr>
                <w:rStyle w:val="FontStyle77"/>
              </w:rPr>
              <w:t xml:space="preserve">      </w:t>
            </w:r>
            <w:r w:rsidR="002439B0">
              <w:rPr>
                <w:rStyle w:val="FontStyle77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Default="002439B0" w:rsidP="006F6F3B">
            <w:pPr>
              <w:pStyle w:val="Style53"/>
              <w:widowControl/>
              <w:spacing w:line="240" w:lineRule="auto"/>
              <w:ind w:left="571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Default="002439B0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15</w:t>
            </w:r>
          </w:p>
        </w:tc>
      </w:tr>
      <w:tr w:rsidR="005D48DB" w:rsidRPr="007B5DA3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B13FA2" w:rsidP="007B5DA3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4</w:t>
            </w:r>
            <w:r w:rsidR="005D48DB" w:rsidRPr="007B5DA3">
              <w:rPr>
                <w:rStyle w:val="FontStyle77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7B5DA3" w:rsidRDefault="005D48DB" w:rsidP="006F6F3B">
            <w:pPr>
              <w:pStyle w:val="Style53"/>
              <w:widowControl/>
              <w:spacing w:line="274" w:lineRule="exact"/>
              <w:ind w:left="10" w:hanging="10"/>
              <w:rPr>
                <w:rStyle w:val="FontStyle77"/>
              </w:rPr>
            </w:pPr>
            <w:r w:rsidRPr="007B5DA3">
              <w:rPr>
                <w:rStyle w:val="FontStyle77"/>
              </w:rPr>
              <w:t xml:space="preserve">Конверт </w:t>
            </w:r>
            <w:r w:rsidRPr="007B5DA3">
              <w:rPr>
                <w:rStyle w:val="FontStyle77"/>
                <w:lang w:val="en-US"/>
              </w:rPr>
              <w:t>E</w:t>
            </w:r>
            <w:r w:rsidRPr="007B5DA3">
              <w:rPr>
                <w:rStyle w:val="FontStyle77"/>
              </w:rPr>
              <w:t>65, не пр</w:t>
            </w:r>
            <w:r w:rsidRPr="007B5DA3">
              <w:rPr>
                <w:rStyle w:val="FontStyle77"/>
              </w:rPr>
              <w:t>о</w:t>
            </w:r>
            <w:r w:rsidRPr="007B5DA3">
              <w:rPr>
                <w:rStyle w:val="FontStyle77"/>
              </w:rPr>
              <w:t>зрачный, прям</w:t>
            </w:r>
            <w:r w:rsidRPr="007B5DA3">
              <w:rPr>
                <w:rStyle w:val="FontStyle77"/>
              </w:rPr>
              <w:t>о</w:t>
            </w:r>
            <w:r w:rsidRPr="007B5DA3">
              <w:rPr>
                <w:rStyle w:val="FontStyle77"/>
              </w:rPr>
              <w:t>угольный клапан, клей отрывная лента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7B5DA3" w:rsidRDefault="005D48DB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7B5DA3"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7B5DA3" w:rsidRDefault="002F1297" w:rsidP="006F6F3B">
            <w:pPr>
              <w:pStyle w:val="Style53"/>
              <w:widowControl/>
              <w:spacing w:line="240" w:lineRule="auto"/>
              <w:ind w:right="187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  <w:r w:rsidR="00EB51EF">
              <w:rPr>
                <w:rStyle w:val="FontStyle77"/>
              </w:rPr>
              <w:t>5</w:t>
            </w:r>
            <w:r w:rsidR="005D48DB" w:rsidRPr="007B5DA3">
              <w:rPr>
                <w:rStyle w:val="FontStyle77"/>
              </w:rPr>
              <w:t>,</w:t>
            </w:r>
            <w:r w:rsidR="00BE2BB3" w:rsidRPr="007B5DA3">
              <w:rPr>
                <w:rStyle w:val="FontStyle77"/>
              </w:rPr>
              <w:t>0</w:t>
            </w:r>
            <w:r w:rsidR="005D48DB" w:rsidRPr="007B5DA3">
              <w:rPr>
                <w:rStyle w:val="FontStyle77"/>
              </w:rPr>
              <w:t>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7B5DA3" w:rsidRDefault="00D1581F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40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7B5DA3" w:rsidRDefault="007A362F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30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7B5DA3" w:rsidRDefault="00D1581F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30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7B5DA3" w:rsidRDefault="007A362F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20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7B5DA3" w:rsidRDefault="007A362F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7B5DA3" w:rsidRDefault="00B32800" w:rsidP="00B32800">
            <w:pPr>
              <w:pStyle w:val="Style53"/>
              <w:widowControl/>
              <w:spacing w:line="240" w:lineRule="auto"/>
              <w:ind w:left="504"/>
              <w:rPr>
                <w:rStyle w:val="FontStyle77"/>
              </w:rPr>
            </w:pPr>
            <w:r w:rsidRPr="007B5DA3">
              <w:rPr>
                <w:rStyle w:val="FontStyle77"/>
              </w:rPr>
              <w:t xml:space="preserve">    </w:t>
            </w:r>
            <w:r w:rsidR="007A362F" w:rsidRPr="007B5DA3">
              <w:rPr>
                <w:rStyle w:val="FontStyle77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7B5DA3" w:rsidRDefault="007A362F" w:rsidP="006F6F3B">
            <w:pPr>
              <w:pStyle w:val="Style53"/>
              <w:widowControl/>
              <w:spacing w:line="240" w:lineRule="auto"/>
              <w:ind w:left="494"/>
              <w:rPr>
                <w:rStyle w:val="FontStyle77"/>
              </w:rPr>
            </w:pPr>
            <w:r w:rsidRPr="007B5DA3">
              <w:rPr>
                <w:rStyle w:val="FontStyle77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7B5DA3" w:rsidRDefault="00B362A2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-118110</wp:posOffset>
                      </wp:positionV>
                      <wp:extent cx="361315" cy="229235"/>
                      <wp:effectExtent l="1270" t="0" r="0" b="3175"/>
                      <wp:wrapNone/>
                      <wp:docPr id="11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 w:rsidP="00E858D3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105" type="#_x0000_t202" style="position:absolute;left:0;text-align:left;margin-left:61.6pt;margin-top:-9.3pt;width:28.45pt;height:18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" stroked="f">
                      <v:textbox style="layout-flow:vertical">
                        <w:txbxContent>
                          <w:p w:rsidR="00993B9A" w:rsidRDefault="00993B9A" w:rsidP="00E858D3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362F" w:rsidRPr="007B5DA3">
              <w:rPr>
                <w:rStyle w:val="FontStyle77"/>
              </w:rPr>
              <w:t>20</w:t>
            </w:r>
          </w:p>
        </w:tc>
      </w:tr>
      <w:tr w:rsidR="005D48DB" w:rsidRPr="007B5DA3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B13FA2" w:rsidP="007B5DA3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4</w:t>
            </w:r>
            <w:r w:rsidR="005D48DB" w:rsidRPr="007B5DA3">
              <w:rPr>
                <w:rStyle w:val="FontStyle77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7B5DA3" w:rsidRDefault="005D48DB" w:rsidP="006F6F3B">
            <w:pPr>
              <w:pStyle w:val="Style53"/>
              <w:widowControl/>
              <w:spacing w:line="274" w:lineRule="exact"/>
              <w:ind w:left="10" w:hanging="10"/>
              <w:rPr>
                <w:rStyle w:val="FontStyle77"/>
              </w:rPr>
            </w:pPr>
            <w:r w:rsidRPr="007B5DA3">
              <w:rPr>
                <w:rStyle w:val="FontStyle77"/>
              </w:rPr>
              <w:t>Конверт С6, не пр</w:t>
            </w:r>
            <w:r w:rsidRPr="007B5DA3">
              <w:rPr>
                <w:rStyle w:val="FontStyle77"/>
              </w:rPr>
              <w:t>о</w:t>
            </w:r>
            <w:r w:rsidRPr="007B5DA3">
              <w:rPr>
                <w:rStyle w:val="FontStyle77"/>
              </w:rPr>
              <w:t>зрачный прямоугол</w:t>
            </w:r>
            <w:r w:rsidRPr="007B5DA3">
              <w:rPr>
                <w:rStyle w:val="FontStyle77"/>
              </w:rPr>
              <w:t>ь</w:t>
            </w:r>
            <w:r w:rsidRPr="007B5DA3">
              <w:rPr>
                <w:rStyle w:val="FontStyle77"/>
              </w:rPr>
              <w:t>ный клапан, клей, отрывная лента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7B5DA3" w:rsidRDefault="005D48DB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7B5DA3"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7B5DA3" w:rsidRDefault="002F1297" w:rsidP="006F6F3B">
            <w:pPr>
              <w:pStyle w:val="Style53"/>
              <w:widowControl/>
              <w:spacing w:line="240" w:lineRule="auto"/>
              <w:ind w:right="197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  <w:r w:rsidR="00A61816">
              <w:rPr>
                <w:rStyle w:val="FontStyle77"/>
              </w:rPr>
              <w:t>5</w:t>
            </w:r>
            <w:r w:rsidR="005D48DB" w:rsidRPr="007B5DA3">
              <w:rPr>
                <w:rStyle w:val="FontStyle77"/>
              </w:rPr>
              <w:t>,</w:t>
            </w:r>
            <w:r w:rsidR="00BA6404" w:rsidRPr="007B5DA3">
              <w:rPr>
                <w:rStyle w:val="FontStyle77"/>
              </w:rPr>
              <w:t>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7B5DA3" w:rsidRDefault="005D48DB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7B5DA3" w:rsidRDefault="005D48DB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7B5DA3" w:rsidRDefault="005D48DB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7B5DA3" w:rsidRDefault="006C4A5A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7B5DA3" w:rsidRDefault="006C4A5A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7B5DA3" w:rsidRDefault="00B32800" w:rsidP="00B32800">
            <w:pPr>
              <w:pStyle w:val="Style53"/>
              <w:widowControl/>
              <w:spacing w:line="240" w:lineRule="auto"/>
              <w:ind w:left="504"/>
              <w:rPr>
                <w:rStyle w:val="FontStyle77"/>
              </w:rPr>
            </w:pPr>
            <w:r w:rsidRPr="007B5DA3">
              <w:rPr>
                <w:rStyle w:val="FontStyle77"/>
              </w:rPr>
              <w:t xml:space="preserve">      </w:t>
            </w:r>
            <w:r w:rsidR="006C4A5A" w:rsidRPr="007B5DA3">
              <w:rPr>
                <w:rStyle w:val="FontStyle77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7B5DA3" w:rsidRDefault="006C4A5A" w:rsidP="006F6F3B">
            <w:pPr>
              <w:pStyle w:val="Style53"/>
              <w:widowControl/>
              <w:spacing w:line="240" w:lineRule="auto"/>
              <w:ind w:left="571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7B5DA3" w:rsidRDefault="006C4A5A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2</w:t>
            </w:r>
          </w:p>
        </w:tc>
      </w:tr>
      <w:tr w:rsidR="00BA3222" w:rsidRPr="007B5DA3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22" w:rsidRPr="007B5DA3" w:rsidRDefault="00BA3222" w:rsidP="007B5DA3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45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22" w:rsidRPr="007B5DA3" w:rsidRDefault="00BA3222" w:rsidP="006F6F3B">
            <w:pPr>
              <w:pStyle w:val="Style53"/>
              <w:widowControl/>
              <w:spacing w:line="274" w:lineRule="exact"/>
              <w:ind w:left="10" w:hanging="10"/>
              <w:rPr>
                <w:rStyle w:val="FontStyle77"/>
              </w:rPr>
            </w:pPr>
            <w:r w:rsidRPr="007B5DA3">
              <w:rPr>
                <w:rStyle w:val="FontStyle77"/>
              </w:rPr>
              <w:t>Конверт с литерой Д для заказных отпра</w:t>
            </w:r>
            <w:r w:rsidRPr="007B5DA3">
              <w:rPr>
                <w:rStyle w:val="FontStyle77"/>
              </w:rPr>
              <w:t>в</w:t>
            </w:r>
            <w:r w:rsidRPr="007B5DA3">
              <w:rPr>
                <w:rStyle w:val="FontStyle77"/>
              </w:rPr>
              <w:t>лений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22" w:rsidRPr="007B5DA3" w:rsidRDefault="00BA3222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7B5DA3"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22" w:rsidRPr="007B5DA3" w:rsidRDefault="002F1297" w:rsidP="006F6F3B">
            <w:pPr>
              <w:pStyle w:val="Style53"/>
              <w:widowControl/>
              <w:spacing w:line="240" w:lineRule="auto"/>
              <w:ind w:right="197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7</w:t>
            </w:r>
            <w:r w:rsidR="00BA3222" w:rsidRPr="007B5DA3"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22" w:rsidRPr="007B5DA3" w:rsidRDefault="006670D7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22" w:rsidRPr="007B5DA3" w:rsidRDefault="006670D7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22" w:rsidRPr="007B5DA3" w:rsidRDefault="006670D7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22" w:rsidRPr="007B5DA3" w:rsidRDefault="006670D7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22" w:rsidRPr="007B5DA3" w:rsidRDefault="006670D7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22" w:rsidRPr="007B5DA3" w:rsidRDefault="002358DA" w:rsidP="00B32800">
            <w:pPr>
              <w:pStyle w:val="Style53"/>
              <w:widowControl/>
              <w:spacing w:line="240" w:lineRule="auto"/>
              <w:ind w:left="504"/>
              <w:rPr>
                <w:rStyle w:val="FontStyle77"/>
              </w:rPr>
            </w:pPr>
            <w:r>
              <w:rPr>
                <w:rStyle w:val="FontStyle77"/>
              </w:rPr>
              <w:t xml:space="preserve">      </w:t>
            </w:r>
            <w:r w:rsidR="006670D7" w:rsidRPr="007B5DA3">
              <w:rPr>
                <w:rStyle w:val="FontStyle77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22" w:rsidRPr="007B5DA3" w:rsidRDefault="006670D7" w:rsidP="006F6F3B">
            <w:pPr>
              <w:pStyle w:val="Style53"/>
              <w:widowControl/>
              <w:spacing w:line="240" w:lineRule="auto"/>
              <w:ind w:left="571"/>
              <w:rPr>
                <w:rStyle w:val="FontStyle77"/>
              </w:rPr>
            </w:pPr>
            <w:r w:rsidRPr="007B5DA3">
              <w:rPr>
                <w:rStyle w:val="FontStyle77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22" w:rsidRPr="007B5DA3" w:rsidRDefault="006670D7" w:rsidP="006F6F3B">
            <w:pPr>
              <w:pStyle w:val="Style53"/>
              <w:widowControl/>
              <w:spacing w:line="240" w:lineRule="auto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7B5DA3">
              <w:rPr>
                <w:noProof/>
                <w:sz w:val="22"/>
                <w:szCs w:val="22"/>
                <w:lang w:eastAsia="ru-RU"/>
              </w:rPr>
              <w:t>5</w:t>
            </w:r>
          </w:p>
        </w:tc>
      </w:tr>
      <w:tr w:rsidR="005D48DB" w:rsidRPr="007B5DA3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B13FA2" w:rsidP="007B5DA3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4</w:t>
            </w:r>
            <w:r w:rsidR="006670D7" w:rsidRPr="007B5DA3">
              <w:rPr>
                <w:rStyle w:val="FontStyle77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7B5DA3" w:rsidRDefault="005D48DB" w:rsidP="006F6F3B">
            <w:pPr>
              <w:pStyle w:val="Style53"/>
              <w:widowControl/>
              <w:spacing w:line="269" w:lineRule="exact"/>
              <w:ind w:left="10" w:hanging="10"/>
              <w:rPr>
                <w:rStyle w:val="FontStyle77"/>
              </w:rPr>
            </w:pPr>
            <w:r w:rsidRPr="007B5DA3">
              <w:rPr>
                <w:rStyle w:val="FontStyle77"/>
              </w:rPr>
              <w:t>Короб архивный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5D48DB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7B5DA3"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61770A" w:rsidP="002F1297">
            <w:pPr>
              <w:pStyle w:val="Style53"/>
              <w:widowControl/>
              <w:spacing w:line="240" w:lineRule="auto"/>
              <w:ind w:right="130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2F1297">
              <w:rPr>
                <w:rStyle w:val="FontStyle77"/>
              </w:rPr>
              <w:t>80</w:t>
            </w:r>
            <w:r w:rsidR="005D48DB" w:rsidRPr="007B5DA3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5D48DB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5D48DB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5D48DB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5</w:t>
            </w:r>
          </w:p>
          <w:p w:rsidR="005D48DB" w:rsidRPr="007B5DA3" w:rsidRDefault="005D48DB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B32800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215FDB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2358DA" w:rsidP="002358DA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               </w:t>
            </w:r>
            <w:r w:rsidR="0090651D" w:rsidRPr="007B5DA3">
              <w:rPr>
                <w:rStyle w:val="FontStyle77"/>
              </w:rPr>
              <w:t>1</w:t>
            </w:r>
          </w:p>
          <w:p w:rsidR="005D48DB" w:rsidRPr="007B5DA3" w:rsidRDefault="005D48DB" w:rsidP="00B32800">
            <w:pPr>
              <w:pStyle w:val="Style53"/>
              <w:widowControl/>
              <w:spacing w:line="240" w:lineRule="auto"/>
              <w:ind w:left="504"/>
              <w:jc w:val="center"/>
              <w:rPr>
                <w:rStyle w:val="FontStyle7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90651D" w:rsidP="006F6F3B">
            <w:pPr>
              <w:pStyle w:val="Style53"/>
              <w:widowControl/>
              <w:spacing w:line="240" w:lineRule="auto"/>
              <w:ind w:left="571"/>
              <w:rPr>
                <w:rStyle w:val="FontStyle77"/>
              </w:rPr>
            </w:pPr>
            <w:r w:rsidRPr="007B5DA3">
              <w:rPr>
                <w:rStyle w:val="FontStyle77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90651D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</w:tr>
      <w:tr w:rsidR="005D48DB" w:rsidRPr="007B5DA3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B13FA2" w:rsidP="007B5DA3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4</w:t>
            </w:r>
            <w:r w:rsidR="006670D7" w:rsidRPr="007B5DA3">
              <w:rPr>
                <w:rStyle w:val="FontStyle77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7B5DA3" w:rsidRDefault="005D48DB" w:rsidP="006F6F3B">
            <w:pPr>
              <w:pStyle w:val="Style53"/>
              <w:widowControl/>
              <w:spacing w:line="274" w:lineRule="exact"/>
              <w:ind w:left="10" w:hanging="10"/>
              <w:rPr>
                <w:rStyle w:val="FontStyle77"/>
              </w:rPr>
            </w:pPr>
            <w:r w:rsidRPr="007B5DA3">
              <w:rPr>
                <w:rStyle w:val="FontStyle77"/>
              </w:rPr>
              <w:t>Корректирующая жидкость с губкой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5D48DB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7B5DA3"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2F1297" w:rsidP="006F6F3B">
            <w:pPr>
              <w:pStyle w:val="Style53"/>
              <w:widowControl/>
              <w:spacing w:line="240" w:lineRule="auto"/>
              <w:ind w:right="130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5D48DB" w:rsidRPr="007B5DA3">
              <w:rPr>
                <w:rStyle w:val="FontStyle77"/>
              </w:rPr>
              <w:t>50,00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5D48DB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5D48DB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5D48DB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  <w:p w:rsidR="005D48DB" w:rsidRPr="007B5DA3" w:rsidRDefault="005D48DB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5D48DB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  <w:p w:rsidR="005D48DB" w:rsidRPr="007B5DA3" w:rsidRDefault="005D48DB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5D48DB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B32800" w:rsidP="006F6F3B">
            <w:pPr>
              <w:pStyle w:val="Style53"/>
              <w:widowControl/>
              <w:spacing w:line="240" w:lineRule="auto"/>
              <w:ind w:left="499"/>
              <w:rPr>
                <w:rStyle w:val="FontStyle77"/>
              </w:rPr>
            </w:pPr>
            <w:r w:rsidRPr="007B5DA3">
              <w:rPr>
                <w:rStyle w:val="FontStyle77"/>
              </w:rPr>
              <w:t xml:space="preserve">      </w:t>
            </w:r>
            <w:r w:rsidR="0090651D" w:rsidRPr="007B5DA3">
              <w:rPr>
                <w:rStyle w:val="FontStyle7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90651D" w:rsidP="006F6F3B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 w:rsidRPr="007B5DA3">
              <w:rPr>
                <w:rStyle w:val="FontStyle77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5D48DB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</w:tr>
      <w:tr w:rsidR="005D48DB" w:rsidRPr="007B5DA3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B13FA2" w:rsidP="007B5DA3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4</w:t>
            </w:r>
            <w:r w:rsidR="006670D7" w:rsidRPr="007B5DA3">
              <w:rPr>
                <w:rStyle w:val="FontStyle77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DB" w:rsidRPr="007B5DA3" w:rsidRDefault="005D48DB" w:rsidP="006F6F3B">
            <w:pPr>
              <w:pStyle w:val="Style53"/>
              <w:widowControl/>
              <w:spacing w:line="274" w:lineRule="exact"/>
              <w:ind w:left="10" w:hanging="10"/>
              <w:rPr>
                <w:rStyle w:val="FontStyle77"/>
              </w:rPr>
            </w:pPr>
            <w:r w:rsidRPr="007B5DA3">
              <w:rPr>
                <w:rStyle w:val="FontStyle77"/>
              </w:rPr>
              <w:t>Корректирующий карандаш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5D48DB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7B5DA3"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2F1297" w:rsidP="006F6F3B">
            <w:pPr>
              <w:pStyle w:val="Style53"/>
              <w:widowControl/>
              <w:spacing w:line="240" w:lineRule="auto"/>
              <w:ind w:right="130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14</w:t>
            </w:r>
            <w:r w:rsidR="005D48DB" w:rsidRPr="007B5DA3">
              <w:rPr>
                <w:rStyle w:val="FontStyle77"/>
              </w:rPr>
              <w:t>5,00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C04E36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C04E36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C04E36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C04E36" w:rsidP="002358DA">
            <w:pPr>
              <w:pStyle w:val="Style53"/>
              <w:widowControl/>
              <w:spacing w:line="240" w:lineRule="auto"/>
              <w:ind w:left="206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2</w:t>
            </w:r>
          </w:p>
          <w:p w:rsidR="005D48DB" w:rsidRPr="007B5DA3" w:rsidRDefault="005D48DB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FC5894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B32800" w:rsidP="006F6F3B">
            <w:pPr>
              <w:pStyle w:val="Style53"/>
              <w:widowControl/>
              <w:spacing w:line="240" w:lineRule="auto"/>
              <w:ind w:left="504"/>
              <w:rPr>
                <w:rStyle w:val="FontStyle77"/>
              </w:rPr>
            </w:pPr>
            <w:r w:rsidRPr="007B5DA3">
              <w:rPr>
                <w:rStyle w:val="FontStyle77"/>
              </w:rPr>
              <w:t xml:space="preserve">      </w:t>
            </w:r>
            <w:r w:rsidR="00C04E36" w:rsidRPr="007B5DA3">
              <w:rPr>
                <w:rStyle w:val="FontStyle77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C04E36" w:rsidP="006F6F3B">
            <w:pPr>
              <w:pStyle w:val="Style53"/>
              <w:widowControl/>
              <w:spacing w:line="240" w:lineRule="auto"/>
              <w:ind w:left="547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C04E36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2</w:t>
            </w:r>
          </w:p>
        </w:tc>
      </w:tr>
      <w:tr w:rsidR="005D48DB" w:rsidRPr="007B5DA3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B13FA2" w:rsidP="007B5DA3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4</w:t>
            </w:r>
            <w:r w:rsidR="006670D7" w:rsidRPr="007B5DA3">
              <w:rPr>
                <w:rStyle w:val="FontStyle77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5D48DB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7B5DA3">
              <w:rPr>
                <w:rStyle w:val="FontStyle77"/>
              </w:rPr>
              <w:t>Ластик, белый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5D48DB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7B5DA3"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2F1297" w:rsidP="006F6F3B">
            <w:pPr>
              <w:pStyle w:val="Style53"/>
              <w:widowControl/>
              <w:spacing w:line="240" w:lineRule="auto"/>
              <w:ind w:right="130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6</w:t>
            </w:r>
            <w:r w:rsidR="005D48DB" w:rsidRPr="007B5DA3">
              <w:rPr>
                <w:rStyle w:val="FontStyle77"/>
              </w:rPr>
              <w:t>5,00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5D48DB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5D48DB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5D48DB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5D48DB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C04E36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B32800" w:rsidP="006F6F3B">
            <w:pPr>
              <w:pStyle w:val="Style53"/>
              <w:widowControl/>
              <w:spacing w:line="240" w:lineRule="auto"/>
              <w:ind w:left="499"/>
              <w:rPr>
                <w:rStyle w:val="FontStyle77"/>
              </w:rPr>
            </w:pPr>
            <w:r w:rsidRPr="007B5DA3">
              <w:rPr>
                <w:rStyle w:val="FontStyle77"/>
              </w:rPr>
              <w:t xml:space="preserve">       </w:t>
            </w:r>
            <w:r w:rsidR="005D48DB" w:rsidRPr="007B5DA3">
              <w:rPr>
                <w:rStyle w:val="FontStyle7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C04E36" w:rsidP="006F6F3B">
            <w:pPr>
              <w:pStyle w:val="Style53"/>
              <w:widowControl/>
              <w:spacing w:line="240" w:lineRule="auto"/>
              <w:ind w:left="571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DB" w:rsidRPr="007B5DA3" w:rsidRDefault="00C04E36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</w:tr>
      <w:tr w:rsidR="00465915" w:rsidRPr="007B5DA3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915" w:rsidRPr="007B5DA3" w:rsidRDefault="006670D7" w:rsidP="007B5DA3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915" w:rsidRPr="007B5DA3" w:rsidRDefault="00465915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 w:rsidRPr="007B5DA3">
              <w:rPr>
                <w:rStyle w:val="FontStyle77"/>
              </w:rPr>
              <w:t>Ластик,</w:t>
            </w:r>
          </w:p>
          <w:p w:rsidR="00465915" w:rsidRPr="007B5DA3" w:rsidRDefault="00465915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 w:rsidRPr="007B5DA3">
              <w:rPr>
                <w:rStyle w:val="FontStyle77"/>
              </w:rPr>
              <w:t>комбинирован</w:t>
            </w:r>
          </w:p>
          <w:p w:rsidR="00465915" w:rsidRPr="007B5DA3" w:rsidRDefault="00465915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 w:rsidRPr="007B5DA3">
              <w:rPr>
                <w:rStyle w:val="FontStyle77"/>
              </w:rPr>
              <w:lastRenderedPageBreak/>
              <w:t>ный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915" w:rsidRPr="007B5DA3" w:rsidRDefault="00465915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7B5DA3">
              <w:rPr>
                <w:rStyle w:val="FontStyle77"/>
              </w:rPr>
              <w:lastRenderedPageBreak/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915" w:rsidRPr="007B5DA3" w:rsidRDefault="002F1297" w:rsidP="006F6F3B">
            <w:pPr>
              <w:pStyle w:val="Style53"/>
              <w:widowControl/>
              <w:spacing w:line="240" w:lineRule="auto"/>
              <w:ind w:right="130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  <w:r w:rsidR="0061770A">
              <w:rPr>
                <w:rStyle w:val="FontStyle77"/>
              </w:rPr>
              <w:t>0</w:t>
            </w:r>
            <w:r w:rsidR="00465915" w:rsidRPr="007B5DA3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915" w:rsidRPr="007B5DA3" w:rsidRDefault="00465915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915" w:rsidRPr="007B5DA3" w:rsidRDefault="00465915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915" w:rsidRPr="007B5DA3" w:rsidRDefault="00465915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  <w:p w:rsidR="00465915" w:rsidRPr="007B5DA3" w:rsidRDefault="00465915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915" w:rsidRPr="007B5DA3" w:rsidRDefault="00465915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  <w:p w:rsidR="00465915" w:rsidRPr="007B5DA3" w:rsidRDefault="00465915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915" w:rsidRPr="007B5DA3" w:rsidRDefault="00465915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915" w:rsidRPr="007B5DA3" w:rsidRDefault="002358DA" w:rsidP="002358DA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                </w:t>
            </w:r>
            <w:r w:rsidR="00465915" w:rsidRPr="007B5DA3">
              <w:rPr>
                <w:rStyle w:val="FontStyle77"/>
              </w:rPr>
              <w:t>1</w:t>
            </w:r>
          </w:p>
          <w:p w:rsidR="00465915" w:rsidRPr="007B5DA3" w:rsidRDefault="00465915" w:rsidP="006F6F3B">
            <w:pPr>
              <w:pStyle w:val="Style53"/>
              <w:widowControl/>
              <w:spacing w:line="240" w:lineRule="auto"/>
              <w:ind w:left="504"/>
              <w:rPr>
                <w:rStyle w:val="FontStyle7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915" w:rsidRPr="007B5DA3" w:rsidRDefault="00465915" w:rsidP="006F6F3B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915" w:rsidRPr="007B5DA3" w:rsidRDefault="00465915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-</w:t>
            </w:r>
          </w:p>
        </w:tc>
      </w:tr>
      <w:tr w:rsidR="001D1AD4" w:rsidRPr="007B5DA3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D4" w:rsidRPr="007B5DA3" w:rsidRDefault="00B13FA2" w:rsidP="007B5DA3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lastRenderedPageBreak/>
              <w:t>5</w:t>
            </w:r>
            <w:r w:rsidR="006670D7" w:rsidRPr="007B5DA3">
              <w:rPr>
                <w:rStyle w:val="FontStyle77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AD4" w:rsidRPr="007B5DA3" w:rsidRDefault="001D1AD4" w:rsidP="006F6F3B">
            <w:pPr>
              <w:pStyle w:val="Style53"/>
              <w:widowControl/>
              <w:spacing w:line="274" w:lineRule="exact"/>
              <w:ind w:right="221"/>
              <w:rPr>
                <w:rStyle w:val="FontStyle77"/>
              </w:rPr>
            </w:pPr>
            <w:r w:rsidRPr="007B5DA3">
              <w:rPr>
                <w:rStyle w:val="FontStyle77"/>
              </w:rPr>
              <w:t>Линейка пластик</w:t>
            </w:r>
            <w:r w:rsidRPr="007B5DA3">
              <w:rPr>
                <w:rStyle w:val="FontStyle77"/>
              </w:rPr>
              <w:t>о</w:t>
            </w:r>
            <w:r w:rsidRPr="007B5DA3">
              <w:rPr>
                <w:rStyle w:val="FontStyle77"/>
              </w:rPr>
              <w:t xml:space="preserve">вая,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B5DA3">
                <w:rPr>
                  <w:rStyle w:val="FontStyle77"/>
                </w:rPr>
                <w:t>20 см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D4" w:rsidRPr="007B5DA3" w:rsidRDefault="001D1AD4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7B5DA3"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D4" w:rsidRPr="007B5DA3" w:rsidRDefault="002F1297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6</w:t>
            </w:r>
            <w:r w:rsidR="001D1AD4" w:rsidRPr="007B5DA3">
              <w:rPr>
                <w:rStyle w:val="FontStyle77"/>
              </w:rPr>
              <w:t>5,00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D4" w:rsidRPr="007B5DA3" w:rsidRDefault="001D1AD4" w:rsidP="006F6F3B">
            <w:pPr>
              <w:pStyle w:val="Style53"/>
              <w:widowControl/>
              <w:spacing w:line="240" w:lineRule="auto"/>
              <w:ind w:left="221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D4" w:rsidRPr="007B5DA3" w:rsidRDefault="001D1AD4" w:rsidP="006F6F3B">
            <w:pPr>
              <w:pStyle w:val="Style45"/>
              <w:widowControl/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D4" w:rsidRPr="007B5DA3" w:rsidRDefault="001D1AD4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D4" w:rsidRPr="007B5DA3" w:rsidRDefault="001D1AD4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D4" w:rsidRPr="007B5DA3" w:rsidRDefault="001D1AD4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D4" w:rsidRPr="007B5DA3" w:rsidRDefault="001D1AD4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D4" w:rsidRPr="007B5DA3" w:rsidRDefault="001D1AD4" w:rsidP="006F6F3B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D4" w:rsidRPr="007B5DA3" w:rsidRDefault="001D1AD4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</w:tr>
      <w:tr w:rsidR="00CA11B8" w:rsidRPr="007B5DA3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B8" w:rsidRPr="007B5DA3" w:rsidRDefault="00B13FA2" w:rsidP="007B5DA3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5</w:t>
            </w:r>
            <w:r w:rsidR="006670D7" w:rsidRPr="007B5DA3">
              <w:rPr>
                <w:rStyle w:val="FontStyle77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B8" w:rsidRPr="007B5DA3" w:rsidRDefault="00CA11B8" w:rsidP="006F6F3B">
            <w:pPr>
              <w:pStyle w:val="Style53"/>
              <w:widowControl/>
              <w:spacing w:line="274" w:lineRule="exact"/>
              <w:ind w:right="221"/>
              <w:rPr>
                <w:rStyle w:val="FontStyle77"/>
              </w:rPr>
            </w:pPr>
            <w:r w:rsidRPr="007B5DA3">
              <w:rPr>
                <w:rStyle w:val="FontStyle77"/>
              </w:rPr>
              <w:t>Линейка пластик</w:t>
            </w:r>
            <w:r w:rsidRPr="007B5DA3">
              <w:rPr>
                <w:rStyle w:val="FontStyle77"/>
              </w:rPr>
              <w:t>о</w:t>
            </w:r>
            <w:r w:rsidRPr="007B5DA3">
              <w:rPr>
                <w:rStyle w:val="FontStyle77"/>
              </w:rPr>
              <w:t xml:space="preserve">вая, </w:t>
            </w:r>
            <w:r w:rsidR="00143CB4" w:rsidRPr="007B5DA3">
              <w:rPr>
                <w:rStyle w:val="FontStyle77"/>
              </w:rPr>
              <w:t>4</w:t>
            </w:r>
            <w:r w:rsidRPr="007B5DA3">
              <w:rPr>
                <w:rStyle w:val="FontStyle77"/>
              </w:rPr>
              <w:t>0 см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B8" w:rsidRPr="007B5DA3" w:rsidRDefault="00CA11B8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7B5DA3"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B8" w:rsidRPr="007B5DA3" w:rsidRDefault="002F1297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6</w:t>
            </w:r>
            <w:r w:rsidR="00CA11B8" w:rsidRPr="007B5DA3"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B8" w:rsidRPr="007B5DA3" w:rsidRDefault="00143CB4" w:rsidP="006F6F3B">
            <w:pPr>
              <w:pStyle w:val="Style53"/>
              <w:widowControl/>
              <w:spacing w:line="240" w:lineRule="auto"/>
              <w:ind w:left="221"/>
              <w:rPr>
                <w:rStyle w:val="FontStyle77"/>
              </w:rPr>
            </w:pPr>
            <w:r w:rsidRPr="007B5DA3">
              <w:rPr>
                <w:rStyle w:val="FontStyle77"/>
              </w:rPr>
              <w:t>0,5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B8" w:rsidRPr="007B5DA3" w:rsidRDefault="00143CB4" w:rsidP="006F6F3B">
            <w:pPr>
              <w:pStyle w:val="Style45"/>
              <w:widowControl/>
            </w:pPr>
            <w:r w:rsidRPr="007B5DA3"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B8" w:rsidRPr="007B5DA3" w:rsidRDefault="00143CB4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  <w:r w:rsidRPr="007B5DA3">
              <w:rPr>
                <w:rStyle w:val="FontStyle77"/>
              </w:rPr>
              <w:t>0,5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B8" w:rsidRPr="007B5DA3" w:rsidRDefault="00143CB4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0,5</w:t>
            </w:r>
          </w:p>
          <w:p w:rsidR="00CA11B8" w:rsidRPr="007B5DA3" w:rsidRDefault="00CA11B8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B8" w:rsidRPr="007B5DA3" w:rsidRDefault="00CA11B8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0,2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B8" w:rsidRPr="007B5DA3" w:rsidRDefault="00CA11B8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B8" w:rsidRPr="007B5DA3" w:rsidRDefault="00CA11B8" w:rsidP="006F6F3B">
            <w:pPr>
              <w:pStyle w:val="Style53"/>
              <w:widowControl/>
              <w:spacing w:line="240" w:lineRule="auto"/>
              <w:ind w:left="571"/>
              <w:rPr>
                <w:rStyle w:val="FontStyle77"/>
              </w:rPr>
            </w:pPr>
            <w:r w:rsidRPr="007B5DA3"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B8" w:rsidRPr="007B5DA3" w:rsidRDefault="00143CB4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0,5</w:t>
            </w:r>
          </w:p>
        </w:tc>
      </w:tr>
      <w:tr w:rsidR="00462B88" w:rsidRPr="007B5DA3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8" w:rsidRPr="007B5DA3" w:rsidRDefault="00B13FA2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5</w:t>
            </w:r>
            <w:r w:rsidR="006670D7" w:rsidRPr="007B5DA3">
              <w:rPr>
                <w:rStyle w:val="FontStyle77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8" w:rsidRPr="007B5DA3" w:rsidRDefault="00462B88" w:rsidP="006F6F3B">
            <w:pPr>
              <w:pStyle w:val="Style53"/>
              <w:widowControl/>
              <w:spacing w:line="274" w:lineRule="exact"/>
              <w:ind w:left="5" w:hanging="5"/>
              <w:rPr>
                <w:rStyle w:val="FontStyle77"/>
              </w:rPr>
            </w:pPr>
            <w:r w:rsidRPr="007B5DA3">
              <w:rPr>
                <w:rStyle w:val="FontStyle77"/>
              </w:rPr>
              <w:t xml:space="preserve">Маркер для </w:t>
            </w:r>
            <w:r w:rsidRPr="007B5DA3">
              <w:rPr>
                <w:rStyle w:val="FontStyle77"/>
                <w:lang w:val="en-US"/>
              </w:rPr>
              <w:t>CD</w:t>
            </w:r>
            <w:r w:rsidRPr="007B5DA3">
              <w:rPr>
                <w:rStyle w:val="FontStyle77"/>
              </w:rPr>
              <w:t>/</w:t>
            </w:r>
            <w:r w:rsidRPr="007B5DA3">
              <w:rPr>
                <w:rStyle w:val="FontStyle77"/>
                <w:lang w:val="en-US"/>
              </w:rPr>
              <w:t>DVD</w:t>
            </w:r>
            <w:r w:rsidRPr="007B5DA3">
              <w:rPr>
                <w:rStyle w:val="FontStyle77"/>
              </w:rPr>
              <w:t>, цвет в ассортименте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8" w:rsidRPr="007B5DA3" w:rsidRDefault="00462B88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7B5DA3"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8" w:rsidRPr="007B5DA3" w:rsidRDefault="002F1297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11</w:t>
            </w:r>
            <w:r w:rsidR="00462B88" w:rsidRPr="007B5DA3"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8" w:rsidRPr="007B5DA3" w:rsidRDefault="00462B88" w:rsidP="006F6F3B">
            <w:pPr>
              <w:pStyle w:val="Style53"/>
              <w:widowControl/>
              <w:spacing w:line="240" w:lineRule="auto"/>
              <w:ind w:left="221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8" w:rsidRPr="007B5DA3" w:rsidRDefault="00462B88" w:rsidP="006F6F3B">
            <w:pPr>
              <w:pStyle w:val="Style45"/>
              <w:widowControl/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8" w:rsidRPr="007B5DA3" w:rsidRDefault="00462B88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8" w:rsidRPr="007B5DA3" w:rsidRDefault="00462B88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  <w:p w:rsidR="00462B88" w:rsidRPr="007B5DA3" w:rsidRDefault="00462B88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8" w:rsidRPr="007B5DA3" w:rsidRDefault="004D18DD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8" w:rsidRPr="007B5DA3" w:rsidRDefault="00462B88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-</w:t>
            </w:r>
          </w:p>
          <w:p w:rsidR="00462B88" w:rsidRPr="007B5DA3" w:rsidRDefault="00462B88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8" w:rsidRPr="007B5DA3" w:rsidRDefault="00462B88" w:rsidP="006F6F3B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8" w:rsidRPr="007B5DA3" w:rsidRDefault="00462B88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-</w:t>
            </w:r>
          </w:p>
        </w:tc>
      </w:tr>
      <w:tr w:rsidR="00143CB4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CB4" w:rsidRDefault="00B13FA2" w:rsidP="00B13FA2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  <w:r w:rsidR="006670D7">
              <w:rPr>
                <w:rStyle w:val="FontStyle77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CB4" w:rsidRDefault="00143CB4" w:rsidP="00B13FA2">
            <w:pPr>
              <w:pStyle w:val="Style53"/>
              <w:widowControl/>
              <w:spacing w:line="274" w:lineRule="exact"/>
              <w:ind w:left="5" w:hanging="5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Маркер -текстовыделитель, цвет в ассортименте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Default="00143CB4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Default="002F1297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12</w:t>
            </w:r>
            <w:r w:rsidR="00143CB4"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Default="00143CB4" w:rsidP="006F6F3B">
            <w:pPr>
              <w:pStyle w:val="Style53"/>
              <w:widowControl/>
              <w:spacing w:line="240" w:lineRule="auto"/>
              <w:ind w:left="22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Default="00143CB4" w:rsidP="006F6F3B">
            <w:pPr>
              <w:pStyle w:val="Style45"/>
              <w:widowControl/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Default="00143CB4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Default="00143CB4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  <w:p w:rsidR="00143CB4" w:rsidRDefault="00143CB4" w:rsidP="002358DA">
            <w:pPr>
              <w:pStyle w:val="Style53"/>
              <w:widowControl/>
              <w:spacing w:line="240" w:lineRule="auto"/>
              <w:ind w:left="216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  <w:p w:rsidR="00143CB4" w:rsidRDefault="00143CB4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Default="00143CB4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Default="00143CB4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  <w:p w:rsidR="00143CB4" w:rsidRDefault="00143CB4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Default="00143CB4" w:rsidP="006F6F3B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Default="00143CB4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</w:tr>
      <w:tr w:rsidR="00143CB4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CB4" w:rsidRDefault="00B13FA2" w:rsidP="00B13FA2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  <w:r w:rsidR="006670D7">
              <w:rPr>
                <w:rStyle w:val="FontStyle77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CB4" w:rsidRDefault="00143CB4" w:rsidP="00B13FA2">
            <w:pPr>
              <w:pStyle w:val="Style53"/>
              <w:widowControl/>
              <w:spacing w:line="274" w:lineRule="exact"/>
              <w:ind w:left="5" w:hanging="5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Набор маркеров-текстовыделителей, 4 цвета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Default="00143CB4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наб.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Default="002F1297" w:rsidP="00A61816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  <w:r w:rsidR="00A61816">
              <w:rPr>
                <w:rStyle w:val="FontStyle77"/>
              </w:rPr>
              <w:t>2</w:t>
            </w:r>
            <w:r w:rsidR="00143CB4"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Default="00143CB4" w:rsidP="006F6F3B">
            <w:pPr>
              <w:pStyle w:val="Style53"/>
              <w:widowControl/>
              <w:spacing w:line="240" w:lineRule="auto"/>
              <w:ind w:left="22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Default="00143CB4" w:rsidP="00143CB4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Default="00143CB4" w:rsidP="006F6F3B">
            <w:pPr>
              <w:pStyle w:val="Style53"/>
              <w:widowControl/>
              <w:spacing w:line="240" w:lineRule="auto"/>
              <w:ind w:right="216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Default="00143CB4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  <w:p w:rsidR="00143CB4" w:rsidRDefault="00143CB4" w:rsidP="002358DA">
            <w:pPr>
              <w:pStyle w:val="Style53"/>
              <w:widowControl/>
              <w:spacing w:line="240" w:lineRule="auto"/>
              <w:ind w:left="206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  <w:p w:rsidR="00143CB4" w:rsidRDefault="00143CB4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Default="00FC5894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Default="00143CB4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Default="00143CB4" w:rsidP="006F6F3B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Default="00143CB4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</w:tr>
      <w:tr w:rsidR="00143CB4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CB4" w:rsidRDefault="00B13FA2" w:rsidP="00B13FA2">
            <w:pPr>
              <w:pStyle w:val="Style53"/>
              <w:widowControl/>
              <w:spacing w:line="240" w:lineRule="auto"/>
              <w:ind w:right="77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  <w:r w:rsidR="006670D7">
              <w:rPr>
                <w:rStyle w:val="FontStyle77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CB4" w:rsidRDefault="00143CB4" w:rsidP="00B13FA2">
            <w:pPr>
              <w:pStyle w:val="Style53"/>
              <w:widowControl/>
              <w:spacing w:line="293" w:lineRule="exact"/>
              <w:ind w:left="10" w:hanging="10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Мешок бумажный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Default="00143CB4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Default="00A61816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8</w:t>
            </w:r>
            <w:r w:rsidR="00281097">
              <w:rPr>
                <w:rStyle w:val="FontStyle77"/>
              </w:rPr>
              <w:t>0</w:t>
            </w:r>
            <w:r w:rsidR="00143CB4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Default="00143CB4" w:rsidP="006F6F3B">
            <w:pPr>
              <w:pStyle w:val="Style55"/>
              <w:widowControl/>
              <w:ind w:left="221"/>
              <w:rPr>
                <w:rStyle w:val="FontStyle113"/>
              </w:rPr>
            </w:pPr>
            <w:r>
              <w:rPr>
                <w:rStyle w:val="FontStyle113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Default="00143CB4" w:rsidP="006F6F3B">
            <w:pPr>
              <w:pStyle w:val="Style53"/>
              <w:widowControl/>
              <w:spacing w:line="240" w:lineRule="auto"/>
              <w:ind w:left="20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Pr="00143CB4" w:rsidRDefault="00143CB4" w:rsidP="006F6F3B">
            <w:pPr>
              <w:pStyle w:val="Style69"/>
              <w:widowControl/>
              <w:ind w:left="254"/>
              <w:rPr>
                <w:rStyle w:val="FontStyle114"/>
                <w:rFonts w:ascii="Times New Roman" w:hAnsi="Times New Roman" w:cs="Times New Roman"/>
                <w:sz w:val="20"/>
                <w:szCs w:val="20"/>
              </w:rPr>
            </w:pPr>
            <w:r w:rsidRPr="00143CB4">
              <w:rPr>
                <w:rStyle w:val="FontStyle11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Pr="00143CB4" w:rsidRDefault="00143CB4" w:rsidP="002358DA">
            <w:pPr>
              <w:pStyle w:val="Style69"/>
              <w:widowControl/>
              <w:jc w:val="center"/>
              <w:rPr>
                <w:rStyle w:val="FontStyle114"/>
                <w:rFonts w:ascii="Times New Roman" w:hAnsi="Times New Roman" w:cs="Times New Roman"/>
                <w:sz w:val="20"/>
                <w:szCs w:val="20"/>
              </w:rPr>
            </w:pPr>
            <w:r w:rsidRPr="00143CB4">
              <w:rPr>
                <w:rStyle w:val="FontStyle114"/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Pr="00143CB4" w:rsidRDefault="00143CB4" w:rsidP="006F6F3B">
            <w:pPr>
              <w:pStyle w:val="Style69"/>
              <w:widowControl/>
              <w:ind w:left="456"/>
              <w:rPr>
                <w:rStyle w:val="FontStyle114"/>
                <w:rFonts w:ascii="Times New Roman" w:hAnsi="Times New Roman" w:cs="Times New Roman"/>
                <w:sz w:val="20"/>
                <w:szCs w:val="20"/>
              </w:rPr>
            </w:pPr>
            <w:r w:rsidRPr="00143CB4">
              <w:rPr>
                <w:rStyle w:val="FontStyle114"/>
                <w:rFonts w:ascii="Times New Roman" w:hAnsi="Times New Roman" w:cs="Times New Roman"/>
                <w:sz w:val="20"/>
                <w:szCs w:val="20"/>
              </w:rPr>
              <w:t>0,3</w:t>
            </w:r>
          </w:p>
          <w:p w:rsidR="00143CB4" w:rsidRPr="00143CB4" w:rsidRDefault="00143CB4" w:rsidP="006F6F3B">
            <w:pPr>
              <w:pStyle w:val="Style69"/>
              <w:widowControl/>
              <w:ind w:left="456"/>
              <w:rPr>
                <w:rStyle w:val="FontStyle1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Pr="00143CB4" w:rsidRDefault="002358DA" w:rsidP="002358DA">
            <w:pPr>
              <w:pStyle w:val="Style69"/>
              <w:widowControl/>
              <w:ind w:left="504"/>
              <w:rPr>
                <w:rStyle w:val="FontStyle1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14"/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143CB4" w:rsidRPr="00143CB4">
              <w:rPr>
                <w:rStyle w:val="FontStyle114"/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Pr="00143CB4" w:rsidRDefault="00143CB4" w:rsidP="006F6F3B">
            <w:pPr>
              <w:pStyle w:val="Style69"/>
              <w:widowControl/>
              <w:ind w:left="571"/>
              <w:rPr>
                <w:rStyle w:val="FontStyle114"/>
                <w:rFonts w:ascii="Times New Roman" w:hAnsi="Times New Roman" w:cs="Times New Roman"/>
                <w:sz w:val="20"/>
                <w:szCs w:val="20"/>
              </w:rPr>
            </w:pPr>
            <w:r w:rsidRPr="00143CB4">
              <w:rPr>
                <w:rStyle w:val="FontStyle114"/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B4" w:rsidRPr="00143CB4" w:rsidRDefault="00143CB4" w:rsidP="006F6F3B">
            <w:pPr>
              <w:pStyle w:val="Style69"/>
              <w:widowControl/>
              <w:jc w:val="center"/>
              <w:rPr>
                <w:rStyle w:val="FontStyle114"/>
                <w:rFonts w:ascii="Times New Roman" w:hAnsi="Times New Roman" w:cs="Times New Roman"/>
                <w:sz w:val="20"/>
                <w:szCs w:val="20"/>
              </w:rPr>
            </w:pPr>
            <w:r w:rsidRPr="00143CB4">
              <w:rPr>
                <w:rStyle w:val="FontStyle114"/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F93110" w:rsidRPr="00E858D3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10" w:rsidRDefault="00B13FA2" w:rsidP="00B13FA2">
            <w:pPr>
              <w:pStyle w:val="Style53"/>
              <w:widowControl/>
              <w:spacing w:line="240" w:lineRule="auto"/>
              <w:ind w:right="62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  <w:r w:rsidR="006670D7">
              <w:rPr>
                <w:rStyle w:val="FontStyle77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10" w:rsidRDefault="00F93110" w:rsidP="00B13FA2">
            <w:pPr>
              <w:pStyle w:val="Style53"/>
              <w:widowControl/>
              <w:spacing w:line="274" w:lineRule="exact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Набор</w:t>
            </w:r>
          </w:p>
          <w:p w:rsidR="00F93110" w:rsidRDefault="00F93110" w:rsidP="00B13FA2">
            <w:pPr>
              <w:pStyle w:val="Style53"/>
              <w:widowControl/>
              <w:spacing w:line="274" w:lineRule="exact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настольный,</w:t>
            </w:r>
          </w:p>
          <w:p w:rsidR="00F93110" w:rsidRDefault="00F93110" w:rsidP="00B13FA2">
            <w:pPr>
              <w:pStyle w:val="Style53"/>
              <w:widowControl/>
              <w:spacing w:line="274" w:lineRule="exact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вращающийся,</w:t>
            </w:r>
          </w:p>
          <w:p w:rsidR="00F93110" w:rsidRDefault="00F93110" w:rsidP="00B13FA2">
            <w:pPr>
              <w:pStyle w:val="Style53"/>
              <w:widowControl/>
              <w:spacing w:line="274" w:lineRule="exact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круглый, с</w:t>
            </w:r>
          </w:p>
          <w:p w:rsidR="00F93110" w:rsidRDefault="00F93110" w:rsidP="00B13FA2">
            <w:pPr>
              <w:pStyle w:val="Style53"/>
              <w:widowControl/>
              <w:spacing w:line="274" w:lineRule="exact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наполнением</w:t>
            </w:r>
          </w:p>
          <w:p w:rsidR="00F93110" w:rsidRDefault="00F93110" w:rsidP="00B13FA2">
            <w:pPr>
              <w:pStyle w:val="Style53"/>
              <w:widowControl/>
              <w:spacing w:line="274" w:lineRule="exact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(2 ручки, 2</w:t>
            </w:r>
          </w:p>
          <w:p w:rsidR="00F93110" w:rsidRDefault="00F93110" w:rsidP="00B13FA2">
            <w:pPr>
              <w:pStyle w:val="Style53"/>
              <w:widowControl/>
              <w:spacing w:line="274" w:lineRule="exact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карандаша,</w:t>
            </w:r>
          </w:p>
          <w:p w:rsidR="00F93110" w:rsidRDefault="00F93110" w:rsidP="00B13FA2">
            <w:pPr>
              <w:pStyle w:val="Style53"/>
              <w:widowControl/>
              <w:spacing w:line="274" w:lineRule="exact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точилка,</w:t>
            </w:r>
          </w:p>
          <w:p w:rsidR="00F93110" w:rsidRDefault="00F93110" w:rsidP="00B13FA2">
            <w:pPr>
              <w:pStyle w:val="Style53"/>
              <w:widowControl/>
              <w:spacing w:line="274" w:lineRule="exact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ластик,</w:t>
            </w:r>
          </w:p>
          <w:p w:rsidR="00F93110" w:rsidRDefault="00F93110" w:rsidP="00B13FA2">
            <w:pPr>
              <w:pStyle w:val="Style53"/>
              <w:widowControl/>
              <w:spacing w:line="274" w:lineRule="exact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степлер,</w:t>
            </w:r>
          </w:p>
          <w:p w:rsidR="00F93110" w:rsidRDefault="00F93110" w:rsidP="00B13FA2">
            <w:pPr>
              <w:pStyle w:val="Style53"/>
              <w:widowControl/>
              <w:spacing w:line="274" w:lineRule="exact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антистеплер,</w:t>
            </w:r>
          </w:p>
          <w:p w:rsidR="00F93110" w:rsidRDefault="00F93110" w:rsidP="00B13FA2">
            <w:pPr>
              <w:pStyle w:val="Style53"/>
              <w:widowControl/>
              <w:spacing w:line="274" w:lineRule="exact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ножницы, нож</w:t>
            </w:r>
          </w:p>
          <w:p w:rsidR="00F93110" w:rsidRDefault="00F93110" w:rsidP="00B13FA2">
            <w:pPr>
              <w:pStyle w:val="Style53"/>
              <w:widowControl/>
              <w:spacing w:line="274" w:lineRule="exact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канцелярский)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Default="00F93110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Pr="00F93110" w:rsidRDefault="00356F11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50</w:t>
            </w:r>
            <w:r w:rsidR="00F93110" w:rsidRPr="00F93110"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Pr="00F93110" w:rsidRDefault="00F93110" w:rsidP="006F6F3B">
            <w:pPr>
              <w:pStyle w:val="Style55"/>
              <w:widowControl/>
              <w:ind w:left="226"/>
              <w:rPr>
                <w:rStyle w:val="FontStyle113"/>
                <w:sz w:val="22"/>
                <w:szCs w:val="22"/>
              </w:rPr>
            </w:pPr>
            <w:r w:rsidRPr="00F93110">
              <w:rPr>
                <w:rStyle w:val="FontStyle113"/>
                <w:sz w:val="22"/>
                <w:szCs w:val="22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Pr="00F93110" w:rsidRDefault="00F93110" w:rsidP="006F6F3B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Pr="00F93110" w:rsidRDefault="00F93110" w:rsidP="006F6F3B">
            <w:pPr>
              <w:pStyle w:val="Style53"/>
              <w:widowControl/>
              <w:spacing w:line="240" w:lineRule="auto"/>
              <w:ind w:left="245"/>
              <w:rPr>
                <w:rStyle w:val="FontStyle77"/>
              </w:rPr>
            </w:pPr>
            <w:r w:rsidRPr="00F93110"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Pr="00F93110" w:rsidRDefault="00F93110" w:rsidP="002358DA">
            <w:pPr>
              <w:pStyle w:val="Style55"/>
              <w:widowControl/>
              <w:jc w:val="center"/>
              <w:rPr>
                <w:rStyle w:val="FontStyle113"/>
                <w:sz w:val="22"/>
                <w:szCs w:val="22"/>
              </w:rPr>
            </w:pPr>
            <w:r w:rsidRPr="00F93110">
              <w:rPr>
                <w:rStyle w:val="FontStyle77"/>
              </w:rPr>
              <w:t>0,5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Pr="00F93110" w:rsidRDefault="00F93110" w:rsidP="006F6F3B">
            <w:pPr>
              <w:pStyle w:val="Style69"/>
              <w:widowControl/>
              <w:ind w:left="456"/>
              <w:rPr>
                <w:rStyle w:val="FontStyle114"/>
                <w:rFonts w:ascii="Times New Roman" w:hAnsi="Times New Roman" w:cs="Times New Roman"/>
                <w:sz w:val="22"/>
                <w:szCs w:val="22"/>
              </w:rPr>
            </w:pPr>
            <w:r w:rsidRPr="00F93110">
              <w:rPr>
                <w:rStyle w:val="FontStyle114"/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Pr="00F93110" w:rsidRDefault="002358DA" w:rsidP="002358DA">
            <w:pPr>
              <w:pStyle w:val="Style69"/>
              <w:widowControl/>
              <w:ind w:left="504"/>
              <w:rPr>
                <w:rStyle w:val="FontStyle11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4"/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F93110" w:rsidRPr="00F93110">
              <w:rPr>
                <w:rStyle w:val="FontStyle114"/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Pr="00F93110" w:rsidRDefault="00F93110" w:rsidP="006F6F3B">
            <w:pPr>
              <w:pStyle w:val="Style69"/>
              <w:widowControl/>
              <w:ind w:left="571"/>
              <w:rPr>
                <w:rStyle w:val="FontStyle114"/>
                <w:rFonts w:ascii="Times New Roman" w:hAnsi="Times New Roman" w:cs="Times New Roman"/>
                <w:sz w:val="22"/>
                <w:szCs w:val="22"/>
              </w:rPr>
            </w:pPr>
            <w:r w:rsidRPr="00F93110">
              <w:rPr>
                <w:rStyle w:val="FontStyle114"/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Pr="00F93110" w:rsidRDefault="00B362A2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-840105</wp:posOffset>
                      </wp:positionV>
                      <wp:extent cx="361315" cy="229235"/>
                      <wp:effectExtent l="0" t="0" r="3175" b="1270"/>
                      <wp:wrapNone/>
                      <wp:docPr id="10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 w:rsidP="00E858D3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106" type="#_x0000_t202" style="position:absolute;left:0;text-align:left;margin-left:59.05pt;margin-top:-66.15pt;width:28.45pt;height:18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" stroked="f">
                      <v:textbox style="layout-flow:vertical">
                        <w:txbxContent>
                          <w:p w:rsidR="00993B9A" w:rsidRDefault="00993B9A" w:rsidP="00E858D3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110" w:rsidRPr="00F93110">
              <w:rPr>
                <w:rStyle w:val="FontStyle77"/>
              </w:rPr>
              <w:t>0,5</w:t>
            </w:r>
          </w:p>
        </w:tc>
      </w:tr>
      <w:tr w:rsidR="00F93110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10" w:rsidRDefault="00B13FA2" w:rsidP="00B13FA2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  <w:r w:rsidR="006670D7">
              <w:rPr>
                <w:rStyle w:val="FontStyle77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10" w:rsidRDefault="00F93110" w:rsidP="00B13FA2">
            <w:pPr>
              <w:pStyle w:val="Style53"/>
              <w:widowControl/>
              <w:spacing w:line="274" w:lineRule="exact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Набор</w:t>
            </w:r>
          </w:p>
          <w:p w:rsidR="00F93110" w:rsidRDefault="00F93110" w:rsidP="00B13FA2">
            <w:pPr>
              <w:pStyle w:val="Style53"/>
              <w:widowControl/>
              <w:spacing w:line="274" w:lineRule="exact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настольный, не</w:t>
            </w:r>
          </w:p>
          <w:p w:rsidR="00F93110" w:rsidRDefault="00F93110" w:rsidP="00B13FA2">
            <w:pPr>
              <w:pStyle w:val="Style53"/>
              <w:widowControl/>
              <w:spacing w:line="274" w:lineRule="exact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вращающийся,</w:t>
            </w:r>
          </w:p>
          <w:p w:rsidR="00F93110" w:rsidRDefault="00F93110" w:rsidP="00B13FA2">
            <w:pPr>
              <w:pStyle w:val="Style53"/>
              <w:widowControl/>
              <w:spacing w:line="274" w:lineRule="exact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прямоугольный,</w:t>
            </w:r>
          </w:p>
          <w:p w:rsidR="00F93110" w:rsidRDefault="00F93110" w:rsidP="00B13FA2">
            <w:pPr>
              <w:pStyle w:val="Style53"/>
              <w:widowControl/>
              <w:spacing w:line="274" w:lineRule="exact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с наполнением</w:t>
            </w:r>
          </w:p>
          <w:p w:rsidR="00F93110" w:rsidRDefault="00F93110" w:rsidP="00B13FA2">
            <w:pPr>
              <w:pStyle w:val="Style53"/>
              <w:widowControl/>
              <w:spacing w:line="274" w:lineRule="exact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(2ручки, 2</w:t>
            </w:r>
          </w:p>
          <w:p w:rsidR="00F93110" w:rsidRDefault="00F93110" w:rsidP="00B13FA2">
            <w:pPr>
              <w:pStyle w:val="Style53"/>
              <w:widowControl/>
              <w:spacing w:line="274" w:lineRule="exact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карандаша,</w:t>
            </w:r>
          </w:p>
          <w:p w:rsidR="00F93110" w:rsidRDefault="00F93110" w:rsidP="00B13FA2">
            <w:pPr>
              <w:pStyle w:val="Style53"/>
              <w:widowControl/>
              <w:spacing w:line="274" w:lineRule="exact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точилка, ластик,</w:t>
            </w:r>
          </w:p>
          <w:p w:rsidR="00F93110" w:rsidRDefault="00F93110" w:rsidP="00B13FA2">
            <w:pPr>
              <w:pStyle w:val="Style53"/>
              <w:widowControl/>
              <w:spacing w:line="274" w:lineRule="exact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степлер,</w:t>
            </w:r>
          </w:p>
          <w:p w:rsidR="00F93110" w:rsidRDefault="00F93110" w:rsidP="00B13FA2">
            <w:pPr>
              <w:pStyle w:val="Style53"/>
              <w:widowControl/>
              <w:spacing w:line="274" w:lineRule="exact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антистеплер,</w:t>
            </w:r>
          </w:p>
          <w:p w:rsidR="00F93110" w:rsidRDefault="00F93110" w:rsidP="00B13FA2">
            <w:pPr>
              <w:pStyle w:val="Style53"/>
              <w:widowControl/>
              <w:spacing w:line="274" w:lineRule="exact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ножницы, нож</w:t>
            </w:r>
          </w:p>
          <w:p w:rsidR="00F93110" w:rsidRDefault="00F93110" w:rsidP="00B13FA2">
            <w:pPr>
              <w:pStyle w:val="Style53"/>
              <w:widowControl/>
              <w:spacing w:line="274" w:lineRule="exact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канцелярский)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Default="00F93110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Default="00356F11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70</w:t>
            </w:r>
            <w:r w:rsidR="00F93110"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Default="00F93110" w:rsidP="006F6F3B">
            <w:pPr>
              <w:pStyle w:val="Style53"/>
              <w:widowControl/>
              <w:spacing w:line="240" w:lineRule="auto"/>
              <w:ind w:left="22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Default="00F93110" w:rsidP="006F6F3B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Default="00F93110" w:rsidP="006F6F3B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  <w:p w:rsidR="00F93110" w:rsidRDefault="00F93110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Default="00F93110" w:rsidP="002358DA">
            <w:pPr>
              <w:pStyle w:val="Style53"/>
              <w:widowControl/>
              <w:spacing w:line="240" w:lineRule="auto"/>
              <w:ind w:left="206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  <w:p w:rsidR="00F93110" w:rsidRDefault="00F93110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Default="00F93110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Default="00F93110" w:rsidP="002358DA">
            <w:pPr>
              <w:pStyle w:val="Style53"/>
              <w:widowControl/>
              <w:spacing w:line="240" w:lineRule="auto"/>
              <w:ind w:left="50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Default="00F93110" w:rsidP="006F6F3B">
            <w:pPr>
              <w:pStyle w:val="Style53"/>
              <w:widowControl/>
              <w:spacing w:line="240" w:lineRule="auto"/>
              <w:ind w:left="571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Default="00F93110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</w:tr>
      <w:tr w:rsidR="00F93110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Default="00B13FA2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5</w:t>
            </w:r>
            <w:r w:rsidR="006670D7">
              <w:rPr>
                <w:rStyle w:val="FontStyle77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Default="00F93110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Нитки</w:t>
            </w:r>
          </w:p>
          <w:p w:rsidR="00F93110" w:rsidRDefault="00F93110" w:rsidP="006F6F3B">
            <w:pPr>
              <w:pStyle w:val="Style53"/>
              <w:widowControl/>
              <w:spacing w:line="274" w:lineRule="exact"/>
              <w:ind w:right="58"/>
              <w:rPr>
                <w:rStyle w:val="FontStyle77"/>
              </w:rPr>
            </w:pPr>
            <w:r>
              <w:rPr>
                <w:rStyle w:val="FontStyle77"/>
              </w:rPr>
              <w:t>особопрочные 4-х слойные для пр</w:t>
            </w:r>
            <w:r>
              <w:rPr>
                <w:rStyle w:val="FontStyle77"/>
              </w:rPr>
              <w:t>о</w:t>
            </w:r>
            <w:r>
              <w:rPr>
                <w:rStyle w:val="FontStyle77"/>
              </w:rPr>
              <w:t xml:space="preserve">шивки документов, лавсан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Style w:val="FontStyle77"/>
                </w:rPr>
                <w:t>1000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Default="00F93110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боб.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Default="0061770A" w:rsidP="0061770A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270</w:t>
            </w:r>
            <w:r w:rsidR="00F93110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Default="00F93110" w:rsidP="006F6F3B">
            <w:pPr>
              <w:pStyle w:val="Style53"/>
              <w:widowControl/>
              <w:spacing w:line="240" w:lineRule="auto"/>
              <w:ind w:left="22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Default="00F93110" w:rsidP="006F6F3B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Default="00F93110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Default="00F93110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Default="00F93110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Default="00F93110" w:rsidP="006F6F3B">
            <w:pPr>
              <w:pStyle w:val="Style53"/>
              <w:widowControl/>
              <w:spacing w:line="240" w:lineRule="auto"/>
              <w:ind w:left="504"/>
              <w:rPr>
                <w:rStyle w:val="FontStyle77"/>
              </w:rPr>
            </w:pPr>
            <w:r>
              <w:rPr>
                <w:rStyle w:val="FontStyle77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Default="00F93110" w:rsidP="006F6F3B">
            <w:pPr>
              <w:pStyle w:val="Style53"/>
              <w:widowControl/>
              <w:spacing w:line="240" w:lineRule="auto"/>
              <w:ind w:left="571"/>
              <w:rPr>
                <w:rStyle w:val="FontStyle77"/>
              </w:rPr>
            </w:pPr>
            <w:r>
              <w:rPr>
                <w:rStyle w:val="FontStyle77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10" w:rsidRDefault="00F93110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</w:tr>
      <w:tr w:rsidR="009E6DAB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AB" w:rsidRDefault="006670D7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AB" w:rsidRDefault="009E6DAB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Нож</w:t>
            </w:r>
          </w:p>
          <w:p w:rsidR="009E6DAB" w:rsidRDefault="009E6DAB" w:rsidP="006F6F3B">
            <w:pPr>
              <w:pStyle w:val="Style53"/>
              <w:widowControl/>
              <w:spacing w:line="274" w:lineRule="exact"/>
              <w:ind w:right="34"/>
              <w:rPr>
                <w:rStyle w:val="FontStyle77"/>
              </w:rPr>
            </w:pPr>
            <w:r>
              <w:rPr>
                <w:rStyle w:val="FontStyle77"/>
              </w:rPr>
              <w:t>канцелярский 18x160 мм, корпус</w:t>
            </w:r>
          </w:p>
          <w:p w:rsidR="009E6DAB" w:rsidRDefault="009E6DAB" w:rsidP="006F6F3B">
            <w:pPr>
              <w:pStyle w:val="Style53"/>
              <w:widowControl/>
              <w:spacing w:line="274" w:lineRule="exact"/>
              <w:ind w:right="34"/>
              <w:rPr>
                <w:rStyle w:val="FontStyle77"/>
              </w:rPr>
            </w:pPr>
            <w:r>
              <w:rPr>
                <w:rStyle w:val="FontStyle77"/>
              </w:rPr>
              <w:t>пластиковый с с</w:t>
            </w:r>
            <w:r>
              <w:rPr>
                <w:rStyle w:val="FontStyle77"/>
              </w:rPr>
              <w:t>и</w:t>
            </w:r>
            <w:r>
              <w:rPr>
                <w:rStyle w:val="FontStyle77"/>
              </w:rPr>
              <w:t>стемой блокировки лезвия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AB" w:rsidRDefault="009E6DAB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AB" w:rsidRDefault="00A61816" w:rsidP="0028109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281097">
              <w:rPr>
                <w:rStyle w:val="FontStyle77"/>
              </w:rPr>
              <w:t>5</w:t>
            </w:r>
            <w:r>
              <w:rPr>
                <w:rStyle w:val="FontStyle77"/>
              </w:rPr>
              <w:t>0</w:t>
            </w:r>
            <w:r w:rsidR="009E6DAB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AB" w:rsidRDefault="009E6DAB" w:rsidP="006F6F3B">
            <w:pPr>
              <w:pStyle w:val="Style53"/>
              <w:widowControl/>
              <w:spacing w:line="240" w:lineRule="auto"/>
              <w:ind w:left="22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AB" w:rsidRDefault="00B16258" w:rsidP="006F6F3B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AB" w:rsidRDefault="009E6DAB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AB" w:rsidRDefault="009E6DAB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AB" w:rsidRDefault="009E6DAB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AB" w:rsidRDefault="009E6DAB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0,3</w:t>
            </w:r>
          </w:p>
          <w:p w:rsidR="009E6DAB" w:rsidRDefault="009E6DAB" w:rsidP="006F6F3B">
            <w:pPr>
              <w:pStyle w:val="Style53"/>
              <w:widowControl/>
              <w:spacing w:line="240" w:lineRule="auto"/>
              <w:ind w:left="504"/>
              <w:rPr>
                <w:rStyle w:val="FontStyle7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AB" w:rsidRDefault="009E6DAB" w:rsidP="006F6F3B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>
              <w:rPr>
                <w:rStyle w:val="FontStyle77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AB" w:rsidRDefault="00B362A2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396240</wp:posOffset>
                      </wp:positionV>
                      <wp:extent cx="361315" cy="229235"/>
                      <wp:effectExtent l="1905" t="0" r="0" b="3175"/>
                      <wp:wrapNone/>
                      <wp:docPr id="9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 w:rsidP="004A223E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5" o:spid="_x0000_s1107" type="#_x0000_t202" style="position:absolute;left:0;text-align:left;margin-left:57.15pt;margin-top:31.2pt;width:28.45pt;height:18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" stroked="f">
                      <v:textbox style="layout-flow:vertical">
                        <w:txbxContent>
                          <w:p w:rsidR="00993B9A" w:rsidRDefault="00993B9A" w:rsidP="004A223E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6DAB">
              <w:rPr>
                <w:rStyle w:val="FontStyle77"/>
              </w:rPr>
              <w:t>0,5</w:t>
            </w:r>
          </w:p>
        </w:tc>
      </w:tr>
      <w:tr w:rsidR="00B16258" w:rsidRPr="00B32800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258" w:rsidRDefault="00B13FA2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</w:t>
            </w:r>
            <w:r w:rsidR="006670D7">
              <w:rPr>
                <w:rStyle w:val="FontStyle77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258" w:rsidRPr="007B5DA3" w:rsidRDefault="00B16258" w:rsidP="006F6F3B">
            <w:pPr>
              <w:pStyle w:val="Style53"/>
              <w:widowControl/>
              <w:spacing w:line="278" w:lineRule="exact"/>
              <w:ind w:left="10" w:hanging="10"/>
              <w:rPr>
                <w:rStyle w:val="FontStyle77"/>
              </w:rPr>
            </w:pPr>
            <w:r w:rsidRPr="007B5DA3">
              <w:rPr>
                <w:rStyle w:val="FontStyle77"/>
              </w:rPr>
              <w:t>Ножницы канцеля</w:t>
            </w:r>
            <w:r w:rsidRPr="007B5DA3">
              <w:rPr>
                <w:rStyle w:val="FontStyle77"/>
              </w:rPr>
              <w:t>р</w:t>
            </w:r>
            <w:r w:rsidRPr="007B5DA3">
              <w:rPr>
                <w:rStyle w:val="FontStyle77"/>
              </w:rPr>
              <w:t xml:space="preserve">ские размер 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7B5DA3">
                <w:rPr>
                  <w:rStyle w:val="FontStyle77"/>
                </w:rPr>
                <w:t>210 мм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258" w:rsidRPr="007B5DA3" w:rsidRDefault="00B16258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7B5DA3"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258" w:rsidRPr="007B5DA3" w:rsidRDefault="00A61816" w:rsidP="0028109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  <w:r w:rsidR="00281097">
              <w:rPr>
                <w:rStyle w:val="FontStyle77"/>
              </w:rPr>
              <w:t>8</w:t>
            </w:r>
            <w:r w:rsidR="00B32800" w:rsidRPr="007B5DA3">
              <w:rPr>
                <w:rStyle w:val="FontStyle77"/>
              </w:rPr>
              <w:t>0</w:t>
            </w:r>
            <w:r w:rsidR="00B16258" w:rsidRPr="007B5DA3">
              <w:rPr>
                <w:rStyle w:val="FontStyle77"/>
              </w:rPr>
              <w:t>,</w:t>
            </w:r>
            <w:r w:rsidR="00B32800" w:rsidRPr="007B5DA3">
              <w:rPr>
                <w:rStyle w:val="FontStyle77"/>
              </w:rPr>
              <w:t>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258" w:rsidRPr="007B5DA3" w:rsidRDefault="00B16258" w:rsidP="006F6F3B">
            <w:pPr>
              <w:pStyle w:val="Style53"/>
              <w:widowControl/>
              <w:spacing w:line="240" w:lineRule="auto"/>
              <w:ind w:left="221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258" w:rsidRPr="007B5DA3" w:rsidRDefault="00B16258" w:rsidP="006F6F3B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  <w:p w:rsidR="00B16258" w:rsidRPr="007B5DA3" w:rsidRDefault="00B16258" w:rsidP="006F6F3B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258" w:rsidRPr="007B5DA3" w:rsidRDefault="00B32800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258" w:rsidRPr="007B5DA3" w:rsidRDefault="00B32800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258" w:rsidRPr="007B5DA3" w:rsidRDefault="00B32800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258" w:rsidRPr="007B5DA3" w:rsidRDefault="00B32800" w:rsidP="00B32800">
            <w:pPr>
              <w:pStyle w:val="Style53"/>
              <w:widowControl/>
              <w:spacing w:line="240" w:lineRule="auto"/>
              <w:ind w:left="211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258" w:rsidRPr="007B5DA3" w:rsidRDefault="00B32800" w:rsidP="006F6F3B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258" w:rsidRPr="007B5DA3" w:rsidRDefault="00B32800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</w:tr>
      <w:tr w:rsidR="00B16258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258" w:rsidRDefault="00B13FA2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</w:t>
            </w:r>
            <w:r w:rsidR="006670D7">
              <w:rPr>
                <w:rStyle w:val="FontStyle77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258" w:rsidRDefault="00B16258" w:rsidP="006F6F3B">
            <w:pPr>
              <w:pStyle w:val="Style53"/>
              <w:widowControl/>
              <w:spacing w:line="278" w:lineRule="exact"/>
              <w:ind w:left="10" w:hanging="10"/>
              <w:rPr>
                <w:rStyle w:val="FontStyle77"/>
              </w:rPr>
            </w:pPr>
            <w:r>
              <w:rPr>
                <w:rStyle w:val="FontStyle77"/>
              </w:rPr>
              <w:t>Ножницы канцеля</w:t>
            </w:r>
            <w:r>
              <w:rPr>
                <w:rStyle w:val="FontStyle77"/>
              </w:rPr>
              <w:t>р</w:t>
            </w:r>
            <w:r>
              <w:rPr>
                <w:rStyle w:val="FontStyle77"/>
              </w:rPr>
              <w:t xml:space="preserve">ские, размер </w:t>
            </w:r>
            <w:smartTag w:uri="urn:schemas-microsoft-com:office:smarttags" w:element="metricconverter">
              <w:smartTagPr>
                <w:attr w:name="ProductID" w:val="170 мм"/>
              </w:smartTagPr>
              <w:r>
                <w:rPr>
                  <w:rStyle w:val="FontStyle77"/>
                </w:rPr>
                <w:t>170 мм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258" w:rsidRDefault="00B16258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258" w:rsidRDefault="00281097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  <w:r w:rsidR="00A61816">
              <w:rPr>
                <w:rStyle w:val="FontStyle77"/>
              </w:rPr>
              <w:t>5</w:t>
            </w:r>
            <w:r w:rsidR="00B16258"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258" w:rsidRDefault="00B16258" w:rsidP="006F6F3B">
            <w:pPr>
              <w:pStyle w:val="Style53"/>
              <w:widowControl/>
              <w:spacing w:line="240" w:lineRule="auto"/>
              <w:ind w:left="221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258" w:rsidRDefault="00B16258" w:rsidP="006F6F3B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</w:p>
          <w:p w:rsidR="00B16258" w:rsidRDefault="00B16258" w:rsidP="006F6F3B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258" w:rsidRDefault="00B16258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258" w:rsidRDefault="00B16258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258" w:rsidRDefault="00B16258" w:rsidP="006F6F3B">
            <w:pPr>
              <w:pStyle w:val="Style53"/>
              <w:widowControl/>
              <w:spacing w:line="240" w:lineRule="auto"/>
              <w:ind w:right="446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258" w:rsidRDefault="00B16258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  <w:p w:rsidR="00B16258" w:rsidRDefault="00B16258" w:rsidP="006F6F3B">
            <w:pPr>
              <w:pStyle w:val="Style53"/>
              <w:widowControl/>
              <w:spacing w:line="240" w:lineRule="auto"/>
              <w:ind w:left="504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258" w:rsidRDefault="00B16258" w:rsidP="006F6F3B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258" w:rsidRDefault="00B16258" w:rsidP="004A223E">
            <w:pPr>
              <w:pStyle w:val="Style53"/>
              <w:widowControl/>
              <w:spacing w:line="240" w:lineRule="auto"/>
              <w:ind w:right="677"/>
              <w:rPr>
                <w:rStyle w:val="FontStyle77"/>
              </w:rPr>
            </w:pPr>
            <w:r>
              <w:rPr>
                <w:rStyle w:val="FontStyle77"/>
              </w:rPr>
              <w:t>0</w:t>
            </w:r>
            <w:r w:rsidR="004D18DD">
              <w:rPr>
                <w:rStyle w:val="FontStyle77"/>
              </w:rPr>
              <w:t>,</w:t>
            </w:r>
            <w:r w:rsidR="004A223E">
              <w:rPr>
                <w:rStyle w:val="FontStyle77"/>
              </w:rPr>
              <w:t>5</w:t>
            </w:r>
          </w:p>
        </w:tc>
      </w:tr>
      <w:tr w:rsidR="00B16258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258" w:rsidRDefault="00B13FA2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</w:t>
            </w:r>
            <w:r w:rsidR="006670D7">
              <w:rPr>
                <w:rStyle w:val="FontStyle77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258" w:rsidRDefault="00B16258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Обложки </w:t>
            </w:r>
            <w:r w:rsidR="00556506">
              <w:rPr>
                <w:rStyle w:val="FontStyle77"/>
              </w:rPr>
              <w:t>пластик</w:t>
            </w:r>
            <w:r w:rsidR="00556506">
              <w:rPr>
                <w:rStyle w:val="FontStyle77"/>
              </w:rPr>
              <w:t>о</w:t>
            </w:r>
            <w:r w:rsidR="00556506">
              <w:rPr>
                <w:rStyle w:val="FontStyle77"/>
              </w:rPr>
              <w:t>вые (прозрачные или матовые) формата А4 на</w:t>
            </w:r>
            <w:r>
              <w:rPr>
                <w:rStyle w:val="FontStyle77"/>
              </w:rPr>
              <w:t xml:space="preserve"> переплет</w:t>
            </w:r>
            <w:r w:rsidR="00556506">
              <w:rPr>
                <w:rStyle w:val="FontStyle77"/>
              </w:rPr>
              <w:t>ное устройство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258" w:rsidRDefault="00556506" w:rsidP="006F6F3B">
            <w:pPr>
              <w:pStyle w:val="Style45"/>
              <w:widowControl/>
            </w:pPr>
            <w:r>
              <w:t>шт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258" w:rsidRDefault="00556506" w:rsidP="0028109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281097">
              <w:rPr>
                <w:rStyle w:val="FontStyle77"/>
              </w:rPr>
              <w:t>8</w:t>
            </w:r>
            <w:r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258" w:rsidRDefault="00556506" w:rsidP="006F6F3B">
            <w:pPr>
              <w:pStyle w:val="Style53"/>
              <w:widowControl/>
              <w:spacing w:line="240" w:lineRule="auto"/>
              <w:ind w:left="226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258" w:rsidRDefault="00556506" w:rsidP="006F6F3B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258" w:rsidRDefault="00556506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258" w:rsidRDefault="00556506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258" w:rsidRDefault="00556506" w:rsidP="006F6F3B">
            <w:pPr>
              <w:pStyle w:val="Style53"/>
              <w:widowControl/>
              <w:spacing w:line="240" w:lineRule="auto"/>
              <w:ind w:right="446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258" w:rsidRDefault="00556506" w:rsidP="006F6F3B">
            <w:pPr>
              <w:pStyle w:val="Style53"/>
              <w:widowControl/>
              <w:spacing w:line="240" w:lineRule="auto"/>
              <w:ind w:left="504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258" w:rsidRDefault="00B16258" w:rsidP="006F6F3B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8DD" w:rsidRDefault="004D18DD" w:rsidP="004D18DD">
            <w:pPr>
              <w:pStyle w:val="Style53"/>
              <w:widowControl/>
              <w:spacing w:line="240" w:lineRule="auto"/>
              <w:ind w:right="768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</w:p>
        </w:tc>
      </w:tr>
      <w:tr w:rsidR="00013466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B13FA2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</w:t>
            </w:r>
            <w:r w:rsidR="006670D7">
              <w:rPr>
                <w:rStyle w:val="FontStyle77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6F6F3B">
            <w:pPr>
              <w:pStyle w:val="Style53"/>
              <w:widowControl/>
              <w:spacing w:line="274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Папка короб архи</w:t>
            </w:r>
            <w:r>
              <w:rPr>
                <w:rStyle w:val="FontStyle77"/>
              </w:rPr>
              <w:t>в</w:t>
            </w:r>
            <w:r>
              <w:rPr>
                <w:rStyle w:val="FontStyle77"/>
              </w:rPr>
              <w:t xml:space="preserve">ная, ширина корешка </w:t>
            </w:r>
            <w:smartTag w:uri="urn:schemas-microsoft-com:office:smarttags" w:element="metricconverter">
              <w:smartTagPr>
                <w:attr w:name="ProductID" w:val="70 мм"/>
              </w:smartTagPr>
              <w:r>
                <w:rPr>
                  <w:rStyle w:val="FontStyle77"/>
                </w:rPr>
                <w:t>70 мм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281097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17</w:t>
            </w:r>
            <w:r w:rsidR="00A61816">
              <w:rPr>
                <w:rStyle w:val="FontStyle77"/>
              </w:rPr>
              <w:t>0</w:t>
            </w:r>
            <w:r w:rsidR="00013466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6F6F3B">
            <w:pPr>
              <w:pStyle w:val="Style53"/>
              <w:widowControl/>
              <w:spacing w:line="240" w:lineRule="auto"/>
              <w:ind w:left="22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6F6F3B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6F6F3B">
            <w:pPr>
              <w:pStyle w:val="Style53"/>
              <w:widowControl/>
              <w:spacing w:line="240" w:lineRule="auto"/>
              <w:ind w:right="341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0,7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6F6F3B">
            <w:pPr>
              <w:pStyle w:val="Style53"/>
              <w:widowControl/>
              <w:spacing w:line="240" w:lineRule="auto"/>
              <w:ind w:left="504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6F6F3B">
            <w:pPr>
              <w:pStyle w:val="Style53"/>
              <w:widowControl/>
              <w:spacing w:line="240" w:lineRule="auto"/>
              <w:ind w:left="571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6F6F3B">
            <w:pPr>
              <w:pStyle w:val="Style53"/>
              <w:widowControl/>
              <w:spacing w:line="240" w:lineRule="auto"/>
              <w:ind w:right="773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</w:tr>
      <w:tr w:rsidR="00013466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B13FA2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</w:t>
            </w:r>
            <w:r w:rsidR="006670D7">
              <w:rPr>
                <w:rStyle w:val="FontStyle77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6F6F3B">
            <w:pPr>
              <w:pStyle w:val="Style53"/>
              <w:widowControl/>
              <w:spacing w:line="274" w:lineRule="exact"/>
              <w:ind w:left="5" w:right="24" w:hanging="5"/>
              <w:rPr>
                <w:rStyle w:val="FontStyle77"/>
              </w:rPr>
            </w:pPr>
            <w:r>
              <w:rPr>
                <w:rStyle w:val="FontStyle77"/>
              </w:rPr>
              <w:t>Папка архивная, го</w:t>
            </w:r>
            <w:r>
              <w:rPr>
                <w:rStyle w:val="FontStyle77"/>
              </w:rPr>
              <w:t>ф</w:t>
            </w:r>
            <w:r>
              <w:rPr>
                <w:rStyle w:val="FontStyle77"/>
              </w:rPr>
              <w:t xml:space="preserve">рокартон, ширина корешка </w:t>
            </w:r>
            <w:smartTag w:uri="urn:schemas-microsoft-com:office:smarttags" w:element="metricconverter">
              <w:smartTagPr>
                <w:attr w:name="ProductID" w:val="75 мм"/>
              </w:smartTagPr>
              <w:r>
                <w:rPr>
                  <w:rStyle w:val="FontStyle77"/>
                </w:rPr>
                <w:t>75 мм</w:t>
              </w:r>
            </w:smartTag>
            <w:r>
              <w:rPr>
                <w:rStyle w:val="FontStyle77"/>
              </w:rPr>
              <w:t>, на резинке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A61816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  <w:r w:rsidR="00281097">
              <w:rPr>
                <w:rStyle w:val="FontStyle77"/>
              </w:rPr>
              <w:t>0</w:t>
            </w:r>
            <w:r>
              <w:rPr>
                <w:rStyle w:val="FontStyle77"/>
              </w:rPr>
              <w:t>0</w:t>
            </w:r>
            <w:r w:rsidR="00013466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6F6F3B">
            <w:pPr>
              <w:pStyle w:val="Style53"/>
              <w:widowControl/>
              <w:spacing w:line="240" w:lineRule="auto"/>
              <w:ind w:left="230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6F6F3B">
            <w:pPr>
              <w:pStyle w:val="Style53"/>
              <w:widowControl/>
              <w:spacing w:line="240" w:lineRule="auto"/>
              <w:ind w:left="216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6F6F3B">
            <w:pPr>
              <w:pStyle w:val="Style53"/>
              <w:widowControl/>
              <w:spacing w:line="240" w:lineRule="auto"/>
              <w:ind w:right="446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6F6F3B">
            <w:pPr>
              <w:pStyle w:val="Style53"/>
              <w:widowControl/>
              <w:spacing w:line="240" w:lineRule="auto"/>
              <w:ind w:left="504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6F6F3B">
            <w:pPr>
              <w:pStyle w:val="Style53"/>
              <w:widowControl/>
              <w:spacing w:line="240" w:lineRule="auto"/>
              <w:ind w:left="571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6F6F3B">
            <w:pPr>
              <w:pStyle w:val="Style53"/>
              <w:widowControl/>
              <w:spacing w:line="240" w:lineRule="auto"/>
              <w:ind w:right="696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</w:tr>
      <w:tr w:rsidR="00013466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B13FA2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</w:t>
            </w:r>
            <w:r w:rsidR="006670D7">
              <w:rPr>
                <w:rStyle w:val="FontStyle77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6F6F3B">
            <w:pPr>
              <w:pStyle w:val="Style53"/>
              <w:widowControl/>
              <w:spacing w:line="274" w:lineRule="exact"/>
              <w:ind w:left="5" w:right="240" w:hanging="5"/>
              <w:rPr>
                <w:rStyle w:val="FontStyle77"/>
              </w:rPr>
            </w:pPr>
            <w:r>
              <w:rPr>
                <w:rStyle w:val="FontStyle77"/>
              </w:rPr>
              <w:t>Папка короб а</w:t>
            </w:r>
            <w:r>
              <w:rPr>
                <w:rStyle w:val="FontStyle77"/>
              </w:rPr>
              <w:t>р</w:t>
            </w:r>
            <w:r>
              <w:rPr>
                <w:rStyle w:val="FontStyle77"/>
              </w:rPr>
              <w:lastRenderedPageBreak/>
              <w:t xml:space="preserve">хивная, ширина корешка </w:t>
            </w:r>
            <w:smartTag w:uri="urn:schemas-microsoft-com:office:smarttags" w:element="metricconverter">
              <w:smartTagPr>
                <w:attr w:name="ProductID" w:val="150 мм"/>
              </w:smartTagPr>
              <w:r>
                <w:rPr>
                  <w:rStyle w:val="FontStyle77"/>
                </w:rPr>
                <w:t>150 мм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281097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  <w:r w:rsidR="00A61816">
              <w:rPr>
                <w:rStyle w:val="FontStyle77"/>
              </w:rPr>
              <w:t>50</w:t>
            </w:r>
            <w:r w:rsidR="00013466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6F6F3B">
            <w:pPr>
              <w:pStyle w:val="Style53"/>
              <w:widowControl/>
              <w:spacing w:line="240" w:lineRule="auto"/>
              <w:ind w:left="22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6F6F3B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6F6F3B">
            <w:pPr>
              <w:pStyle w:val="Style53"/>
              <w:widowControl/>
              <w:spacing w:line="240" w:lineRule="auto"/>
              <w:ind w:right="341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0,7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6F6F3B">
            <w:pPr>
              <w:pStyle w:val="Style53"/>
              <w:widowControl/>
              <w:spacing w:line="240" w:lineRule="auto"/>
              <w:ind w:left="504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6F6F3B">
            <w:pPr>
              <w:pStyle w:val="Style53"/>
              <w:widowControl/>
              <w:spacing w:line="240" w:lineRule="auto"/>
              <w:ind w:left="571"/>
              <w:rPr>
                <w:rStyle w:val="FontStyle77"/>
              </w:rPr>
            </w:pPr>
            <w:r>
              <w:rPr>
                <w:rStyle w:val="FontStyle77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66" w:rsidRDefault="00013466" w:rsidP="006F6F3B">
            <w:pPr>
              <w:pStyle w:val="Style53"/>
              <w:widowControl/>
              <w:spacing w:line="240" w:lineRule="auto"/>
              <w:ind w:right="768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</w:tr>
      <w:tr w:rsidR="005B233E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B13FA2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6</w:t>
            </w:r>
            <w:r w:rsidR="006670D7">
              <w:rPr>
                <w:rStyle w:val="FontStyle77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5B233E" w:rsidP="006F6F3B">
            <w:pPr>
              <w:pStyle w:val="Style53"/>
              <w:widowControl/>
              <w:spacing w:line="274" w:lineRule="exact"/>
              <w:ind w:left="10" w:hanging="10"/>
              <w:rPr>
                <w:rStyle w:val="FontStyle77"/>
              </w:rPr>
            </w:pPr>
            <w:r>
              <w:rPr>
                <w:rStyle w:val="FontStyle77"/>
              </w:rPr>
              <w:t>Папка с завязками, формат А-4, мел</w:t>
            </w:r>
            <w:r>
              <w:rPr>
                <w:rStyle w:val="FontStyle77"/>
              </w:rPr>
              <w:t>о</w:t>
            </w:r>
            <w:r>
              <w:rPr>
                <w:rStyle w:val="FontStyle77"/>
              </w:rPr>
              <w:t>ванный картон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5B233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A64434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55</w:t>
            </w:r>
            <w:r w:rsidR="005B233E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5B233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5B233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5B233E" w:rsidP="006F6F3B">
            <w:pPr>
              <w:pStyle w:val="Style53"/>
              <w:widowControl/>
              <w:spacing w:line="240" w:lineRule="auto"/>
              <w:ind w:right="216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5B233E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5B233E" w:rsidP="006F6F3B">
            <w:pPr>
              <w:pStyle w:val="Style53"/>
              <w:widowControl/>
              <w:spacing w:line="240" w:lineRule="auto"/>
              <w:ind w:left="427"/>
              <w:rPr>
                <w:rStyle w:val="FontStyle77"/>
              </w:rPr>
            </w:pPr>
            <w:r>
              <w:rPr>
                <w:rStyle w:val="FontStyle77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5B233E" w:rsidP="006F6F3B">
            <w:pPr>
              <w:pStyle w:val="Style53"/>
              <w:widowControl/>
              <w:spacing w:line="240" w:lineRule="auto"/>
              <w:ind w:left="504"/>
              <w:rPr>
                <w:rStyle w:val="FontStyle77"/>
              </w:rPr>
            </w:pPr>
            <w:r>
              <w:rPr>
                <w:rStyle w:val="FontStyle77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5B233E" w:rsidP="006F6F3B">
            <w:pPr>
              <w:pStyle w:val="Style53"/>
              <w:widowControl/>
              <w:spacing w:line="240" w:lineRule="auto"/>
              <w:ind w:left="571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5B233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</w:p>
        </w:tc>
      </w:tr>
      <w:tr w:rsidR="005B233E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B13FA2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</w:t>
            </w:r>
            <w:r w:rsidR="006670D7">
              <w:rPr>
                <w:rStyle w:val="FontStyle77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5B233E" w:rsidP="006F6F3B">
            <w:pPr>
              <w:pStyle w:val="Style53"/>
              <w:widowControl/>
              <w:spacing w:line="274" w:lineRule="exact"/>
              <w:ind w:left="10" w:hanging="10"/>
              <w:rPr>
                <w:rStyle w:val="FontStyle77"/>
              </w:rPr>
            </w:pPr>
            <w:r>
              <w:rPr>
                <w:rStyle w:val="FontStyle77"/>
              </w:rPr>
              <w:t>Папка с зажимом, формат А-4, жесткий пластик с внутре</w:t>
            </w:r>
            <w:r>
              <w:rPr>
                <w:rStyle w:val="FontStyle77"/>
              </w:rPr>
              <w:t>н</w:t>
            </w:r>
            <w:r>
              <w:rPr>
                <w:rStyle w:val="FontStyle77"/>
              </w:rPr>
              <w:t>ним карманом, на корешке наклейка для маркировки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5B233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A64434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8</w:t>
            </w:r>
            <w:r w:rsidR="005B233E"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5B233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5B233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5B233E" w:rsidP="006F6F3B">
            <w:pPr>
              <w:pStyle w:val="Style53"/>
              <w:widowControl/>
              <w:spacing w:line="240" w:lineRule="auto"/>
              <w:ind w:right="216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5B233E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5B233E" w:rsidP="006F6F3B">
            <w:pPr>
              <w:pStyle w:val="Style53"/>
              <w:widowControl/>
              <w:spacing w:line="240" w:lineRule="auto"/>
              <w:ind w:left="45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5B233E" w:rsidP="006F6F3B">
            <w:pPr>
              <w:pStyle w:val="Style53"/>
              <w:widowControl/>
              <w:spacing w:line="240" w:lineRule="auto"/>
              <w:ind w:left="504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5B233E" w:rsidP="006F6F3B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5B233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</w:tr>
      <w:tr w:rsidR="005B233E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B13FA2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</w:t>
            </w:r>
            <w:r w:rsidR="006670D7">
              <w:rPr>
                <w:rStyle w:val="FontStyle77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5B233E" w:rsidP="006F6F3B">
            <w:pPr>
              <w:pStyle w:val="Style53"/>
              <w:widowControl/>
              <w:spacing w:line="274" w:lineRule="exact"/>
              <w:ind w:left="10" w:hanging="10"/>
              <w:rPr>
                <w:rStyle w:val="FontStyle77"/>
              </w:rPr>
            </w:pPr>
            <w:r>
              <w:rPr>
                <w:rStyle w:val="FontStyle77"/>
              </w:rPr>
              <w:t>Папка с кольцевым механизмом, на 2-х кольцах, формат А-4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5B233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A64434" w:rsidP="0028109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281097">
              <w:rPr>
                <w:rStyle w:val="FontStyle77"/>
              </w:rPr>
              <w:t>2</w:t>
            </w:r>
            <w:r>
              <w:rPr>
                <w:rStyle w:val="FontStyle77"/>
              </w:rPr>
              <w:t>0</w:t>
            </w:r>
            <w:r w:rsidR="005B233E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5B233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AF1D75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5B233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</w:p>
          <w:p w:rsidR="005B233E" w:rsidRDefault="005B233E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</w:p>
          <w:p w:rsidR="005B233E" w:rsidRDefault="005B233E" w:rsidP="006F6F3B">
            <w:pPr>
              <w:pStyle w:val="Style53"/>
              <w:widowControl/>
              <w:spacing w:line="240" w:lineRule="auto"/>
              <w:ind w:right="216"/>
              <w:jc w:val="right"/>
              <w:rPr>
                <w:rStyle w:val="FontStyle77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036A8E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5B233E" w:rsidP="006F6F3B">
            <w:pPr>
              <w:pStyle w:val="Style53"/>
              <w:widowControl/>
              <w:spacing w:line="240" w:lineRule="auto"/>
              <w:ind w:left="456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5B233E" w:rsidP="002358DA">
            <w:pPr>
              <w:pStyle w:val="Style53"/>
              <w:widowControl/>
              <w:spacing w:line="240" w:lineRule="auto"/>
              <w:ind w:left="50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5B233E" w:rsidP="006F6F3B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33E" w:rsidRDefault="005B233E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</w:p>
        </w:tc>
      </w:tr>
      <w:tr w:rsidR="008A7396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396" w:rsidRPr="00FF31C3" w:rsidRDefault="006670D7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FF31C3">
              <w:rPr>
                <w:rStyle w:val="FontStyle77"/>
              </w:rPr>
              <w:t>70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396" w:rsidRPr="00FF31C3" w:rsidRDefault="008A7396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 w:rsidRPr="00FF31C3">
              <w:rPr>
                <w:rStyle w:val="FontStyle77"/>
              </w:rPr>
              <w:t>Папки с</w:t>
            </w:r>
          </w:p>
          <w:p w:rsidR="008A7396" w:rsidRPr="00FF31C3" w:rsidRDefault="008A7396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 w:rsidRPr="00FF31C3">
              <w:rPr>
                <w:rStyle w:val="FontStyle77"/>
              </w:rPr>
              <w:t>кольцевым</w:t>
            </w:r>
          </w:p>
          <w:p w:rsidR="008A7396" w:rsidRPr="00FF31C3" w:rsidRDefault="008A7396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 w:rsidRPr="00FF31C3">
              <w:rPr>
                <w:rStyle w:val="FontStyle77"/>
              </w:rPr>
              <w:t>механизмом,</w:t>
            </w:r>
          </w:p>
          <w:p w:rsidR="008A7396" w:rsidRPr="00FF31C3" w:rsidRDefault="008A7396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 w:rsidRPr="00FF31C3">
              <w:rPr>
                <w:rStyle w:val="FontStyle77"/>
              </w:rPr>
              <w:t>на 2-х кольцах,</w:t>
            </w:r>
          </w:p>
          <w:p w:rsidR="008A7396" w:rsidRPr="00FF31C3" w:rsidRDefault="008A7396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 w:rsidRPr="00FF31C3">
              <w:rPr>
                <w:rStyle w:val="FontStyle77"/>
              </w:rPr>
              <w:t>диаметр</w:t>
            </w:r>
          </w:p>
          <w:p w:rsidR="008A7396" w:rsidRPr="00FF31C3" w:rsidRDefault="008A7396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 w:rsidRPr="00FF31C3">
              <w:rPr>
                <w:rStyle w:val="FontStyle77"/>
              </w:rPr>
              <w:t xml:space="preserve">кольца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FF31C3">
                <w:rPr>
                  <w:rStyle w:val="FontStyle77"/>
                </w:rPr>
                <w:t>30 мм</w:t>
              </w:r>
            </w:smartTag>
            <w:r w:rsidRPr="00FF31C3">
              <w:rPr>
                <w:rStyle w:val="FontStyle77"/>
              </w:rPr>
              <w:t>,</w:t>
            </w:r>
          </w:p>
          <w:p w:rsidR="008A7396" w:rsidRPr="00FF31C3" w:rsidRDefault="008A7396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 w:rsidRPr="00FF31C3">
              <w:rPr>
                <w:rStyle w:val="FontStyle77"/>
              </w:rPr>
              <w:t>жесткий</w:t>
            </w:r>
          </w:p>
          <w:p w:rsidR="008A7396" w:rsidRPr="00FF31C3" w:rsidRDefault="008A7396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 w:rsidRPr="00FF31C3">
              <w:rPr>
                <w:rStyle w:val="FontStyle77"/>
              </w:rPr>
              <w:t>плас</w:t>
            </w:r>
            <w:r w:rsidR="00FB2DFD" w:rsidRPr="00FF31C3">
              <w:rPr>
                <w:rStyle w:val="FontStyle77"/>
              </w:rPr>
              <w:t>тик</w:t>
            </w:r>
          </w:p>
          <w:p w:rsidR="008A7396" w:rsidRPr="00FF31C3" w:rsidRDefault="008A7396" w:rsidP="006F6F3B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396" w:rsidRPr="00FF31C3" w:rsidRDefault="008A7396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FF31C3"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396" w:rsidRPr="00FF31C3" w:rsidRDefault="00356F11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FF31C3">
              <w:rPr>
                <w:rStyle w:val="FontStyle77"/>
              </w:rPr>
              <w:t>250</w:t>
            </w:r>
            <w:r w:rsidR="008A7396" w:rsidRPr="00FF31C3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396" w:rsidRDefault="008A7396" w:rsidP="006F6F3B">
            <w:pPr>
              <w:pStyle w:val="Style53"/>
              <w:widowControl/>
              <w:spacing w:line="240" w:lineRule="auto"/>
              <w:ind w:left="226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396" w:rsidRDefault="008A7396" w:rsidP="006F6F3B">
            <w:pPr>
              <w:pStyle w:val="Style53"/>
              <w:widowControl/>
              <w:spacing w:line="240" w:lineRule="auto"/>
              <w:ind w:left="216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396" w:rsidRDefault="008A7396" w:rsidP="006F6F3B">
            <w:pPr>
              <w:pStyle w:val="Style53"/>
              <w:widowControl/>
              <w:spacing w:line="240" w:lineRule="auto"/>
              <w:ind w:right="235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396" w:rsidRDefault="008A7396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396" w:rsidRDefault="008A7396" w:rsidP="006F6F3B">
            <w:pPr>
              <w:pStyle w:val="Style53"/>
              <w:widowControl/>
              <w:spacing w:line="240" w:lineRule="auto"/>
              <w:ind w:left="427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396" w:rsidRDefault="008A7396" w:rsidP="002358DA">
            <w:pPr>
              <w:pStyle w:val="Style53"/>
              <w:widowControl/>
              <w:spacing w:line="240" w:lineRule="auto"/>
              <w:ind w:left="50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396" w:rsidRDefault="008A7396" w:rsidP="006F6F3B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396" w:rsidRDefault="00B362A2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-120650</wp:posOffset>
                      </wp:positionV>
                      <wp:extent cx="361315" cy="229235"/>
                      <wp:effectExtent l="1905" t="3175" r="0" b="0"/>
                      <wp:wrapNone/>
                      <wp:docPr id="8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 w:rsidP="00E858D3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108" type="#_x0000_t202" style="position:absolute;left:0;text-align:left;margin-left:50.4pt;margin-top:-9.5pt;width:28.45pt;height:18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" stroked="f">
                      <v:textbox style="layout-flow:vertical">
                        <w:txbxContent>
                          <w:p w:rsidR="00993B9A" w:rsidRDefault="00993B9A" w:rsidP="00E858D3"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7396">
              <w:rPr>
                <w:rStyle w:val="FontStyle77"/>
              </w:rPr>
              <w:t>1</w:t>
            </w:r>
          </w:p>
        </w:tc>
      </w:tr>
      <w:tr w:rsidR="00FB2DFD" w:rsidRPr="00E858D3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B13FA2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7</w:t>
            </w:r>
            <w:r w:rsidR="006670D7">
              <w:rPr>
                <w:rStyle w:val="FontStyle77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F6F3B">
            <w:pPr>
              <w:pStyle w:val="Style53"/>
              <w:widowControl/>
              <w:spacing w:line="274" w:lineRule="exact"/>
              <w:ind w:left="10" w:hanging="10"/>
              <w:rPr>
                <w:rStyle w:val="FontStyle77"/>
              </w:rPr>
            </w:pPr>
            <w:r>
              <w:rPr>
                <w:rStyle w:val="FontStyle77"/>
              </w:rPr>
              <w:t>Папка с прозрачными вкладышами размер</w:t>
            </w:r>
          </w:p>
          <w:p w:rsidR="00FB2DFD" w:rsidRDefault="00FB2DFD" w:rsidP="006F6F3B">
            <w:pPr>
              <w:pStyle w:val="Style53"/>
              <w:widowControl/>
              <w:spacing w:line="274" w:lineRule="exact"/>
              <w:ind w:right="110"/>
              <w:rPr>
                <w:rStyle w:val="FontStyle77"/>
              </w:rPr>
            </w:pPr>
            <w:r>
              <w:rPr>
                <w:rStyle w:val="FontStyle77"/>
              </w:rPr>
              <w:t>309x232x22, с 20 файлами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F31C3" w:rsidP="0028109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281097">
              <w:rPr>
                <w:rStyle w:val="FontStyle77"/>
              </w:rPr>
              <w:t>1</w:t>
            </w:r>
            <w:r w:rsidR="00356F11">
              <w:rPr>
                <w:rStyle w:val="FontStyle77"/>
              </w:rPr>
              <w:t>0</w:t>
            </w:r>
            <w:r w:rsidR="00FB2DFD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</w:p>
          <w:p w:rsidR="00FB2DFD" w:rsidRDefault="00FB2DFD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</w:p>
          <w:p w:rsidR="00FB2DFD" w:rsidRDefault="00FB2DFD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  <w:p w:rsidR="00FB2DFD" w:rsidRDefault="00FB2DFD" w:rsidP="006F6F3B">
            <w:pPr>
              <w:pStyle w:val="Style53"/>
              <w:widowControl/>
              <w:spacing w:line="240" w:lineRule="auto"/>
              <w:ind w:right="216"/>
              <w:jc w:val="right"/>
              <w:rPr>
                <w:rStyle w:val="FontStyle77"/>
              </w:rPr>
            </w:pPr>
          </w:p>
          <w:p w:rsidR="00FB2DFD" w:rsidRDefault="00FB2DFD" w:rsidP="006F6F3B">
            <w:pPr>
              <w:pStyle w:val="Style53"/>
              <w:widowControl/>
              <w:spacing w:line="240" w:lineRule="auto"/>
              <w:ind w:right="216"/>
              <w:jc w:val="right"/>
              <w:rPr>
                <w:rStyle w:val="FontStyle77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F6F3B">
            <w:pPr>
              <w:pStyle w:val="Style53"/>
              <w:widowControl/>
              <w:spacing w:line="240" w:lineRule="auto"/>
              <w:ind w:left="456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2358DA">
            <w:pPr>
              <w:pStyle w:val="Style53"/>
              <w:widowControl/>
              <w:spacing w:line="240" w:lineRule="auto"/>
              <w:ind w:left="50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F6F3B">
            <w:pPr>
              <w:pStyle w:val="Style53"/>
              <w:widowControl/>
              <w:spacing w:line="240" w:lineRule="auto"/>
              <w:ind w:left="571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</w:tr>
      <w:tr w:rsidR="00FB2DFD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6670D7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72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FB2DFD">
            <w:pPr>
              <w:pStyle w:val="Style53"/>
              <w:widowControl/>
              <w:spacing w:line="274" w:lineRule="exact"/>
              <w:ind w:left="10" w:hanging="10"/>
              <w:rPr>
                <w:rStyle w:val="FontStyle77"/>
              </w:rPr>
            </w:pPr>
            <w:r>
              <w:rPr>
                <w:rStyle w:val="FontStyle77"/>
              </w:rPr>
              <w:t>Папка с прозрачными вкладышами размер</w:t>
            </w:r>
          </w:p>
          <w:p w:rsidR="00FB2DFD" w:rsidRDefault="00FB2DFD" w:rsidP="00FB2DFD">
            <w:pPr>
              <w:pStyle w:val="Style53"/>
              <w:widowControl/>
              <w:spacing w:line="274" w:lineRule="exact"/>
              <w:ind w:left="10" w:hanging="10"/>
              <w:rPr>
                <w:rStyle w:val="FontStyle77"/>
              </w:rPr>
            </w:pPr>
            <w:r>
              <w:rPr>
                <w:rStyle w:val="FontStyle77"/>
              </w:rPr>
              <w:t>309x232x22, с 30 файлами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BA6404" w:rsidP="0028109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281097">
              <w:rPr>
                <w:rStyle w:val="FontStyle77"/>
              </w:rPr>
              <w:t>4</w:t>
            </w:r>
            <w:r w:rsidR="00FB2DFD"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F6F3B">
            <w:pPr>
              <w:pStyle w:val="Style53"/>
              <w:widowControl/>
              <w:spacing w:line="240" w:lineRule="auto"/>
              <w:ind w:left="456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2358DA">
            <w:pPr>
              <w:pStyle w:val="Style53"/>
              <w:widowControl/>
              <w:spacing w:line="240" w:lineRule="auto"/>
              <w:ind w:left="50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F6F3B">
            <w:pPr>
              <w:pStyle w:val="Style53"/>
              <w:widowControl/>
              <w:spacing w:line="240" w:lineRule="auto"/>
              <w:ind w:left="571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</w:tr>
      <w:tr w:rsidR="00FB2DFD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B13FA2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7</w:t>
            </w:r>
            <w:r w:rsidR="006670D7">
              <w:rPr>
                <w:rStyle w:val="FontStyle77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FB2DFD">
            <w:pPr>
              <w:pStyle w:val="Style53"/>
              <w:widowControl/>
              <w:spacing w:line="274" w:lineRule="exact"/>
              <w:ind w:left="10" w:hanging="10"/>
              <w:rPr>
                <w:rStyle w:val="FontStyle77"/>
              </w:rPr>
            </w:pPr>
            <w:r>
              <w:rPr>
                <w:rStyle w:val="FontStyle77"/>
              </w:rPr>
              <w:t>Папка с прозрачными вкладышами размер</w:t>
            </w:r>
          </w:p>
          <w:p w:rsidR="00FB2DFD" w:rsidRDefault="00FB2DFD" w:rsidP="00FB2DFD">
            <w:pPr>
              <w:pStyle w:val="Style53"/>
              <w:widowControl/>
              <w:spacing w:line="274" w:lineRule="exact"/>
              <w:ind w:left="10" w:hanging="10"/>
              <w:rPr>
                <w:rStyle w:val="FontStyle77"/>
              </w:rPr>
            </w:pPr>
            <w:r>
              <w:rPr>
                <w:rStyle w:val="FontStyle77"/>
              </w:rPr>
              <w:t xml:space="preserve">309x232x22, с 60 </w:t>
            </w:r>
            <w:r>
              <w:rPr>
                <w:rStyle w:val="FontStyle77"/>
              </w:rPr>
              <w:lastRenderedPageBreak/>
              <w:t>файлами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FF31C3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281097">
              <w:rPr>
                <w:rStyle w:val="FontStyle77"/>
              </w:rPr>
              <w:t>6</w:t>
            </w:r>
            <w:r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F6F3B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F6F3B">
            <w:pPr>
              <w:pStyle w:val="Style53"/>
              <w:widowControl/>
              <w:spacing w:line="240" w:lineRule="auto"/>
              <w:ind w:left="456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2358DA">
            <w:pPr>
              <w:pStyle w:val="Style53"/>
              <w:widowControl/>
              <w:spacing w:line="240" w:lineRule="auto"/>
              <w:ind w:left="50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F6F3B">
            <w:pPr>
              <w:pStyle w:val="Style53"/>
              <w:widowControl/>
              <w:spacing w:line="240" w:lineRule="auto"/>
              <w:ind w:left="571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F6F3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</w:tr>
      <w:tr w:rsidR="00FB2DFD" w:rsidRPr="00FB2DFD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B13FA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7</w:t>
            </w:r>
            <w:r w:rsidR="006670D7">
              <w:rPr>
                <w:rStyle w:val="FontStyle77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031C7">
            <w:pPr>
              <w:pStyle w:val="Style53"/>
              <w:widowControl/>
              <w:spacing w:line="274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Папка-</w:t>
            </w:r>
            <w:r w:rsidR="00CE1716">
              <w:rPr>
                <w:rStyle w:val="FontStyle77"/>
              </w:rPr>
              <w:t xml:space="preserve">конверт на кнопке, </w:t>
            </w:r>
            <w:r>
              <w:rPr>
                <w:rStyle w:val="FontStyle77"/>
              </w:rPr>
              <w:t>формат А-4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281097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FF31C3">
              <w:rPr>
                <w:rStyle w:val="FontStyle77"/>
              </w:rPr>
              <w:t>6</w:t>
            </w:r>
            <w:r w:rsidR="00356F11">
              <w:rPr>
                <w:rStyle w:val="FontStyle77"/>
              </w:rPr>
              <w:t>0</w:t>
            </w:r>
            <w:r w:rsidR="00FB2DFD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031C7">
            <w:pPr>
              <w:pStyle w:val="Style68"/>
              <w:widowControl/>
              <w:ind w:left="226"/>
              <w:rPr>
                <w:rStyle w:val="FontStyle117"/>
              </w:rPr>
            </w:pPr>
            <w:r>
              <w:rPr>
                <w:rStyle w:val="FontStyle11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031C7">
            <w:pPr>
              <w:pStyle w:val="Style68"/>
              <w:widowControl/>
              <w:ind w:left="216"/>
              <w:rPr>
                <w:rStyle w:val="FontStyle117"/>
              </w:rPr>
            </w:pPr>
            <w:r>
              <w:rPr>
                <w:rStyle w:val="FontStyle11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Pr="00FB2DFD" w:rsidRDefault="00FB2DFD" w:rsidP="006031C7">
            <w:pPr>
              <w:pStyle w:val="Style53"/>
              <w:widowControl/>
              <w:spacing w:line="240" w:lineRule="auto"/>
              <w:ind w:left="245"/>
              <w:rPr>
                <w:rStyle w:val="FontStyle77"/>
              </w:rPr>
            </w:pPr>
            <w:r w:rsidRPr="00FB2DFD">
              <w:rPr>
                <w:rStyle w:val="FontStyle77"/>
              </w:rPr>
              <w:t>0,5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Pr="00FB2DFD" w:rsidRDefault="00FB2DFD" w:rsidP="002358DA">
            <w:pPr>
              <w:pStyle w:val="Style68"/>
              <w:widowControl/>
              <w:jc w:val="center"/>
              <w:rPr>
                <w:rStyle w:val="FontStyle117"/>
                <w:sz w:val="22"/>
                <w:szCs w:val="22"/>
              </w:rPr>
            </w:pPr>
            <w:r w:rsidRPr="00FB2DFD">
              <w:rPr>
                <w:rStyle w:val="FontStyle117"/>
                <w:sz w:val="22"/>
                <w:szCs w:val="22"/>
              </w:rPr>
              <w:t>0,5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Pr="00FB2DFD" w:rsidRDefault="00FB2DFD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FB2DFD">
              <w:rPr>
                <w:rStyle w:val="FontStyle77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Pr="00CE1716" w:rsidRDefault="00FB2DFD" w:rsidP="002358DA">
            <w:pPr>
              <w:pStyle w:val="Style47"/>
              <w:widowControl/>
              <w:ind w:left="504"/>
              <w:jc w:val="center"/>
              <w:rPr>
                <w:rStyle w:val="FontStyle118"/>
                <w:rFonts w:ascii="Times New Roman" w:hAnsi="Times New Roman" w:cs="Times New Roman"/>
                <w:sz w:val="22"/>
                <w:szCs w:val="22"/>
              </w:rPr>
            </w:pPr>
            <w:r w:rsidRPr="00CE1716">
              <w:rPr>
                <w:rStyle w:val="FontStyle118"/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Pr="00CE1716" w:rsidRDefault="00FB2DFD" w:rsidP="006031C7">
            <w:pPr>
              <w:pStyle w:val="Style47"/>
              <w:widowControl/>
              <w:ind w:left="571"/>
              <w:rPr>
                <w:rStyle w:val="FontStyle118"/>
                <w:rFonts w:ascii="Times New Roman" w:hAnsi="Times New Roman" w:cs="Times New Roman"/>
                <w:sz w:val="22"/>
                <w:szCs w:val="22"/>
              </w:rPr>
            </w:pPr>
            <w:r w:rsidRPr="00CE1716">
              <w:rPr>
                <w:rStyle w:val="FontStyle118"/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Pr="00FB2DFD" w:rsidRDefault="004D18DD" w:rsidP="004D18DD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      </w:t>
            </w:r>
            <w:r w:rsidR="00FB2DFD" w:rsidRPr="00FB2DFD">
              <w:rPr>
                <w:rStyle w:val="FontStyle77"/>
              </w:rPr>
              <w:t>1</w:t>
            </w:r>
          </w:p>
        </w:tc>
      </w:tr>
      <w:tr w:rsidR="00FB2DFD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7</w:t>
            </w:r>
            <w:r w:rsidR="006670D7">
              <w:rPr>
                <w:rStyle w:val="FontStyle77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031C7">
            <w:pPr>
              <w:pStyle w:val="Style53"/>
              <w:widowControl/>
              <w:spacing w:line="274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Папка-</w:t>
            </w:r>
            <w:r w:rsidR="00CE1716">
              <w:rPr>
                <w:rStyle w:val="FontStyle77"/>
              </w:rPr>
              <w:t>планшет</w:t>
            </w:r>
            <w:r>
              <w:rPr>
                <w:rStyle w:val="FontStyle77"/>
              </w:rPr>
              <w:t xml:space="preserve">, </w:t>
            </w:r>
            <w:r w:rsidR="00CE1716">
              <w:rPr>
                <w:rStyle w:val="FontStyle77"/>
              </w:rPr>
              <w:t>с м</w:t>
            </w:r>
            <w:r w:rsidR="00CE1716">
              <w:rPr>
                <w:rStyle w:val="FontStyle77"/>
              </w:rPr>
              <w:t>е</w:t>
            </w:r>
            <w:r w:rsidR="00CE1716">
              <w:rPr>
                <w:rStyle w:val="FontStyle77"/>
              </w:rPr>
              <w:t>таллическим верхним зажимом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CE1716" w:rsidP="0028109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281097">
              <w:rPr>
                <w:rStyle w:val="FontStyle77"/>
              </w:rPr>
              <w:t>8</w:t>
            </w:r>
            <w:r w:rsidR="00FB2DFD"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CE1716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CE1716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CE1716" w:rsidP="006031C7">
            <w:pPr>
              <w:pStyle w:val="Style53"/>
              <w:widowControl/>
              <w:spacing w:line="240" w:lineRule="auto"/>
              <w:ind w:left="221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Pr="00CE1716" w:rsidRDefault="00CE1716" w:rsidP="002358DA">
            <w:pPr>
              <w:pStyle w:val="Style68"/>
              <w:widowControl/>
              <w:jc w:val="center"/>
              <w:rPr>
                <w:rStyle w:val="FontStyle117"/>
                <w:sz w:val="22"/>
                <w:szCs w:val="22"/>
              </w:rPr>
            </w:pPr>
            <w:r w:rsidRPr="00CE1716">
              <w:rPr>
                <w:rStyle w:val="FontStyle117"/>
                <w:sz w:val="22"/>
                <w:szCs w:val="22"/>
              </w:rPr>
              <w:t>0,5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Pr="00CE1716" w:rsidRDefault="00CE1716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CE1716">
              <w:rPr>
                <w:rStyle w:val="FontStyle77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Pr="00CE1716" w:rsidRDefault="00CE1716" w:rsidP="002358DA">
            <w:pPr>
              <w:pStyle w:val="Style47"/>
              <w:widowControl/>
              <w:ind w:left="504"/>
              <w:jc w:val="center"/>
              <w:rPr>
                <w:rStyle w:val="FontStyle118"/>
                <w:rFonts w:ascii="Times New Roman" w:hAnsi="Times New Roman" w:cs="Times New Roman"/>
                <w:sz w:val="22"/>
                <w:szCs w:val="22"/>
              </w:rPr>
            </w:pPr>
            <w:r w:rsidRPr="00CE1716">
              <w:rPr>
                <w:rStyle w:val="FontStyle118"/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CE1716" w:rsidP="006031C7">
            <w:pPr>
              <w:pStyle w:val="Style53"/>
              <w:widowControl/>
              <w:spacing w:line="240" w:lineRule="auto"/>
              <w:ind w:left="509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4D18DD" w:rsidP="004D18DD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    </w:t>
            </w:r>
            <w:r w:rsidR="00CE1716">
              <w:rPr>
                <w:rStyle w:val="FontStyle77"/>
              </w:rPr>
              <w:t>0,5</w:t>
            </w:r>
          </w:p>
        </w:tc>
      </w:tr>
      <w:tr w:rsidR="00FB2DFD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B13FA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7</w:t>
            </w:r>
            <w:r w:rsidR="006670D7">
              <w:rPr>
                <w:rStyle w:val="FontStyle77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031C7">
            <w:pPr>
              <w:pStyle w:val="Style53"/>
              <w:widowControl/>
              <w:spacing w:line="274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Папка-</w:t>
            </w:r>
            <w:r w:rsidR="00CE1716">
              <w:rPr>
                <w:rStyle w:val="FontStyle77"/>
              </w:rPr>
              <w:t>скоросшиватель, ка</w:t>
            </w:r>
            <w:r w:rsidR="00CE1716">
              <w:rPr>
                <w:rStyle w:val="FontStyle77"/>
              </w:rPr>
              <w:t>р</w:t>
            </w:r>
            <w:r w:rsidR="00CE1716">
              <w:rPr>
                <w:rStyle w:val="FontStyle77"/>
              </w:rPr>
              <w:t>тонная, формат А4</w:t>
            </w:r>
            <w:r>
              <w:rPr>
                <w:rStyle w:val="FontStyle77"/>
              </w:rPr>
              <w:t xml:space="preserve">, </w:t>
            </w:r>
            <w:r w:rsidR="00CE1716">
              <w:rPr>
                <w:rStyle w:val="FontStyle77"/>
              </w:rPr>
              <w:t>металлический мех</w:t>
            </w:r>
            <w:r w:rsidR="00CE1716">
              <w:rPr>
                <w:rStyle w:val="FontStyle77"/>
              </w:rPr>
              <w:t>а</w:t>
            </w:r>
            <w:r w:rsidR="00CE1716">
              <w:rPr>
                <w:rStyle w:val="FontStyle77"/>
              </w:rPr>
              <w:t>низм сшивания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B2DFD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281097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7</w:t>
            </w:r>
            <w:r w:rsidR="00FF31C3">
              <w:rPr>
                <w:rStyle w:val="FontStyle77"/>
              </w:rPr>
              <w:t>0</w:t>
            </w:r>
            <w:r w:rsidR="00FB2DFD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F31C3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  <w:r w:rsidR="003F32B0">
              <w:rPr>
                <w:rStyle w:val="FontStyle77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F31C3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40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Pr="00CE1716" w:rsidRDefault="00FF31C3" w:rsidP="006031C7">
            <w:pPr>
              <w:pStyle w:val="Style53"/>
              <w:widowControl/>
              <w:spacing w:line="240" w:lineRule="auto"/>
              <w:ind w:left="221"/>
              <w:rPr>
                <w:rStyle w:val="FontStyle77"/>
              </w:rPr>
            </w:pPr>
            <w:r>
              <w:rPr>
                <w:rStyle w:val="FontStyle77"/>
              </w:rPr>
              <w:t>40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Pr="00CE1716" w:rsidRDefault="00FF31C3" w:rsidP="002358DA">
            <w:pPr>
              <w:pStyle w:val="Style68"/>
              <w:widowControl/>
              <w:jc w:val="center"/>
              <w:rPr>
                <w:rStyle w:val="FontStyle117"/>
                <w:sz w:val="22"/>
                <w:szCs w:val="22"/>
              </w:rPr>
            </w:pPr>
            <w:r>
              <w:rPr>
                <w:rStyle w:val="FontStyle117"/>
                <w:sz w:val="22"/>
                <w:szCs w:val="22"/>
              </w:rPr>
              <w:t>40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Pr="00CE1716" w:rsidRDefault="00CE1716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CE1716">
              <w:rPr>
                <w:rStyle w:val="FontStyle77"/>
              </w:rPr>
              <w:t>5</w:t>
            </w:r>
            <w:r w:rsidR="003F32B0">
              <w:rPr>
                <w:rStyle w:val="FontStyle77"/>
              </w:rPr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Pr="00CE1716" w:rsidRDefault="00FF31C3" w:rsidP="002358DA">
            <w:pPr>
              <w:pStyle w:val="Style47"/>
              <w:widowControl/>
              <w:ind w:left="504"/>
              <w:jc w:val="center"/>
              <w:rPr>
                <w:rStyle w:val="FontStyle1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8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FF31C3" w:rsidP="006031C7">
            <w:pPr>
              <w:pStyle w:val="Style53"/>
              <w:widowControl/>
              <w:spacing w:line="240" w:lineRule="auto"/>
              <w:ind w:left="509"/>
              <w:rPr>
                <w:rStyle w:val="FontStyle77"/>
              </w:rPr>
            </w:pPr>
            <w:r>
              <w:rPr>
                <w:rStyle w:val="FontStyle77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FD" w:rsidRDefault="004D18DD" w:rsidP="00FF31C3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    </w:t>
            </w:r>
            <w:r w:rsidR="00FF31C3">
              <w:rPr>
                <w:rStyle w:val="FontStyle77"/>
              </w:rPr>
              <w:t>3</w:t>
            </w:r>
            <w:r w:rsidR="00CE1716">
              <w:rPr>
                <w:rStyle w:val="FontStyle77"/>
              </w:rPr>
              <w:t>0</w:t>
            </w:r>
          </w:p>
        </w:tc>
      </w:tr>
      <w:tr w:rsidR="00CE1716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716" w:rsidRDefault="00B13FA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7</w:t>
            </w:r>
            <w:r w:rsidR="006670D7">
              <w:rPr>
                <w:rStyle w:val="FontStyle77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716" w:rsidRDefault="00CE1716" w:rsidP="006031C7">
            <w:pPr>
              <w:pStyle w:val="Style53"/>
              <w:widowControl/>
              <w:spacing w:line="274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Папка-скоросшиватель, формат А-4, жесткий пластик, с пружи</w:t>
            </w:r>
            <w:r>
              <w:rPr>
                <w:rStyle w:val="FontStyle77"/>
              </w:rPr>
              <w:t>н</w:t>
            </w:r>
            <w:r>
              <w:rPr>
                <w:rStyle w:val="FontStyle77"/>
              </w:rPr>
              <w:t>ным механизмом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716" w:rsidRDefault="00CE1716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716" w:rsidRDefault="00FF31C3" w:rsidP="0028109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281097">
              <w:rPr>
                <w:rStyle w:val="FontStyle77"/>
              </w:rPr>
              <w:t>8</w:t>
            </w:r>
            <w:r>
              <w:rPr>
                <w:rStyle w:val="FontStyle77"/>
              </w:rPr>
              <w:t>0</w:t>
            </w:r>
            <w:r w:rsidR="00CE1716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716" w:rsidRDefault="00CE1716" w:rsidP="006031C7">
            <w:pPr>
              <w:pStyle w:val="Style53"/>
              <w:widowControl/>
              <w:spacing w:line="240" w:lineRule="auto"/>
              <w:ind w:left="22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716" w:rsidRDefault="00FF31C3" w:rsidP="006031C7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716" w:rsidRDefault="00FF31C3" w:rsidP="006031C7">
            <w:pPr>
              <w:pStyle w:val="Style53"/>
              <w:widowControl/>
              <w:spacing w:line="240" w:lineRule="auto"/>
              <w:ind w:left="245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716" w:rsidRDefault="00FF31C3" w:rsidP="002358DA">
            <w:pPr>
              <w:pStyle w:val="Style68"/>
              <w:widowControl/>
              <w:jc w:val="center"/>
              <w:rPr>
                <w:rStyle w:val="FontStyle117"/>
              </w:rPr>
            </w:pPr>
            <w:r>
              <w:rPr>
                <w:rStyle w:val="FontStyle117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716" w:rsidRPr="00AF0EF7" w:rsidRDefault="00AF0EF7" w:rsidP="006031C7">
            <w:pPr>
              <w:pStyle w:val="Style47"/>
              <w:widowControl/>
              <w:jc w:val="center"/>
              <w:rPr>
                <w:rStyle w:val="FontStyle118"/>
                <w:rFonts w:ascii="Times New Roman" w:hAnsi="Times New Roman" w:cs="Times New Roman"/>
                <w:sz w:val="22"/>
                <w:szCs w:val="22"/>
              </w:rPr>
            </w:pPr>
            <w:r w:rsidRPr="00AF0EF7">
              <w:rPr>
                <w:rStyle w:val="FontStyle118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716" w:rsidRPr="00AF0EF7" w:rsidRDefault="00AF0EF7" w:rsidP="002358DA">
            <w:pPr>
              <w:pStyle w:val="Style47"/>
              <w:widowControl/>
              <w:ind w:left="504"/>
              <w:jc w:val="center"/>
              <w:rPr>
                <w:rStyle w:val="FontStyle118"/>
                <w:rFonts w:ascii="Times New Roman" w:hAnsi="Times New Roman" w:cs="Times New Roman"/>
                <w:sz w:val="22"/>
                <w:szCs w:val="22"/>
              </w:rPr>
            </w:pPr>
            <w:r w:rsidRPr="00AF0EF7">
              <w:rPr>
                <w:rStyle w:val="FontStyle118"/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716" w:rsidRDefault="00AF0EF7" w:rsidP="006031C7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716" w:rsidRPr="003F32B0" w:rsidRDefault="00B362A2" w:rsidP="004D18DD">
            <w:pPr>
              <w:pStyle w:val="Style47"/>
              <w:widowControl/>
              <w:rPr>
                <w:rStyle w:val="FontStyle1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359410</wp:posOffset>
                      </wp:positionV>
                      <wp:extent cx="361315" cy="380365"/>
                      <wp:effectExtent l="0" t="0" r="3175" b="3175"/>
                      <wp:wrapNone/>
                      <wp:docPr id="7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 w:rsidP="00E858D3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109" type="#_x0000_t202" style="position:absolute;margin-left:56.05pt;margin-top:28.3pt;width:28.45pt;height:29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" stroked="f">
                      <v:textbox style="layout-flow:vertical">
                        <w:txbxContent>
                          <w:p w:rsidR="00993B9A" w:rsidRDefault="00993B9A" w:rsidP="00E858D3"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8DD">
              <w:rPr>
                <w:rStyle w:val="FontStyle118"/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AF0EF7" w:rsidRPr="003F32B0">
              <w:rPr>
                <w:rStyle w:val="FontStyle118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44F42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42" w:rsidRDefault="00B13FA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7</w:t>
            </w:r>
            <w:r w:rsidR="006670D7">
              <w:rPr>
                <w:rStyle w:val="FontStyle77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42" w:rsidRDefault="00244F42" w:rsidP="006031C7">
            <w:pPr>
              <w:pStyle w:val="Style53"/>
              <w:widowControl/>
              <w:spacing w:line="274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Папка-скоросшиватель с прозрачным верхом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42" w:rsidRDefault="00244F4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42" w:rsidRDefault="00281097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9</w:t>
            </w:r>
            <w:r w:rsidR="00FF31C3">
              <w:rPr>
                <w:rStyle w:val="FontStyle77"/>
              </w:rPr>
              <w:t>0</w:t>
            </w:r>
            <w:r w:rsidR="00244F42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42" w:rsidRDefault="00244F4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42" w:rsidRDefault="00FF31C3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42" w:rsidRDefault="00FF31C3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42" w:rsidRDefault="00244F42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  <w:p w:rsidR="00244F42" w:rsidRDefault="00FF31C3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</w:p>
          <w:p w:rsidR="00244F42" w:rsidRDefault="00244F42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42" w:rsidRDefault="00244F42" w:rsidP="006031C7">
            <w:pPr>
              <w:pStyle w:val="Style53"/>
              <w:widowControl/>
              <w:spacing w:line="240" w:lineRule="auto"/>
              <w:ind w:right="437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42" w:rsidRDefault="00244F42" w:rsidP="002358DA">
            <w:pPr>
              <w:pStyle w:val="Style53"/>
              <w:widowControl/>
              <w:spacing w:line="240" w:lineRule="auto"/>
              <w:ind w:left="50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42" w:rsidRDefault="00244F42" w:rsidP="006031C7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42" w:rsidRDefault="00244F4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</w:p>
        </w:tc>
      </w:tr>
      <w:tr w:rsidR="00244F42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42" w:rsidRDefault="00B13FA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7</w:t>
            </w:r>
            <w:r w:rsidR="006670D7">
              <w:rPr>
                <w:rStyle w:val="FontStyle77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42" w:rsidRDefault="00244F42" w:rsidP="006031C7">
            <w:pPr>
              <w:pStyle w:val="Style53"/>
              <w:widowControl/>
              <w:spacing w:line="274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Папка-уголок, фо</w:t>
            </w:r>
            <w:r>
              <w:rPr>
                <w:rStyle w:val="FontStyle77"/>
              </w:rPr>
              <w:t>р</w:t>
            </w:r>
            <w:r>
              <w:rPr>
                <w:rStyle w:val="FontStyle77"/>
              </w:rPr>
              <w:t>мат А-4, плотный п</w:t>
            </w:r>
            <w:r>
              <w:rPr>
                <w:rStyle w:val="FontStyle77"/>
              </w:rPr>
              <w:t>о</w:t>
            </w:r>
            <w:r>
              <w:rPr>
                <w:rStyle w:val="FontStyle77"/>
              </w:rPr>
              <w:t>лупрозрачный пл</w:t>
            </w:r>
            <w:r>
              <w:rPr>
                <w:rStyle w:val="FontStyle77"/>
              </w:rPr>
              <w:t>а</w:t>
            </w:r>
            <w:r>
              <w:rPr>
                <w:rStyle w:val="FontStyle77"/>
              </w:rPr>
              <w:t>стик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42" w:rsidRDefault="00244F4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42" w:rsidRDefault="00281097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7</w:t>
            </w:r>
            <w:r w:rsidR="00FF31C3"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42" w:rsidRDefault="00244F4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15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42" w:rsidRDefault="003F32B0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42" w:rsidRDefault="003F32B0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244F42">
              <w:rPr>
                <w:rStyle w:val="FontStyle77"/>
              </w:rPr>
              <w:t>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42" w:rsidRDefault="003F32B0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42" w:rsidRDefault="003F32B0" w:rsidP="006031C7">
            <w:pPr>
              <w:pStyle w:val="Style53"/>
              <w:widowControl/>
              <w:spacing w:line="240" w:lineRule="auto"/>
              <w:ind w:right="422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42" w:rsidRDefault="003F32B0" w:rsidP="002358DA">
            <w:pPr>
              <w:pStyle w:val="Style53"/>
              <w:widowControl/>
              <w:spacing w:line="240" w:lineRule="auto"/>
              <w:ind w:left="50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42" w:rsidRDefault="003F32B0" w:rsidP="006031C7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F42" w:rsidRDefault="003F32B0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244F42">
              <w:rPr>
                <w:rStyle w:val="FontStyle77"/>
              </w:rPr>
              <w:t>0</w:t>
            </w:r>
          </w:p>
        </w:tc>
      </w:tr>
      <w:tr w:rsidR="00306520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20" w:rsidRDefault="006670D7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80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20" w:rsidRDefault="00AB3923" w:rsidP="006031C7">
            <w:pPr>
              <w:pStyle w:val="Style53"/>
              <w:widowControl/>
              <w:spacing w:line="274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 xml:space="preserve">Папка </w:t>
            </w:r>
            <w:r w:rsidR="00306520">
              <w:rPr>
                <w:rStyle w:val="FontStyle77"/>
              </w:rPr>
              <w:t>файл</w:t>
            </w:r>
            <w:r>
              <w:rPr>
                <w:rStyle w:val="FontStyle77"/>
              </w:rPr>
              <w:t>-вкладыш</w:t>
            </w:r>
            <w:r w:rsidR="00306520">
              <w:rPr>
                <w:rStyle w:val="FontStyle77"/>
              </w:rPr>
              <w:t xml:space="preserve"> с боковой перфор</w:t>
            </w:r>
            <w:r w:rsidR="00306520">
              <w:rPr>
                <w:rStyle w:val="FontStyle77"/>
              </w:rPr>
              <w:t>а</w:t>
            </w:r>
            <w:r w:rsidR="00306520">
              <w:rPr>
                <w:rStyle w:val="FontStyle77"/>
              </w:rPr>
              <w:t>цией, формат А-4 (1 уп. -100 шт)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520" w:rsidRDefault="00306520" w:rsidP="006031C7">
            <w:pPr>
              <w:pStyle w:val="Style45"/>
              <w:widowControl/>
            </w:pPr>
          </w:p>
          <w:p w:rsidR="00EA3728" w:rsidRDefault="007B5DA3" w:rsidP="006031C7">
            <w:pPr>
              <w:pStyle w:val="Style45"/>
              <w:widowControl/>
            </w:pPr>
            <w:r>
              <w:t>уп.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20" w:rsidRPr="00AB3923" w:rsidRDefault="00FF31C3" w:rsidP="0028109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  <w:r w:rsidR="00281097">
              <w:rPr>
                <w:rStyle w:val="FontStyle77"/>
              </w:rPr>
              <w:t>5</w:t>
            </w:r>
            <w:r w:rsidR="00AB3923" w:rsidRPr="00AB3923">
              <w:rPr>
                <w:rStyle w:val="FontStyle77"/>
              </w:rPr>
              <w:t>0</w:t>
            </w:r>
            <w:r w:rsidR="00306520" w:rsidRPr="00AB3923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20" w:rsidRDefault="00306520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20" w:rsidRDefault="00306520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20" w:rsidRDefault="00306520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20" w:rsidRDefault="00306520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  <w:p w:rsidR="00306520" w:rsidRDefault="00306520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</w:p>
          <w:p w:rsidR="00306520" w:rsidRDefault="00306520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20" w:rsidRDefault="00FC5894" w:rsidP="006031C7">
            <w:pPr>
              <w:pStyle w:val="Style53"/>
              <w:widowControl/>
              <w:spacing w:line="240" w:lineRule="auto"/>
              <w:ind w:right="442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728" w:rsidRDefault="00EA3728" w:rsidP="002358DA">
            <w:pPr>
              <w:pStyle w:val="Style53"/>
              <w:widowControl/>
              <w:spacing w:line="240" w:lineRule="auto"/>
              <w:ind w:left="422"/>
              <w:jc w:val="center"/>
              <w:rPr>
                <w:rStyle w:val="FontStyle77"/>
              </w:rPr>
            </w:pPr>
          </w:p>
          <w:p w:rsidR="00306520" w:rsidRDefault="00306520" w:rsidP="002358DA">
            <w:pPr>
              <w:pStyle w:val="Style53"/>
              <w:widowControl/>
              <w:spacing w:line="240" w:lineRule="auto"/>
              <w:ind w:left="422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  <w:p w:rsidR="00306520" w:rsidRDefault="00306520" w:rsidP="002358DA">
            <w:pPr>
              <w:pStyle w:val="Style53"/>
              <w:widowControl/>
              <w:spacing w:line="240" w:lineRule="auto"/>
              <w:ind w:left="504"/>
              <w:jc w:val="center"/>
              <w:rPr>
                <w:rStyle w:val="FontStyle7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20" w:rsidRDefault="00306520" w:rsidP="006031C7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20" w:rsidRDefault="00EA3728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</w:tr>
      <w:tr w:rsidR="00C51A18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A18" w:rsidRPr="007B5DA3" w:rsidRDefault="00C51A18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81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A18" w:rsidRPr="007B5DA3" w:rsidRDefault="00C51A18" w:rsidP="006031C7">
            <w:pPr>
              <w:pStyle w:val="Style53"/>
              <w:widowControl/>
              <w:spacing w:line="274" w:lineRule="exact"/>
              <w:ind w:left="5" w:hanging="5"/>
              <w:rPr>
                <w:rStyle w:val="FontStyle77"/>
              </w:rPr>
            </w:pPr>
            <w:r w:rsidRPr="007B5DA3">
              <w:rPr>
                <w:rStyle w:val="FontStyle77"/>
              </w:rPr>
              <w:t>Пленка для ламин</w:t>
            </w:r>
            <w:r w:rsidRPr="007B5DA3">
              <w:rPr>
                <w:rStyle w:val="FontStyle77"/>
              </w:rPr>
              <w:t>и</w:t>
            </w:r>
            <w:r w:rsidRPr="007B5DA3">
              <w:rPr>
                <w:rStyle w:val="FontStyle77"/>
              </w:rPr>
              <w:t>рования, толщина 125 МКМ, размер 111х154, формат А6 (1 уп.- 100 шт.)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A18" w:rsidRPr="007B5DA3" w:rsidRDefault="00C51A18" w:rsidP="006031C7">
            <w:pPr>
              <w:pStyle w:val="Style45"/>
              <w:widowControl/>
            </w:pPr>
          </w:p>
          <w:p w:rsidR="00C51A18" w:rsidRPr="007B5DA3" w:rsidRDefault="00C51A18" w:rsidP="006031C7">
            <w:pPr>
              <w:pStyle w:val="Style45"/>
              <w:widowControl/>
            </w:pPr>
          </w:p>
          <w:p w:rsidR="00C51A18" w:rsidRPr="007B5DA3" w:rsidRDefault="00C51A18" w:rsidP="006031C7">
            <w:pPr>
              <w:pStyle w:val="Style45"/>
              <w:widowControl/>
            </w:pPr>
            <w:r w:rsidRPr="007B5DA3">
              <w:t>уп.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A18" w:rsidRPr="007B5DA3" w:rsidRDefault="00356F11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  <w:r w:rsidR="007B5DA3" w:rsidRPr="007B5DA3">
              <w:rPr>
                <w:rStyle w:val="FontStyle77"/>
              </w:rPr>
              <w:t>00,00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A18" w:rsidRPr="007B5DA3" w:rsidRDefault="007B5DA3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A18" w:rsidRPr="007B5DA3" w:rsidRDefault="007B5DA3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A18" w:rsidRPr="007B5DA3" w:rsidRDefault="007B5DA3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A18" w:rsidRPr="007B5DA3" w:rsidRDefault="007B5DA3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A18" w:rsidRPr="007B5DA3" w:rsidRDefault="007B5DA3" w:rsidP="006031C7">
            <w:pPr>
              <w:pStyle w:val="Style53"/>
              <w:widowControl/>
              <w:spacing w:line="240" w:lineRule="auto"/>
              <w:ind w:right="442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A18" w:rsidRDefault="007B5DA3" w:rsidP="002358DA">
            <w:pPr>
              <w:pStyle w:val="Style53"/>
              <w:widowControl/>
              <w:spacing w:line="240" w:lineRule="auto"/>
              <w:ind w:left="422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A18" w:rsidRDefault="007B5DA3" w:rsidP="006031C7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A18" w:rsidRDefault="007B5DA3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</w:tr>
      <w:tr w:rsidR="0061201D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1D" w:rsidRDefault="006670D7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8</w:t>
            </w:r>
            <w:r w:rsidR="007B5DA3">
              <w:rPr>
                <w:rStyle w:val="FontStyle77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1D" w:rsidRDefault="0061201D" w:rsidP="006031C7">
            <w:pPr>
              <w:pStyle w:val="Style53"/>
              <w:widowControl/>
              <w:spacing w:line="274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Поддон для докуме</w:t>
            </w:r>
            <w:r>
              <w:rPr>
                <w:rStyle w:val="FontStyle77"/>
              </w:rPr>
              <w:t>н</w:t>
            </w:r>
            <w:r>
              <w:rPr>
                <w:rStyle w:val="FontStyle77"/>
              </w:rPr>
              <w:t>тов, формат А4, ве</w:t>
            </w:r>
            <w:r>
              <w:rPr>
                <w:rStyle w:val="FontStyle77"/>
              </w:rPr>
              <w:t>р</w:t>
            </w:r>
            <w:r>
              <w:rPr>
                <w:rStyle w:val="FontStyle77"/>
              </w:rPr>
              <w:lastRenderedPageBreak/>
              <w:t>тикальный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1D" w:rsidRDefault="0061201D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1D" w:rsidRDefault="00FF31C3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  <w:r w:rsidR="0061201D">
              <w:rPr>
                <w:rStyle w:val="FontStyle77"/>
              </w:rPr>
              <w:t>00,00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1D" w:rsidRDefault="0061201D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1D" w:rsidRDefault="0061201D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1D" w:rsidRDefault="0061201D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1D" w:rsidRDefault="0061201D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1D" w:rsidRDefault="0061201D" w:rsidP="006031C7">
            <w:pPr>
              <w:pStyle w:val="Style53"/>
              <w:widowControl/>
              <w:spacing w:line="240" w:lineRule="auto"/>
              <w:ind w:right="360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1D" w:rsidRDefault="0061201D" w:rsidP="002358DA">
            <w:pPr>
              <w:pStyle w:val="Style53"/>
              <w:widowControl/>
              <w:spacing w:line="240" w:lineRule="auto"/>
              <w:ind w:left="50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1D" w:rsidRDefault="0061201D" w:rsidP="006031C7">
            <w:pPr>
              <w:pStyle w:val="Style53"/>
              <w:widowControl/>
              <w:spacing w:line="240" w:lineRule="auto"/>
              <w:ind w:left="547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1D" w:rsidRDefault="0061201D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</w:tr>
      <w:tr w:rsidR="0061201D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1D" w:rsidRDefault="006670D7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8</w:t>
            </w:r>
            <w:r w:rsidR="007B5DA3">
              <w:rPr>
                <w:rStyle w:val="FontStyle77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1D" w:rsidRDefault="0061201D" w:rsidP="006031C7">
            <w:pPr>
              <w:pStyle w:val="Style53"/>
              <w:widowControl/>
              <w:spacing w:line="274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Поддон для докуме</w:t>
            </w:r>
            <w:r>
              <w:rPr>
                <w:rStyle w:val="FontStyle77"/>
              </w:rPr>
              <w:t>н</w:t>
            </w:r>
            <w:r>
              <w:rPr>
                <w:rStyle w:val="FontStyle77"/>
              </w:rPr>
              <w:t>тов, формат А4, гор</w:t>
            </w:r>
            <w:r>
              <w:rPr>
                <w:rStyle w:val="FontStyle77"/>
              </w:rPr>
              <w:t>и</w:t>
            </w:r>
            <w:r>
              <w:rPr>
                <w:rStyle w:val="FontStyle77"/>
              </w:rPr>
              <w:t>зонтальный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1D" w:rsidRDefault="0061201D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1D" w:rsidRDefault="00281097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  <w:r w:rsidR="0061201D">
              <w:rPr>
                <w:rStyle w:val="FontStyle77"/>
              </w:rPr>
              <w:t>70,00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1D" w:rsidRDefault="0061201D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1D" w:rsidRDefault="0061201D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1D" w:rsidRDefault="0061201D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1D" w:rsidRDefault="0061201D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  <w:p w:rsidR="0061201D" w:rsidRDefault="0061201D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  <w:p w:rsidR="0061201D" w:rsidRDefault="0061201D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1D" w:rsidRDefault="0061201D" w:rsidP="006031C7">
            <w:pPr>
              <w:pStyle w:val="Style53"/>
              <w:widowControl/>
              <w:spacing w:line="240" w:lineRule="auto"/>
              <w:ind w:right="360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1D" w:rsidRDefault="0061201D" w:rsidP="002358DA">
            <w:pPr>
              <w:pStyle w:val="Style53"/>
              <w:widowControl/>
              <w:spacing w:line="240" w:lineRule="auto"/>
              <w:ind w:left="398"/>
              <w:jc w:val="center"/>
              <w:rPr>
                <w:rStyle w:val="FontStyle77"/>
              </w:rPr>
            </w:pPr>
          </w:p>
          <w:p w:rsidR="0061201D" w:rsidRDefault="0061201D" w:rsidP="002358DA">
            <w:pPr>
              <w:pStyle w:val="Style53"/>
              <w:widowControl/>
              <w:spacing w:line="240" w:lineRule="auto"/>
              <w:ind w:left="398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0,1</w:t>
            </w:r>
          </w:p>
          <w:p w:rsidR="0061201D" w:rsidRDefault="0061201D" w:rsidP="002358DA">
            <w:pPr>
              <w:pStyle w:val="Style53"/>
              <w:widowControl/>
              <w:spacing w:line="240" w:lineRule="auto"/>
              <w:ind w:left="504"/>
              <w:jc w:val="center"/>
              <w:rPr>
                <w:rStyle w:val="FontStyle7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1D" w:rsidRDefault="0061201D" w:rsidP="006031C7">
            <w:pPr>
              <w:pStyle w:val="Style53"/>
              <w:widowControl/>
              <w:spacing w:line="240" w:lineRule="auto"/>
              <w:ind w:left="547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1D" w:rsidRDefault="0061201D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</w:tr>
      <w:tr w:rsidR="00816A65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6670D7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8</w:t>
            </w:r>
            <w:r w:rsidR="007B5DA3">
              <w:rPr>
                <w:rStyle w:val="FontStyle77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6031C7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Подставка для</w:t>
            </w:r>
          </w:p>
          <w:p w:rsidR="00816A65" w:rsidRDefault="00816A65" w:rsidP="006031C7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настольного</w:t>
            </w:r>
          </w:p>
          <w:p w:rsidR="00816A65" w:rsidRDefault="00816A65" w:rsidP="006031C7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календаря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281097" w:rsidP="00FF31C3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  <w:r w:rsidR="00FF31C3">
              <w:rPr>
                <w:rStyle w:val="FontStyle77"/>
              </w:rPr>
              <w:t>5</w:t>
            </w:r>
            <w:r w:rsidR="00816A65"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6031C7">
            <w:pPr>
              <w:pStyle w:val="Style53"/>
              <w:widowControl/>
              <w:spacing w:line="240" w:lineRule="auto"/>
              <w:ind w:right="446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2358DA">
            <w:pPr>
              <w:pStyle w:val="Style53"/>
              <w:widowControl/>
              <w:spacing w:line="240" w:lineRule="auto"/>
              <w:ind w:left="50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6031C7">
            <w:pPr>
              <w:pStyle w:val="Style53"/>
              <w:widowControl/>
              <w:spacing w:line="240" w:lineRule="auto"/>
              <w:ind w:left="571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</w:tr>
      <w:tr w:rsidR="00816A65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65" w:rsidRDefault="006670D7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8</w:t>
            </w:r>
            <w:r w:rsidR="007B5DA3">
              <w:rPr>
                <w:rStyle w:val="FontStyle77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6031C7">
            <w:pPr>
              <w:pStyle w:val="Style53"/>
              <w:widowControl/>
              <w:spacing w:line="274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Подушка для печатей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65" w:rsidRDefault="00816A65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65" w:rsidRDefault="00356F11" w:rsidP="0061770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200</w:t>
            </w:r>
            <w:r w:rsidR="00816A65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65" w:rsidRDefault="00816A65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65" w:rsidRDefault="00816A65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65" w:rsidRDefault="00816A65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65" w:rsidRDefault="00816A65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65" w:rsidRDefault="00816A65" w:rsidP="006031C7">
            <w:pPr>
              <w:pStyle w:val="Style53"/>
              <w:widowControl/>
              <w:spacing w:line="240" w:lineRule="auto"/>
              <w:ind w:right="422"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65" w:rsidRDefault="00816A65" w:rsidP="006031C7">
            <w:pPr>
              <w:pStyle w:val="Style53"/>
              <w:widowControl/>
              <w:spacing w:line="240" w:lineRule="auto"/>
              <w:ind w:left="504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65" w:rsidRDefault="00816A65" w:rsidP="006031C7">
            <w:pPr>
              <w:pStyle w:val="Style53"/>
              <w:widowControl/>
              <w:spacing w:line="240" w:lineRule="auto"/>
              <w:ind w:left="571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65" w:rsidRDefault="00816A65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0,1</w:t>
            </w:r>
          </w:p>
        </w:tc>
      </w:tr>
      <w:tr w:rsidR="00816A65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6670D7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8</w:t>
            </w:r>
            <w:r w:rsidR="007B5DA3">
              <w:rPr>
                <w:rStyle w:val="FontStyle77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6031C7">
            <w:pPr>
              <w:pStyle w:val="Style53"/>
              <w:widowControl/>
              <w:spacing w:line="274" w:lineRule="exact"/>
              <w:ind w:left="10" w:hanging="10"/>
              <w:rPr>
                <w:rStyle w:val="FontStyle77"/>
              </w:rPr>
            </w:pPr>
            <w:r>
              <w:rPr>
                <w:rStyle w:val="FontStyle77"/>
              </w:rPr>
              <w:t>Подушка для смач</w:t>
            </w:r>
            <w:r>
              <w:rPr>
                <w:rStyle w:val="FontStyle77"/>
              </w:rPr>
              <w:t>и</w:t>
            </w:r>
            <w:r>
              <w:rPr>
                <w:rStyle w:val="FontStyle77"/>
              </w:rPr>
              <w:t>вания пальцев -гелевая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356F11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356F11">
              <w:rPr>
                <w:rStyle w:val="FontStyle77"/>
              </w:rPr>
              <w:t>7</w:t>
            </w:r>
            <w:r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FF31C3" w:rsidP="006031C7">
            <w:pPr>
              <w:pStyle w:val="Style53"/>
              <w:widowControl/>
              <w:spacing w:line="240" w:lineRule="auto"/>
              <w:ind w:left="226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FF31C3" w:rsidP="00FF31C3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FF31C3" w:rsidP="002358DA">
            <w:pPr>
              <w:pStyle w:val="Style53"/>
              <w:widowControl/>
              <w:spacing w:line="240" w:lineRule="auto"/>
              <w:ind w:right="235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6031C7">
            <w:pPr>
              <w:pStyle w:val="Style53"/>
              <w:widowControl/>
              <w:spacing w:line="240" w:lineRule="auto"/>
              <w:ind w:left="456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6031C7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FF31C3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</w:tr>
      <w:tr w:rsidR="00816A65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6670D7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8</w:t>
            </w:r>
            <w:r w:rsidR="007B5DA3">
              <w:rPr>
                <w:rStyle w:val="FontStyle77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6031C7">
            <w:pPr>
              <w:pStyle w:val="Style53"/>
              <w:widowControl/>
              <w:spacing w:line="274" w:lineRule="exact"/>
              <w:ind w:left="10" w:hanging="10"/>
              <w:rPr>
                <w:rStyle w:val="FontStyle77"/>
              </w:rPr>
            </w:pPr>
            <w:r>
              <w:rPr>
                <w:rStyle w:val="FontStyle77"/>
              </w:rPr>
              <w:t>Ручка гелевая авт</w:t>
            </w:r>
            <w:r>
              <w:rPr>
                <w:rStyle w:val="FontStyle77"/>
              </w:rPr>
              <w:t>о</w:t>
            </w:r>
            <w:r>
              <w:rPr>
                <w:rStyle w:val="FontStyle77"/>
              </w:rPr>
              <w:t>матическая, цвет в</w:t>
            </w:r>
          </w:p>
          <w:p w:rsidR="00816A65" w:rsidRDefault="00816A65" w:rsidP="006031C7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ассортименте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FF31C3" w:rsidP="0028109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281097">
              <w:rPr>
                <w:rStyle w:val="FontStyle77"/>
              </w:rPr>
              <w:t>2</w:t>
            </w:r>
            <w:r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  <w:p w:rsidR="00816A65" w:rsidRDefault="00816A65" w:rsidP="002358DA">
            <w:pPr>
              <w:pStyle w:val="Style53"/>
              <w:widowControl/>
              <w:spacing w:line="240" w:lineRule="auto"/>
              <w:ind w:right="216"/>
              <w:jc w:val="center"/>
              <w:rPr>
                <w:rStyle w:val="FontStyle77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  <w:p w:rsidR="00816A65" w:rsidRDefault="00816A65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6031C7">
            <w:pPr>
              <w:pStyle w:val="Style53"/>
              <w:widowControl/>
              <w:spacing w:line="240" w:lineRule="auto"/>
              <w:ind w:left="456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  <w:p w:rsidR="00816A65" w:rsidRDefault="00816A65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6031C7">
            <w:pPr>
              <w:pStyle w:val="Style53"/>
              <w:widowControl/>
              <w:spacing w:line="240" w:lineRule="auto"/>
              <w:ind w:left="542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</w:tr>
      <w:tr w:rsidR="00816A65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65" w:rsidRDefault="006670D7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8</w:t>
            </w:r>
            <w:r w:rsidR="007B5DA3">
              <w:rPr>
                <w:rStyle w:val="FontStyle77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65" w:rsidRDefault="00816A65" w:rsidP="006031C7">
            <w:pPr>
              <w:pStyle w:val="Style53"/>
              <w:widowControl/>
              <w:spacing w:line="278" w:lineRule="exact"/>
              <w:ind w:left="10" w:hanging="10"/>
              <w:rPr>
                <w:rStyle w:val="FontStyle77"/>
              </w:rPr>
            </w:pPr>
            <w:r>
              <w:rPr>
                <w:rStyle w:val="FontStyle77"/>
              </w:rPr>
              <w:t>Ручка гелевая, цвет в</w:t>
            </w:r>
          </w:p>
          <w:p w:rsidR="00816A65" w:rsidRDefault="00816A65" w:rsidP="006031C7">
            <w:pPr>
              <w:pStyle w:val="Style53"/>
              <w:widowControl/>
              <w:spacing w:line="278" w:lineRule="exact"/>
              <w:rPr>
                <w:rStyle w:val="FontStyle77"/>
              </w:rPr>
            </w:pPr>
            <w:r>
              <w:rPr>
                <w:rStyle w:val="FontStyle77"/>
              </w:rPr>
              <w:t>ассортименте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65" w:rsidRDefault="00816A65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65" w:rsidRDefault="00FF31C3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  <w:r w:rsidR="00816A65">
              <w:rPr>
                <w:rStyle w:val="FontStyle77"/>
              </w:rPr>
              <w:t>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65" w:rsidRDefault="00816A65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65" w:rsidRDefault="00816A65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65" w:rsidRDefault="00816A65" w:rsidP="002358DA">
            <w:pPr>
              <w:pStyle w:val="Style53"/>
              <w:widowControl/>
              <w:spacing w:line="240" w:lineRule="auto"/>
              <w:ind w:right="216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65" w:rsidRDefault="00816A65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65" w:rsidRDefault="00816A65" w:rsidP="006031C7">
            <w:pPr>
              <w:pStyle w:val="Style53"/>
              <w:widowControl/>
              <w:spacing w:line="240" w:lineRule="auto"/>
              <w:ind w:left="427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65" w:rsidRDefault="00816A65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65" w:rsidRDefault="00816A65" w:rsidP="006031C7">
            <w:pPr>
              <w:pStyle w:val="Style53"/>
              <w:widowControl/>
              <w:spacing w:line="240" w:lineRule="auto"/>
              <w:ind w:left="571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65" w:rsidRDefault="00B362A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180340</wp:posOffset>
                      </wp:positionV>
                      <wp:extent cx="361315" cy="285115"/>
                      <wp:effectExtent l="0" t="0" r="3810" b="1270"/>
                      <wp:wrapNone/>
                      <wp:docPr id="6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 w:rsidP="00E858D3"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" o:spid="_x0000_s1110" type="#_x0000_t202" style="position:absolute;left:0;text-align:left;margin-left:62pt;margin-top:14.2pt;width:28.45pt;height:22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" stroked="f">
                      <v:textbox style="layout-flow:vertical">
                        <w:txbxContent>
                          <w:p w:rsidR="00993B9A" w:rsidRDefault="00993B9A" w:rsidP="00E858D3">
                            <w: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A65">
              <w:rPr>
                <w:rStyle w:val="FontStyle77"/>
              </w:rPr>
              <w:t>2</w:t>
            </w:r>
          </w:p>
        </w:tc>
      </w:tr>
      <w:tr w:rsidR="000509CF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CF" w:rsidRDefault="006670D7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8</w:t>
            </w:r>
            <w:r w:rsidR="007B5DA3">
              <w:rPr>
                <w:rStyle w:val="FontStyle77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CF" w:rsidRDefault="000509CF" w:rsidP="006031C7">
            <w:pPr>
              <w:pStyle w:val="Style53"/>
              <w:widowControl/>
              <w:spacing w:line="274" w:lineRule="exact"/>
              <w:ind w:left="10" w:hanging="10"/>
              <w:rPr>
                <w:rStyle w:val="FontStyle77"/>
              </w:rPr>
            </w:pPr>
            <w:r>
              <w:rPr>
                <w:rStyle w:val="FontStyle77"/>
              </w:rPr>
              <w:t>Ручка шариковая а</w:t>
            </w:r>
            <w:r>
              <w:rPr>
                <w:rStyle w:val="FontStyle77"/>
              </w:rPr>
              <w:t>в</w:t>
            </w:r>
            <w:r>
              <w:rPr>
                <w:rStyle w:val="FontStyle77"/>
              </w:rPr>
              <w:t>томатическая, цвет в</w:t>
            </w:r>
          </w:p>
          <w:p w:rsidR="000509CF" w:rsidRDefault="000509CF" w:rsidP="006031C7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ассортименте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CF" w:rsidRDefault="000509CF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CF" w:rsidRDefault="00281097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  <w:r w:rsidR="000509CF">
              <w:rPr>
                <w:rStyle w:val="FontStyle77"/>
              </w:rPr>
              <w:t>0</w:t>
            </w:r>
            <w:r w:rsidR="00FF31C3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CF" w:rsidRDefault="000509CF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CF" w:rsidRDefault="000509CF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CF" w:rsidRDefault="000509CF" w:rsidP="002358DA">
            <w:pPr>
              <w:pStyle w:val="Style53"/>
              <w:widowControl/>
              <w:spacing w:line="240" w:lineRule="auto"/>
              <w:ind w:right="216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CF" w:rsidRDefault="000509CF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CF" w:rsidRDefault="000509CF" w:rsidP="006031C7">
            <w:pPr>
              <w:pStyle w:val="Style53"/>
              <w:widowControl/>
              <w:spacing w:line="240" w:lineRule="auto"/>
              <w:ind w:left="456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CF" w:rsidRDefault="000509CF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CF" w:rsidRDefault="000509CF" w:rsidP="006031C7">
            <w:pPr>
              <w:pStyle w:val="Style53"/>
              <w:widowControl/>
              <w:spacing w:line="240" w:lineRule="auto"/>
              <w:ind w:left="562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CF" w:rsidRDefault="000509CF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</w:tr>
      <w:tr w:rsidR="00E569D9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9D9" w:rsidRDefault="006670D7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9</w:t>
            </w:r>
            <w:r w:rsidR="007B5DA3">
              <w:rPr>
                <w:rStyle w:val="FontStyle77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9D9" w:rsidRDefault="00E569D9" w:rsidP="006031C7">
            <w:pPr>
              <w:pStyle w:val="Style53"/>
              <w:widowControl/>
              <w:spacing w:line="274" w:lineRule="exact"/>
              <w:ind w:left="10" w:hanging="10"/>
              <w:rPr>
                <w:rStyle w:val="FontStyle77"/>
              </w:rPr>
            </w:pPr>
            <w:r>
              <w:rPr>
                <w:rStyle w:val="FontStyle77"/>
              </w:rPr>
              <w:t>Ручка шариковая, цвет в</w:t>
            </w:r>
          </w:p>
          <w:p w:rsidR="00E569D9" w:rsidRDefault="00E569D9" w:rsidP="006031C7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ассортименте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9D9" w:rsidRDefault="00E569D9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9D9" w:rsidRDefault="00281097" w:rsidP="00576BB1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7</w:t>
            </w:r>
            <w:r w:rsidR="00576BB1">
              <w:rPr>
                <w:rStyle w:val="FontStyle77"/>
              </w:rPr>
              <w:t>0</w:t>
            </w:r>
            <w:r w:rsidR="00E569D9">
              <w:rPr>
                <w:rStyle w:val="FontStyle77"/>
              </w:rPr>
              <w:t>,0</w:t>
            </w:r>
            <w:r w:rsidR="00356F11">
              <w:rPr>
                <w:rStyle w:val="FontStyle77"/>
              </w:rPr>
              <w:t>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9D9" w:rsidRDefault="00FC5894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9D9" w:rsidRDefault="00777F6D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9D9" w:rsidRDefault="00777F6D" w:rsidP="002358DA">
            <w:pPr>
              <w:pStyle w:val="Style53"/>
              <w:widowControl/>
              <w:spacing w:line="240" w:lineRule="auto"/>
              <w:ind w:right="216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9D9" w:rsidRDefault="00777F6D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9D9" w:rsidRDefault="00FC5894" w:rsidP="006031C7">
            <w:pPr>
              <w:pStyle w:val="Style53"/>
              <w:widowControl/>
              <w:spacing w:line="240" w:lineRule="auto"/>
              <w:ind w:left="456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  <w:r w:rsidR="00E569D9">
              <w:rPr>
                <w:rStyle w:val="FontStyle77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9D9" w:rsidRDefault="00E569D9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9D9" w:rsidRDefault="00E569D9" w:rsidP="006031C7">
            <w:pPr>
              <w:pStyle w:val="Style53"/>
              <w:widowControl/>
              <w:spacing w:line="240" w:lineRule="auto"/>
              <w:ind w:left="562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9D9" w:rsidRDefault="00E569D9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</w:p>
        </w:tc>
      </w:tr>
      <w:tr w:rsidR="00E569D9" w:rsidRPr="007B5DA3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D9" w:rsidRDefault="006670D7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9</w:t>
            </w:r>
            <w:r w:rsidR="007B5DA3">
              <w:rPr>
                <w:rStyle w:val="FontStyle77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9D9" w:rsidRPr="007B5DA3" w:rsidRDefault="00E569D9" w:rsidP="006031C7">
            <w:pPr>
              <w:pStyle w:val="Style53"/>
              <w:widowControl/>
              <w:spacing w:line="274" w:lineRule="exact"/>
              <w:ind w:right="418"/>
              <w:rPr>
                <w:rStyle w:val="FontStyle77"/>
              </w:rPr>
            </w:pPr>
            <w:r w:rsidRPr="007B5DA3">
              <w:rPr>
                <w:rStyle w:val="FontStyle77"/>
              </w:rPr>
              <w:t>Скобы для сте</w:t>
            </w:r>
            <w:r w:rsidRPr="007B5DA3">
              <w:rPr>
                <w:rStyle w:val="FontStyle77"/>
              </w:rPr>
              <w:t>п</w:t>
            </w:r>
            <w:r w:rsidRPr="007B5DA3">
              <w:rPr>
                <w:rStyle w:val="FontStyle77"/>
              </w:rPr>
              <w:t>лера № 10/5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D9" w:rsidRPr="007B5DA3" w:rsidRDefault="00121F91" w:rsidP="006031C7">
            <w:pPr>
              <w:pStyle w:val="Style45"/>
              <w:widowControl/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D9" w:rsidRPr="007B5DA3" w:rsidRDefault="00281097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7</w:t>
            </w:r>
            <w:r w:rsidR="00356F11">
              <w:rPr>
                <w:rStyle w:val="FontStyle77"/>
              </w:rPr>
              <w:t>0</w:t>
            </w:r>
            <w:r w:rsidR="00E569D9" w:rsidRPr="007B5DA3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D9" w:rsidRPr="007B5DA3" w:rsidRDefault="00E569D9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7B5DA3">
              <w:rPr>
                <w:rStyle w:val="FontStyle77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D9" w:rsidRPr="007B5DA3" w:rsidRDefault="00E569D9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7B5DA3">
              <w:rPr>
                <w:rStyle w:val="FontStyle77"/>
              </w:rPr>
              <w:t>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D9" w:rsidRPr="007B5DA3" w:rsidRDefault="00E569D9" w:rsidP="002358DA">
            <w:pPr>
              <w:pStyle w:val="Style53"/>
              <w:widowControl/>
              <w:spacing w:line="240" w:lineRule="auto"/>
              <w:ind w:right="216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4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D9" w:rsidRPr="007B5DA3" w:rsidRDefault="00E569D9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D9" w:rsidRPr="007B5DA3" w:rsidRDefault="004D18DD" w:rsidP="006031C7">
            <w:pPr>
              <w:pStyle w:val="Style53"/>
              <w:widowControl/>
              <w:spacing w:line="240" w:lineRule="auto"/>
              <w:ind w:left="427"/>
              <w:rPr>
                <w:rStyle w:val="FontStyle77"/>
              </w:rPr>
            </w:pPr>
            <w:r w:rsidRPr="007B5DA3">
              <w:rPr>
                <w:rStyle w:val="FontStyle77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D9" w:rsidRPr="007B5DA3" w:rsidRDefault="004D18DD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2</w:t>
            </w:r>
          </w:p>
          <w:p w:rsidR="00E569D9" w:rsidRPr="007B5DA3" w:rsidRDefault="00E569D9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D9" w:rsidRPr="007B5DA3" w:rsidRDefault="00E569D9" w:rsidP="006031C7">
            <w:pPr>
              <w:pStyle w:val="Style53"/>
              <w:widowControl/>
              <w:spacing w:line="240" w:lineRule="auto"/>
              <w:ind w:left="547"/>
              <w:rPr>
                <w:rStyle w:val="FontStyle77"/>
              </w:rPr>
            </w:pPr>
            <w:r w:rsidRPr="007B5DA3">
              <w:rPr>
                <w:rStyle w:val="FontStyle77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D9" w:rsidRPr="007B5DA3" w:rsidRDefault="00E569D9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7B5DA3">
              <w:rPr>
                <w:rStyle w:val="FontStyle77"/>
              </w:rPr>
              <w:t>4</w:t>
            </w:r>
          </w:p>
        </w:tc>
      </w:tr>
      <w:tr w:rsidR="003C37F7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F7" w:rsidRDefault="008E6157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9</w:t>
            </w:r>
            <w:r w:rsidR="007B5DA3">
              <w:rPr>
                <w:rStyle w:val="FontStyle77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7F7" w:rsidRDefault="003C37F7" w:rsidP="006031C7">
            <w:pPr>
              <w:pStyle w:val="Style53"/>
              <w:widowControl/>
              <w:spacing w:line="274" w:lineRule="exact"/>
              <w:ind w:right="422"/>
              <w:rPr>
                <w:rStyle w:val="FontStyle77"/>
              </w:rPr>
            </w:pPr>
            <w:r>
              <w:rPr>
                <w:rStyle w:val="FontStyle77"/>
              </w:rPr>
              <w:t>Скобы для сте</w:t>
            </w:r>
            <w:r>
              <w:rPr>
                <w:rStyle w:val="FontStyle77"/>
              </w:rPr>
              <w:t>п</w:t>
            </w:r>
            <w:r>
              <w:rPr>
                <w:rStyle w:val="FontStyle77"/>
              </w:rPr>
              <w:t>лера № 24/6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F7" w:rsidRDefault="00121F91" w:rsidP="006031C7">
            <w:pPr>
              <w:pStyle w:val="Style45"/>
              <w:widowControl/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F7" w:rsidRDefault="00FF31C3" w:rsidP="0028109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281097">
              <w:rPr>
                <w:rStyle w:val="FontStyle77"/>
              </w:rPr>
              <w:t>2</w:t>
            </w:r>
            <w:r w:rsidR="00356F11">
              <w:rPr>
                <w:rStyle w:val="FontStyle77"/>
              </w:rPr>
              <w:t>0</w:t>
            </w:r>
            <w:r w:rsidR="003C37F7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F7" w:rsidRDefault="003C37F7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F7" w:rsidRDefault="003C37F7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F7" w:rsidRDefault="003C37F7" w:rsidP="002358DA">
            <w:pPr>
              <w:pStyle w:val="Style53"/>
              <w:widowControl/>
              <w:spacing w:line="240" w:lineRule="auto"/>
              <w:ind w:right="216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F7" w:rsidRDefault="003C37F7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F7" w:rsidRDefault="00FC5894" w:rsidP="006031C7">
            <w:pPr>
              <w:pStyle w:val="Style53"/>
              <w:widowControl/>
              <w:spacing w:line="240" w:lineRule="auto"/>
              <w:ind w:left="427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F7" w:rsidRDefault="003C37F7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F7" w:rsidRDefault="003C37F7" w:rsidP="006031C7">
            <w:pPr>
              <w:pStyle w:val="Style53"/>
              <w:widowControl/>
              <w:spacing w:line="240" w:lineRule="auto"/>
              <w:ind w:left="547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F7" w:rsidRDefault="003C37F7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</w:p>
        </w:tc>
      </w:tr>
      <w:tr w:rsidR="008E6157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7" w:rsidRDefault="006670D7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9</w:t>
            </w:r>
            <w:r w:rsidR="007B5DA3">
              <w:rPr>
                <w:rStyle w:val="FontStyle77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157" w:rsidRDefault="008E6157" w:rsidP="006031C7">
            <w:pPr>
              <w:pStyle w:val="Style53"/>
              <w:widowControl/>
              <w:spacing w:line="274" w:lineRule="exact"/>
              <w:ind w:right="422"/>
              <w:rPr>
                <w:rStyle w:val="FontStyle77"/>
              </w:rPr>
            </w:pPr>
            <w:r>
              <w:rPr>
                <w:rStyle w:val="FontStyle77"/>
              </w:rPr>
              <w:t>Скобы для сте</w:t>
            </w:r>
            <w:r>
              <w:rPr>
                <w:rStyle w:val="FontStyle77"/>
              </w:rPr>
              <w:t>п</w:t>
            </w:r>
            <w:r>
              <w:rPr>
                <w:rStyle w:val="FontStyle77"/>
              </w:rPr>
              <w:t>лера, № 23/13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7" w:rsidRDefault="008E6157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7" w:rsidRDefault="00FF31C3" w:rsidP="0028109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281097">
              <w:rPr>
                <w:rStyle w:val="FontStyle77"/>
              </w:rPr>
              <w:t>3</w:t>
            </w:r>
            <w:r w:rsidR="008E6157"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7" w:rsidRDefault="008E6157" w:rsidP="006031C7">
            <w:pPr>
              <w:pStyle w:val="Style53"/>
              <w:widowControl/>
              <w:spacing w:line="240" w:lineRule="auto"/>
              <w:ind w:left="226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7" w:rsidRDefault="008E6157" w:rsidP="006031C7">
            <w:pPr>
              <w:pStyle w:val="Style53"/>
              <w:widowControl/>
              <w:spacing w:line="240" w:lineRule="auto"/>
              <w:ind w:left="216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7" w:rsidRDefault="008E6157" w:rsidP="002358DA">
            <w:pPr>
              <w:pStyle w:val="Style53"/>
              <w:widowControl/>
              <w:spacing w:line="240" w:lineRule="auto"/>
              <w:ind w:right="235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7" w:rsidRDefault="008E6157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7" w:rsidRDefault="008E6157" w:rsidP="006031C7">
            <w:pPr>
              <w:pStyle w:val="Style53"/>
              <w:widowControl/>
              <w:spacing w:line="240" w:lineRule="auto"/>
              <w:ind w:left="427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7" w:rsidRDefault="008E6157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7" w:rsidRDefault="008E6157" w:rsidP="006031C7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7" w:rsidRDefault="008E6157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</w:tr>
      <w:tr w:rsidR="008E6157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7" w:rsidRDefault="006670D7" w:rsidP="006F0C4E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9</w:t>
            </w:r>
            <w:r w:rsidR="007B5DA3">
              <w:rPr>
                <w:rStyle w:val="FontStyle77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157" w:rsidRDefault="008E6157" w:rsidP="006031C7">
            <w:pPr>
              <w:pStyle w:val="Style53"/>
              <w:widowControl/>
              <w:spacing w:line="274" w:lineRule="exact"/>
              <w:ind w:right="422"/>
              <w:rPr>
                <w:rStyle w:val="FontStyle77"/>
              </w:rPr>
            </w:pPr>
            <w:r>
              <w:rPr>
                <w:rStyle w:val="FontStyle77"/>
              </w:rPr>
              <w:t>Скобы для сте</w:t>
            </w:r>
            <w:r>
              <w:rPr>
                <w:rStyle w:val="FontStyle77"/>
              </w:rPr>
              <w:t>п</w:t>
            </w:r>
            <w:r>
              <w:rPr>
                <w:rStyle w:val="FontStyle77"/>
              </w:rPr>
              <w:t>лера № 26/6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7" w:rsidRDefault="00121F91" w:rsidP="006031C7">
            <w:pPr>
              <w:pStyle w:val="Style45"/>
              <w:widowControl/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157" w:rsidRDefault="00FF31C3" w:rsidP="0028109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281097">
              <w:rPr>
                <w:rStyle w:val="FontStyle77"/>
              </w:rPr>
              <w:t>6</w:t>
            </w:r>
            <w:r w:rsidR="00356F11">
              <w:rPr>
                <w:rStyle w:val="FontStyle77"/>
              </w:rPr>
              <w:t>0</w:t>
            </w:r>
            <w:r w:rsidR="008E6157">
              <w:rPr>
                <w:rStyle w:val="FontStyle77"/>
              </w:rPr>
              <w:t>,</w:t>
            </w:r>
            <w:r w:rsidR="00356F11">
              <w:rPr>
                <w:rStyle w:val="FontStyle77"/>
              </w:rPr>
              <w:t>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157" w:rsidRDefault="008E6157" w:rsidP="006031C7">
            <w:pPr>
              <w:pStyle w:val="Style53"/>
              <w:widowControl/>
              <w:spacing w:line="240" w:lineRule="auto"/>
              <w:ind w:left="230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157" w:rsidRDefault="008E6157" w:rsidP="006031C7">
            <w:pPr>
              <w:pStyle w:val="Style53"/>
              <w:widowControl/>
              <w:spacing w:line="240" w:lineRule="auto"/>
              <w:ind w:left="22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157" w:rsidRDefault="008E6157" w:rsidP="002358DA">
            <w:pPr>
              <w:pStyle w:val="Style53"/>
              <w:widowControl/>
              <w:spacing w:line="240" w:lineRule="auto"/>
              <w:ind w:right="235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157" w:rsidRDefault="008E6157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157" w:rsidRDefault="008E6157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157" w:rsidRDefault="008E6157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157" w:rsidRDefault="008E6157" w:rsidP="006031C7">
            <w:pPr>
              <w:pStyle w:val="Style53"/>
              <w:widowControl/>
              <w:spacing w:line="240" w:lineRule="auto"/>
              <w:ind w:left="547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157" w:rsidRDefault="004D18DD" w:rsidP="004D18DD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      </w:t>
            </w:r>
            <w:r w:rsidR="008E6157">
              <w:rPr>
                <w:rStyle w:val="FontStyle77"/>
              </w:rPr>
              <w:t>1</w:t>
            </w:r>
          </w:p>
        </w:tc>
      </w:tr>
      <w:tr w:rsidR="005D133B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3B" w:rsidRDefault="006670D7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9</w:t>
            </w:r>
            <w:r w:rsidR="007B5DA3">
              <w:rPr>
                <w:rStyle w:val="FontStyle77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3B" w:rsidRDefault="005D133B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Скрепки, </w:t>
            </w:r>
            <w:smartTag w:uri="urn:schemas-microsoft-com:office:smarttags" w:element="metricconverter">
              <w:smartTagPr>
                <w:attr w:name="ProductID" w:val="22 мм"/>
              </w:smartTagPr>
              <w:r>
                <w:rPr>
                  <w:rStyle w:val="FontStyle77"/>
                </w:rPr>
                <w:t>22 мм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3B" w:rsidRDefault="004D18DD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уп</w:t>
            </w:r>
            <w:r w:rsidR="005D133B">
              <w:rPr>
                <w:rStyle w:val="FontStyle77"/>
              </w:rPr>
              <w:t>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3B" w:rsidRDefault="00281097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7</w:t>
            </w:r>
            <w:r w:rsidR="00FF31C3">
              <w:rPr>
                <w:rStyle w:val="FontStyle77"/>
              </w:rPr>
              <w:t>0</w:t>
            </w:r>
            <w:r w:rsidR="005D133B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3B" w:rsidRDefault="005D133B" w:rsidP="006031C7">
            <w:pPr>
              <w:pStyle w:val="Style53"/>
              <w:widowControl/>
              <w:spacing w:line="240" w:lineRule="auto"/>
              <w:ind w:left="226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3B" w:rsidRDefault="005D133B" w:rsidP="006031C7">
            <w:pPr>
              <w:pStyle w:val="Style53"/>
              <w:widowControl/>
              <w:spacing w:line="240" w:lineRule="auto"/>
              <w:ind w:left="216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3B" w:rsidRDefault="005D133B" w:rsidP="002358DA">
            <w:pPr>
              <w:pStyle w:val="Style53"/>
              <w:widowControl/>
              <w:spacing w:line="240" w:lineRule="auto"/>
              <w:ind w:right="235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3B" w:rsidRDefault="005D133B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3B" w:rsidRDefault="004D18DD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3B" w:rsidRDefault="005D133B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3B" w:rsidRDefault="005D133B" w:rsidP="006031C7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3B" w:rsidRDefault="004D18DD" w:rsidP="004D18DD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      </w:t>
            </w:r>
            <w:r w:rsidR="005D133B">
              <w:rPr>
                <w:rStyle w:val="FontStyle77"/>
              </w:rPr>
              <w:t>1</w:t>
            </w:r>
          </w:p>
        </w:tc>
      </w:tr>
      <w:tr w:rsidR="005D133B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3B" w:rsidRDefault="006670D7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9</w:t>
            </w:r>
            <w:r w:rsidR="007B5DA3">
              <w:rPr>
                <w:rStyle w:val="FontStyle77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3B" w:rsidRDefault="005D133B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Скрепки, </w:t>
            </w:r>
            <w:smartTag w:uri="urn:schemas-microsoft-com:office:smarttags" w:element="metricconverter">
              <w:smartTagPr>
                <w:attr w:name="ProductID" w:val="28 мм"/>
              </w:smartTagPr>
              <w:r>
                <w:rPr>
                  <w:rStyle w:val="FontStyle77"/>
                </w:rPr>
                <w:t>28 мм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3B" w:rsidRDefault="004D18DD" w:rsidP="006031C7">
            <w:pPr>
              <w:pStyle w:val="Style45"/>
              <w:widowControl/>
            </w:pPr>
            <w:r>
              <w:rPr>
                <w:rStyle w:val="FontStyle77"/>
              </w:rPr>
              <w:t>уп.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3B" w:rsidRDefault="00FF31C3" w:rsidP="0028109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281097">
              <w:rPr>
                <w:rStyle w:val="FontStyle77"/>
              </w:rPr>
              <w:t>1</w:t>
            </w:r>
            <w:r>
              <w:rPr>
                <w:rStyle w:val="FontStyle77"/>
              </w:rPr>
              <w:t>0</w:t>
            </w:r>
            <w:r w:rsidR="005D133B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3B" w:rsidRDefault="006F0C4E" w:rsidP="006031C7">
            <w:pPr>
              <w:pStyle w:val="Style53"/>
              <w:widowControl/>
              <w:spacing w:line="240" w:lineRule="auto"/>
              <w:ind w:left="206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3B" w:rsidRDefault="006F0C4E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3B" w:rsidRDefault="005D133B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</w:p>
          <w:p w:rsidR="005D133B" w:rsidRDefault="005D133B" w:rsidP="002358DA">
            <w:pPr>
              <w:pStyle w:val="Style53"/>
              <w:widowControl/>
              <w:spacing w:line="240" w:lineRule="auto"/>
              <w:ind w:right="216"/>
              <w:jc w:val="center"/>
              <w:rPr>
                <w:rStyle w:val="FontStyle77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3B" w:rsidRDefault="005D133B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</w:p>
          <w:p w:rsidR="005D133B" w:rsidRDefault="005D133B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3B" w:rsidRDefault="00FC5894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3B" w:rsidRDefault="002358DA" w:rsidP="006031C7">
            <w:pPr>
              <w:pStyle w:val="Style53"/>
              <w:widowControl/>
              <w:spacing w:line="240" w:lineRule="auto"/>
              <w:ind w:left="398"/>
              <w:rPr>
                <w:rStyle w:val="FontStyle77"/>
              </w:rPr>
            </w:pPr>
            <w:r>
              <w:rPr>
                <w:rStyle w:val="FontStyle77"/>
              </w:rPr>
              <w:t xml:space="preserve">            </w:t>
            </w:r>
            <w:r w:rsidR="005D133B">
              <w:rPr>
                <w:rStyle w:val="FontStyle77"/>
              </w:rPr>
              <w:t>2</w:t>
            </w:r>
          </w:p>
          <w:p w:rsidR="005D133B" w:rsidRDefault="005D133B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3B" w:rsidRDefault="006F0C4E" w:rsidP="006031C7">
            <w:pPr>
              <w:pStyle w:val="Style53"/>
              <w:widowControl/>
              <w:spacing w:line="240" w:lineRule="auto"/>
              <w:ind w:left="552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3B" w:rsidRDefault="004D18DD" w:rsidP="004D18DD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      </w:t>
            </w:r>
            <w:r w:rsidR="006F0C4E">
              <w:rPr>
                <w:rStyle w:val="FontStyle77"/>
              </w:rPr>
              <w:t>4</w:t>
            </w:r>
          </w:p>
        </w:tc>
      </w:tr>
      <w:tr w:rsidR="006F0C4E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C4E" w:rsidRDefault="006670D7" w:rsidP="006F0C4E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  9</w:t>
            </w:r>
            <w:r w:rsidR="007B5DA3">
              <w:rPr>
                <w:rStyle w:val="FontStyle77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C4E" w:rsidRDefault="006F0C4E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Скрепки, 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Style w:val="FontStyle77"/>
                </w:rPr>
                <w:t>32 мм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C4E" w:rsidRDefault="004D18DD" w:rsidP="006031C7">
            <w:pPr>
              <w:pStyle w:val="Style45"/>
              <w:widowControl/>
            </w:pPr>
            <w:r>
              <w:rPr>
                <w:rStyle w:val="FontStyle77"/>
              </w:rPr>
              <w:t>уп.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C4E" w:rsidRDefault="00FF31C3" w:rsidP="000F45FF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120</w:t>
            </w:r>
            <w:r w:rsidR="006F0C4E">
              <w:rPr>
                <w:rStyle w:val="FontStyle77"/>
              </w:rPr>
              <w:t>,</w:t>
            </w:r>
            <w:r w:rsidR="000F45FF">
              <w:rPr>
                <w:rStyle w:val="FontStyle77"/>
              </w:rPr>
              <w:t>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C4E" w:rsidRDefault="006F0C4E" w:rsidP="006031C7">
            <w:pPr>
              <w:pStyle w:val="Style53"/>
              <w:widowControl/>
              <w:spacing w:line="240" w:lineRule="auto"/>
              <w:ind w:left="226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C4E" w:rsidRDefault="006F0C4E" w:rsidP="006031C7">
            <w:pPr>
              <w:pStyle w:val="Style53"/>
              <w:widowControl/>
              <w:spacing w:line="240" w:lineRule="auto"/>
              <w:ind w:left="216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C4E" w:rsidRDefault="006F0C4E" w:rsidP="002358DA">
            <w:pPr>
              <w:pStyle w:val="Style53"/>
              <w:widowControl/>
              <w:spacing w:line="240" w:lineRule="auto"/>
              <w:ind w:left="211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</w:p>
          <w:p w:rsidR="006F0C4E" w:rsidRDefault="006F0C4E" w:rsidP="002358DA">
            <w:pPr>
              <w:pStyle w:val="Style53"/>
              <w:widowControl/>
              <w:spacing w:line="240" w:lineRule="auto"/>
              <w:ind w:right="235"/>
              <w:jc w:val="center"/>
              <w:rPr>
                <w:rStyle w:val="FontStyle77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C4E" w:rsidRDefault="006F0C4E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3</w:t>
            </w:r>
          </w:p>
          <w:p w:rsidR="006F0C4E" w:rsidRDefault="006F0C4E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C4E" w:rsidRDefault="006F0C4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C4E" w:rsidRDefault="006F0C4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C4E" w:rsidRDefault="006F0C4E" w:rsidP="006031C7">
            <w:pPr>
              <w:pStyle w:val="Style53"/>
              <w:widowControl/>
              <w:spacing w:line="240" w:lineRule="auto"/>
              <w:ind w:left="547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C4E" w:rsidRDefault="004D18DD" w:rsidP="004D18DD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      </w:t>
            </w:r>
            <w:r w:rsidR="006F0C4E">
              <w:rPr>
                <w:rStyle w:val="FontStyle77"/>
              </w:rPr>
              <w:t>2</w:t>
            </w:r>
          </w:p>
        </w:tc>
      </w:tr>
      <w:tr w:rsidR="006F0C4E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C4E" w:rsidRDefault="00FC7C4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9</w:t>
            </w:r>
            <w:r w:rsidR="007B5DA3">
              <w:rPr>
                <w:rStyle w:val="FontStyle77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C4E" w:rsidRDefault="006F0C4E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Скрепки,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Style w:val="FontStyle77"/>
                </w:rPr>
                <w:t>50 мм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C4E" w:rsidRDefault="004D18DD" w:rsidP="006031C7">
            <w:pPr>
              <w:pStyle w:val="Style45"/>
              <w:widowControl/>
            </w:pPr>
            <w:r>
              <w:rPr>
                <w:rStyle w:val="FontStyle77"/>
              </w:rPr>
              <w:t>уп.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C4E" w:rsidRDefault="000F45FF" w:rsidP="00FF31C3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FF31C3">
              <w:rPr>
                <w:rStyle w:val="FontStyle77"/>
              </w:rPr>
              <w:t>50</w:t>
            </w:r>
            <w:r w:rsidR="006F0C4E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C4E" w:rsidRDefault="006F0C4E" w:rsidP="006031C7">
            <w:pPr>
              <w:pStyle w:val="Style53"/>
              <w:widowControl/>
              <w:spacing w:line="240" w:lineRule="auto"/>
              <w:ind w:left="22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C4E" w:rsidRDefault="006F0C4E" w:rsidP="006031C7">
            <w:pPr>
              <w:pStyle w:val="Style53"/>
              <w:widowControl/>
              <w:spacing w:line="240" w:lineRule="auto"/>
              <w:ind w:left="21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C4E" w:rsidRDefault="006F0C4E" w:rsidP="002358DA">
            <w:pPr>
              <w:pStyle w:val="Style53"/>
              <w:widowControl/>
              <w:spacing w:line="240" w:lineRule="auto"/>
              <w:ind w:right="235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C4E" w:rsidRDefault="006F0C4E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  <w:p w:rsidR="006F0C4E" w:rsidRDefault="006F0C4E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C4E" w:rsidRDefault="006F0C4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C4E" w:rsidRDefault="006F0C4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C4E" w:rsidRDefault="006F0C4E" w:rsidP="006031C7">
            <w:pPr>
              <w:pStyle w:val="Style53"/>
              <w:widowControl/>
              <w:spacing w:line="240" w:lineRule="auto"/>
              <w:ind w:left="542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C4E" w:rsidRDefault="004D18DD" w:rsidP="004D18DD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      </w:t>
            </w:r>
            <w:r w:rsidR="006F0C4E">
              <w:rPr>
                <w:rStyle w:val="FontStyle77"/>
              </w:rPr>
              <w:t>-</w:t>
            </w:r>
          </w:p>
        </w:tc>
      </w:tr>
      <w:tr w:rsidR="006F0C4E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C4E" w:rsidRDefault="00FC7C4E" w:rsidP="006F0C4E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9</w:t>
            </w:r>
            <w:r w:rsidR="00C063D9">
              <w:rPr>
                <w:rStyle w:val="FontStyle77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C4E" w:rsidRDefault="006F0C4E" w:rsidP="006031C7">
            <w:pPr>
              <w:pStyle w:val="Style53"/>
              <w:widowControl/>
              <w:spacing w:line="274" w:lineRule="exact"/>
              <w:ind w:right="158"/>
              <w:rPr>
                <w:rStyle w:val="FontStyle77"/>
              </w:rPr>
            </w:pPr>
            <w:r>
              <w:rPr>
                <w:rStyle w:val="FontStyle77"/>
              </w:rPr>
              <w:t>Скрепочница</w:t>
            </w:r>
            <w:r w:rsidR="00281097">
              <w:rPr>
                <w:rStyle w:val="FontStyle77"/>
              </w:rPr>
              <w:t xml:space="preserve">      </w:t>
            </w:r>
            <w:r>
              <w:rPr>
                <w:rStyle w:val="FontStyle77"/>
              </w:rPr>
              <w:t xml:space="preserve"> закрытая, с магни</w:t>
            </w:r>
            <w:r>
              <w:rPr>
                <w:rStyle w:val="FontStyle77"/>
              </w:rPr>
              <w:t>т</w:t>
            </w:r>
            <w:r>
              <w:rPr>
                <w:rStyle w:val="FontStyle77"/>
              </w:rPr>
              <w:t>ным ободком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C4E" w:rsidRDefault="006F0C4E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C4E" w:rsidRDefault="000F45FF" w:rsidP="00FF31C3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FF31C3">
              <w:rPr>
                <w:rStyle w:val="FontStyle77"/>
              </w:rPr>
              <w:t>5</w:t>
            </w:r>
            <w:r>
              <w:rPr>
                <w:rStyle w:val="FontStyle77"/>
              </w:rPr>
              <w:t>0</w:t>
            </w:r>
            <w:r w:rsidR="006F0C4E">
              <w:rPr>
                <w:rStyle w:val="FontStyle77"/>
              </w:rPr>
              <w:t>,</w:t>
            </w:r>
            <w:r>
              <w:rPr>
                <w:rStyle w:val="FontStyle77"/>
              </w:rPr>
              <w:t>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C4E" w:rsidRDefault="00FF31C3" w:rsidP="006031C7">
            <w:pPr>
              <w:pStyle w:val="Style53"/>
              <w:widowControl/>
              <w:spacing w:line="240" w:lineRule="auto"/>
              <w:ind w:left="22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C4E" w:rsidRDefault="00FF31C3" w:rsidP="006031C7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C4E" w:rsidRDefault="00FF31C3" w:rsidP="00FF31C3">
            <w:pPr>
              <w:pStyle w:val="Style53"/>
              <w:widowControl/>
              <w:spacing w:line="240" w:lineRule="auto"/>
              <w:ind w:right="235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C4E" w:rsidRDefault="00FF31C3" w:rsidP="00FF31C3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C4E" w:rsidRDefault="0008451B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C4E" w:rsidRDefault="0008451B" w:rsidP="0008451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C4E" w:rsidRDefault="006F0C4E" w:rsidP="006031C7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C4E" w:rsidRDefault="006F0C4E" w:rsidP="004D18DD">
            <w:pPr>
              <w:pStyle w:val="Style53"/>
              <w:widowControl/>
              <w:spacing w:line="240" w:lineRule="auto"/>
              <w:rPr>
                <w:rStyle w:val="FontStyle77"/>
              </w:rPr>
            </w:pPr>
          </w:p>
          <w:p w:rsidR="0008451B" w:rsidRDefault="0008451B" w:rsidP="004D18DD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        1</w:t>
            </w:r>
          </w:p>
        </w:tc>
      </w:tr>
      <w:tr w:rsidR="0052164E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Default="00C063D9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Default="0052164E" w:rsidP="00281097">
            <w:pPr>
              <w:pStyle w:val="Style53"/>
              <w:widowControl/>
              <w:spacing w:line="274" w:lineRule="exact"/>
              <w:ind w:right="14"/>
              <w:rPr>
                <w:rStyle w:val="FontStyle77"/>
              </w:rPr>
            </w:pPr>
            <w:r>
              <w:rPr>
                <w:rStyle w:val="FontStyle77"/>
              </w:rPr>
              <w:t>Сменный картридж для перьевой ручки</w:t>
            </w:r>
            <w:r w:rsidR="00281097">
              <w:rPr>
                <w:rStyle w:val="FontStyle77"/>
              </w:rPr>
              <w:t xml:space="preserve"> </w:t>
            </w:r>
            <w:r>
              <w:rPr>
                <w:rStyle w:val="FontStyle77"/>
              </w:rPr>
              <w:t xml:space="preserve">(длина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rStyle w:val="FontStyle77"/>
                </w:rPr>
                <w:t>4 см</w:t>
              </w:r>
            </w:smartTag>
            <w:r>
              <w:rPr>
                <w:rStyle w:val="FontStyle77"/>
              </w:rPr>
              <w:t>) черный, синий,</w:t>
            </w:r>
            <w:r w:rsidR="00281097">
              <w:rPr>
                <w:rStyle w:val="FontStyle77"/>
              </w:rPr>
              <w:t xml:space="preserve"> </w:t>
            </w:r>
            <w:r>
              <w:rPr>
                <w:rStyle w:val="FontStyle77"/>
              </w:rPr>
              <w:t>упаковка 6 шт.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4E" w:rsidRDefault="004D18DD" w:rsidP="006031C7">
            <w:pPr>
              <w:pStyle w:val="Style45"/>
              <w:widowControl/>
            </w:pPr>
            <w:r>
              <w:rPr>
                <w:rStyle w:val="FontStyle77"/>
              </w:rPr>
              <w:t>уп.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Default="0008451B" w:rsidP="0028109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  <w:r w:rsidR="00281097">
              <w:rPr>
                <w:rStyle w:val="FontStyle77"/>
              </w:rPr>
              <w:t>6</w:t>
            </w:r>
            <w:r>
              <w:rPr>
                <w:rStyle w:val="FontStyle77"/>
              </w:rPr>
              <w:t>0</w:t>
            </w:r>
            <w:r w:rsidR="000F45FF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Default="0052164E" w:rsidP="006031C7">
            <w:pPr>
              <w:pStyle w:val="Style53"/>
              <w:widowControl/>
              <w:spacing w:line="240" w:lineRule="auto"/>
              <w:ind w:left="22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Default="0052164E" w:rsidP="006031C7">
            <w:pPr>
              <w:pStyle w:val="Style53"/>
              <w:widowControl/>
              <w:spacing w:line="240" w:lineRule="auto"/>
              <w:ind w:left="216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Default="006A297E" w:rsidP="002358DA">
            <w:pPr>
              <w:pStyle w:val="Style53"/>
              <w:widowControl/>
              <w:spacing w:line="240" w:lineRule="auto"/>
              <w:ind w:right="235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Default="006A297E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Default="006A297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Default="006A297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Default="0052164E" w:rsidP="006031C7">
            <w:pPr>
              <w:pStyle w:val="Style53"/>
              <w:widowControl/>
              <w:spacing w:line="240" w:lineRule="auto"/>
              <w:ind w:left="571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8DD" w:rsidRDefault="004D18DD" w:rsidP="004D18DD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 </w:t>
            </w:r>
          </w:p>
          <w:p w:rsidR="004D18DD" w:rsidRDefault="004D18DD" w:rsidP="004D18DD">
            <w:pPr>
              <w:pStyle w:val="Style53"/>
              <w:widowControl/>
              <w:spacing w:line="240" w:lineRule="auto"/>
              <w:rPr>
                <w:rStyle w:val="FontStyle77"/>
              </w:rPr>
            </w:pPr>
          </w:p>
          <w:p w:rsidR="0052164E" w:rsidRDefault="004D18DD" w:rsidP="004D18DD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     </w:t>
            </w:r>
            <w:r w:rsidR="006A297E">
              <w:rPr>
                <w:rStyle w:val="FontStyle77"/>
              </w:rPr>
              <w:t>-</w:t>
            </w:r>
          </w:p>
        </w:tc>
      </w:tr>
      <w:tr w:rsidR="0052164E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Default="00FC7C4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  <w:r w:rsidR="00C063D9">
              <w:rPr>
                <w:rStyle w:val="FontStyle77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Default="0052164E" w:rsidP="006031C7">
            <w:pPr>
              <w:pStyle w:val="Style53"/>
              <w:widowControl/>
              <w:spacing w:line="274" w:lineRule="exact"/>
              <w:ind w:firstLine="10"/>
              <w:rPr>
                <w:rStyle w:val="FontStyle77"/>
              </w:rPr>
            </w:pPr>
            <w:r>
              <w:rPr>
                <w:rStyle w:val="FontStyle77"/>
              </w:rPr>
              <w:t xml:space="preserve">Сменный картридж для перьевой ручки (длина </w:t>
            </w:r>
            <w:smartTag w:uri="urn:schemas-microsoft-com:office:smarttags" w:element="metricconverter">
              <w:smartTagPr>
                <w:attr w:name="ProductID" w:val="7,5 см"/>
              </w:smartTagPr>
              <w:r>
                <w:rPr>
                  <w:rStyle w:val="FontStyle77"/>
                </w:rPr>
                <w:t>7,5 см</w:t>
              </w:r>
            </w:smartTag>
            <w:r>
              <w:rPr>
                <w:rStyle w:val="FontStyle77"/>
              </w:rPr>
              <w:t>) че</w:t>
            </w:r>
            <w:r>
              <w:rPr>
                <w:rStyle w:val="FontStyle77"/>
              </w:rPr>
              <w:t>р</w:t>
            </w:r>
            <w:r>
              <w:rPr>
                <w:rStyle w:val="FontStyle77"/>
              </w:rPr>
              <w:t>ный, синий, упаковка 8 шт.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Default="0052164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уп.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Default="0008451B" w:rsidP="00776B81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  <w:r w:rsidR="00776B81">
              <w:rPr>
                <w:rStyle w:val="FontStyle77"/>
              </w:rPr>
              <w:t>0</w:t>
            </w:r>
            <w:r w:rsidR="0052164E">
              <w:rPr>
                <w:rStyle w:val="FontStyle77"/>
              </w:rPr>
              <w:t>0,</w:t>
            </w:r>
            <w:r w:rsidR="00776B81">
              <w:rPr>
                <w:rStyle w:val="FontStyle77"/>
              </w:rPr>
              <w:t>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Default="0052164E" w:rsidP="006031C7">
            <w:pPr>
              <w:pStyle w:val="Style53"/>
              <w:widowControl/>
              <w:spacing w:line="240" w:lineRule="auto"/>
              <w:ind w:left="230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Pr="0052164E" w:rsidRDefault="0052164E" w:rsidP="006031C7">
            <w:pPr>
              <w:pStyle w:val="Style65"/>
              <w:widowControl/>
              <w:ind w:left="221"/>
              <w:rPr>
                <w:rStyle w:val="FontStyle119"/>
                <w:sz w:val="22"/>
                <w:szCs w:val="22"/>
              </w:rPr>
            </w:pPr>
            <w:r w:rsidRPr="0052164E">
              <w:rPr>
                <w:rStyle w:val="FontStyle119"/>
                <w:sz w:val="22"/>
                <w:szCs w:val="22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Pr="0052164E" w:rsidRDefault="006A297E" w:rsidP="002358DA">
            <w:pPr>
              <w:pStyle w:val="Style65"/>
              <w:widowControl/>
              <w:ind w:left="250"/>
              <w:jc w:val="center"/>
              <w:rPr>
                <w:rStyle w:val="FontStyle119"/>
                <w:sz w:val="22"/>
                <w:szCs w:val="22"/>
              </w:rPr>
            </w:pPr>
            <w:r>
              <w:rPr>
                <w:rStyle w:val="FontStyle119"/>
                <w:sz w:val="22"/>
                <w:szCs w:val="22"/>
              </w:rPr>
              <w:t>-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Pr="0052164E" w:rsidRDefault="006A297E" w:rsidP="002358DA">
            <w:pPr>
              <w:pStyle w:val="Style41"/>
              <w:widowControl/>
              <w:jc w:val="center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Pr="0052164E" w:rsidRDefault="006A297E" w:rsidP="006031C7">
            <w:pPr>
              <w:pStyle w:val="Style41"/>
              <w:widowControl/>
              <w:jc w:val="center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Pr="0052164E" w:rsidRDefault="006A297E" w:rsidP="006031C7">
            <w:pPr>
              <w:pStyle w:val="Style41"/>
              <w:widowControl/>
              <w:ind w:left="509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Pr="0052164E" w:rsidRDefault="006A297E" w:rsidP="006031C7">
            <w:pPr>
              <w:pStyle w:val="Style41"/>
              <w:widowControl/>
              <w:ind w:left="576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Pr="0052164E" w:rsidRDefault="00B362A2" w:rsidP="006031C7">
            <w:pPr>
              <w:pStyle w:val="Style41"/>
              <w:widowControl/>
              <w:jc w:val="center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440690</wp:posOffset>
                      </wp:positionV>
                      <wp:extent cx="361315" cy="313690"/>
                      <wp:effectExtent l="0" t="2540" r="3810" b="0"/>
                      <wp:wrapNone/>
                      <wp:docPr id="5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 w:rsidP="00E858D3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" o:spid="_x0000_s1111" type="#_x0000_t202" style="position:absolute;left:0;text-align:left;margin-left:56.75pt;margin-top:34.7pt;width:28.45pt;height:24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" stroked="f">
                      <v:textbox style="layout-flow:vertical">
                        <w:txbxContent>
                          <w:p w:rsidR="00993B9A" w:rsidRDefault="00993B9A" w:rsidP="00E858D3">
                            <w: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297E"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2164E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Default="0052164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  <w:r w:rsidR="00C063D9">
              <w:rPr>
                <w:rStyle w:val="FontStyle77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Default="0052164E" w:rsidP="006031C7">
            <w:pPr>
              <w:pStyle w:val="Style53"/>
              <w:widowControl/>
              <w:spacing w:line="274" w:lineRule="exact"/>
              <w:ind w:firstLine="5"/>
              <w:rPr>
                <w:rStyle w:val="FontStyle77"/>
              </w:rPr>
            </w:pPr>
            <w:r>
              <w:rPr>
                <w:rStyle w:val="FontStyle77"/>
              </w:rPr>
              <w:t>Степлер брош</w:t>
            </w:r>
            <w:r>
              <w:rPr>
                <w:rStyle w:val="FontStyle77"/>
              </w:rPr>
              <w:t>ю</w:t>
            </w:r>
            <w:r>
              <w:rPr>
                <w:rStyle w:val="FontStyle77"/>
              </w:rPr>
              <w:t>роючный, размер скоб № 24/6, 24/8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Default="0052164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Default="0008451B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13</w:t>
            </w:r>
            <w:r w:rsidR="00776B81">
              <w:rPr>
                <w:rStyle w:val="FontStyle77"/>
              </w:rPr>
              <w:t>0</w:t>
            </w:r>
            <w:r w:rsidR="0052164E"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Default="0052164E" w:rsidP="006031C7">
            <w:pPr>
              <w:pStyle w:val="Style65"/>
              <w:widowControl/>
              <w:ind w:left="230"/>
              <w:rPr>
                <w:rStyle w:val="FontStyle119"/>
              </w:rPr>
            </w:pPr>
            <w:r>
              <w:rPr>
                <w:rStyle w:val="FontStyle119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Default="0052164E" w:rsidP="006031C7">
            <w:pPr>
              <w:pStyle w:val="Style65"/>
              <w:widowControl/>
              <w:ind w:left="221"/>
              <w:rPr>
                <w:rStyle w:val="FontStyle119"/>
              </w:rPr>
            </w:pPr>
            <w:r>
              <w:rPr>
                <w:rStyle w:val="FontStyle119"/>
              </w:rPr>
              <w:t>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Pr="0052164E" w:rsidRDefault="0052164E" w:rsidP="002358DA">
            <w:pPr>
              <w:pStyle w:val="Style53"/>
              <w:widowControl/>
              <w:spacing w:line="240" w:lineRule="auto"/>
              <w:ind w:left="250"/>
              <w:jc w:val="center"/>
              <w:rPr>
                <w:rStyle w:val="FontStyle77"/>
              </w:rPr>
            </w:pPr>
            <w:r w:rsidRPr="0052164E">
              <w:rPr>
                <w:rStyle w:val="FontStyle77"/>
              </w:rPr>
              <w:t>0,5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Pr="0052164E" w:rsidRDefault="0052164E" w:rsidP="002358DA">
            <w:pPr>
              <w:pStyle w:val="Style41"/>
              <w:widowControl/>
              <w:jc w:val="center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 w:rsidRPr="0052164E"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Pr="0052164E" w:rsidRDefault="0052164E" w:rsidP="006031C7">
            <w:pPr>
              <w:pStyle w:val="Style41"/>
              <w:widowControl/>
              <w:jc w:val="center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 w:rsidRPr="0052164E"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0,</w:t>
            </w:r>
            <w:r w:rsidR="006A297E"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Pr="0052164E" w:rsidRDefault="002358DA" w:rsidP="006031C7">
            <w:pPr>
              <w:pStyle w:val="Style41"/>
              <w:widowControl/>
              <w:ind w:left="509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52164E" w:rsidRPr="0052164E"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0,</w:t>
            </w:r>
            <w:r w:rsidR="006A297E"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Pr="0052164E" w:rsidRDefault="0052164E" w:rsidP="006031C7">
            <w:pPr>
              <w:pStyle w:val="Style41"/>
              <w:widowControl/>
              <w:ind w:left="576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 w:rsidRPr="0052164E"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8DA" w:rsidRDefault="002358DA" w:rsidP="0052164E">
            <w:pPr>
              <w:pStyle w:val="Style41"/>
              <w:widowControl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</w:p>
          <w:p w:rsidR="0052164E" w:rsidRPr="0052164E" w:rsidRDefault="002358DA" w:rsidP="0052164E">
            <w:pPr>
              <w:pStyle w:val="Style41"/>
              <w:widowControl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52164E" w:rsidRPr="0052164E"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52164E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4E" w:rsidRDefault="0052164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  <w:r w:rsidR="00C063D9">
              <w:rPr>
                <w:rStyle w:val="FontStyle77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64E" w:rsidRDefault="0052164E" w:rsidP="006031C7">
            <w:pPr>
              <w:pStyle w:val="Style53"/>
              <w:widowControl/>
              <w:spacing w:line="274" w:lineRule="exact"/>
              <w:ind w:right="298" w:firstLine="5"/>
              <w:rPr>
                <w:rStyle w:val="FontStyle77"/>
              </w:rPr>
            </w:pPr>
            <w:r>
              <w:rPr>
                <w:rStyle w:val="FontStyle77"/>
              </w:rPr>
              <w:t>Степлер, размер скоб № 10/5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4E" w:rsidRDefault="0052164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4E" w:rsidRDefault="0008451B" w:rsidP="0008451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250</w:t>
            </w:r>
            <w:r w:rsidR="0052164E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4E" w:rsidRDefault="0052164E" w:rsidP="006031C7">
            <w:pPr>
              <w:pStyle w:val="Style53"/>
              <w:widowControl/>
              <w:spacing w:line="240" w:lineRule="auto"/>
              <w:ind w:left="226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4E" w:rsidRDefault="0052164E" w:rsidP="006031C7">
            <w:pPr>
              <w:pStyle w:val="Style53"/>
              <w:widowControl/>
              <w:spacing w:line="240" w:lineRule="auto"/>
              <w:ind w:left="216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4E" w:rsidRDefault="006A297E" w:rsidP="002358DA">
            <w:pPr>
              <w:pStyle w:val="Style53"/>
              <w:widowControl/>
              <w:spacing w:line="240" w:lineRule="auto"/>
              <w:ind w:left="216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  <w:p w:rsidR="0052164E" w:rsidRDefault="0052164E" w:rsidP="002358DA">
            <w:pPr>
              <w:pStyle w:val="Style53"/>
              <w:widowControl/>
              <w:spacing w:line="240" w:lineRule="auto"/>
              <w:ind w:left="250"/>
              <w:jc w:val="center"/>
              <w:rPr>
                <w:rStyle w:val="FontStyle77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4E" w:rsidRDefault="006A297E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  <w:p w:rsidR="0052164E" w:rsidRDefault="0052164E" w:rsidP="002358DA">
            <w:pPr>
              <w:pStyle w:val="Style65"/>
              <w:widowControl/>
              <w:jc w:val="center"/>
              <w:rPr>
                <w:rStyle w:val="FontStyle119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4E" w:rsidRDefault="0052164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</w:t>
            </w:r>
            <w:r w:rsidR="006A297E">
              <w:rPr>
                <w:rStyle w:val="FontStyle77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4E" w:rsidRDefault="006A297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  <w:p w:rsidR="0052164E" w:rsidRDefault="0052164E" w:rsidP="006031C7">
            <w:pPr>
              <w:pStyle w:val="Style41"/>
              <w:widowControl/>
              <w:ind w:left="509"/>
              <w:rPr>
                <w:rStyle w:val="FontStyle1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4E" w:rsidRDefault="006A297E" w:rsidP="006031C7">
            <w:pPr>
              <w:pStyle w:val="Style53"/>
              <w:widowControl/>
              <w:spacing w:line="240" w:lineRule="auto"/>
              <w:ind w:left="571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4E" w:rsidRDefault="0052164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</w:tr>
      <w:tr w:rsidR="006A297E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7E" w:rsidRDefault="00FC7C4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  <w:r w:rsidR="00C063D9">
              <w:rPr>
                <w:rStyle w:val="FontStyle77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7E" w:rsidRDefault="006A297E" w:rsidP="006031C7">
            <w:pPr>
              <w:pStyle w:val="Style53"/>
              <w:widowControl/>
              <w:spacing w:line="274" w:lineRule="exact"/>
              <w:ind w:right="274"/>
              <w:rPr>
                <w:rStyle w:val="FontStyle77"/>
              </w:rPr>
            </w:pPr>
            <w:r>
              <w:rPr>
                <w:rStyle w:val="FontStyle77"/>
              </w:rPr>
              <w:t>Степлер, размер скоб № 24/6, 26/6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7E" w:rsidRDefault="006A297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7E" w:rsidRDefault="0008451B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400</w:t>
            </w:r>
            <w:r w:rsidR="006A297E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7E" w:rsidRDefault="006A297E" w:rsidP="006031C7">
            <w:pPr>
              <w:pStyle w:val="Style53"/>
              <w:widowControl/>
              <w:spacing w:line="240" w:lineRule="auto"/>
              <w:ind w:left="221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7E" w:rsidRDefault="006A297E" w:rsidP="006031C7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7E" w:rsidRDefault="006A297E" w:rsidP="002358DA">
            <w:pPr>
              <w:pStyle w:val="Style53"/>
              <w:widowControl/>
              <w:spacing w:line="240" w:lineRule="auto"/>
              <w:ind w:left="216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  <w:p w:rsidR="006A297E" w:rsidRDefault="006A297E" w:rsidP="002358DA">
            <w:pPr>
              <w:pStyle w:val="Style53"/>
              <w:widowControl/>
              <w:spacing w:line="240" w:lineRule="auto"/>
              <w:ind w:left="250"/>
              <w:jc w:val="center"/>
              <w:rPr>
                <w:rStyle w:val="FontStyle77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7E" w:rsidRDefault="006A297E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  <w:p w:rsidR="006A297E" w:rsidRDefault="006A297E" w:rsidP="002358DA">
            <w:pPr>
              <w:pStyle w:val="Style65"/>
              <w:widowControl/>
              <w:jc w:val="center"/>
              <w:rPr>
                <w:rStyle w:val="FontStyle119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7E" w:rsidRDefault="00FC5894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7E" w:rsidRDefault="006A297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  <w:p w:rsidR="006A297E" w:rsidRDefault="006A297E" w:rsidP="006031C7">
            <w:pPr>
              <w:pStyle w:val="Style41"/>
              <w:widowControl/>
              <w:ind w:left="504"/>
              <w:rPr>
                <w:rStyle w:val="FontStyle1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7E" w:rsidRDefault="006A297E" w:rsidP="006031C7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97E" w:rsidRDefault="006A297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</w:tr>
      <w:tr w:rsidR="00B83F6F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Default="00FC7C4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  <w:r w:rsidR="00C063D9">
              <w:rPr>
                <w:rStyle w:val="FontStyle77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6F" w:rsidRDefault="00B83F6F" w:rsidP="006031C7">
            <w:pPr>
              <w:pStyle w:val="Style53"/>
              <w:widowControl/>
              <w:spacing w:line="274" w:lineRule="exact"/>
              <w:ind w:right="302"/>
              <w:rPr>
                <w:rStyle w:val="FontStyle77"/>
              </w:rPr>
            </w:pPr>
            <w:r>
              <w:rPr>
                <w:rStyle w:val="FontStyle77"/>
              </w:rPr>
              <w:t>Степлер, размер скоб № 23/13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Default="00B83F6F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Default="00776B81" w:rsidP="00776B81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1500,00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Default="00B83F6F" w:rsidP="006031C7">
            <w:pPr>
              <w:pStyle w:val="Style65"/>
              <w:widowControl/>
              <w:ind w:left="226"/>
              <w:rPr>
                <w:rStyle w:val="FontStyle119"/>
              </w:rPr>
            </w:pPr>
            <w:r>
              <w:rPr>
                <w:rStyle w:val="FontStyle119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Default="00B83F6F" w:rsidP="006031C7">
            <w:pPr>
              <w:pStyle w:val="Style65"/>
              <w:widowControl/>
              <w:ind w:left="216"/>
              <w:rPr>
                <w:rStyle w:val="FontStyle119"/>
              </w:rPr>
            </w:pPr>
            <w:r>
              <w:rPr>
                <w:rStyle w:val="FontStyle119"/>
              </w:rPr>
              <w:t>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Default="00B83F6F" w:rsidP="002358DA">
            <w:pPr>
              <w:pStyle w:val="Style65"/>
              <w:widowControl/>
              <w:ind w:left="245"/>
              <w:jc w:val="center"/>
              <w:rPr>
                <w:rStyle w:val="FontStyle119"/>
              </w:rPr>
            </w:pPr>
            <w:r>
              <w:rPr>
                <w:rStyle w:val="FontStyle119"/>
              </w:rPr>
              <w:t>0,5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Default="00B83F6F" w:rsidP="002358DA">
            <w:pPr>
              <w:pStyle w:val="Style65"/>
              <w:widowControl/>
              <w:jc w:val="center"/>
              <w:rPr>
                <w:rStyle w:val="FontStyle119"/>
              </w:rPr>
            </w:pPr>
            <w:r>
              <w:rPr>
                <w:rStyle w:val="FontStyle119"/>
              </w:rPr>
              <w:t>-</w:t>
            </w:r>
          </w:p>
          <w:p w:rsidR="00B83F6F" w:rsidRDefault="00B83F6F" w:rsidP="002358DA">
            <w:pPr>
              <w:pStyle w:val="Style65"/>
              <w:widowControl/>
              <w:jc w:val="center"/>
              <w:rPr>
                <w:rStyle w:val="FontStyle119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Default="00B83F6F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Default="00B83F6F" w:rsidP="006031C7">
            <w:pPr>
              <w:pStyle w:val="Style41"/>
              <w:widowControl/>
              <w:jc w:val="center"/>
              <w:rPr>
                <w:rStyle w:val="FontStyle120"/>
              </w:rPr>
            </w:pPr>
            <w:r>
              <w:rPr>
                <w:rStyle w:val="FontStyle120"/>
              </w:rPr>
              <w:t>-</w:t>
            </w:r>
          </w:p>
          <w:p w:rsidR="00B83F6F" w:rsidRDefault="00B83F6F" w:rsidP="006031C7">
            <w:pPr>
              <w:pStyle w:val="Style41"/>
              <w:widowControl/>
              <w:ind w:left="504"/>
              <w:rPr>
                <w:rStyle w:val="FontStyle1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Default="00B83F6F" w:rsidP="006031C7">
            <w:pPr>
              <w:pStyle w:val="Style41"/>
              <w:widowControl/>
              <w:ind w:left="571"/>
              <w:rPr>
                <w:rStyle w:val="FontStyle120"/>
              </w:rPr>
            </w:pPr>
            <w:r>
              <w:rPr>
                <w:rStyle w:val="FontStyle1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Default="00B83F6F" w:rsidP="006031C7">
            <w:pPr>
              <w:pStyle w:val="Style41"/>
              <w:widowControl/>
              <w:jc w:val="center"/>
              <w:rPr>
                <w:rStyle w:val="FontStyle120"/>
              </w:rPr>
            </w:pPr>
            <w:r>
              <w:rPr>
                <w:rStyle w:val="FontStyle120"/>
              </w:rPr>
              <w:t>-</w:t>
            </w:r>
          </w:p>
        </w:tc>
      </w:tr>
      <w:tr w:rsidR="00B83F6F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6F" w:rsidRDefault="00FC7C4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  <w:r w:rsidR="00C063D9">
              <w:rPr>
                <w:rStyle w:val="FontStyle77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6F" w:rsidRDefault="00B83F6F" w:rsidP="006031C7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Стержень гелевый для автоматической ручки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6F" w:rsidRDefault="00B83F6F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6F" w:rsidRPr="00B83F6F" w:rsidRDefault="00260BE0" w:rsidP="0008451B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  <w:r w:rsidR="0008451B">
              <w:rPr>
                <w:rStyle w:val="FontStyle77"/>
              </w:rPr>
              <w:t>5</w:t>
            </w:r>
            <w:r w:rsidR="00121F91">
              <w:rPr>
                <w:rStyle w:val="FontStyle77"/>
              </w:rPr>
              <w:t>,</w:t>
            </w:r>
            <w:r>
              <w:rPr>
                <w:rStyle w:val="FontStyle77"/>
              </w:rPr>
              <w:t>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6F" w:rsidRPr="00B83F6F" w:rsidRDefault="00B83F6F" w:rsidP="006031C7">
            <w:pPr>
              <w:pStyle w:val="Style53"/>
              <w:widowControl/>
              <w:spacing w:line="240" w:lineRule="auto"/>
              <w:ind w:left="221"/>
              <w:rPr>
                <w:rStyle w:val="FontStyle77"/>
              </w:rPr>
            </w:pPr>
            <w:r w:rsidRPr="00B83F6F"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6F" w:rsidRPr="00B83F6F" w:rsidRDefault="00B83F6F" w:rsidP="006031C7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 w:rsidRPr="00B83F6F"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6F" w:rsidRPr="00B83F6F" w:rsidRDefault="00B83F6F" w:rsidP="002358DA">
            <w:pPr>
              <w:pStyle w:val="Style53"/>
              <w:widowControl/>
              <w:spacing w:line="240" w:lineRule="auto"/>
              <w:ind w:left="245"/>
              <w:jc w:val="center"/>
              <w:rPr>
                <w:rStyle w:val="FontStyle77"/>
              </w:rPr>
            </w:pPr>
            <w:r w:rsidRPr="00B83F6F">
              <w:rPr>
                <w:rStyle w:val="FontStyle77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6F" w:rsidRPr="00B83F6F" w:rsidRDefault="00B83F6F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  <w:p w:rsidR="00B83F6F" w:rsidRPr="00B83F6F" w:rsidRDefault="00B83F6F" w:rsidP="002358DA">
            <w:pPr>
              <w:pStyle w:val="Style65"/>
              <w:widowControl/>
              <w:jc w:val="center"/>
              <w:rPr>
                <w:rStyle w:val="FontStyle119"/>
                <w:sz w:val="22"/>
                <w:szCs w:val="22"/>
              </w:rPr>
            </w:pPr>
            <w:r w:rsidRPr="00B83F6F">
              <w:rPr>
                <w:rStyle w:val="FontStyle77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6F" w:rsidRPr="00B83F6F" w:rsidRDefault="00B83F6F" w:rsidP="006031C7">
            <w:pPr>
              <w:pStyle w:val="Style41"/>
              <w:widowControl/>
              <w:jc w:val="center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 w:rsidRPr="00B83F6F"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6F" w:rsidRPr="00B83F6F" w:rsidRDefault="00B83F6F" w:rsidP="006031C7">
            <w:pPr>
              <w:pStyle w:val="Style41"/>
              <w:widowControl/>
              <w:ind w:left="504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 w:rsidRPr="00B83F6F"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6F" w:rsidRPr="00B83F6F" w:rsidRDefault="00B83F6F" w:rsidP="006031C7">
            <w:pPr>
              <w:pStyle w:val="Style41"/>
              <w:widowControl/>
              <w:ind w:left="571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 w:rsidRPr="00B83F6F"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6F" w:rsidRPr="00B83F6F" w:rsidRDefault="00B83F6F" w:rsidP="006031C7">
            <w:pPr>
              <w:pStyle w:val="Style41"/>
              <w:widowControl/>
              <w:jc w:val="center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 w:rsidRPr="00B83F6F"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83F6F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Default="00FC7C4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  <w:r w:rsidR="00C063D9">
              <w:rPr>
                <w:rStyle w:val="FontStyle77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6F" w:rsidRDefault="00B83F6F" w:rsidP="006031C7">
            <w:pPr>
              <w:pStyle w:val="Style53"/>
              <w:widowControl/>
              <w:spacing w:line="274" w:lineRule="exact"/>
              <w:ind w:left="5" w:right="82" w:hanging="5"/>
              <w:rPr>
                <w:rStyle w:val="FontStyle77"/>
              </w:rPr>
            </w:pPr>
            <w:r>
              <w:rPr>
                <w:rStyle w:val="FontStyle77"/>
              </w:rPr>
              <w:t>Стержень для гел</w:t>
            </w:r>
            <w:r>
              <w:rPr>
                <w:rStyle w:val="FontStyle77"/>
              </w:rPr>
              <w:t>е</w:t>
            </w:r>
            <w:r>
              <w:rPr>
                <w:rStyle w:val="FontStyle77"/>
              </w:rPr>
              <w:t>вой ручки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Default="00B83F6F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Default="0008451B" w:rsidP="00121F91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25</w:t>
            </w:r>
            <w:r w:rsidR="00B83F6F">
              <w:rPr>
                <w:rStyle w:val="FontStyle77"/>
              </w:rPr>
              <w:t>,0</w:t>
            </w:r>
            <w:r w:rsidR="00121F91">
              <w:rPr>
                <w:rStyle w:val="FontStyle77"/>
              </w:rPr>
              <w:t>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Pr="00B83F6F" w:rsidRDefault="00B83F6F" w:rsidP="006031C7">
            <w:pPr>
              <w:pStyle w:val="Style53"/>
              <w:widowControl/>
              <w:spacing w:line="240" w:lineRule="auto"/>
              <w:ind w:left="221"/>
              <w:rPr>
                <w:rStyle w:val="FontStyle77"/>
              </w:rPr>
            </w:pPr>
            <w:r w:rsidRPr="00B83F6F"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Pr="00B83F6F" w:rsidRDefault="00B83F6F" w:rsidP="006031C7">
            <w:pPr>
              <w:pStyle w:val="Style53"/>
              <w:widowControl/>
              <w:spacing w:line="240" w:lineRule="auto"/>
              <w:ind w:left="206"/>
              <w:rPr>
                <w:rStyle w:val="FontStyle77"/>
              </w:rPr>
            </w:pPr>
            <w:r w:rsidRPr="00B83F6F"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Pr="00B83F6F" w:rsidRDefault="00B83F6F" w:rsidP="002358DA">
            <w:pPr>
              <w:pStyle w:val="Style53"/>
              <w:widowControl/>
              <w:spacing w:line="240" w:lineRule="auto"/>
              <w:ind w:left="211"/>
              <w:jc w:val="center"/>
              <w:rPr>
                <w:rStyle w:val="FontStyle77"/>
              </w:rPr>
            </w:pPr>
            <w:r w:rsidRPr="00B83F6F">
              <w:rPr>
                <w:rStyle w:val="FontStyle77"/>
              </w:rPr>
              <w:t>1</w:t>
            </w:r>
          </w:p>
          <w:p w:rsidR="00B83F6F" w:rsidRPr="00B83F6F" w:rsidRDefault="00B83F6F" w:rsidP="002358DA">
            <w:pPr>
              <w:pStyle w:val="Style53"/>
              <w:widowControl/>
              <w:spacing w:line="240" w:lineRule="auto"/>
              <w:ind w:left="245"/>
              <w:jc w:val="center"/>
              <w:rPr>
                <w:rStyle w:val="FontStyle77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Pr="00B83F6F" w:rsidRDefault="00B83F6F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B83F6F">
              <w:rPr>
                <w:rStyle w:val="FontStyle77"/>
              </w:rPr>
              <w:t>1</w:t>
            </w:r>
          </w:p>
          <w:p w:rsidR="00B83F6F" w:rsidRPr="00B83F6F" w:rsidRDefault="00B83F6F" w:rsidP="002358DA">
            <w:pPr>
              <w:pStyle w:val="Style65"/>
              <w:widowControl/>
              <w:jc w:val="center"/>
              <w:rPr>
                <w:rStyle w:val="FontStyle119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Pr="00B83F6F" w:rsidRDefault="00B83F6F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B83F6F">
              <w:rPr>
                <w:rStyle w:val="FontStyle77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Pr="00B83F6F" w:rsidRDefault="00B83F6F" w:rsidP="006031C7">
            <w:pPr>
              <w:pStyle w:val="Style41"/>
              <w:widowControl/>
              <w:jc w:val="center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 w:rsidRPr="00B83F6F"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83F6F" w:rsidRPr="00B83F6F" w:rsidRDefault="00B83F6F" w:rsidP="006031C7">
            <w:pPr>
              <w:pStyle w:val="Style41"/>
              <w:widowControl/>
              <w:ind w:left="499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Pr="00B83F6F" w:rsidRDefault="00B83F6F" w:rsidP="006031C7">
            <w:pPr>
              <w:pStyle w:val="Style41"/>
              <w:widowControl/>
              <w:ind w:left="566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 w:rsidRPr="00B83F6F"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Pr="00B83F6F" w:rsidRDefault="00B83F6F" w:rsidP="006031C7">
            <w:pPr>
              <w:pStyle w:val="Style41"/>
              <w:widowControl/>
              <w:jc w:val="center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 w:rsidRPr="00B83F6F"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83F6F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6F" w:rsidRDefault="00FC7C4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  <w:r w:rsidR="00C063D9">
              <w:rPr>
                <w:rStyle w:val="FontStyle77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6F" w:rsidRDefault="00B83F6F" w:rsidP="006031C7">
            <w:pPr>
              <w:pStyle w:val="Style53"/>
              <w:widowControl/>
              <w:spacing w:line="274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Стержень для шар</w:t>
            </w:r>
            <w:r>
              <w:rPr>
                <w:rStyle w:val="FontStyle77"/>
              </w:rPr>
              <w:t>и</w:t>
            </w:r>
            <w:r>
              <w:rPr>
                <w:rStyle w:val="FontStyle77"/>
              </w:rPr>
              <w:t>ковой автоматич</w:t>
            </w:r>
            <w:r>
              <w:rPr>
                <w:rStyle w:val="FontStyle77"/>
              </w:rPr>
              <w:t>е</w:t>
            </w:r>
            <w:r>
              <w:rPr>
                <w:rStyle w:val="FontStyle77"/>
              </w:rPr>
              <w:t>ской ручки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6F" w:rsidRDefault="00B83F6F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6F" w:rsidRDefault="0008451B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20</w:t>
            </w:r>
            <w:r w:rsidR="00121F91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6F" w:rsidRDefault="00B83F6F" w:rsidP="006031C7">
            <w:pPr>
              <w:pStyle w:val="Style53"/>
              <w:widowControl/>
              <w:spacing w:line="240" w:lineRule="auto"/>
              <w:ind w:left="216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6F" w:rsidRDefault="00B83F6F" w:rsidP="006031C7">
            <w:pPr>
              <w:pStyle w:val="Style53"/>
              <w:widowControl/>
              <w:spacing w:line="240" w:lineRule="auto"/>
              <w:ind w:left="206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6F" w:rsidRDefault="00B83F6F" w:rsidP="002358DA">
            <w:pPr>
              <w:pStyle w:val="Style53"/>
              <w:widowControl/>
              <w:spacing w:line="240" w:lineRule="auto"/>
              <w:ind w:left="206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6F" w:rsidRDefault="00B83F6F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  <w:p w:rsidR="00B83F6F" w:rsidRDefault="00B83F6F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  <w:p w:rsidR="00B83F6F" w:rsidRDefault="00B83F6F" w:rsidP="002358DA">
            <w:pPr>
              <w:pStyle w:val="Style65"/>
              <w:widowControl/>
              <w:jc w:val="center"/>
              <w:rPr>
                <w:rStyle w:val="FontStyle119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6F" w:rsidRPr="00B83F6F" w:rsidRDefault="00B83F6F" w:rsidP="006031C7">
            <w:pPr>
              <w:pStyle w:val="Style41"/>
              <w:widowControl/>
              <w:jc w:val="center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 w:rsidRPr="00B83F6F"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6F" w:rsidRPr="00B83F6F" w:rsidRDefault="00B83F6F" w:rsidP="006031C7">
            <w:pPr>
              <w:pStyle w:val="Style41"/>
              <w:widowControl/>
              <w:ind w:left="499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6F" w:rsidRPr="00B83F6F" w:rsidRDefault="00B83F6F" w:rsidP="006031C7">
            <w:pPr>
              <w:pStyle w:val="Style41"/>
              <w:widowControl/>
              <w:ind w:left="566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 w:rsidRPr="00B83F6F"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6F" w:rsidRPr="00B83F6F" w:rsidRDefault="00B83F6F" w:rsidP="006031C7">
            <w:pPr>
              <w:pStyle w:val="Style41"/>
              <w:widowControl/>
              <w:jc w:val="center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83F6F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Default="00FC7C4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  <w:r w:rsidR="00C063D9">
              <w:rPr>
                <w:rStyle w:val="FontStyle77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6F" w:rsidRDefault="00B83F6F" w:rsidP="006031C7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Стержень для</w:t>
            </w:r>
          </w:p>
          <w:p w:rsidR="00B83F6F" w:rsidRDefault="00B83F6F" w:rsidP="006031C7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шариковой</w:t>
            </w:r>
          </w:p>
          <w:p w:rsidR="00B83F6F" w:rsidRDefault="00B83F6F" w:rsidP="006031C7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ручки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Default="00B83F6F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Default="0008451B" w:rsidP="00121F91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20</w:t>
            </w:r>
            <w:r w:rsidR="00B83F6F">
              <w:rPr>
                <w:rStyle w:val="FontStyle77"/>
              </w:rPr>
              <w:t>,0</w:t>
            </w:r>
            <w:r w:rsidR="00121F91">
              <w:rPr>
                <w:rStyle w:val="FontStyle77"/>
              </w:rPr>
              <w:t>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Default="00B83F6F" w:rsidP="006031C7">
            <w:pPr>
              <w:pStyle w:val="Style53"/>
              <w:widowControl/>
              <w:spacing w:line="240" w:lineRule="auto"/>
              <w:ind w:left="216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Default="00B83F6F" w:rsidP="006031C7">
            <w:pPr>
              <w:pStyle w:val="Style53"/>
              <w:widowControl/>
              <w:spacing w:line="240" w:lineRule="auto"/>
              <w:ind w:left="206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Pr="00B83F6F" w:rsidRDefault="00B83F6F" w:rsidP="002358DA">
            <w:pPr>
              <w:pStyle w:val="Style53"/>
              <w:widowControl/>
              <w:spacing w:line="240" w:lineRule="auto"/>
              <w:ind w:left="206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  <w:p w:rsidR="00B83F6F" w:rsidRPr="00B83F6F" w:rsidRDefault="00B83F6F" w:rsidP="002358DA">
            <w:pPr>
              <w:pStyle w:val="Style53"/>
              <w:widowControl/>
              <w:spacing w:line="240" w:lineRule="auto"/>
              <w:ind w:left="240"/>
              <w:jc w:val="center"/>
              <w:rPr>
                <w:rStyle w:val="FontStyle77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Pr="00B83F6F" w:rsidRDefault="00B83F6F" w:rsidP="002358DA">
            <w:pPr>
              <w:pStyle w:val="Style41"/>
              <w:widowControl/>
              <w:jc w:val="center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  <w:p w:rsidR="00B83F6F" w:rsidRPr="00B83F6F" w:rsidRDefault="00B83F6F" w:rsidP="002358DA">
            <w:pPr>
              <w:pStyle w:val="Style41"/>
              <w:widowControl/>
              <w:jc w:val="center"/>
              <w:rPr>
                <w:rStyle w:val="FontStyle120"/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Pr="00B83F6F" w:rsidRDefault="00B83F6F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Pr="00B83F6F" w:rsidRDefault="00B83F6F" w:rsidP="006031C7">
            <w:pPr>
              <w:pStyle w:val="Style41"/>
              <w:widowControl/>
              <w:jc w:val="center"/>
              <w:rPr>
                <w:rStyle w:val="FontStyle120"/>
                <w:rFonts w:ascii="Times New Roman" w:hAnsi="Times New Roman" w:cs="Times New Roman"/>
              </w:rPr>
            </w:pPr>
            <w:r>
              <w:rPr>
                <w:rStyle w:val="FontStyle120"/>
                <w:rFonts w:ascii="Times New Roman" w:hAnsi="Times New Roman" w:cs="Times New Roman"/>
              </w:rPr>
              <w:t>2</w:t>
            </w:r>
          </w:p>
          <w:p w:rsidR="00B83F6F" w:rsidRPr="00B83F6F" w:rsidRDefault="00B83F6F" w:rsidP="006031C7">
            <w:pPr>
              <w:pStyle w:val="Style41"/>
              <w:widowControl/>
              <w:ind w:left="499"/>
              <w:rPr>
                <w:rStyle w:val="FontStyle120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Default="00B83F6F" w:rsidP="006031C7">
            <w:pPr>
              <w:pStyle w:val="Style41"/>
              <w:widowControl/>
              <w:ind w:left="566"/>
              <w:rPr>
                <w:rStyle w:val="FontStyle120"/>
              </w:rPr>
            </w:pPr>
            <w:r>
              <w:rPr>
                <w:rStyle w:val="FontStyle1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6F" w:rsidRDefault="00B83F6F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</w:p>
        </w:tc>
      </w:tr>
      <w:tr w:rsidR="0091243B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3B" w:rsidRDefault="00FC7C4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1</w:t>
            </w:r>
            <w:r w:rsidR="00C063D9">
              <w:rPr>
                <w:rStyle w:val="FontStyle77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3B" w:rsidRDefault="0091243B" w:rsidP="006031C7">
            <w:pPr>
              <w:pStyle w:val="Style53"/>
              <w:widowControl/>
              <w:spacing w:line="278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Тетрадь А5, 40 л</w:t>
            </w:r>
            <w:r>
              <w:rPr>
                <w:rStyle w:val="FontStyle77"/>
              </w:rPr>
              <w:t>и</w:t>
            </w:r>
            <w:r>
              <w:rPr>
                <w:rStyle w:val="FontStyle77"/>
              </w:rPr>
              <w:t>стов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3B" w:rsidRDefault="0091243B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3B" w:rsidRDefault="0008451B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70</w:t>
            </w:r>
            <w:r w:rsidR="0091243B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3B" w:rsidRDefault="0091243B" w:rsidP="006031C7">
            <w:pPr>
              <w:pStyle w:val="Style41"/>
              <w:widowControl/>
              <w:ind w:left="226"/>
              <w:rPr>
                <w:rStyle w:val="FontStyle120"/>
              </w:rPr>
            </w:pPr>
            <w:r>
              <w:rPr>
                <w:rStyle w:val="FontStyle120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3B" w:rsidRPr="0091243B" w:rsidRDefault="0091243B" w:rsidP="006031C7">
            <w:pPr>
              <w:pStyle w:val="Style41"/>
              <w:widowControl/>
              <w:ind w:left="216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 w:rsidRPr="0091243B"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3B" w:rsidRPr="0091243B" w:rsidRDefault="0091243B" w:rsidP="002358DA">
            <w:pPr>
              <w:pStyle w:val="Style41"/>
              <w:widowControl/>
              <w:ind w:left="211"/>
              <w:jc w:val="center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 w:rsidRPr="0091243B"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0,5</w:t>
            </w:r>
          </w:p>
          <w:p w:rsidR="0091243B" w:rsidRPr="0091243B" w:rsidRDefault="0091243B" w:rsidP="002358DA">
            <w:pPr>
              <w:pStyle w:val="Style41"/>
              <w:widowControl/>
              <w:ind w:left="250"/>
              <w:jc w:val="center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3B" w:rsidRPr="0091243B" w:rsidRDefault="0091243B" w:rsidP="002358DA">
            <w:pPr>
              <w:pStyle w:val="Style41"/>
              <w:widowControl/>
              <w:jc w:val="center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 w:rsidRPr="0091243B"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0,5</w:t>
            </w:r>
          </w:p>
          <w:p w:rsidR="0091243B" w:rsidRPr="0091243B" w:rsidRDefault="0091243B" w:rsidP="002358DA">
            <w:pPr>
              <w:pStyle w:val="Style41"/>
              <w:widowControl/>
              <w:jc w:val="center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3B" w:rsidRPr="0091243B" w:rsidRDefault="0091243B" w:rsidP="006031C7">
            <w:pPr>
              <w:pStyle w:val="Style41"/>
              <w:widowControl/>
              <w:jc w:val="center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 w:rsidRPr="0091243B"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3B" w:rsidRPr="0091243B" w:rsidRDefault="0091243B" w:rsidP="0091243B">
            <w:pPr>
              <w:pStyle w:val="Style41"/>
              <w:widowControl/>
              <w:jc w:val="center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 w:rsidRPr="0091243B"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3B" w:rsidRPr="0091243B" w:rsidRDefault="0091243B" w:rsidP="006031C7">
            <w:pPr>
              <w:pStyle w:val="Style53"/>
              <w:widowControl/>
              <w:spacing w:line="240" w:lineRule="auto"/>
              <w:ind w:left="562"/>
              <w:rPr>
                <w:rStyle w:val="FontStyle77"/>
              </w:rPr>
            </w:pPr>
            <w:r w:rsidRPr="0091243B"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3B" w:rsidRPr="0091243B" w:rsidRDefault="0091243B" w:rsidP="006031C7">
            <w:pPr>
              <w:pStyle w:val="Style41"/>
              <w:widowControl/>
              <w:jc w:val="center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 w:rsidRPr="0091243B"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DD71B2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FC7C4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11</w:t>
            </w:r>
            <w:r w:rsidR="00C063D9">
              <w:rPr>
                <w:rStyle w:val="FontStyle77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1B2" w:rsidRDefault="00DD71B2" w:rsidP="006031C7">
            <w:pPr>
              <w:pStyle w:val="Style53"/>
              <w:widowControl/>
              <w:spacing w:line="278" w:lineRule="exact"/>
              <w:ind w:left="10" w:hanging="10"/>
              <w:rPr>
                <w:rStyle w:val="FontStyle77"/>
              </w:rPr>
            </w:pPr>
            <w:r>
              <w:rPr>
                <w:rStyle w:val="FontStyle77"/>
              </w:rPr>
              <w:t>Тетрадь, А-5, 48 л</w:t>
            </w:r>
            <w:r>
              <w:rPr>
                <w:rStyle w:val="FontStyle77"/>
              </w:rPr>
              <w:t>и</w:t>
            </w:r>
            <w:r>
              <w:rPr>
                <w:rStyle w:val="FontStyle77"/>
              </w:rPr>
              <w:t>стов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DD71B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702D0D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8</w:t>
            </w:r>
            <w:r w:rsidR="00DD71B2"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DD71B2" w:rsidP="006031C7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DD71B2" w:rsidP="006031C7">
            <w:pPr>
              <w:pStyle w:val="Style53"/>
              <w:widowControl/>
              <w:spacing w:line="240" w:lineRule="auto"/>
              <w:ind w:left="202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DD71B2" w:rsidP="002358DA">
            <w:pPr>
              <w:pStyle w:val="Style53"/>
              <w:widowControl/>
              <w:spacing w:line="240" w:lineRule="auto"/>
              <w:ind w:left="206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  <w:p w:rsidR="00DD71B2" w:rsidRDefault="00DD71B2" w:rsidP="002358DA">
            <w:pPr>
              <w:pStyle w:val="Style53"/>
              <w:widowControl/>
              <w:spacing w:line="240" w:lineRule="auto"/>
              <w:ind w:left="240"/>
              <w:jc w:val="center"/>
              <w:rPr>
                <w:rStyle w:val="FontStyle77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Pr="00DD71B2" w:rsidRDefault="00DD71B2" w:rsidP="002358DA">
            <w:pPr>
              <w:pStyle w:val="Style41"/>
              <w:widowControl/>
              <w:jc w:val="center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  <w:r w:rsidRPr="00DD71B2"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>0,5</w:t>
            </w:r>
          </w:p>
          <w:p w:rsidR="00DD71B2" w:rsidRPr="00DD71B2" w:rsidRDefault="00DD71B2" w:rsidP="002358DA">
            <w:pPr>
              <w:pStyle w:val="Style41"/>
              <w:widowControl/>
              <w:ind w:left="206"/>
              <w:jc w:val="center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</w:p>
          <w:p w:rsidR="00DD71B2" w:rsidRPr="00DD71B2" w:rsidRDefault="00DD71B2" w:rsidP="002358DA">
            <w:pPr>
              <w:pStyle w:val="Style41"/>
              <w:widowControl/>
              <w:jc w:val="center"/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Pr="00DD71B2" w:rsidRDefault="00DD71B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DD71B2">
              <w:rPr>
                <w:rStyle w:val="FontStyle77"/>
              </w:rPr>
              <w:t>0,4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DD71B2" w:rsidP="006031C7">
            <w:pPr>
              <w:pStyle w:val="Style41"/>
              <w:widowControl/>
              <w:jc w:val="center"/>
              <w:rPr>
                <w:rStyle w:val="FontStyle120"/>
              </w:rPr>
            </w:pPr>
            <w:r>
              <w:rPr>
                <w:rStyle w:val="FontStyle120"/>
              </w:rPr>
              <w:t>-</w:t>
            </w:r>
          </w:p>
          <w:p w:rsidR="00DD71B2" w:rsidRDefault="00DD71B2" w:rsidP="006031C7">
            <w:pPr>
              <w:pStyle w:val="Style41"/>
              <w:widowControl/>
              <w:ind w:left="494"/>
              <w:rPr>
                <w:rStyle w:val="FontStyle1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DD71B2" w:rsidP="006031C7">
            <w:pPr>
              <w:pStyle w:val="Style41"/>
              <w:widowControl/>
              <w:ind w:left="562"/>
              <w:rPr>
                <w:rStyle w:val="FontStyle120"/>
              </w:rPr>
            </w:pPr>
            <w:r>
              <w:rPr>
                <w:rStyle w:val="FontStyle1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DD71B2" w:rsidP="006031C7">
            <w:pPr>
              <w:pStyle w:val="Style41"/>
              <w:widowControl/>
              <w:jc w:val="center"/>
              <w:rPr>
                <w:rStyle w:val="FontStyle120"/>
              </w:rPr>
            </w:pPr>
            <w:r>
              <w:rPr>
                <w:rStyle w:val="FontStyle120"/>
              </w:rPr>
              <w:t>-</w:t>
            </w:r>
          </w:p>
        </w:tc>
      </w:tr>
      <w:tr w:rsidR="00DD71B2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FC7C4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11</w:t>
            </w:r>
            <w:r w:rsidR="00C063D9">
              <w:rPr>
                <w:rStyle w:val="FontStyle77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1B2" w:rsidRDefault="00DD71B2" w:rsidP="006031C7">
            <w:pPr>
              <w:pStyle w:val="Style53"/>
              <w:widowControl/>
              <w:spacing w:line="274" w:lineRule="exact"/>
              <w:ind w:right="19"/>
              <w:rPr>
                <w:rStyle w:val="FontStyle77"/>
              </w:rPr>
            </w:pPr>
            <w:r>
              <w:rPr>
                <w:rStyle w:val="FontStyle77"/>
              </w:rPr>
              <w:t>Тетрадь А5, 80 л</w:t>
            </w:r>
            <w:r>
              <w:rPr>
                <w:rStyle w:val="FontStyle77"/>
              </w:rPr>
              <w:t>и</w:t>
            </w:r>
            <w:r>
              <w:rPr>
                <w:rStyle w:val="FontStyle77"/>
              </w:rPr>
              <w:t>стов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DD71B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702D0D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9</w:t>
            </w:r>
            <w:r w:rsidR="00DD71B2"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DD71B2" w:rsidP="006031C7">
            <w:pPr>
              <w:pStyle w:val="Style53"/>
              <w:widowControl/>
              <w:spacing w:line="240" w:lineRule="auto"/>
              <w:ind w:left="230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DD71B2" w:rsidP="006031C7">
            <w:pPr>
              <w:pStyle w:val="Style53"/>
              <w:widowControl/>
              <w:spacing w:line="240" w:lineRule="auto"/>
              <w:ind w:left="221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DD71B2" w:rsidP="002358DA">
            <w:pPr>
              <w:pStyle w:val="Style53"/>
              <w:widowControl/>
              <w:spacing w:line="240" w:lineRule="auto"/>
              <w:ind w:left="216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  <w:p w:rsidR="00DD71B2" w:rsidRDefault="00DD71B2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DD71B2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  <w:p w:rsidR="00DD71B2" w:rsidRDefault="00DD71B2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DD71B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DD71B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  <w:p w:rsidR="00DD71B2" w:rsidRDefault="00DD71B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DD71B2" w:rsidP="006031C7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DD71B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</w:tr>
      <w:tr w:rsidR="00DD71B2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FC7C4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11</w:t>
            </w:r>
            <w:r w:rsidR="00C063D9">
              <w:rPr>
                <w:rStyle w:val="FontStyle77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1B2" w:rsidRDefault="00DD71B2" w:rsidP="006031C7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Тетрадь, А-5, 96 л</w:t>
            </w:r>
            <w:r>
              <w:rPr>
                <w:rStyle w:val="FontStyle77"/>
              </w:rPr>
              <w:t>и</w:t>
            </w:r>
            <w:r>
              <w:rPr>
                <w:rStyle w:val="FontStyle77"/>
              </w:rPr>
              <w:t>стов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DD71B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08451B" w:rsidP="00702D0D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702D0D">
              <w:rPr>
                <w:rStyle w:val="FontStyle77"/>
              </w:rPr>
              <w:t>2</w:t>
            </w:r>
            <w:r>
              <w:rPr>
                <w:rStyle w:val="FontStyle77"/>
              </w:rPr>
              <w:t>0</w:t>
            </w:r>
            <w:r w:rsidR="00DD71B2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DD71B2" w:rsidP="006031C7">
            <w:pPr>
              <w:pStyle w:val="Style53"/>
              <w:widowControl/>
              <w:spacing w:line="240" w:lineRule="auto"/>
              <w:ind w:left="22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DD71B2" w:rsidP="006031C7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DD71B2" w:rsidP="002358DA">
            <w:pPr>
              <w:pStyle w:val="Style53"/>
              <w:widowControl/>
              <w:spacing w:line="240" w:lineRule="auto"/>
              <w:ind w:left="211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  <w:p w:rsidR="00DD71B2" w:rsidRDefault="00DD71B2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DD71B2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  <w:p w:rsidR="00DD71B2" w:rsidRDefault="00DD71B2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DD71B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DD71B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  <w:p w:rsidR="00DD71B2" w:rsidRDefault="00DD71B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DD71B2" w:rsidP="006031C7">
            <w:pPr>
              <w:pStyle w:val="Style53"/>
              <w:widowControl/>
              <w:spacing w:line="240" w:lineRule="auto"/>
              <w:ind w:left="571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B2" w:rsidRDefault="00DD71B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</w:tr>
      <w:tr w:rsidR="00DD71B2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1B2" w:rsidRDefault="00DD71B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11</w:t>
            </w:r>
            <w:r w:rsidR="00C063D9">
              <w:rPr>
                <w:rStyle w:val="FontStyle77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1B2" w:rsidRDefault="00DD71B2" w:rsidP="006031C7">
            <w:pPr>
              <w:pStyle w:val="Style53"/>
              <w:widowControl/>
              <w:spacing w:line="274" w:lineRule="exact"/>
              <w:rPr>
                <w:rStyle w:val="FontStyle77"/>
              </w:rPr>
            </w:pPr>
            <w:r>
              <w:rPr>
                <w:rStyle w:val="FontStyle77"/>
              </w:rPr>
              <w:t>Точилка для кара</w:t>
            </w:r>
            <w:r>
              <w:rPr>
                <w:rStyle w:val="FontStyle77"/>
              </w:rPr>
              <w:t>н</w:t>
            </w:r>
            <w:r>
              <w:rPr>
                <w:rStyle w:val="FontStyle77"/>
              </w:rPr>
              <w:t>дашей, механическая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1B2" w:rsidRDefault="00DD71B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1B2" w:rsidRDefault="0008451B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600</w:t>
            </w:r>
            <w:r w:rsidR="00DD71B2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1B2" w:rsidRDefault="00DD71B2" w:rsidP="006031C7">
            <w:pPr>
              <w:pStyle w:val="Style53"/>
              <w:widowControl/>
              <w:spacing w:line="240" w:lineRule="auto"/>
              <w:ind w:left="22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1B2" w:rsidRDefault="00DD71B2" w:rsidP="006031C7">
            <w:pPr>
              <w:pStyle w:val="Style53"/>
              <w:widowControl/>
              <w:spacing w:line="240" w:lineRule="auto"/>
              <w:ind w:left="211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1B2" w:rsidRDefault="00DD71B2" w:rsidP="002358DA">
            <w:pPr>
              <w:pStyle w:val="Style53"/>
              <w:widowControl/>
              <w:spacing w:line="240" w:lineRule="auto"/>
              <w:ind w:left="216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  <w:p w:rsidR="00DD71B2" w:rsidRDefault="00DD71B2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1B2" w:rsidRDefault="00DD71B2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  <w:p w:rsidR="00DD71B2" w:rsidRDefault="00DD71B2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1B2" w:rsidRDefault="00DD71B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1B2" w:rsidRDefault="00DD71B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  <w:p w:rsidR="00DD71B2" w:rsidRDefault="00DD71B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1B2" w:rsidRDefault="00E57E65" w:rsidP="006031C7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1B2" w:rsidRDefault="00E57E65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</w:tr>
      <w:tr w:rsidR="00E57E65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65" w:rsidRDefault="00FC7C4E" w:rsidP="00E57E65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11</w:t>
            </w:r>
            <w:r w:rsidR="00C063D9">
              <w:rPr>
                <w:rStyle w:val="FontStyle77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65" w:rsidRDefault="00E57E65" w:rsidP="006031C7">
            <w:pPr>
              <w:pStyle w:val="Style53"/>
              <w:widowControl/>
              <w:spacing w:line="274" w:lineRule="exact"/>
              <w:ind w:right="34"/>
              <w:rPr>
                <w:rStyle w:val="FontStyle77"/>
              </w:rPr>
            </w:pPr>
            <w:r>
              <w:rPr>
                <w:rStyle w:val="FontStyle77"/>
              </w:rPr>
              <w:t>Точилка для кара</w:t>
            </w:r>
            <w:r>
              <w:rPr>
                <w:rStyle w:val="FontStyle77"/>
              </w:rPr>
              <w:t>н</w:t>
            </w:r>
            <w:r>
              <w:rPr>
                <w:rStyle w:val="FontStyle77"/>
              </w:rPr>
              <w:t>дашей пластиковая, с контейнером для сбора стружки, на два отверстия (два лезвия)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65" w:rsidRDefault="00E57E65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65" w:rsidRDefault="0008451B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100</w:t>
            </w:r>
            <w:r w:rsidR="00E57E65">
              <w:rPr>
                <w:rStyle w:val="FontStyle77"/>
              </w:rPr>
              <w:t>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65" w:rsidRDefault="00E57E65" w:rsidP="006031C7">
            <w:pPr>
              <w:pStyle w:val="Style53"/>
              <w:widowControl/>
              <w:spacing w:line="240" w:lineRule="auto"/>
              <w:ind w:left="22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65" w:rsidRDefault="00E57E65" w:rsidP="006031C7">
            <w:pPr>
              <w:pStyle w:val="Style53"/>
              <w:widowControl/>
              <w:spacing w:line="240" w:lineRule="auto"/>
              <w:ind w:left="216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65" w:rsidRDefault="00E57E65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65" w:rsidRDefault="00E57E65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65" w:rsidRDefault="00E57E65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65" w:rsidRDefault="00E57E65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65" w:rsidRDefault="00E57E65" w:rsidP="006031C7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65" w:rsidRDefault="00B362A2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11430</wp:posOffset>
                      </wp:positionV>
                      <wp:extent cx="361315" cy="292735"/>
                      <wp:effectExtent l="0" t="1905" r="1270" b="635"/>
                      <wp:wrapNone/>
                      <wp:docPr id="4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 w:rsidP="00E858D3"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" o:spid="_x0000_s1112" type="#_x0000_t202" style="position:absolute;left:0;text-align:left;margin-left:55.45pt;margin-top:.9pt;width:28.45pt;height:23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" stroked="f">
                      <v:textbox style="layout-flow:vertical">
                        <w:txbxContent>
                          <w:p w:rsidR="00993B9A" w:rsidRDefault="00993B9A" w:rsidP="00E858D3">
                            <w: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7E65">
              <w:rPr>
                <w:rStyle w:val="FontStyle77"/>
              </w:rPr>
              <w:t>0,5</w:t>
            </w:r>
          </w:p>
        </w:tc>
      </w:tr>
      <w:tr w:rsidR="00E57E65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65" w:rsidRDefault="00FC7C4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11</w:t>
            </w:r>
            <w:r w:rsidR="00C063D9">
              <w:rPr>
                <w:rStyle w:val="FontStyle77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65" w:rsidRDefault="00E57E65" w:rsidP="006031C7">
            <w:pPr>
              <w:pStyle w:val="Style53"/>
              <w:widowControl/>
              <w:spacing w:line="278" w:lineRule="exact"/>
              <w:rPr>
                <w:rStyle w:val="FontStyle77"/>
              </w:rPr>
            </w:pPr>
            <w:r>
              <w:rPr>
                <w:rStyle w:val="FontStyle77"/>
              </w:rPr>
              <w:t>Фломастеры 12 цв</w:t>
            </w:r>
            <w:r>
              <w:rPr>
                <w:rStyle w:val="FontStyle77"/>
              </w:rPr>
              <w:t>е</w:t>
            </w:r>
            <w:r>
              <w:rPr>
                <w:rStyle w:val="FontStyle77"/>
              </w:rPr>
              <w:t>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65" w:rsidRDefault="00E57E65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наб.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65" w:rsidRDefault="0008451B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  <w:r w:rsidR="00E57E65">
              <w:rPr>
                <w:rStyle w:val="FontStyle77"/>
              </w:rPr>
              <w:t>50,00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65" w:rsidRDefault="00E57E65" w:rsidP="006031C7">
            <w:pPr>
              <w:pStyle w:val="Style45"/>
              <w:widowControl/>
            </w:pPr>
            <w: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65" w:rsidRPr="00E57E65" w:rsidRDefault="00E57E65" w:rsidP="006031C7">
            <w:pPr>
              <w:pStyle w:val="Style45"/>
              <w:widowControl/>
              <w:rPr>
                <w:sz w:val="22"/>
                <w:szCs w:val="22"/>
              </w:rPr>
            </w:pPr>
            <w:r w:rsidRPr="00E57E65">
              <w:rPr>
                <w:sz w:val="22"/>
                <w:szCs w:val="22"/>
              </w:rPr>
              <w:t>0,2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65" w:rsidRPr="00E57E65" w:rsidRDefault="00E57E65" w:rsidP="002358DA">
            <w:pPr>
              <w:pStyle w:val="Style45"/>
              <w:widowControl/>
              <w:jc w:val="center"/>
              <w:rPr>
                <w:sz w:val="22"/>
                <w:szCs w:val="22"/>
              </w:rPr>
            </w:pPr>
            <w:r w:rsidRPr="00E57E65">
              <w:rPr>
                <w:sz w:val="22"/>
                <w:szCs w:val="22"/>
              </w:rPr>
              <w:t>0,2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65" w:rsidRPr="00E57E65" w:rsidRDefault="00E57E65" w:rsidP="002358DA">
            <w:pPr>
              <w:pStyle w:val="Style45"/>
              <w:widowControl/>
              <w:jc w:val="center"/>
              <w:rPr>
                <w:sz w:val="22"/>
                <w:szCs w:val="22"/>
              </w:rPr>
            </w:pPr>
            <w:r w:rsidRPr="00E57E65">
              <w:rPr>
                <w:sz w:val="22"/>
                <w:szCs w:val="22"/>
              </w:rPr>
              <w:t>0,2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65" w:rsidRPr="00E57E65" w:rsidRDefault="00E57E65" w:rsidP="006031C7">
            <w:pPr>
              <w:pStyle w:val="Style4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65" w:rsidRPr="00E57E65" w:rsidRDefault="00E57E65" w:rsidP="006031C7">
            <w:pPr>
              <w:pStyle w:val="Style4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65" w:rsidRPr="00E57E65" w:rsidRDefault="00E57E65" w:rsidP="006031C7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65" w:rsidRPr="00E57E65" w:rsidRDefault="002358DA" w:rsidP="006031C7">
            <w:pPr>
              <w:pStyle w:val="Style4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57E65">
              <w:rPr>
                <w:sz w:val="22"/>
                <w:szCs w:val="22"/>
              </w:rPr>
              <w:t>0,5</w:t>
            </w:r>
          </w:p>
        </w:tc>
      </w:tr>
      <w:tr w:rsidR="00E57E65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65" w:rsidRDefault="00FC7C4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11</w:t>
            </w:r>
            <w:r w:rsidR="00C063D9">
              <w:rPr>
                <w:rStyle w:val="FontStyle77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65" w:rsidRDefault="00E57E65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Шило</w:t>
            </w:r>
          </w:p>
          <w:p w:rsidR="00E57E65" w:rsidRDefault="00E57E65" w:rsidP="006031C7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канцелярское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65" w:rsidRDefault="00E57E65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65" w:rsidRDefault="0008451B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22</w:t>
            </w:r>
            <w:r w:rsidR="00E57E65"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65" w:rsidRDefault="00E57E65" w:rsidP="006031C7">
            <w:pPr>
              <w:pStyle w:val="Style53"/>
              <w:widowControl/>
              <w:spacing w:line="240" w:lineRule="auto"/>
              <w:ind w:left="22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65" w:rsidRDefault="00E57E65" w:rsidP="006031C7">
            <w:pPr>
              <w:pStyle w:val="Style53"/>
              <w:widowControl/>
              <w:spacing w:line="240" w:lineRule="auto"/>
              <w:ind w:left="21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65" w:rsidRDefault="00E57E65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65" w:rsidRDefault="00E57E65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65" w:rsidRDefault="00E57E65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65" w:rsidRDefault="00E57E65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  <w:p w:rsidR="00E57E65" w:rsidRDefault="00E57E65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65" w:rsidRDefault="00B910EE" w:rsidP="006031C7">
            <w:pPr>
              <w:pStyle w:val="Style53"/>
              <w:widowControl/>
              <w:spacing w:line="240" w:lineRule="auto"/>
              <w:ind w:left="56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65" w:rsidRDefault="00E57E65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</w:tr>
      <w:tr w:rsidR="00B910EE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0EE" w:rsidRDefault="00FC7C4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11</w:t>
            </w:r>
            <w:r w:rsidR="00C063D9">
              <w:rPr>
                <w:rStyle w:val="FontStyle77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EE" w:rsidRDefault="00B910EE" w:rsidP="006031C7">
            <w:pPr>
              <w:pStyle w:val="Style53"/>
              <w:widowControl/>
              <w:spacing w:line="278" w:lineRule="exact"/>
              <w:ind w:left="10" w:hanging="10"/>
              <w:rPr>
                <w:rStyle w:val="FontStyle77"/>
              </w:rPr>
            </w:pPr>
            <w:r>
              <w:rPr>
                <w:rStyle w:val="FontStyle77"/>
              </w:rPr>
              <w:t>Штемпельная краска на водной основе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0EE" w:rsidRDefault="00B910E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0EE" w:rsidRDefault="00702D0D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  <w:r w:rsidR="00260BE0">
              <w:rPr>
                <w:rStyle w:val="FontStyle77"/>
              </w:rPr>
              <w:t>5</w:t>
            </w:r>
            <w:r w:rsidR="00B910EE">
              <w:rPr>
                <w:rStyle w:val="FontStyle77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0EE" w:rsidRDefault="00B910EE" w:rsidP="006031C7">
            <w:pPr>
              <w:pStyle w:val="Style53"/>
              <w:widowControl/>
              <w:spacing w:line="240" w:lineRule="auto"/>
              <w:ind w:left="22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0EE" w:rsidRDefault="00B910EE" w:rsidP="006031C7">
            <w:pPr>
              <w:pStyle w:val="Style53"/>
              <w:widowControl/>
              <w:spacing w:line="240" w:lineRule="auto"/>
              <w:ind w:left="216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0EE" w:rsidRDefault="00B910EE" w:rsidP="002358DA">
            <w:pPr>
              <w:pStyle w:val="Style53"/>
              <w:widowControl/>
              <w:spacing w:line="240" w:lineRule="auto"/>
              <w:ind w:left="211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0,3</w:t>
            </w:r>
          </w:p>
          <w:p w:rsidR="00B910EE" w:rsidRDefault="00B910EE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0EE" w:rsidRDefault="00B910EE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0,3</w:t>
            </w:r>
          </w:p>
          <w:p w:rsidR="00B910EE" w:rsidRDefault="00B910EE" w:rsidP="002358D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0EE" w:rsidRDefault="00B910E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0EE" w:rsidRDefault="00B910E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0,3</w:t>
            </w:r>
          </w:p>
          <w:p w:rsidR="00B910EE" w:rsidRDefault="00B910E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0EE" w:rsidRPr="00B910EE" w:rsidRDefault="00B910EE" w:rsidP="006031C7">
            <w:pPr>
              <w:pStyle w:val="Style53"/>
              <w:widowControl/>
              <w:spacing w:line="240" w:lineRule="auto"/>
              <w:ind w:left="571"/>
              <w:rPr>
                <w:rStyle w:val="FontStyle77"/>
              </w:rPr>
            </w:pPr>
            <w:r w:rsidRPr="00B910EE"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0EE" w:rsidRDefault="00B910E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0,5</w:t>
            </w:r>
          </w:p>
        </w:tc>
      </w:tr>
      <w:tr w:rsidR="00B910EE" w:rsidTr="002358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EE" w:rsidRDefault="00FC7C4E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11</w:t>
            </w:r>
            <w:r w:rsidR="00C063D9">
              <w:rPr>
                <w:rStyle w:val="FontStyle77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EE" w:rsidRDefault="00B910EE" w:rsidP="006031C7">
            <w:pPr>
              <w:pStyle w:val="Style53"/>
              <w:widowControl/>
              <w:spacing w:line="274" w:lineRule="exact"/>
              <w:ind w:left="10" w:hanging="10"/>
              <w:rPr>
                <w:rStyle w:val="FontStyle77"/>
              </w:rPr>
            </w:pPr>
            <w:r>
              <w:rPr>
                <w:rStyle w:val="FontStyle77"/>
              </w:rPr>
              <w:t>Шпагат поли</w:t>
            </w:r>
            <w:r>
              <w:rPr>
                <w:rStyle w:val="FontStyle77"/>
              </w:rPr>
              <w:softHyphen/>
              <w:t>пропиленовый кр</w:t>
            </w:r>
            <w:r>
              <w:rPr>
                <w:rStyle w:val="FontStyle77"/>
              </w:rPr>
              <w:t>у</w:t>
            </w:r>
            <w:r>
              <w:rPr>
                <w:rStyle w:val="FontStyle77"/>
              </w:rPr>
              <w:t xml:space="preserve">ченый (бобина около </w:t>
            </w:r>
            <w:smartTag w:uri="urn:schemas-microsoft-com:office:smarttags" w:element="metricconverter">
              <w:smartTagPr>
                <w:attr w:name="ProductID" w:val="0,5 кг"/>
              </w:smartTagPr>
              <w:r>
                <w:rPr>
                  <w:rStyle w:val="FontStyle77"/>
                </w:rPr>
                <w:t>0,5 кг</w:t>
              </w:r>
            </w:smartTag>
            <w:r>
              <w:rPr>
                <w:rStyle w:val="FontStyle77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EE" w:rsidRPr="004D18DD" w:rsidRDefault="00260BE0" w:rsidP="006031C7">
            <w:pPr>
              <w:pStyle w:val="Style39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FontStyle77"/>
              </w:rPr>
              <w:t>бб</w:t>
            </w:r>
            <w:r w:rsidR="00B910EE" w:rsidRPr="004D18DD">
              <w:rPr>
                <w:rStyle w:val="FontStyle77"/>
              </w:rPr>
              <w:t>об</w:t>
            </w:r>
            <w:r w:rsidR="00B910EE" w:rsidRPr="004D18DD">
              <w:rPr>
                <w:sz w:val="22"/>
                <w:szCs w:val="22"/>
              </w:rPr>
              <w:t>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EE" w:rsidRPr="004D18DD" w:rsidRDefault="00260BE0" w:rsidP="00702D0D">
            <w:pPr>
              <w:pStyle w:val="Style39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2D0D">
              <w:rPr>
                <w:sz w:val="22"/>
                <w:szCs w:val="22"/>
              </w:rPr>
              <w:t>3</w:t>
            </w:r>
            <w:r w:rsidR="0008451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EE" w:rsidRPr="004D18DD" w:rsidRDefault="00B910EE" w:rsidP="006031C7">
            <w:pPr>
              <w:pStyle w:val="Style39"/>
              <w:widowControl/>
              <w:spacing w:line="240" w:lineRule="auto"/>
              <w:ind w:left="230"/>
              <w:rPr>
                <w:sz w:val="22"/>
                <w:szCs w:val="22"/>
              </w:rPr>
            </w:pPr>
            <w:r w:rsidRPr="004D18DD">
              <w:rPr>
                <w:sz w:val="22"/>
                <w:szCs w:val="22"/>
              </w:rPr>
              <w:t>--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EE" w:rsidRPr="004D18DD" w:rsidRDefault="00B910EE" w:rsidP="006031C7">
            <w:pPr>
              <w:pStyle w:val="Style39"/>
              <w:widowControl/>
              <w:spacing w:line="240" w:lineRule="auto"/>
              <w:ind w:left="221"/>
              <w:rPr>
                <w:sz w:val="22"/>
                <w:szCs w:val="22"/>
              </w:rPr>
            </w:pPr>
            <w:r w:rsidRPr="004D18DD">
              <w:rPr>
                <w:sz w:val="22"/>
                <w:szCs w:val="22"/>
              </w:rPr>
              <w:t>--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EE" w:rsidRPr="004D18DD" w:rsidRDefault="00B910EE" w:rsidP="002358DA">
            <w:pPr>
              <w:pStyle w:val="Style39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18DD">
              <w:rPr>
                <w:sz w:val="22"/>
                <w:szCs w:val="22"/>
              </w:rPr>
              <w:t>0,5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EE" w:rsidRPr="004D18DD" w:rsidRDefault="002358DA" w:rsidP="002358DA">
            <w:pPr>
              <w:pStyle w:val="Style39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B910EE" w:rsidRPr="004D18DD">
              <w:rPr>
                <w:sz w:val="22"/>
                <w:szCs w:val="22"/>
              </w:rPr>
              <w:t>0,5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EE" w:rsidRPr="004D18DD" w:rsidRDefault="002358DA" w:rsidP="002358DA">
            <w:pPr>
              <w:pStyle w:val="Style39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B910EE" w:rsidRPr="004D18DD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EE" w:rsidRPr="004D18DD" w:rsidRDefault="00B910EE" w:rsidP="002358DA">
            <w:pPr>
              <w:pStyle w:val="Style39"/>
              <w:widowControl/>
              <w:spacing w:line="240" w:lineRule="auto"/>
              <w:rPr>
                <w:sz w:val="22"/>
                <w:szCs w:val="22"/>
              </w:rPr>
            </w:pPr>
            <w:r w:rsidRPr="004D18DD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EE" w:rsidRPr="004D18DD" w:rsidRDefault="00B910EE" w:rsidP="006031C7">
            <w:pPr>
              <w:pStyle w:val="Style39"/>
              <w:widowControl/>
              <w:spacing w:line="240" w:lineRule="auto"/>
              <w:ind w:left="566"/>
              <w:rPr>
                <w:sz w:val="22"/>
                <w:szCs w:val="22"/>
              </w:rPr>
            </w:pPr>
            <w:r w:rsidRPr="004D18DD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EE" w:rsidRPr="004D18DD" w:rsidRDefault="004D18DD" w:rsidP="004D18DD">
            <w:pPr>
              <w:pStyle w:val="Style39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18DD">
              <w:rPr>
                <w:sz w:val="22"/>
                <w:szCs w:val="22"/>
              </w:rPr>
              <w:t>0</w:t>
            </w:r>
            <w:r w:rsidR="00B910EE" w:rsidRPr="004D18DD">
              <w:rPr>
                <w:sz w:val="22"/>
                <w:szCs w:val="22"/>
              </w:rPr>
              <w:t>,5</w:t>
            </w:r>
          </w:p>
        </w:tc>
      </w:tr>
      <w:tr w:rsidR="00260BE0" w:rsidTr="00260BE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BE0" w:rsidRDefault="00260BE0" w:rsidP="006031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BE0" w:rsidRDefault="00260BE0" w:rsidP="00260BE0">
            <w:pPr>
              <w:pStyle w:val="Style53"/>
              <w:widowControl/>
              <w:spacing w:line="274" w:lineRule="exact"/>
              <w:ind w:left="10" w:hanging="10"/>
              <w:rPr>
                <w:rStyle w:val="FontStyle77"/>
              </w:rPr>
            </w:pPr>
            <w:r>
              <w:rPr>
                <w:rStyle w:val="FontStyle77"/>
              </w:rPr>
              <w:t>Шпагат джутовый полированный ба</w:t>
            </w:r>
            <w:r>
              <w:rPr>
                <w:rStyle w:val="FontStyle77"/>
              </w:rPr>
              <w:t>н</w:t>
            </w:r>
            <w:r>
              <w:rPr>
                <w:rStyle w:val="FontStyle77"/>
              </w:rPr>
              <w:t>ковский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E0" w:rsidRPr="004D18DD" w:rsidRDefault="00260BE0" w:rsidP="00260BE0">
            <w:pPr>
              <w:pStyle w:val="Style39"/>
              <w:widowControl/>
              <w:spacing w:line="240" w:lineRule="auto"/>
              <w:jc w:val="center"/>
              <w:rPr>
                <w:rStyle w:val="FontStyle77"/>
              </w:rPr>
            </w:pPr>
            <w:r w:rsidRPr="004D18DD">
              <w:rPr>
                <w:rStyle w:val="FontStyle77"/>
              </w:rPr>
              <w:t>б</w:t>
            </w:r>
            <w:r>
              <w:rPr>
                <w:rStyle w:val="FontStyle77"/>
              </w:rPr>
              <w:t>б</w:t>
            </w:r>
            <w:r w:rsidRPr="004D18DD">
              <w:rPr>
                <w:rStyle w:val="FontStyle77"/>
              </w:rPr>
              <w:t>об</w:t>
            </w:r>
            <w:r w:rsidRPr="004D18DD">
              <w:rPr>
                <w:sz w:val="22"/>
                <w:szCs w:val="22"/>
              </w:rPr>
              <w:t>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E0" w:rsidRDefault="0008451B" w:rsidP="00702D0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702D0D">
              <w:rPr>
                <w:sz w:val="22"/>
                <w:szCs w:val="22"/>
              </w:rPr>
              <w:t>5</w:t>
            </w:r>
            <w:r w:rsidR="00576BB1">
              <w:rPr>
                <w:sz w:val="22"/>
                <w:szCs w:val="22"/>
              </w:rPr>
              <w:t>0,00</w:t>
            </w:r>
            <w:r w:rsidR="00260BE0" w:rsidRPr="004B70BC">
              <w:rPr>
                <w:sz w:val="22"/>
                <w:szCs w:val="22"/>
              </w:rPr>
              <w:t>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E0" w:rsidRDefault="00576BB1" w:rsidP="00260BE0">
            <w:pPr>
              <w:jc w:val="center"/>
            </w:pPr>
            <w: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E0" w:rsidRDefault="00576BB1" w:rsidP="00260BE0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E0" w:rsidRDefault="00576BB1" w:rsidP="00260BE0">
            <w:pPr>
              <w:jc w:val="center"/>
            </w:pPr>
            <w:r>
              <w:t>0,5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E0" w:rsidRDefault="00576BB1" w:rsidP="00576BB1">
            <w:pPr>
              <w:jc w:val="center"/>
            </w:pPr>
            <w:r>
              <w:rPr>
                <w:rStyle w:val="FontStyle77"/>
              </w:rPr>
              <w:t>0,5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E0" w:rsidRDefault="00576BB1" w:rsidP="00260BE0">
            <w:pPr>
              <w:jc w:val="center"/>
            </w:pPr>
            <w:r>
              <w:rPr>
                <w:sz w:val="22"/>
                <w:szCs w:val="22"/>
              </w:rPr>
              <w:t>0,5</w:t>
            </w:r>
            <w:r w:rsidR="00260BE0" w:rsidRPr="004B70BC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E0" w:rsidRDefault="00576BB1" w:rsidP="00260BE0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E0" w:rsidRDefault="00576BB1" w:rsidP="00576BB1">
            <w:pPr>
              <w:jc w:val="center"/>
            </w:pPr>
            <w:r>
              <w:rPr>
                <w:rStyle w:val="FontStyle7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E0" w:rsidRDefault="00576BB1" w:rsidP="00576BB1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</w:tbl>
    <w:p w:rsidR="002F2482" w:rsidRDefault="002F2482"/>
    <w:p w:rsidR="006F6F3B" w:rsidRDefault="006F6F3B">
      <w:pPr>
        <w:sectPr w:rsidR="006F6F3B" w:rsidSect="002F248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6"/>
        <w:gridCol w:w="1550"/>
        <w:gridCol w:w="4924"/>
      </w:tblGrid>
      <w:tr w:rsidR="00181392">
        <w:tc>
          <w:tcPr>
            <w:tcW w:w="3236" w:type="dxa"/>
          </w:tcPr>
          <w:p w:rsidR="00181392" w:rsidRDefault="00181392" w:rsidP="00E858D3">
            <w:pPr>
              <w:pStyle w:val="Style9"/>
              <w:widowControl/>
              <w:autoSpaceDN w:val="0"/>
              <w:adjustRightInd w:val="0"/>
              <w:spacing w:before="67" w:line="322" w:lineRule="exact"/>
              <w:rPr>
                <w:rStyle w:val="FontStyle74"/>
              </w:rPr>
            </w:pPr>
          </w:p>
        </w:tc>
        <w:tc>
          <w:tcPr>
            <w:tcW w:w="1550" w:type="dxa"/>
          </w:tcPr>
          <w:p w:rsidR="00181392" w:rsidRDefault="00181392" w:rsidP="00E858D3">
            <w:pPr>
              <w:pStyle w:val="Style9"/>
              <w:widowControl/>
              <w:autoSpaceDN w:val="0"/>
              <w:adjustRightInd w:val="0"/>
              <w:spacing w:before="67" w:line="322" w:lineRule="exact"/>
              <w:rPr>
                <w:rStyle w:val="FontStyle74"/>
              </w:rPr>
            </w:pPr>
          </w:p>
        </w:tc>
        <w:tc>
          <w:tcPr>
            <w:tcW w:w="4924" w:type="dxa"/>
          </w:tcPr>
          <w:p w:rsidR="00181392" w:rsidRPr="00E858D3" w:rsidRDefault="00181392" w:rsidP="00E858D3">
            <w:pPr>
              <w:pStyle w:val="Style9"/>
              <w:widowControl/>
              <w:autoSpaceDN w:val="0"/>
              <w:adjustRightInd w:val="0"/>
              <w:spacing w:line="240" w:lineRule="auto"/>
              <w:rPr>
                <w:rStyle w:val="FontStyle74"/>
                <w:sz w:val="28"/>
                <w:szCs w:val="28"/>
              </w:rPr>
            </w:pPr>
            <w:r w:rsidRPr="00E858D3">
              <w:rPr>
                <w:rStyle w:val="FontStyle74"/>
                <w:sz w:val="28"/>
                <w:szCs w:val="28"/>
              </w:rPr>
              <w:t>ПРИЛОЖЕНИЕ № 1</w:t>
            </w:r>
            <w:r w:rsidR="00983D06">
              <w:rPr>
                <w:rStyle w:val="FontStyle74"/>
                <w:sz w:val="28"/>
                <w:szCs w:val="28"/>
              </w:rPr>
              <w:t>1</w:t>
            </w:r>
          </w:p>
          <w:p w:rsidR="00181392" w:rsidRPr="00E858D3" w:rsidRDefault="00181392" w:rsidP="00E858D3">
            <w:pPr>
              <w:pStyle w:val="Style9"/>
              <w:widowControl/>
              <w:autoSpaceDN w:val="0"/>
              <w:adjustRightInd w:val="0"/>
              <w:spacing w:line="240" w:lineRule="auto"/>
              <w:rPr>
                <w:rStyle w:val="FontStyle74"/>
                <w:spacing w:val="-8"/>
                <w:sz w:val="28"/>
                <w:szCs w:val="28"/>
              </w:rPr>
            </w:pPr>
            <w:r w:rsidRPr="00E858D3">
              <w:rPr>
                <w:rStyle w:val="FontStyle74"/>
                <w:spacing w:val="-8"/>
                <w:sz w:val="28"/>
                <w:szCs w:val="28"/>
              </w:rPr>
              <w:t xml:space="preserve">к нормативным затратам на </w:t>
            </w:r>
          </w:p>
          <w:p w:rsidR="00181392" w:rsidRPr="00E858D3" w:rsidRDefault="00181392" w:rsidP="00E858D3">
            <w:pPr>
              <w:pStyle w:val="Style5"/>
              <w:widowControl/>
              <w:autoSpaceDN w:val="0"/>
              <w:adjustRightInd w:val="0"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E858D3">
              <w:rPr>
                <w:rStyle w:val="FontStyle74"/>
                <w:spacing w:val="-8"/>
                <w:sz w:val="28"/>
                <w:szCs w:val="28"/>
              </w:rPr>
              <w:t>обеспечение функций администрации</w:t>
            </w:r>
            <w:r w:rsidRPr="00E858D3">
              <w:rPr>
                <w:rStyle w:val="FontStyle74"/>
                <w:spacing w:val="-8"/>
              </w:rPr>
              <w:t xml:space="preserve"> </w:t>
            </w:r>
            <w:r w:rsidRPr="00E858D3">
              <w:rPr>
                <w:rStyle w:val="FontStyle74"/>
                <w:spacing w:val="-8"/>
                <w:sz w:val="28"/>
                <w:szCs w:val="28"/>
              </w:rPr>
              <w:t xml:space="preserve"> </w:t>
            </w:r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муниципального образования </w:t>
            </w:r>
          </w:p>
          <w:p w:rsidR="00181392" w:rsidRPr="00E858D3" w:rsidRDefault="00181392" w:rsidP="00E858D3">
            <w:pPr>
              <w:pStyle w:val="Style5"/>
              <w:widowControl/>
              <w:autoSpaceDN w:val="0"/>
              <w:adjustRightInd w:val="0"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Белоглинский район,  структурных </w:t>
            </w:r>
          </w:p>
          <w:p w:rsidR="00181392" w:rsidRPr="00E858D3" w:rsidRDefault="00181392" w:rsidP="00E858D3">
            <w:pPr>
              <w:pStyle w:val="Style5"/>
              <w:widowControl/>
              <w:autoSpaceDN w:val="0"/>
              <w:adjustRightInd w:val="0"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подразделений администрации и </w:t>
            </w:r>
          </w:p>
          <w:p w:rsidR="00181392" w:rsidRPr="00E858D3" w:rsidRDefault="00181392" w:rsidP="00E858D3">
            <w:pPr>
              <w:pStyle w:val="Style5"/>
              <w:widowControl/>
              <w:autoSpaceDN w:val="0"/>
              <w:adjustRightInd w:val="0"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подведомственных </w:t>
            </w:r>
          </w:p>
          <w:p w:rsidR="00181392" w:rsidRPr="00E858D3" w:rsidRDefault="00181392" w:rsidP="00E858D3">
            <w:pPr>
              <w:pStyle w:val="Style5"/>
              <w:widowControl/>
              <w:autoSpaceDN w:val="0"/>
              <w:adjustRightInd w:val="0"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муниципальных казённых учреждений, а также иных органов местного </w:t>
            </w:r>
          </w:p>
          <w:p w:rsidR="00181392" w:rsidRPr="00E858D3" w:rsidRDefault="00181392" w:rsidP="00E858D3">
            <w:pPr>
              <w:pStyle w:val="Style5"/>
              <w:widowControl/>
              <w:autoSpaceDN w:val="0"/>
              <w:adjustRightInd w:val="0"/>
              <w:spacing w:line="240" w:lineRule="auto"/>
              <w:ind w:left="-391"/>
              <w:rPr>
                <w:rStyle w:val="FontStyle74"/>
                <w:sz w:val="28"/>
                <w:szCs w:val="28"/>
              </w:rPr>
            </w:pPr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>самоуправления</w:t>
            </w:r>
            <w:r w:rsidRPr="00E858D3">
              <w:rPr>
                <w:rStyle w:val="FontStyle74"/>
                <w:sz w:val="28"/>
                <w:szCs w:val="28"/>
              </w:rPr>
              <w:t xml:space="preserve"> </w:t>
            </w:r>
          </w:p>
          <w:p w:rsidR="00181392" w:rsidRDefault="00181392" w:rsidP="00E858D3">
            <w:pPr>
              <w:pStyle w:val="Style9"/>
              <w:widowControl/>
              <w:autoSpaceDN w:val="0"/>
              <w:adjustRightInd w:val="0"/>
              <w:spacing w:before="67" w:line="322" w:lineRule="exact"/>
              <w:rPr>
                <w:rStyle w:val="FontStyle74"/>
              </w:rPr>
            </w:pPr>
          </w:p>
        </w:tc>
      </w:tr>
    </w:tbl>
    <w:p w:rsidR="00181392" w:rsidRPr="00B910EE" w:rsidRDefault="00181392" w:rsidP="00181392">
      <w:pPr>
        <w:pStyle w:val="Style28"/>
        <w:widowControl/>
        <w:spacing w:line="240" w:lineRule="exact"/>
        <w:ind w:right="163"/>
        <w:rPr>
          <w:sz w:val="20"/>
          <w:szCs w:val="20"/>
        </w:rPr>
      </w:pPr>
    </w:p>
    <w:p w:rsidR="0099368B" w:rsidRDefault="0099368B" w:rsidP="00B910EE">
      <w:pPr>
        <w:pStyle w:val="Style28"/>
        <w:widowControl/>
        <w:spacing w:before="67" w:line="322" w:lineRule="exact"/>
        <w:ind w:right="163"/>
        <w:rPr>
          <w:rStyle w:val="FontStyle74"/>
          <w:b/>
          <w:sz w:val="28"/>
          <w:szCs w:val="28"/>
        </w:rPr>
      </w:pPr>
    </w:p>
    <w:p w:rsidR="00CA5410" w:rsidRPr="00B910EE" w:rsidRDefault="00AC6EDF" w:rsidP="00CA5410">
      <w:pPr>
        <w:pStyle w:val="Style28"/>
        <w:widowControl/>
        <w:spacing w:before="67" w:line="322" w:lineRule="exact"/>
        <w:ind w:right="163"/>
        <w:rPr>
          <w:rStyle w:val="FontStyle74"/>
          <w:b/>
          <w:sz w:val="28"/>
          <w:szCs w:val="28"/>
        </w:rPr>
      </w:pPr>
      <w:r>
        <w:rPr>
          <w:rStyle w:val="FontStyle74"/>
          <w:b/>
          <w:sz w:val="28"/>
          <w:szCs w:val="28"/>
        </w:rPr>
        <w:t xml:space="preserve">          </w:t>
      </w:r>
      <w:r w:rsidR="00CA5410" w:rsidRPr="00B910EE">
        <w:rPr>
          <w:rStyle w:val="FontStyle74"/>
          <w:b/>
          <w:sz w:val="28"/>
          <w:szCs w:val="28"/>
        </w:rPr>
        <w:t>НОРМАТИВЫ</w:t>
      </w:r>
    </w:p>
    <w:p w:rsidR="00CA5410" w:rsidRDefault="00CA5410" w:rsidP="00CA5410">
      <w:pPr>
        <w:pStyle w:val="Style10"/>
        <w:widowControl/>
        <w:jc w:val="center"/>
        <w:rPr>
          <w:rStyle w:val="FontStyle74"/>
          <w:b/>
          <w:sz w:val="28"/>
          <w:szCs w:val="28"/>
        </w:rPr>
      </w:pPr>
      <w:r w:rsidRPr="00B910EE">
        <w:rPr>
          <w:rStyle w:val="FontStyle74"/>
          <w:b/>
          <w:sz w:val="28"/>
          <w:szCs w:val="28"/>
        </w:rPr>
        <w:t xml:space="preserve">обеспечения функций </w:t>
      </w:r>
      <w:r>
        <w:rPr>
          <w:rStyle w:val="FontStyle74"/>
          <w:b/>
          <w:sz w:val="28"/>
          <w:szCs w:val="28"/>
        </w:rPr>
        <w:t xml:space="preserve"> муниципальных казенных учреждений </w:t>
      </w:r>
    </w:p>
    <w:p w:rsidR="00CA5410" w:rsidRPr="00B910EE" w:rsidRDefault="00CA5410" w:rsidP="00CA5410">
      <w:pPr>
        <w:pStyle w:val="Style10"/>
        <w:widowControl/>
        <w:jc w:val="center"/>
        <w:rPr>
          <w:rStyle w:val="FontStyle74"/>
          <w:b/>
          <w:color w:val="3366FF"/>
          <w:sz w:val="28"/>
          <w:szCs w:val="28"/>
        </w:rPr>
      </w:pPr>
      <w:r>
        <w:rPr>
          <w:rStyle w:val="FontStyle74"/>
          <w:b/>
          <w:sz w:val="28"/>
          <w:szCs w:val="28"/>
        </w:rPr>
        <w:t>муниципального образования Белоглинский район</w:t>
      </w:r>
    </w:p>
    <w:p w:rsidR="00181392" w:rsidRPr="00B910EE" w:rsidRDefault="00CA5410" w:rsidP="00B910EE">
      <w:pPr>
        <w:pStyle w:val="Style10"/>
        <w:widowControl/>
        <w:jc w:val="center"/>
        <w:rPr>
          <w:rStyle w:val="FontStyle74"/>
          <w:b/>
          <w:color w:val="3366FF"/>
          <w:sz w:val="28"/>
          <w:szCs w:val="28"/>
        </w:rPr>
      </w:pPr>
      <w:r>
        <w:rPr>
          <w:rStyle w:val="FontStyle74"/>
          <w:b/>
          <w:sz w:val="28"/>
          <w:szCs w:val="28"/>
        </w:rPr>
        <w:t xml:space="preserve">(за исключением МКУ </w:t>
      </w:r>
      <w:r w:rsidR="00181392" w:rsidRPr="00B910EE">
        <w:rPr>
          <w:rStyle w:val="FontStyle74"/>
          <w:b/>
          <w:sz w:val="28"/>
          <w:szCs w:val="28"/>
        </w:rPr>
        <w:t>"</w:t>
      </w:r>
      <w:r w:rsidR="0071146E" w:rsidRPr="0071146E">
        <w:rPr>
          <w:rStyle w:val="FontStyle74"/>
          <w:b/>
          <w:sz w:val="28"/>
          <w:szCs w:val="28"/>
        </w:rPr>
        <w:t>Служба хозяйственного обеспеч</w:t>
      </w:r>
      <w:r w:rsidR="0071146E">
        <w:rPr>
          <w:rStyle w:val="FontStyle74"/>
          <w:b/>
          <w:sz w:val="28"/>
          <w:szCs w:val="28"/>
        </w:rPr>
        <w:t>е</w:t>
      </w:r>
      <w:r w:rsidR="0071146E" w:rsidRPr="0071146E">
        <w:rPr>
          <w:rStyle w:val="FontStyle74"/>
          <w:b/>
          <w:sz w:val="28"/>
          <w:szCs w:val="28"/>
        </w:rPr>
        <w:t>ния</w:t>
      </w:r>
      <w:r w:rsidR="00181392" w:rsidRPr="00B910EE">
        <w:rPr>
          <w:rStyle w:val="FontStyle74"/>
          <w:b/>
          <w:sz w:val="28"/>
          <w:szCs w:val="28"/>
        </w:rPr>
        <w:t>"</w:t>
      </w:r>
      <w:r>
        <w:rPr>
          <w:rStyle w:val="FontStyle74"/>
          <w:b/>
          <w:sz w:val="28"/>
          <w:szCs w:val="28"/>
        </w:rPr>
        <w:t>)</w:t>
      </w:r>
    </w:p>
    <w:p w:rsidR="00181392" w:rsidRPr="00B910EE" w:rsidRDefault="00181392" w:rsidP="00B910EE">
      <w:pPr>
        <w:widowControl/>
        <w:spacing w:after="278" w:line="1" w:lineRule="exact"/>
        <w:jc w:val="center"/>
        <w:rPr>
          <w:b/>
          <w:color w:val="3366FF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55"/>
        <w:gridCol w:w="4054"/>
        <w:gridCol w:w="9"/>
        <w:gridCol w:w="985"/>
        <w:gridCol w:w="9"/>
        <w:gridCol w:w="1834"/>
        <w:gridCol w:w="9"/>
        <w:gridCol w:w="1695"/>
        <w:gridCol w:w="19"/>
      </w:tblGrid>
      <w:tr w:rsidR="00181392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№ п\п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ind w:left="826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>Наименование товара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392" w:rsidRPr="004B70A8" w:rsidRDefault="00181392" w:rsidP="005D7864">
            <w:pPr>
              <w:pStyle w:val="Style43"/>
              <w:widowControl/>
              <w:rPr>
                <w:rStyle w:val="FontStyle77"/>
              </w:rPr>
            </w:pPr>
            <w:r w:rsidRPr="004B70A8">
              <w:rPr>
                <w:rStyle w:val="FontStyle77"/>
              </w:rPr>
              <w:t>Ед. изм.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0A8" w:rsidRDefault="00181392" w:rsidP="005D7864">
            <w:pPr>
              <w:pStyle w:val="Style43"/>
              <w:widowControl/>
              <w:spacing w:line="293" w:lineRule="exact"/>
              <w:rPr>
                <w:rStyle w:val="FontStyle77"/>
              </w:rPr>
            </w:pPr>
            <w:r w:rsidRPr="004B70A8">
              <w:rPr>
                <w:rStyle w:val="FontStyle77"/>
              </w:rPr>
              <w:t>Цена приобрет</w:t>
            </w:r>
            <w:r w:rsidRPr="004B70A8">
              <w:rPr>
                <w:rStyle w:val="FontStyle77"/>
              </w:rPr>
              <w:t>е</w:t>
            </w:r>
            <w:r w:rsidRPr="004B70A8">
              <w:rPr>
                <w:rStyle w:val="FontStyle77"/>
              </w:rPr>
              <w:t xml:space="preserve">ния за 1 ед./не </w:t>
            </w:r>
          </w:p>
          <w:p w:rsidR="00181392" w:rsidRPr="004B70A8" w:rsidRDefault="00181392" w:rsidP="005D7864">
            <w:pPr>
              <w:pStyle w:val="Style43"/>
              <w:widowControl/>
              <w:spacing w:line="293" w:lineRule="exact"/>
              <w:rPr>
                <w:rStyle w:val="FontStyle77"/>
                <w:vertAlign w:val="superscript"/>
              </w:rPr>
            </w:pPr>
            <w:r w:rsidRPr="004B70A8">
              <w:rPr>
                <w:rStyle w:val="FontStyle77"/>
              </w:rPr>
              <w:t xml:space="preserve">более, </w:t>
            </w:r>
            <w:r w:rsidR="004B70A8">
              <w:rPr>
                <w:rStyle w:val="FontStyle77"/>
              </w:rPr>
              <w:t>руб.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392" w:rsidRPr="004B70A8" w:rsidRDefault="00181392" w:rsidP="005D7864">
            <w:pPr>
              <w:pStyle w:val="Style43"/>
              <w:widowControl/>
              <w:rPr>
                <w:rStyle w:val="FontStyle77"/>
              </w:rPr>
            </w:pPr>
            <w:r w:rsidRPr="004B70A8">
              <w:rPr>
                <w:rStyle w:val="FontStyle77"/>
              </w:rPr>
              <w:t>Количество на год</w:t>
            </w:r>
          </w:p>
        </w:tc>
      </w:tr>
      <w:tr w:rsidR="00181392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ind w:left="1886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5</w:t>
            </w:r>
          </w:p>
        </w:tc>
      </w:tr>
      <w:tr w:rsidR="00181392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 xml:space="preserve">Мешки для мусора,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4B70A8">
                <w:rPr>
                  <w:rStyle w:val="FontStyle77"/>
                </w:rPr>
                <w:t>30 л</w:t>
              </w:r>
            </w:smartTag>
            <w:r w:rsidRPr="004B70A8">
              <w:rPr>
                <w:rStyle w:val="FontStyle77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6C5BDE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уп</w:t>
            </w:r>
            <w:r w:rsidR="00181392" w:rsidRPr="004B70A8">
              <w:rPr>
                <w:rStyle w:val="FontStyle77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5C329A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8</w:t>
            </w:r>
            <w:r w:rsidR="00150554">
              <w:rPr>
                <w:rStyle w:val="FontStyle77"/>
              </w:rPr>
              <w:t>0</w:t>
            </w:r>
            <w:r w:rsidR="006C5BDE">
              <w:rPr>
                <w:rStyle w:val="FontStyle77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6C5BDE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  <w:r w:rsidR="00181392" w:rsidRPr="004B70A8">
              <w:rPr>
                <w:rStyle w:val="FontStyle77"/>
              </w:rPr>
              <w:t>0</w:t>
            </w:r>
          </w:p>
        </w:tc>
      </w:tr>
      <w:tr w:rsidR="00181392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2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24290E" w:rsidP="005D7864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Мешки для мусора, 120</w:t>
            </w:r>
            <w:r w:rsidR="00181392" w:rsidRPr="004B70A8">
              <w:rPr>
                <w:rStyle w:val="FontStyle77"/>
              </w:rPr>
              <w:t xml:space="preserve"> 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50554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уп.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D82EDE" w:rsidP="00D82EDE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140</w:t>
            </w:r>
            <w:r w:rsidR="006C5BDE">
              <w:rPr>
                <w:rStyle w:val="FontStyle77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6C5BDE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181392" w:rsidRPr="004B70A8">
              <w:rPr>
                <w:rStyle w:val="FontStyle77"/>
              </w:rPr>
              <w:t>0</w:t>
            </w:r>
          </w:p>
        </w:tc>
      </w:tr>
      <w:tr w:rsidR="00181392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3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>Туалетная бумага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7908D3" w:rsidRDefault="00181392" w:rsidP="005D7864">
            <w:pPr>
              <w:pStyle w:val="Style43"/>
              <w:widowControl/>
              <w:spacing w:line="240" w:lineRule="auto"/>
              <w:rPr>
                <w:rStyle w:val="FontStyle77"/>
                <w:sz w:val="28"/>
                <w:szCs w:val="28"/>
                <w:vertAlign w:val="superscript"/>
              </w:rPr>
            </w:pPr>
            <w:r w:rsidRPr="007908D3">
              <w:rPr>
                <w:rStyle w:val="FontStyle77"/>
                <w:sz w:val="28"/>
                <w:szCs w:val="28"/>
                <w:vertAlign w:val="superscript"/>
              </w:rPr>
              <w:t>рул.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D82EDE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  <w:r w:rsidR="007908D3">
              <w:rPr>
                <w:rStyle w:val="FontStyle77"/>
              </w:rPr>
              <w:t>0</w:t>
            </w:r>
            <w:r w:rsidR="006C5BDE">
              <w:rPr>
                <w:rStyle w:val="FontStyle77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7908D3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4B70A8">
              <w:rPr>
                <w:rStyle w:val="FontStyle77"/>
              </w:rPr>
              <w:t>00</w:t>
            </w:r>
          </w:p>
        </w:tc>
      </w:tr>
      <w:tr w:rsidR="00181392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4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>Салфетки бумажные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пач.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D82EDE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7</w:t>
            </w:r>
            <w:r w:rsidR="007908D3">
              <w:rPr>
                <w:rStyle w:val="FontStyle77"/>
              </w:rPr>
              <w:t>0</w:t>
            </w:r>
            <w:r w:rsidR="006C5BDE">
              <w:rPr>
                <w:rStyle w:val="FontStyle77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6C5BDE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30</w:t>
            </w:r>
          </w:p>
        </w:tc>
      </w:tr>
      <w:tr w:rsidR="00181392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5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392" w:rsidRPr="004B70A8" w:rsidRDefault="00181392" w:rsidP="005D7864">
            <w:pPr>
              <w:pStyle w:val="Style53"/>
              <w:widowControl/>
              <w:spacing w:line="278" w:lineRule="exact"/>
              <w:ind w:right="1291" w:firstLine="5"/>
              <w:rPr>
                <w:rStyle w:val="FontStyle77"/>
              </w:rPr>
            </w:pPr>
            <w:r w:rsidRPr="004B70A8">
              <w:rPr>
                <w:rStyle w:val="FontStyle77"/>
              </w:rPr>
              <w:t>Средство для мытья пола универсальное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л.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300</w:t>
            </w:r>
            <w:r w:rsidR="006C5BDE">
              <w:rPr>
                <w:rStyle w:val="FontStyle77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6C5BDE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181392" w:rsidRPr="004B70A8">
              <w:rPr>
                <w:rStyle w:val="FontStyle77"/>
              </w:rPr>
              <w:t>0</w:t>
            </w:r>
          </w:p>
        </w:tc>
      </w:tr>
      <w:tr w:rsidR="00181392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6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>Средство для стекол 500 мл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250</w:t>
            </w:r>
            <w:r w:rsidR="002F5B8A">
              <w:rPr>
                <w:rStyle w:val="FontStyle77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2F5B8A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4B70A8">
              <w:rPr>
                <w:rStyle w:val="FontStyle77"/>
              </w:rPr>
              <w:t>0</w:t>
            </w:r>
          </w:p>
        </w:tc>
      </w:tr>
      <w:tr w:rsidR="00181392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7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>Стиральный порошок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кг.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100</w:t>
            </w:r>
            <w:r w:rsidR="002F5B8A">
              <w:rPr>
                <w:rStyle w:val="FontStyle77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2F5B8A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4B70A8">
              <w:rPr>
                <w:rStyle w:val="FontStyle77"/>
              </w:rPr>
              <w:t>0</w:t>
            </w:r>
          </w:p>
        </w:tc>
      </w:tr>
      <w:tr w:rsidR="00181392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4B70A8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8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>Салфетки микрофибра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4B70A8" w:rsidP="004B70A8">
            <w:pPr>
              <w:pStyle w:val="Style4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D82EDE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  <w:r w:rsidR="00181392" w:rsidRPr="004B70A8">
              <w:rPr>
                <w:rStyle w:val="FontStyle77"/>
              </w:rPr>
              <w:t>0</w:t>
            </w:r>
            <w:r w:rsidR="002F5B8A">
              <w:rPr>
                <w:rStyle w:val="FontStyle77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10</w:t>
            </w:r>
          </w:p>
        </w:tc>
      </w:tr>
      <w:tr w:rsidR="00181392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4B70A8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9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>Ткань (ветошь) для мытья пола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181392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м/п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D82EDE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80</w:t>
            </w:r>
            <w:r w:rsidR="002F5B8A">
              <w:rPr>
                <w:rStyle w:val="FontStyle77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2" w:rsidRPr="004B70A8" w:rsidRDefault="002F5B8A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  <w:r w:rsidR="00181392" w:rsidRPr="004B70A8">
              <w:rPr>
                <w:rStyle w:val="FontStyle77"/>
              </w:rPr>
              <w:t>0</w:t>
            </w:r>
          </w:p>
        </w:tc>
      </w:tr>
      <w:tr w:rsidR="00B75809" w:rsidRPr="004B70A8" w:rsidTr="001E4BFA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09" w:rsidRDefault="00B75809" w:rsidP="001E4BFA">
            <w:pPr>
              <w:pStyle w:val="Style53"/>
              <w:widowControl/>
              <w:spacing w:line="278" w:lineRule="exact"/>
              <w:rPr>
                <w:rStyle w:val="FontStyle77"/>
              </w:rPr>
            </w:pPr>
            <w:r>
              <w:rPr>
                <w:rStyle w:val="FontStyle77"/>
              </w:rPr>
              <w:t>Бумажные полотенца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Default="00B75809" w:rsidP="001E4BF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уп.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Default="00D82EDE" w:rsidP="001E4BF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  <w:r w:rsidR="00B75809">
              <w:rPr>
                <w:rStyle w:val="FontStyle77"/>
              </w:rPr>
              <w:t>0,00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Default="00B75809" w:rsidP="001E4BF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30</w:t>
            </w:r>
          </w:p>
        </w:tc>
      </w:tr>
      <w:tr w:rsidR="00B75809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1</w:t>
            </w:r>
            <w:r>
              <w:rPr>
                <w:rStyle w:val="FontStyle77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>Веник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D82EDE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  <w:r w:rsidR="00B75809" w:rsidRPr="004B70A8">
              <w:rPr>
                <w:rStyle w:val="FontStyle77"/>
              </w:rPr>
              <w:t>00</w:t>
            </w:r>
            <w:r w:rsidR="00B75809">
              <w:rPr>
                <w:rStyle w:val="FontStyle77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  <w:r w:rsidRPr="004B70A8">
              <w:rPr>
                <w:rStyle w:val="FontStyle77"/>
              </w:rPr>
              <w:t>0</w:t>
            </w:r>
          </w:p>
        </w:tc>
      </w:tr>
      <w:tr w:rsidR="00B75809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1</w:t>
            </w:r>
            <w:r>
              <w:rPr>
                <w:rStyle w:val="FontStyle77"/>
              </w:rPr>
              <w:t>2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>Совок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150</w:t>
            </w:r>
            <w:r>
              <w:rPr>
                <w:rStyle w:val="FontStyle77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</w:p>
        </w:tc>
      </w:tr>
      <w:tr w:rsidR="00B75809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1</w:t>
            </w:r>
            <w:r>
              <w:rPr>
                <w:rStyle w:val="FontStyle77"/>
              </w:rPr>
              <w:t>3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>Швабра деревянная для пола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D82EDE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30</w:t>
            </w:r>
            <w:r w:rsidR="00B75809" w:rsidRPr="004B70A8">
              <w:rPr>
                <w:rStyle w:val="FontStyle77"/>
              </w:rPr>
              <w:t>0</w:t>
            </w:r>
            <w:r w:rsidR="00B75809">
              <w:rPr>
                <w:rStyle w:val="FontStyle77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</w:tr>
      <w:tr w:rsidR="00B75809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14 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Краска дорожная АК 511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кг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26780A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250</w:t>
            </w:r>
            <w:r w:rsidR="00B75809">
              <w:rPr>
                <w:rStyle w:val="FontStyle77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Default="00B75809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</w:tr>
      <w:tr w:rsidR="00B75809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15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>Растворитель 646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л.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26780A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  <w:r w:rsidR="00B75809">
              <w:rPr>
                <w:rStyle w:val="FontStyle77"/>
              </w:rPr>
              <w:t>0,00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</w:tr>
      <w:tr w:rsidR="00B75809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16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09" w:rsidRPr="004B70A8" w:rsidRDefault="00B75809" w:rsidP="005D7864">
            <w:pPr>
              <w:pStyle w:val="Style53"/>
              <w:widowControl/>
              <w:spacing w:line="278" w:lineRule="exact"/>
              <w:ind w:right="658" w:firstLine="5"/>
              <w:rPr>
                <w:rStyle w:val="FontStyle77"/>
              </w:rPr>
            </w:pPr>
            <w:r w:rsidRPr="004B70A8">
              <w:rPr>
                <w:rStyle w:val="FontStyle77"/>
              </w:rPr>
              <w:t>Флаг РФ, Краснодарского края, Краснодара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1300,0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</w:tr>
      <w:tr w:rsidR="00B75809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3C362F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3C362F">
              <w:rPr>
                <w:rStyle w:val="FontStyle77"/>
              </w:rPr>
              <w:t>17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09" w:rsidRPr="003C362F" w:rsidRDefault="00B75809" w:rsidP="005D7864">
            <w:pPr>
              <w:pStyle w:val="Style53"/>
              <w:widowControl/>
              <w:spacing w:line="278" w:lineRule="exact"/>
              <w:ind w:right="538"/>
              <w:rPr>
                <w:rStyle w:val="FontStyle77"/>
              </w:rPr>
            </w:pPr>
            <w:r w:rsidRPr="003C362F">
              <w:rPr>
                <w:rStyle w:val="FontStyle77"/>
              </w:rPr>
              <w:t>Дезинфицирующее средство для санузла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3C362F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3C362F">
              <w:rPr>
                <w:rStyle w:val="FontStyle77"/>
              </w:rPr>
              <w:t>л.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3C362F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3C362F">
              <w:rPr>
                <w:rStyle w:val="FontStyle77"/>
              </w:rPr>
              <w:t>675,00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3C362F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</w:p>
        </w:tc>
      </w:tr>
      <w:tr w:rsidR="00B75809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AC6EDF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AC6EDF">
              <w:rPr>
                <w:rStyle w:val="FontStyle77"/>
              </w:rPr>
              <w:t>18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3C362F" w:rsidRDefault="00B75809" w:rsidP="005D7864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3C362F">
              <w:rPr>
                <w:rStyle w:val="FontStyle77"/>
              </w:rPr>
              <w:t>Швабра для мытья пола санузла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3C362F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3C362F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3C362F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3C362F">
              <w:rPr>
                <w:rStyle w:val="FontStyle77"/>
              </w:rPr>
              <w:t>420,00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3C362F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</w:tr>
      <w:tr w:rsidR="00B75809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19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Ерш для мытья унитаза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26780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1</w:t>
            </w:r>
            <w:r w:rsidR="0026780A">
              <w:rPr>
                <w:rStyle w:val="FontStyle77"/>
              </w:rPr>
              <w:t>5</w:t>
            </w:r>
            <w:r w:rsidRPr="004B70A8">
              <w:rPr>
                <w:rStyle w:val="FontStyle77"/>
              </w:rPr>
              <w:t>0</w:t>
            </w:r>
            <w:r>
              <w:rPr>
                <w:rStyle w:val="FontStyle77"/>
              </w:rPr>
              <w:t>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1</w:t>
            </w:r>
          </w:p>
        </w:tc>
      </w:tr>
      <w:tr w:rsidR="00B75809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20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Щетка для мытья окон телескопическая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26780A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50</w:t>
            </w:r>
            <w:r w:rsidR="00B75809">
              <w:rPr>
                <w:rStyle w:val="FontStyle77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</w:tr>
      <w:tr w:rsidR="00B75809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21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1E4BFA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Ведро пластмассовое без крышки, 7 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100,00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</w:tr>
      <w:tr w:rsidR="00B75809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22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Ведро пластмассовое без крышки, 10 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26780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26780A">
              <w:rPr>
                <w:rStyle w:val="FontStyle77"/>
              </w:rPr>
              <w:t>5</w:t>
            </w:r>
            <w:r>
              <w:rPr>
                <w:rStyle w:val="FontStyle77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</w:tr>
      <w:tr w:rsidR="00B75809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23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Default="00B75809" w:rsidP="005D7864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Лопата снего</w:t>
            </w:r>
            <w:r>
              <w:rPr>
                <w:rStyle w:val="FontStyle77"/>
              </w:rPr>
              <w:t>уборочная из пластика с м</w:t>
            </w:r>
            <w:r>
              <w:rPr>
                <w:rStyle w:val="FontStyle77"/>
              </w:rPr>
              <w:t>е</w:t>
            </w:r>
            <w:r>
              <w:rPr>
                <w:rStyle w:val="FontStyle77"/>
              </w:rPr>
              <w:t xml:space="preserve">таллической планкой и черенком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2678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60</w:t>
            </w:r>
            <w:r w:rsidR="00B75809" w:rsidRPr="004B70A8">
              <w:rPr>
                <w:rStyle w:val="FontStyle77"/>
              </w:rPr>
              <w:t>0</w:t>
            </w:r>
            <w:r w:rsidR="00B75809">
              <w:rPr>
                <w:rStyle w:val="FontStyle77"/>
              </w:rPr>
              <w:t>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</w:tr>
      <w:tr w:rsidR="00B75809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24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Default="00B362A2" w:rsidP="005D7864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-443865</wp:posOffset>
                      </wp:positionV>
                      <wp:extent cx="342900" cy="228600"/>
                      <wp:effectExtent l="3175" t="3810" r="0" b="0"/>
                      <wp:wrapNone/>
                      <wp:docPr id="3" name="Text Box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 w:rsidP="00EE143D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" o:spid="_x0000_s1113" type="#_x0000_t202" style="position:absolute;margin-left:185.5pt;margin-top:-34.95pt;width:27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1NhQ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" stroked="f">
                      <v:textbox>
                        <w:txbxContent>
                          <w:p w:rsidR="00993B9A" w:rsidRDefault="00993B9A" w:rsidP="00EE143D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5809">
              <w:rPr>
                <w:rStyle w:val="FontStyle77"/>
              </w:rPr>
              <w:t>Совок со щеткой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26780A" w:rsidP="0026780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</w:t>
            </w:r>
            <w:r w:rsidR="009F2BB1">
              <w:rPr>
                <w:rStyle w:val="FontStyle77"/>
              </w:rPr>
              <w:t>5</w:t>
            </w:r>
            <w:r w:rsidR="00B75809">
              <w:rPr>
                <w:rStyle w:val="FontStyle77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</w:tr>
      <w:tr w:rsidR="00B75809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25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09" w:rsidRPr="004B70A8" w:rsidRDefault="00B75809" w:rsidP="005D7864">
            <w:pPr>
              <w:pStyle w:val="Style53"/>
              <w:widowControl/>
              <w:spacing w:line="278" w:lineRule="exact"/>
              <w:ind w:right="672"/>
              <w:rPr>
                <w:rStyle w:val="FontStyle77"/>
              </w:rPr>
            </w:pPr>
            <w:r>
              <w:rPr>
                <w:rStyle w:val="FontStyle77"/>
              </w:rPr>
              <w:t>Перчатки резиновые латексные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пар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26780A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70</w:t>
            </w:r>
            <w:r w:rsidR="00B75809">
              <w:rPr>
                <w:rStyle w:val="FontStyle77"/>
              </w:rPr>
              <w:t>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</w:p>
        </w:tc>
      </w:tr>
      <w:tr w:rsidR="00B75809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26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09" w:rsidRDefault="00B75809" w:rsidP="005D7864">
            <w:pPr>
              <w:pStyle w:val="Style53"/>
              <w:widowControl/>
              <w:spacing w:line="278" w:lineRule="exact"/>
              <w:ind w:right="672"/>
              <w:rPr>
                <w:rStyle w:val="FontStyle77"/>
              </w:rPr>
            </w:pPr>
            <w:r>
              <w:rPr>
                <w:rStyle w:val="FontStyle77"/>
              </w:rPr>
              <w:t xml:space="preserve">Мыло туалетное, 200 гр.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2678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</w:t>
            </w:r>
            <w:r w:rsidR="00B75809">
              <w:rPr>
                <w:rStyle w:val="FontStyle77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9F2BB1">
              <w:rPr>
                <w:rStyle w:val="FontStyle77"/>
              </w:rPr>
              <w:t>2</w:t>
            </w:r>
          </w:p>
        </w:tc>
      </w:tr>
      <w:tr w:rsidR="00B75809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27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09" w:rsidRDefault="00B75809" w:rsidP="00FD0EF0">
            <w:pPr>
              <w:pStyle w:val="Style53"/>
              <w:widowControl/>
              <w:spacing w:line="278" w:lineRule="exact"/>
              <w:ind w:right="672"/>
              <w:rPr>
                <w:rStyle w:val="FontStyle77"/>
              </w:rPr>
            </w:pPr>
            <w:r>
              <w:rPr>
                <w:rStyle w:val="FontStyle77"/>
              </w:rPr>
              <w:t xml:space="preserve">Мыло хозяйственное, 200 гр.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9F2BB1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  <w:r w:rsidR="00B75809">
              <w:rPr>
                <w:rStyle w:val="FontStyle77"/>
              </w:rPr>
              <w:t>5,00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B75809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9F2BB1">
              <w:rPr>
                <w:rStyle w:val="FontStyle77"/>
              </w:rPr>
              <w:t>2</w:t>
            </w:r>
          </w:p>
        </w:tc>
      </w:tr>
      <w:tr w:rsidR="00B75809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Default="00B75809" w:rsidP="005D7864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28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09" w:rsidRDefault="00B75809" w:rsidP="00FD0EF0">
            <w:pPr>
              <w:pStyle w:val="Style53"/>
              <w:widowControl/>
              <w:spacing w:line="278" w:lineRule="exact"/>
              <w:ind w:right="672"/>
              <w:rPr>
                <w:rStyle w:val="FontStyle77"/>
              </w:rPr>
            </w:pPr>
            <w:r>
              <w:rPr>
                <w:rStyle w:val="FontStyle77"/>
              </w:rPr>
              <w:t>Мыло-гель туалетное жидкое (1 л.)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Pr="004B70A8" w:rsidRDefault="009F2BB1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л</w:t>
            </w:r>
            <w:r w:rsidR="00B75809" w:rsidRPr="004B70A8">
              <w:rPr>
                <w:rStyle w:val="FontStyle77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Default="002678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  <w:r w:rsidR="00B75809">
              <w:rPr>
                <w:rStyle w:val="FontStyle77"/>
              </w:rPr>
              <w:t>5</w:t>
            </w:r>
            <w:r>
              <w:rPr>
                <w:rStyle w:val="FontStyle77"/>
              </w:rPr>
              <w:t>0</w:t>
            </w:r>
            <w:r w:rsidR="00B75809">
              <w:rPr>
                <w:rStyle w:val="FontStyle77"/>
              </w:rPr>
              <w:t>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09" w:rsidRDefault="009F2BB1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20</w:t>
            </w:r>
          </w:p>
        </w:tc>
      </w:tr>
    </w:tbl>
    <w:p w:rsidR="00181392" w:rsidRDefault="00181392"/>
    <w:p w:rsidR="00181392" w:rsidRDefault="00181392"/>
    <w:p w:rsidR="00181392" w:rsidRDefault="00181392"/>
    <w:p w:rsidR="00181392" w:rsidRDefault="00181392"/>
    <w:p w:rsidR="00181392" w:rsidRDefault="00181392"/>
    <w:p w:rsidR="00181392" w:rsidRDefault="00181392"/>
    <w:p w:rsidR="00181392" w:rsidRDefault="00181392"/>
    <w:p w:rsidR="00181392" w:rsidRDefault="00181392"/>
    <w:p w:rsidR="00181392" w:rsidRDefault="00181392"/>
    <w:p w:rsidR="00181392" w:rsidRDefault="00181392"/>
    <w:p w:rsidR="00181392" w:rsidRDefault="00181392"/>
    <w:p w:rsidR="00181392" w:rsidRDefault="00181392"/>
    <w:p w:rsidR="00181392" w:rsidRDefault="00181392"/>
    <w:p w:rsidR="00181392" w:rsidRDefault="00181392"/>
    <w:p w:rsidR="00181392" w:rsidRDefault="00181392"/>
    <w:p w:rsidR="00181392" w:rsidRDefault="00181392"/>
    <w:p w:rsidR="00181392" w:rsidRDefault="00181392"/>
    <w:p w:rsidR="00181392" w:rsidRDefault="00181392"/>
    <w:p w:rsidR="00181392" w:rsidRDefault="00181392"/>
    <w:p w:rsidR="00181392" w:rsidRDefault="00181392"/>
    <w:p w:rsidR="00181392" w:rsidRDefault="00181392"/>
    <w:p w:rsidR="00181392" w:rsidRDefault="00181392"/>
    <w:p w:rsidR="00181392" w:rsidRDefault="00181392"/>
    <w:p w:rsidR="0099368B" w:rsidRDefault="0099368B"/>
    <w:p w:rsidR="0099368B" w:rsidRDefault="0099368B"/>
    <w:p w:rsidR="0099368B" w:rsidRDefault="0099368B"/>
    <w:p w:rsidR="0099368B" w:rsidRDefault="0099368B"/>
    <w:p w:rsidR="00181392" w:rsidRDefault="00181392"/>
    <w:p w:rsidR="00AC6EDF" w:rsidRDefault="00AC6EDF"/>
    <w:p w:rsidR="00AC6EDF" w:rsidRDefault="00AC6EDF"/>
    <w:p w:rsidR="00AC6EDF" w:rsidRDefault="00AC6EDF"/>
    <w:p w:rsidR="00AC6EDF" w:rsidRDefault="00AC6EDF"/>
    <w:p w:rsidR="00AC6EDF" w:rsidRDefault="00AC6EDF"/>
    <w:p w:rsidR="00AC6EDF" w:rsidRDefault="00AC6EDF"/>
    <w:p w:rsidR="00AC6EDF" w:rsidRDefault="00AC6EDF"/>
    <w:p w:rsidR="00AC6EDF" w:rsidRDefault="00AC6EDF"/>
    <w:p w:rsidR="00AC6EDF" w:rsidRDefault="00AC6EDF"/>
    <w:p w:rsidR="00AC6EDF" w:rsidRDefault="00AC6EDF"/>
    <w:p w:rsidR="00AC6EDF" w:rsidRDefault="00AC6EDF"/>
    <w:p w:rsidR="00AC6EDF" w:rsidRDefault="00AC6EDF"/>
    <w:p w:rsidR="00FA0676" w:rsidRDefault="00FA0676"/>
    <w:p w:rsidR="00AC6EDF" w:rsidRDefault="00AC6EDF"/>
    <w:p w:rsidR="00181392" w:rsidRDefault="00181392"/>
    <w:tbl>
      <w:tblPr>
        <w:tblW w:w="0" w:type="auto"/>
        <w:tblLook w:val="01E0" w:firstRow="1" w:lastRow="1" w:firstColumn="1" w:lastColumn="1" w:noHBand="0" w:noVBand="0"/>
      </w:tblPr>
      <w:tblGrid>
        <w:gridCol w:w="3236"/>
        <w:gridCol w:w="1550"/>
        <w:gridCol w:w="4924"/>
      </w:tblGrid>
      <w:tr w:rsidR="00181392">
        <w:tc>
          <w:tcPr>
            <w:tcW w:w="3236" w:type="dxa"/>
          </w:tcPr>
          <w:p w:rsidR="00181392" w:rsidRDefault="00181392" w:rsidP="00E858D3">
            <w:pPr>
              <w:pStyle w:val="Style9"/>
              <w:widowControl/>
              <w:autoSpaceDN w:val="0"/>
              <w:adjustRightInd w:val="0"/>
              <w:spacing w:before="67" w:line="322" w:lineRule="exact"/>
              <w:rPr>
                <w:rStyle w:val="FontStyle74"/>
              </w:rPr>
            </w:pPr>
          </w:p>
        </w:tc>
        <w:tc>
          <w:tcPr>
            <w:tcW w:w="1550" w:type="dxa"/>
          </w:tcPr>
          <w:p w:rsidR="00181392" w:rsidRDefault="00181392" w:rsidP="00E858D3">
            <w:pPr>
              <w:pStyle w:val="Style9"/>
              <w:widowControl/>
              <w:autoSpaceDN w:val="0"/>
              <w:adjustRightInd w:val="0"/>
              <w:spacing w:before="67" w:line="322" w:lineRule="exact"/>
              <w:rPr>
                <w:rStyle w:val="FontStyle74"/>
              </w:rPr>
            </w:pPr>
          </w:p>
        </w:tc>
        <w:tc>
          <w:tcPr>
            <w:tcW w:w="4924" w:type="dxa"/>
          </w:tcPr>
          <w:p w:rsidR="009F2BB1" w:rsidRDefault="009F2BB1" w:rsidP="00E858D3">
            <w:pPr>
              <w:pStyle w:val="Style9"/>
              <w:widowControl/>
              <w:autoSpaceDN w:val="0"/>
              <w:adjustRightInd w:val="0"/>
              <w:spacing w:line="240" w:lineRule="auto"/>
              <w:rPr>
                <w:rStyle w:val="FontStyle74"/>
                <w:sz w:val="28"/>
                <w:szCs w:val="28"/>
              </w:rPr>
            </w:pPr>
          </w:p>
          <w:p w:rsidR="009F2BB1" w:rsidRDefault="009F2BB1" w:rsidP="00E858D3">
            <w:pPr>
              <w:pStyle w:val="Style9"/>
              <w:widowControl/>
              <w:autoSpaceDN w:val="0"/>
              <w:adjustRightInd w:val="0"/>
              <w:spacing w:line="240" w:lineRule="auto"/>
              <w:rPr>
                <w:rStyle w:val="FontStyle74"/>
                <w:sz w:val="28"/>
                <w:szCs w:val="28"/>
              </w:rPr>
            </w:pPr>
          </w:p>
          <w:p w:rsidR="009F2BB1" w:rsidRDefault="009F2BB1" w:rsidP="00E858D3">
            <w:pPr>
              <w:pStyle w:val="Style9"/>
              <w:widowControl/>
              <w:autoSpaceDN w:val="0"/>
              <w:adjustRightInd w:val="0"/>
              <w:spacing w:line="240" w:lineRule="auto"/>
              <w:rPr>
                <w:rStyle w:val="FontStyle74"/>
                <w:sz w:val="28"/>
                <w:szCs w:val="28"/>
              </w:rPr>
            </w:pPr>
          </w:p>
          <w:p w:rsidR="00181392" w:rsidRPr="00E858D3" w:rsidRDefault="00181392" w:rsidP="00E858D3">
            <w:pPr>
              <w:pStyle w:val="Style9"/>
              <w:widowControl/>
              <w:autoSpaceDN w:val="0"/>
              <w:adjustRightInd w:val="0"/>
              <w:spacing w:line="240" w:lineRule="auto"/>
              <w:rPr>
                <w:rStyle w:val="FontStyle74"/>
                <w:sz w:val="28"/>
                <w:szCs w:val="28"/>
              </w:rPr>
            </w:pPr>
            <w:r w:rsidRPr="00E858D3">
              <w:rPr>
                <w:rStyle w:val="FontStyle74"/>
                <w:sz w:val="28"/>
                <w:szCs w:val="28"/>
              </w:rPr>
              <w:lastRenderedPageBreak/>
              <w:t>ПРИЛОЖЕНИЕ № 1</w:t>
            </w:r>
            <w:r w:rsidR="00150554">
              <w:rPr>
                <w:rStyle w:val="FontStyle74"/>
                <w:sz w:val="28"/>
                <w:szCs w:val="28"/>
              </w:rPr>
              <w:t>2</w:t>
            </w:r>
          </w:p>
          <w:p w:rsidR="00181392" w:rsidRPr="00E858D3" w:rsidRDefault="00181392" w:rsidP="00E858D3">
            <w:pPr>
              <w:pStyle w:val="Style9"/>
              <w:widowControl/>
              <w:autoSpaceDN w:val="0"/>
              <w:adjustRightInd w:val="0"/>
              <w:spacing w:line="240" w:lineRule="auto"/>
              <w:rPr>
                <w:rStyle w:val="FontStyle74"/>
                <w:spacing w:val="-8"/>
                <w:sz w:val="28"/>
                <w:szCs w:val="28"/>
              </w:rPr>
            </w:pPr>
            <w:r w:rsidRPr="00E858D3">
              <w:rPr>
                <w:rStyle w:val="FontStyle74"/>
                <w:spacing w:val="-8"/>
                <w:sz w:val="28"/>
                <w:szCs w:val="28"/>
              </w:rPr>
              <w:t xml:space="preserve">к нормативным затратам на </w:t>
            </w:r>
          </w:p>
          <w:p w:rsidR="00181392" w:rsidRPr="00E858D3" w:rsidRDefault="00181392" w:rsidP="00E858D3">
            <w:pPr>
              <w:pStyle w:val="Style5"/>
              <w:widowControl/>
              <w:autoSpaceDN w:val="0"/>
              <w:adjustRightInd w:val="0"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E858D3">
              <w:rPr>
                <w:rStyle w:val="FontStyle74"/>
                <w:spacing w:val="-8"/>
                <w:sz w:val="28"/>
                <w:szCs w:val="28"/>
              </w:rPr>
              <w:t>обеспечение функций администрации</w:t>
            </w:r>
            <w:r w:rsidRPr="00E858D3">
              <w:rPr>
                <w:rStyle w:val="FontStyle74"/>
                <w:spacing w:val="-8"/>
              </w:rPr>
              <w:t xml:space="preserve"> </w:t>
            </w:r>
            <w:r w:rsidRPr="00E858D3">
              <w:rPr>
                <w:rStyle w:val="FontStyle74"/>
                <w:spacing w:val="-8"/>
                <w:sz w:val="28"/>
                <w:szCs w:val="28"/>
              </w:rPr>
              <w:t xml:space="preserve"> </w:t>
            </w:r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муниципального образования </w:t>
            </w:r>
          </w:p>
          <w:p w:rsidR="00181392" w:rsidRPr="00E858D3" w:rsidRDefault="00181392" w:rsidP="00E858D3">
            <w:pPr>
              <w:pStyle w:val="Style5"/>
              <w:widowControl/>
              <w:autoSpaceDN w:val="0"/>
              <w:adjustRightInd w:val="0"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Белоглинский район,  структурных </w:t>
            </w:r>
          </w:p>
          <w:p w:rsidR="00181392" w:rsidRPr="00E858D3" w:rsidRDefault="00181392" w:rsidP="00E858D3">
            <w:pPr>
              <w:pStyle w:val="Style5"/>
              <w:widowControl/>
              <w:autoSpaceDN w:val="0"/>
              <w:adjustRightInd w:val="0"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подразделений администрации и </w:t>
            </w:r>
          </w:p>
          <w:p w:rsidR="00181392" w:rsidRPr="00E858D3" w:rsidRDefault="00181392" w:rsidP="00E858D3">
            <w:pPr>
              <w:pStyle w:val="Style5"/>
              <w:widowControl/>
              <w:autoSpaceDN w:val="0"/>
              <w:adjustRightInd w:val="0"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подведомственных </w:t>
            </w:r>
          </w:p>
          <w:p w:rsidR="00181392" w:rsidRPr="00E858D3" w:rsidRDefault="00181392" w:rsidP="00E858D3">
            <w:pPr>
              <w:pStyle w:val="Style5"/>
              <w:widowControl/>
              <w:autoSpaceDN w:val="0"/>
              <w:adjustRightInd w:val="0"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муниципальных казённых учреждений, а также иных органов местного </w:t>
            </w:r>
          </w:p>
          <w:p w:rsidR="00181392" w:rsidRPr="00E858D3" w:rsidRDefault="00181392" w:rsidP="00E858D3">
            <w:pPr>
              <w:pStyle w:val="Style5"/>
              <w:widowControl/>
              <w:autoSpaceDN w:val="0"/>
              <w:adjustRightInd w:val="0"/>
              <w:spacing w:line="240" w:lineRule="auto"/>
              <w:ind w:left="-391"/>
              <w:rPr>
                <w:rStyle w:val="FontStyle74"/>
                <w:sz w:val="28"/>
                <w:szCs w:val="28"/>
              </w:rPr>
            </w:pPr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>самоуправления</w:t>
            </w:r>
            <w:r w:rsidRPr="00E858D3">
              <w:rPr>
                <w:rStyle w:val="FontStyle74"/>
                <w:sz w:val="28"/>
                <w:szCs w:val="28"/>
              </w:rPr>
              <w:t xml:space="preserve"> </w:t>
            </w:r>
          </w:p>
          <w:p w:rsidR="00181392" w:rsidRDefault="00181392" w:rsidP="00E858D3">
            <w:pPr>
              <w:pStyle w:val="Style9"/>
              <w:widowControl/>
              <w:autoSpaceDN w:val="0"/>
              <w:adjustRightInd w:val="0"/>
              <w:spacing w:before="67" w:line="322" w:lineRule="exact"/>
              <w:rPr>
                <w:rStyle w:val="FontStyle74"/>
              </w:rPr>
            </w:pPr>
          </w:p>
        </w:tc>
      </w:tr>
    </w:tbl>
    <w:p w:rsidR="00181392" w:rsidRDefault="00181392" w:rsidP="00181392">
      <w:pPr>
        <w:pStyle w:val="Style28"/>
        <w:widowControl/>
        <w:spacing w:line="240" w:lineRule="exact"/>
        <w:ind w:right="67"/>
        <w:rPr>
          <w:sz w:val="20"/>
          <w:szCs w:val="20"/>
        </w:rPr>
      </w:pPr>
    </w:p>
    <w:p w:rsidR="0068121E" w:rsidRDefault="0068121E" w:rsidP="00181392">
      <w:pPr>
        <w:pStyle w:val="Style28"/>
        <w:widowControl/>
        <w:spacing w:line="240" w:lineRule="exact"/>
        <w:ind w:right="67"/>
        <w:rPr>
          <w:sz w:val="20"/>
          <w:szCs w:val="20"/>
        </w:rPr>
      </w:pPr>
    </w:p>
    <w:p w:rsidR="00CA5410" w:rsidRPr="00B910EE" w:rsidRDefault="00CA5410" w:rsidP="00CA5410">
      <w:pPr>
        <w:pStyle w:val="Style28"/>
        <w:widowControl/>
        <w:spacing w:before="67" w:line="322" w:lineRule="exact"/>
        <w:ind w:right="163"/>
        <w:rPr>
          <w:rStyle w:val="FontStyle74"/>
          <w:b/>
          <w:sz w:val="28"/>
          <w:szCs w:val="28"/>
        </w:rPr>
      </w:pPr>
      <w:r w:rsidRPr="00B910EE">
        <w:rPr>
          <w:rStyle w:val="FontStyle74"/>
          <w:b/>
          <w:sz w:val="28"/>
          <w:szCs w:val="28"/>
        </w:rPr>
        <w:t>НОРМАТИВЫ</w:t>
      </w:r>
    </w:p>
    <w:p w:rsidR="00CA5410" w:rsidRPr="0071146E" w:rsidRDefault="00CA5410" w:rsidP="00CA5410">
      <w:pPr>
        <w:pStyle w:val="Style10"/>
        <w:widowControl/>
        <w:jc w:val="center"/>
        <w:rPr>
          <w:rStyle w:val="FontStyle74"/>
          <w:b/>
          <w:sz w:val="28"/>
          <w:szCs w:val="28"/>
        </w:rPr>
      </w:pPr>
      <w:r w:rsidRPr="0071146E">
        <w:rPr>
          <w:rStyle w:val="FontStyle74"/>
          <w:b/>
          <w:sz w:val="28"/>
          <w:szCs w:val="28"/>
        </w:rPr>
        <w:t>обеспечения функций МКУ "</w:t>
      </w:r>
      <w:r w:rsidR="00EF5DEE" w:rsidRPr="0071146E">
        <w:rPr>
          <w:rStyle w:val="FontStyle74"/>
          <w:b/>
          <w:sz w:val="28"/>
          <w:szCs w:val="28"/>
        </w:rPr>
        <w:t>Служба х</w:t>
      </w:r>
      <w:r w:rsidRPr="0071146E">
        <w:rPr>
          <w:rStyle w:val="FontStyle74"/>
          <w:b/>
          <w:sz w:val="28"/>
          <w:szCs w:val="28"/>
        </w:rPr>
        <w:t>озяйственно</w:t>
      </w:r>
      <w:r w:rsidR="00EF5DEE" w:rsidRPr="0071146E">
        <w:rPr>
          <w:rStyle w:val="FontStyle74"/>
          <w:b/>
          <w:sz w:val="28"/>
          <w:szCs w:val="28"/>
        </w:rPr>
        <w:t>го</w:t>
      </w:r>
      <w:r w:rsidRPr="0071146E">
        <w:rPr>
          <w:rStyle w:val="FontStyle74"/>
          <w:b/>
          <w:sz w:val="28"/>
          <w:szCs w:val="28"/>
        </w:rPr>
        <w:t xml:space="preserve"> обе</w:t>
      </w:r>
      <w:r w:rsidR="00EF5DEE" w:rsidRPr="0071146E">
        <w:rPr>
          <w:rStyle w:val="FontStyle74"/>
          <w:b/>
          <w:sz w:val="28"/>
          <w:szCs w:val="28"/>
        </w:rPr>
        <w:t>спеч</w:t>
      </w:r>
      <w:r w:rsidR="0071146E">
        <w:rPr>
          <w:rStyle w:val="FontStyle74"/>
          <w:b/>
          <w:sz w:val="28"/>
          <w:szCs w:val="28"/>
        </w:rPr>
        <w:t>е</w:t>
      </w:r>
      <w:r w:rsidR="00EF5DEE" w:rsidRPr="0071146E">
        <w:rPr>
          <w:rStyle w:val="FontStyle74"/>
          <w:b/>
          <w:sz w:val="28"/>
          <w:szCs w:val="28"/>
        </w:rPr>
        <w:t>ния</w:t>
      </w:r>
      <w:r w:rsidR="0071146E">
        <w:rPr>
          <w:rStyle w:val="FontStyle74"/>
          <w:b/>
          <w:sz w:val="28"/>
          <w:szCs w:val="28"/>
        </w:rPr>
        <w:t>"</w:t>
      </w:r>
      <w:r w:rsidRPr="0071146E">
        <w:rPr>
          <w:rStyle w:val="FontStyle74"/>
          <w:b/>
          <w:sz w:val="28"/>
          <w:szCs w:val="28"/>
        </w:rPr>
        <w:t xml:space="preserve"> </w:t>
      </w:r>
    </w:p>
    <w:p w:rsidR="00900FCF" w:rsidRDefault="00900FCF" w:rsidP="00CA5410">
      <w:pPr>
        <w:pStyle w:val="Style10"/>
        <w:widowControl/>
        <w:jc w:val="center"/>
        <w:rPr>
          <w:rStyle w:val="FontStyle74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55"/>
        <w:gridCol w:w="4054"/>
        <w:gridCol w:w="9"/>
        <w:gridCol w:w="985"/>
        <w:gridCol w:w="9"/>
        <w:gridCol w:w="1834"/>
        <w:gridCol w:w="9"/>
        <w:gridCol w:w="1695"/>
        <w:gridCol w:w="19"/>
      </w:tblGrid>
      <w:tr w:rsidR="00900FCF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№ п\п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ind w:left="826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>Наименование товара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FCF" w:rsidRPr="004B70A8" w:rsidRDefault="00900FCF" w:rsidP="00FD0EF0">
            <w:pPr>
              <w:pStyle w:val="Style43"/>
              <w:widowControl/>
              <w:rPr>
                <w:rStyle w:val="FontStyle77"/>
              </w:rPr>
            </w:pPr>
            <w:r w:rsidRPr="004B70A8">
              <w:rPr>
                <w:rStyle w:val="FontStyle77"/>
              </w:rPr>
              <w:t>Ед. изм.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FCF" w:rsidRDefault="00900FCF" w:rsidP="00FD0EF0">
            <w:pPr>
              <w:pStyle w:val="Style43"/>
              <w:widowControl/>
              <w:spacing w:line="293" w:lineRule="exact"/>
              <w:rPr>
                <w:rStyle w:val="FontStyle77"/>
              </w:rPr>
            </w:pPr>
            <w:r w:rsidRPr="004B70A8">
              <w:rPr>
                <w:rStyle w:val="FontStyle77"/>
              </w:rPr>
              <w:t>Цена приобрет</w:t>
            </w:r>
            <w:r w:rsidRPr="004B70A8">
              <w:rPr>
                <w:rStyle w:val="FontStyle77"/>
              </w:rPr>
              <w:t>е</w:t>
            </w:r>
            <w:r w:rsidRPr="004B70A8">
              <w:rPr>
                <w:rStyle w:val="FontStyle77"/>
              </w:rPr>
              <w:t xml:space="preserve">ния за 1 ед./не </w:t>
            </w:r>
          </w:p>
          <w:p w:rsidR="00900FCF" w:rsidRPr="004B70A8" w:rsidRDefault="00900FCF" w:rsidP="00FD0EF0">
            <w:pPr>
              <w:pStyle w:val="Style43"/>
              <w:widowControl/>
              <w:spacing w:line="293" w:lineRule="exact"/>
              <w:rPr>
                <w:rStyle w:val="FontStyle77"/>
                <w:vertAlign w:val="superscript"/>
              </w:rPr>
            </w:pPr>
            <w:r w:rsidRPr="004B70A8">
              <w:rPr>
                <w:rStyle w:val="FontStyle77"/>
              </w:rPr>
              <w:t xml:space="preserve">более, </w:t>
            </w:r>
            <w:r>
              <w:rPr>
                <w:rStyle w:val="FontStyle77"/>
              </w:rPr>
              <w:t>руб.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FCF" w:rsidRPr="004B70A8" w:rsidRDefault="00900FCF" w:rsidP="00FD0EF0">
            <w:pPr>
              <w:pStyle w:val="Style43"/>
              <w:widowControl/>
              <w:rPr>
                <w:rStyle w:val="FontStyle77"/>
              </w:rPr>
            </w:pPr>
            <w:r w:rsidRPr="004B70A8">
              <w:rPr>
                <w:rStyle w:val="FontStyle77"/>
              </w:rPr>
              <w:t>Количество на год</w:t>
            </w:r>
          </w:p>
        </w:tc>
      </w:tr>
      <w:tr w:rsidR="00900FCF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ind w:left="1886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5</w:t>
            </w:r>
          </w:p>
        </w:tc>
      </w:tr>
      <w:tr w:rsidR="00900FCF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 xml:space="preserve">Мешки для мусора,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4B70A8">
                <w:rPr>
                  <w:rStyle w:val="FontStyle77"/>
                </w:rPr>
                <w:t>30 л</w:t>
              </w:r>
            </w:smartTag>
            <w:r w:rsidRPr="004B70A8">
              <w:rPr>
                <w:rStyle w:val="FontStyle77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157418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уп</w:t>
            </w:r>
            <w:r w:rsidR="00900FCF" w:rsidRPr="004B70A8">
              <w:rPr>
                <w:rStyle w:val="FontStyle77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5C329A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8</w:t>
            </w:r>
            <w:r w:rsidR="00157418">
              <w:rPr>
                <w:rStyle w:val="FontStyle77"/>
              </w:rPr>
              <w:t>0,00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24290E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  <w:r w:rsidR="00900FCF" w:rsidRPr="004B70A8">
              <w:rPr>
                <w:rStyle w:val="FontStyle77"/>
              </w:rPr>
              <w:t>0</w:t>
            </w:r>
          </w:p>
        </w:tc>
      </w:tr>
      <w:tr w:rsidR="00900FCF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2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150554" w:rsidP="00FD0EF0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Мешки для мусора, 120</w:t>
            </w:r>
            <w:r w:rsidR="00900FCF" w:rsidRPr="004B70A8">
              <w:rPr>
                <w:rStyle w:val="FontStyle77"/>
              </w:rPr>
              <w:t xml:space="preserve"> 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157418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уп</w:t>
            </w:r>
            <w:r w:rsidR="00900FCF" w:rsidRPr="004B70A8">
              <w:rPr>
                <w:rStyle w:val="FontStyle77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C74266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14</w:t>
            </w:r>
            <w:r w:rsidR="00157418">
              <w:rPr>
                <w:rStyle w:val="FontStyle77"/>
              </w:rPr>
              <w:t>0,00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7908D3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80</w:t>
            </w:r>
          </w:p>
        </w:tc>
      </w:tr>
      <w:tr w:rsidR="00900FCF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3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>Туалетная бумага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983D06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  <w:sz w:val="28"/>
                <w:szCs w:val="28"/>
                <w:vertAlign w:val="superscript"/>
              </w:rPr>
            </w:pPr>
            <w:r w:rsidRPr="00983D06">
              <w:rPr>
                <w:rStyle w:val="FontStyle77"/>
                <w:sz w:val="28"/>
                <w:szCs w:val="28"/>
                <w:vertAlign w:val="superscript"/>
              </w:rPr>
              <w:t>рул.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C74266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  <w:r w:rsidR="00900FCF" w:rsidRPr="004B70A8">
              <w:rPr>
                <w:rStyle w:val="FontStyle77"/>
              </w:rPr>
              <w:t>0</w:t>
            </w:r>
            <w:r>
              <w:rPr>
                <w:rStyle w:val="FontStyle77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7908D3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  <w:r w:rsidR="00900FCF">
              <w:rPr>
                <w:rStyle w:val="FontStyle77"/>
              </w:rPr>
              <w:t>00</w:t>
            </w:r>
          </w:p>
        </w:tc>
      </w:tr>
      <w:tr w:rsidR="00900FCF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4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>Салфетки бумажные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пач.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C74266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7</w:t>
            </w:r>
            <w:r w:rsidR="007908D3">
              <w:rPr>
                <w:rStyle w:val="FontStyle77"/>
              </w:rPr>
              <w:t>0</w:t>
            </w:r>
            <w:r>
              <w:rPr>
                <w:rStyle w:val="FontStyle77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7908D3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30</w:t>
            </w:r>
          </w:p>
        </w:tc>
      </w:tr>
      <w:tr w:rsidR="00900FCF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5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FCF" w:rsidRPr="004B70A8" w:rsidRDefault="00900FCF" w:rsidP="00FD0EF0">
            <w:pPr>
              <w:pStyle w:val="Style53"/>
              <w:widowControl/>
              <w:spacing w:line="278" w:lineRule="exact"/>
              <w:ind w:right="1291" w:firstLine="5"/>
              <w:rPr>
                <w:rStyle w:val="FontStyle77"/>
              </w:rPr>
            </w:pPr>
            <w:r w:rsidRPr="004B70A8">
              <w:rPr>
                <w:rStyle w:val="FontStyle77"/>
              </w:rPr>
              <w:t>Средство для мытья пола универсальное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л.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300</w:t>
            </w:r>
            <w:r w:rsidR="00C74266">
              <w:rPr>
                <w:rStyle w:val="FontStyle77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8</w:t>
            </w:r>
            <w:r w:rsidRPr="004B70A8">
              <w:rPr>
                <w:rStyle w:val="FontStyle77"/>
              </w:rPr>
              <w:t>0</w:t>
            </w:r>
          </w:p>
        </w:tc>
      </w:tr>
      <w:tr w:rsidR="00900FCF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6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>Средство для стекол 500 мл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250</w:t>
            </w:r>
            <w:r w:rsidR="00C74266">
              <w:rPr>
                <w:rStyle w:val="FontStyle77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80</w:t>
            </w:r>
          </w:p>
        </w:tc>
      </w:tr>
      <w:tr w:rsidR="00900FCF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7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>Стиральный порошок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кг.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C74266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1</w:t>
            </w:r>
            <w:r w:rsidR="00C74266">
              <w:rPr>
                <w:rStyle w:val="FontStyle77"/>
              </w:rPr>
              <w:t>0</w:t>
            </w:r>
            <w:r w:rsidRPr="004B70A8">
              <w:rPr>
                <w:rStyle w:val="FontStyle77"/>
              </w:rPr>
              <w:t>0</w:t>
            </w:r>
            <w:r w:rsidR="00C74266">
              <w:rPr>
                <w:rStyle w:val="FontStyle77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80</w:t>
            </w:r>
          </w:p>
        </w:tc>
      </w:tr>
      <w:tr w:rsidR="00900FCF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8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>Салфетки микрофибра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C74266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  <w:r w:rsidR="00900FCF" w:rsidRPr="004B70A8">
              <w:rPr>
                <w:rStyle w:val="FontStyle77"/>
              </w:rPr>
              <w:t>0</w:t>
            </w:r>
            <w:r>
              <w:rPr>
                <w:rStyle w:val="FontStyle77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120</w:t>
            </w:r>
          </w:p>
        </w:tc>
      </w:tr>
      <w:tr w:rsidR="00900FCF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9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>Ткань (ветошь) для мытья пола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м/п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83D06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80</w:t>
            </w:r>
            <w:r w:rsidR="00C74266">
              <w:rPr>
                <w:rStyle w:val="FontStyle77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300</w:t>
            </w:r>
          </w:p>
        </w:tc>
      </w:tr>
      <w:tr w:rsidR="00900FCF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1</w:t>
            </w:r>
            <w:r>
              <w:rPr>
                <w:rStyle w:val="FontStyle77"/>
              </w:rPr>
              <w:t>0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>Мыло хозяйственное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C74266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6</w:t>
            </w:r>
            <w:r w:rsidR="00983D06">
              <w:rPr>
                <w:rStyle w:val="FontStyle77"/>
              </w:rPr>
              <w:t>0</w:t>
            </w:r>
            <w:r>
              <w:rPr>
                <w:rStyle w:val="FontStyle77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216</w:t>
            </w:r>
          </w:p>
        </w:tc>
      </w:tr>
      <w:tr w:rsidR="00900FCF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1</w:t>
            </w:r>
            <w:r>
              <w:rPr>
                <w:rStyle w:val="FontStyle77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>Веник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C74266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  <w:r w:rsidR="00900FCF" w:rsidRPr="004B70A8">
              <w:rPr>
                <w:rStyle w:val="FontStyle77"/>
              </w:rPr>
              <w:t>00</w:t>
            </w:r>
            <w:r>
              <w:rPr>
                <w:rStyle w:val="FontStyle77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  <w:r w:rsidRPr="004B70A8">
              <w:rPr>
                <w:rStyle w:val="FontStyle77"/>
              </w:rPr>
              <w:t>0</w:t>
            </w:r>
          </w:p>
        </w:tc>
      </w:tr>
      <w:tr w:rsidR="00900FCF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1</w:t>
            </w:r>
            <w:r>
              <w:rPr>
                <w:rStyle w:val="FontStyle77"/>
              </w:rPr>
              <w:t>2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>Совок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150</w:t>
            </w:r>
            <w:r w:rsidR="00C74266">
              <w:rPr>
                <w:rStyle w:val="FontStyle77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10</w:t>
            </w:r>
          </w:p>
        </w:tc>
      </w:tr>
      <w:tr w:rsidR="00900FCF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1</w:t>
            </w:r>
            <w:r>
              <w:rPr>
                <w:rStyle w:val="FontStyle77"/>
              </w:rPr>
              <w:t>3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>Швабра деревянная для пола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C74266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30</w:t>
            </w:r>
            <w:r w:rsidR="00900FCF" w:rsidRPr="004B70A8">
              <w:rPr>
                <w:rStyle w:val="FontStyle77"/>
              </w:rPr>
              <w:t>0</w:t>
            </w:r>
            <w:r>
              <w:rPr>
                <w:rStyle w:val="FontStyle77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10</w:t>
            </w:r>
          </w:p>
        </w:tc>
      </w:tr>
      <w:tr w:rsidR="00900FCF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14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>Эмаль ПФ115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кг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C74266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25</w:t>
            </w:r>
            <w:r w:rsidR="00983D06">
              <w:rPr>
                <w:rStyle w:val="FontStyle77"/>
              </w:rPr>
              <w:t>0</w:t>
            </w:r>
            <w:r>
              <w:rPr>
                <w:rStyle w:val="FontStyle77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83D06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45</w:t>
            </w:r>
          </w:p>
        </w:tc>
      </w:tr>
      <w:tr w:rsidR="00900FCF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15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>Краска НЦ-131 чёрная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кг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C74266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4</w:t>
            </w:r>
            <w:r w:rsidR="00C74266">
              <w:rPr>
                <w:rStyle w:val="FontStyle77"/>
              </w:rPr>
              <w:t>5</w:t>
            </w:r>
            <w:r w:rsidRPr="004B70A8">
              <w:rPr>
                <w:rStyle w:val="FontStyle77"/>
              </w:rPr>
              <w:t>0</w:t>
            </w:r>
            <w:r w:rsidR="00C74266">
              <w:rPr>
                <w:rStyle w:val="FontStyle77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83D06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7</w:t>
            </w:r>
          </w:p>
        </w:tc>
      </w:tr>
      <w:tr w:rsidR="00900FCF" w:rsidRPr="004B70A8">
        <w:trPr>
          <w:gridAfter w:val="1"/>
          <w:wAfter w:w="19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16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jc w:val="left"/>
              <w:rPr>
                <w:rStyle w:val="FontStyle77"/>
              </w:rPr>
            </w:pPr>
            <w:r w:rsidRPr="004B70A8">
              <w:rPr>
                <w:rStyle w:val="FontStyle77"/>
              </w:rPr>
              <w:t>Растворитель 646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C74266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  <w:r w:rsidR="00983D06">
              <w:rPr>
                <w:rStyle w:val="FontStyle77"/>
              </w:rPr>
              <w:t>0</w:t>
            </w:r>
            <w:r>
              <w:rPr>
                <w:rStyle w:val="FontStyle77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4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30</w:t>
            </w:r>
          </w:p>
        </w:tc>
      </w:tr>
      <w:tr w:rsidR="00900FCF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17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Лопата штыковая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C74266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650,00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</w:p>
        </w:tc>
      </w:tr>
      <w:tr w:rsidR="00900FCF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18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Лопата снего</w:t>
            </w:r>
            <w:r>
              <w:rPr>
                <w:rStyle w:val="FontStyle77"/>
              </w:rPr>
              <w:t>уборочная из пластика с м</w:t>
            </w:r>
            <w:r>
              <w:rPr>
                <w:rStyle w:val="FontStyle77"/>
              </w:rPr>
              <w:t>е</w:t>
            </w:r>
            <w:r>
              <w:rPr>
                <w:rStyle w:val="FontStyle77"/>
              </w:rPr>
              <w:t>таллической планкой и черенком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C74266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  <w:r w:rsidR="00900FCF" w:rsidRPr="004B70A8">
              <w:rPr>
                <w:rStyle w:val="FontStyle77"/>
              </w:rPr>
              <w:t>50</w:t>
            </w:r>
            <w:r>
              <w:rPr>
                <w:rStyle w:val="FontStyle77"/>
              </w:rPr>
              <w:t>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4</w:t>
            </w:r>
          </w:p>
        </w:tc>
      </w:tr>
      <w:tr w:rsidR="00900FCF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Pr="004B70A8">
              <w:rPr>
                <w:rStyle w:val="FontStyle77"/>
              </w:rPr>
              <w:t>9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Набор отверток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C74266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17</w:t>
            </w:r>
            <w:r w:rsidR="00900FCF" w:rsidRPr="004B70A8">
              <w:rPr>
                <w:rStyle w:val="FontStyle77"/>
              </w:rPr>
              <w:t>00</w:t>
            </w:r>
            <w:r>
              <w:rPr>
                <w:rStyle w:val="FontStyle77"/>
              </w:rPr>
              <w:t>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1</w:t>
            </w:r>
          </w:p>
        </w:tc>
      </w:tr>
      <w:tr w:rsidR="00900FCF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  <w:r w:rsidRPr="004B70A8">
              <w:rPr>
                <w:rStyle w:val="FontStyle77"/>
              </w:rPr>
              <w:t>0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Набор шестигранных ключей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C74266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65</w:t>
            </w:r>
            <w:r w:rsidR="00983D06">
              <w:rPr>
                <w:rStyle w:val="FontStyle77"/>
              </w:rPr>
              <w:t>0</w:t>
            </w:r>
            <w:r>
              <w:rPr>
                <w:rStyle w:val="FontStyle77"/>
              </w:rPr>
              <w:t>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1</w:t>
            </w:r>
          </w:p>
        </w:tc>
      </w:tr>
      <w:tr w:rsidR="00900FCF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  <w:r w:rsidRPr="004B70A8">
              <w:rPr>
                <w:rStyle w:val="FontStyle77"/>
              </w:rPr>
              <w:t>1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FCF" w:rsidRPr="004B70A8" w:rsidRDefault="00900FCF" w:rsidP="00FD0EF0">
            <w:pPr>
              <w:pStyle w:val="Style53"/>
              <w:widowControl/>
              <w:spacing w:line="278" w:lineRule="exact"/>
              <w:ind w:right="658" w:firstLine="5"/>
              <w:rPr>
                <w:rStyle w:val="FontStyle77"/>
              </w:rPr>
            </w:pPr>
            <w:r w:rsidRPr="004B70A8">
              <w:rPr>
                <w:rStyle w:val="FontStyle77"/>
              </w:rPr>
              <w:t>Флаг РФ, Краснодарского края, Краснодара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1300,0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9</w:t>
            </w:r>
          </w:p>
        </w:tc>
      </w:tr>
      <w:tr w:rsidR="00900FCF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  <w:r w:rsidRPr="004B70A8">
              <w:rPr>
                <w:rStyle w:val="FontStyle77"/>
              </w:rPr>
              <w:t>2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Валик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C74266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200</w:t>
            </w:r>
            <w:r w:rsidR="00900FCF" w:rsidRPr="004B70A8">
              <w:rPr>
                <w:rStyle w:val="FontStyle77"/>
              </w:rPr>
              <w:t>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7908D3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  <w:r w:rsidR="00900FCF">
              <w:rPr>
                <w:rStyle w:val="FontStyle77"/>
              </w:rPr>
              <w:t>0</w:t>
            </w:r>
          </w:p>
        </w:tc>
      </w:tr>
      <w:tr w:rsidR="00900FCF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  <w:r w:rsidRPr="004B70A8">
              <w:rPr>
                <w:rStyle w:val="FontStyle77"/>
              </w:rPr>
              <w:t>3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Кисть малярная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853B7D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1</w:t>
            </w:r>
            <w:r w:rsidR="00853B7D">
              <w:rPr>
                <w:rStyle w:val="FontStyle77"/>
              </w:rPr>
              <w:t>50</w:t>
            </w:r>
            <w:r w:rsidRPr="004B70A8">
              <w:rPr>
                <w:rStyle w:val="FontStyle77"/>
              </w:rPr>
              <w:t>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7908D3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  <w:r w:rsidR="00900FCF" w:rsidRPr="004B70A8">
              <w:rPr>
                <w:rStyle w:val="FontStyle77"/>
              </w:rPr>
              <w:t>0</w:t>
            </w:r>
          </w:p>
        </w:tc>
      </w:tr>
      <w:tr w:rsidR="00900FCF">
        <w:trPr>
          <w:trHeight w:val="373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  <w:r w:rsidRPr="004B70A8">
              <w:rPr>
                <w:rStyle w:val="FontStyle77"/>
              </w:rPr>
              <w:t>4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Известь гашеная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кг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777F6D" w:rsidP="00853B7D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  <w:r w:rsidR="00853B7D">
              <w:rPr>
                <w:rStyle w:val="FontStyle77"/>
              </w:rPr>
              <w:t>5</w:t>
            </w:r>
            <w:r w:rsidR="00900FCF" w:rsidRPr="004B70A8">
              <w:rPr>
                <w:rStyle w:val="FontStyle77"/>
              </w:rPr>
              <w:t>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  <w:r w:rsidR="00983D06">
              <w:rPr>
                <w:rStyle w:val="FontStyle77"/>
              </w:rPr>
              <w:t>0</w:t>
            </w:r>
          </w:p>
        </w:tc>
      </w:tr>
      <w:tr w:rsidR="00900FCF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25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83D06" w:rsidP="00FD0EF0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Замок врезной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7908D3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12</w:t>
            </w:r>
            <w:r w:rsidR="00900FCF" w:rsidRPr="004B70A8">
              <w:rPr>
                <w:rStyle w:val="FontStyle77"/>
              </w:rPr>
              <w:t>00,00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7908D3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</w:p>
        </w:tc>
      </w:tr>
      <w:tr w:rsidR="00900FCF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26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FCF" w:rsidRPr="004B70A8" w:rsidRDefault="00900FCF" w:rsidP="00FD0EF0">
            <w:pPr>
              <w:pStyle w:val="Style53"/>
              <w:widowControl/>
              <w:spacing w:line="269" w:lineRule="exact"/>
              <w:ind w:right="48"/>
              <w:rPr>
                <w:rStyle w:val="FontStyle77"/>
              </w:rPr>
            </w:pPr>
            <w:r w:rsidRPr="004B70A8">
              <w:rPr>
                <w:rStyle w:val="FontStyle77"/>
              </w:rPr>
              <w:t xml:space="preserve">Универсальное моющее средство для </w:t>
            </w:r>
            <w:r w:rsidR="00B362A2">
              <w:rPr>
                <w:noProof/>
                <w:sz w:val="22"/>
                <w:szCs w:val="2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-580390</wp:posOffset>
                      </wp:positionV>
                      <wp:extent cx="317500" cy="227965"/>
                      <wp:effectExtent l="0" t="635" r="0" b="0"/>
                      <wp:wrapNone/>
                      <wp:docPr id="2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 w:rsidP="00EE143D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114" type="#_x0000_t202" style="position:absolute;margin-left:180pt;margin-top:-45.7pt;width:25pt;height:17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ir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" stroked="f">
                      <v:textbox>
                        <w:txbxContent>
                          <w:p w:rsidR="00993B9A" w:rsidRDefault="00993B9A" w:rsidP="00EE143D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70A8">
              <w:rPr>
                <w:rStyle w:val="FontStyle77"/>
              </w:rPr>
              <w:t>мытья приборов санузла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lastRenderedPageBreak/>
              <w:t>л.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7908D3" w:rsidP="00853B7D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  <w:r w:rsidR="00853B7D">
              <w:rPr>
                <w:rStyle w:val="FontStyle77"/>
              </w:rPr>
              <w:t>8</w:t>
            </w:r>
            <w:r>
              <w:rPr>
                <w:rStyle w:val="FontStyle77"/>
              </w:rPr>
              <w:t>0</w:t>
            </w:r>
            <w:r w:rsidR="00900FCF">
              <w:rPr>
                <w:rStyle w:val="FontStyle77"/>
              </w:rPr>
              <w:t>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4B70A8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80</w:t>
            </w:r>
          </w:p>
        </w:tc>
      </w:tr>
      <w:tr w:rsidR="00900FCF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C81246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C81246">
              <w:rPr>
                <w:rStyle w:val="FontStyle77"/>
              </w:rPr>
              <w:lastRenderedPageBreak/>
              <w:t>27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FCF" w:rsidRPr="00C81246" w:rsidRDefault="00900FCF" w:rsidP="00FD0EF0">
            <w:pPr>
              <w:pStyle w:val="Style53"/>
              <w:widowControl/>
              <w:spacing w:line="278" w:lineRule="exact"/>
              <w:ind w:right="538"/>
              <w:rPr>
                <w:rStyle w:val="FontStyle77"/>
              </w:rPr>
            </w:pPr>
            <w:r w:rsidRPr="00C81246">
              <w:rPr>
                <w:rStyle w:val="FontStyle77"/>
              </w:rPr>
              <w:t>Дезинфицирующее средство для санузла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C81246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C81246">
              <w:rPr>
                <w:rStyle w:val="FontStyle77"/>
              </w:rPr>
              <w:t>л.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C81246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C81246">
              <w:rPr>
                <w:rStyle w:val="FontStyle77"/>
              </w:rPr>
              <w:t>675,00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C81246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C81246">
              <w:rPr>
                <w:rStyle w:val="FontStyle77"/>
              </w:rPr>
              <w:t>192</w:t>
            </w:r>
          </w:p>
        </w:tc>
      </w:tr>
      <w:tr w:rsidR="00900FCF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C81246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C81246">
              <w:rPr>
                <w:rStyle w:val="FontStyle77"/>
              </w:rPr>
              <w:t>28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C81246" w:rsidRDefault="00900FCF" w:rsidP="00FD0EF0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C81246">
              <w:rPr>
                <w:rStyle w:val="FontStyle77"/>
              </w:rPr>
              <w:t>Чистящее средство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C81246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C81246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C81246" w:rsidRDefault="00157418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  <w:r w:rsidR="00900FCF" w:rsidRPr="00C81246">
              <w:rPr>
                <w:rStyle w:val="FontStyle77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F" w:rsidRPr="00C81246" w:rsidRDefault="00900FCF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C81246">
              <w:rPr>
                <w:rStyle w:val="FontStyle77"/>
              </w:rPr>
              <w:t>80</w:t>
            </w:r>
          </w:p>
        </w:tc>
      </w:tr>
      <w:tr w:rsidR="009F2BB1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B1" w:rsidRDefault="00853B7D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29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B1" w:rsidRPr="00C81246" w:rsidRDefault="009F2BB1" w:rsidP="001E4BFA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Швабра для мытья окон телескопическая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B1" w:rsidRPr="00C81246" w:rsidRDefault="009F2BB1" w:rsidP="001E4BF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B1" w:rsidRPr="00C81246" w:rsidRDefault="009F2BB1" w:rsidP="001E4BF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300,00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B1" w:rsidRPr="00C81246" w:rsidRDefault="009F2BB1" w:rsidP="001E4BF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7</w:t>
            </w:r>
          </w:p>
        </w:tc>
      </w:tr>
      <w:tr w:rsidR="009F2BB1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B1" w:rsidRPr="00C81246" w:rsidRDefault="0029200A" w:rsidP="00853B7D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  <w:r w:rsidR="00853B7D">
              <w:rPr>
                <w:rStyle w:val="FontStyle77"/>
              </w:rPr>
              <w:t>0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B1" w:rsidRPr="00C81246" w:rsidRDefault="009F2BB1" w:rsidP="00FD0EF0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C81246">
              <w:rPr>
                <w:rStyle w:val="FontStyle77"/>
              </w:rPr>
              <w:t>Швабра для мытья пола санузла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B1" w:rsidRPr="00C81246" w:rsidRDefault="009F2BB1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C81246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B1" w:rsidRPr="00C81246" w:rsidRDefault="009F2BB1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C81246">
              <w:rPr>
                <w:rStyle w:val="FontStyle77"/>
              </w:rPr>
              <w:t>420,00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B1" w:rsidRPr="00C81246" w:rsidRDefault="009F2BB1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C81246">
              <w:rPr>
                <w:rStyle w:val="FontStyle77"/>
              </w:rPr>
              <w:t>5</w:t>
            </w:r>
          </w:p>
        </w:tc>
      </w:tr>
      <w:tr w:rsidR="009F2BB1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B1" w:rsidRPr="00C81246" w:rsidRDefault="0029200A" w:rsidP="00853B7D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  <w:r w:rsidR="00853B7D">
              <w:rPr>
                <w:rStyle w:val="FontStyle77"/>
              </w:rPr>
              <w:t>1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B1" w:rsidRPr="00C81246" w:rsidRDefault="009F2BB1" w:rsidP="00FD0EF0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Совок и </w:t>
            </w:r>
            <w:r w:rsidR="0029200A">
              <w:rPr>
                <w:rStyle w:val="FontStyle77"/>
              </w:rPr>
              <w:t>щетка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B1" w:rsidRPr="00C81246" w:rsidRDefault="002920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B1" w:rsidRPr="00C81246" w:rsidRDefault="00853B7D" w:rsidP="00853B7D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</w:t>
            </w:r>
            <w:r w:rsidR="0029200A">
              <w:rPr>
                <w:rStyle w:val="FontStyle77"/>
              </w:rPr>
              <w:t>50,00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B1" w:rsidRPr="00C81246" w:rsidRDefault="009F2BB1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7</w:t>
            </w:r>
          </w:p>
        </w:tc>
      </w:tr>
      <w:tr w:rsidR="009F2BB1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B1" w:rsidRPr="004B70A8" w:rsidRDefault="002920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  <w:r w:rsidR="00853B7D">
              <w:rPr>
                <w:rStyle w:val="FontStyle77"/>
              </w:rPr>
              <w:t>2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B1" w:rsidRPr="004B70A8" w:rsidRDefault="009F2BB1" w:rsidP="00FD0EF0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 w:rsidRPr="004B70A8">
              <w:rPr>
                <w:rStyle w:val="FontStyle77"/>
              </w:rPr>
              <w:t>Ерш для мытья унитаза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B1" w:rsidRPr="004B70A8" w:rsidRDefault="009F2BB1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B1" w:rsidRPr="004B70A8" w:rsidRDefault="009F2BB1" w:rsidP="00157418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1</w:t>
            </w:r>
            <w:r>
              <w:rPr>
                <w:rStyle w:val="FontStyle77"/>
              </w:rPr>
              <w:t>5</w:t>
            </w:r>
            <w:r w:rsidRPr="004B70A8">
              <w:rPr>
                <w:rStyle w:val="FontStyle77"/>
              </w:rPr>
              <w:t>0</w:t>
            </w:r>
            <w:r>
              <w:rPr>
                <w:rStyle w:val="FontStyle77"/>
              </w:rPr>
              <w:t>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B1" w:rsidRPr="004B70A8" w:rsidRDefault="009F2BB1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20</w:t>
            </w:r>
          </w:p>
        </w:tc>
      </w:tr>
      <w:tr w:rsidR="009F2BB1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B1" w:rsidRPr="004B70A8" w:rsidRDefault="002920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  <w:r w:rsidR="00853B7D">
              <w:rPr>
                <w:rStyle w:val="FontStyle77"/>
              </w:rPr>
              <w:t>3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B1" w:rsidRPr="004B70A8" w:rsidRDefault="009F2BB1" w:rsidP="00FD0EF0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Ведро пластмассовое без крышки, 7 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B1" w:rsidRPr="004B70A8" w:rsidRDefault="009F2BB1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B1" w:rsidRPr="004B70A8" w:rsidRDefault="009F2BB1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  <w:r w:rsidRPr="004B70A8">
              <w:rPr>
                <w:rStyle w:val="FontStyle77"/>
              </w:rPr>
              <w:t>0</w:t>
            </w:r>
            <w:r>
              <w:rPr>
                <w:rStyle w:val="FontStyle77"/>
              </w:rPr>
              <w:t>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B1" w:rsidRPr="004B70A8" w:rsidRDefault="009F2BB1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20</w:t>
            </w:r>
          </w:p>
        </w:tc>
      </w:tr>
      <w:tr w:rsidR="0029200A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Default="00853B7D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34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Pr="004B70A8" w:rsidRDefault="0029200A" w:rsidP="001E4BFA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Ведро пластмассовое без крышки, 10 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Pr="004B70A8" w:rsidRDefault="0029200A" w:rsidP="001E4BF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Pr="004B70A8" w:rsidRDefault="0029200A" w:rsidP="00853B7D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853B7D">
              <w:rPr>
                <w:rStyle w:val="FontStyle77"/>
              </w:rPr>
              <w:t>5</w:t>
            </w:r>
            <w:r w:rsidRPr="004B70A8">
              <w:rPr>
                <w:rStyle w:val="FontStyle77"/>
              </w:rPr>
              <w:t>0</w:t>
            </w:r>
            <w:r>
              <w:rPr>
                <w:rStyle w:val="FontStyle77"/>
              </w:rPr>
              <w:t>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Pr="004B70A8" w:rsidRDefault="0029200A" w:rsidP="001E4BFA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</w:p>
        </w:tc>
      </w:tr>
      <w:tr w:rsidR="0029200A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Default="00853B7D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35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Default="0029200A" w:rsidP="00FD0EF0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Ведро оцинкованное, 10 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Pr="004B70A8" w:rsidRDefault="002920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Pr="004B70A8" w:rsidRDefault="00853B7D" w:rsidP="00157418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20</w:t>
            </w:r>
            <w:r w:rsidR="0029200A" w:rsidRPr="004B70A8">
              <w:rPr>
                <w:rStyle w:val="FontStyle77"/>
              </w:rPr>
              <w:t>0</w:t>
            </w:r>
            <w:r w:rsidR="0029200A">
              <w:rPr>
                <w:rStyle w:val="FontStyle77"/>
              </w:rPr>
              <w:t>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Pr="004B70A8" w:rsidRDefault="002920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20</w:t>
            </w:r>
          </w:p>
        </w:tc>
      </w:tr>
      <w:tr w:rsidR="0029200A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Default="0029200A" w:rsidP="00853B7D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  <w:r w:rsidR="00853B7D">
              <w:rPr>
                <w:rStyle w:val="FontStyle77"/>
              </w:rPr>
              <w:t>6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Default="0029200A" w:rsidP="00FD0EF0">
            <w:pPr>
              <w:pStyle w:val="Style5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Губки (4-5 в уп.)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Pr="004B70A8" w:rsidRDefault="002920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Pr="004B70A8" w:rsidRDefault="00853B7D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</w:t>
            </w:r>
            <w:r w:rsidR="0029200A">
              <w:rPr>
                <w:rStyle w:val="FontStyle77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Pr="004B70A8" w:rsidRDefault="002920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50</w:t>
            </w:r>
          </w:p>
        </w:tc>
      </w:tr>
      <w:tr w:rsidR="0029200A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Pr="004B70A8" w:rsidRDefault="0029200A" w:rsidP="004D35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  <w:r w:rsidR="004D35C7">
              <w:rPr>
                <w:rStyle w:val="FontStyle77"/>
              </w:rPr>
              <w:t>7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00A" w:rsidRPr="004B70A8" w:rsidRDefault="0029200A" w:rsidP="00FD0EF0">
            <w:pPr>
              <w:pStyle w:val="Style53"/>
              <w:widowControl/>
              <w:spacing w:line="278" w:lineRule="exact"/>
              <w:ind w:right="672"/>
              <w:rPr>
                <w:rStyle w:val="FontStyle77"/>
              </w:rPr>
            </w:pPr>
            <w:r>
              <w:rPr>
                <w:rStyle w:val="FontStyle77"/>
              </w:rPr>
              <w:t>Перчатки резиновые латексные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Pr="004B70A8" w:rsidRDefault="002920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пар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Pr="004B70A8" w:rsidRDefault="002920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70,00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Pr="004B70A8" w:rsidRDefault="002920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200</w:t>
            </w:r>
          </w:p>
        </w:tc>
      </w:tr>
      <w:tr w:rsidR="0029200A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Default="004D35C7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38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00A" w:rsidRDefault="0029200A" w:rsidP="00FD0EF0">
            <w:pPr>
              <w:pStyle w:val="Style53"/>
              <w:widowControl/>
              <w:spacing w:line="278" w:lineRule="exact"/>
              <w:ind w:right="672"/>
              <w:rPr>
                <w:rStyle w:val="FontStyle77"/>
              </w:rPr>
            </w:pPr>
            <w:r>
              <w:rPr>
                <w:rStyle w:val="FontStyle77"/>
              </w:rPr>
              <w:t>Перчатки х/б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Pr="004B70A8" w:rsidRDefault="002920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пар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Pr="004B70A8" w:rsidRDefault="002920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60,00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Pr="004B70A8" w:rsidRDefault="002920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200</w:t>
            </w:r>
          </w:p>
        </w:tc>
      </w:tr>
      <w:tr w:rsidR="0029200A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Default="004D35C7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39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00A" w:rsidRDefault="0029200A" w:rsidP="00FD0EF0">
            <w:pPr>
              <w:pStyle w:val="Style53"/>
              <w:widowControl/>
              <w:spacing w:line="278" w:lineRule="exact"/>
              <w:ind w:right="672"/>
              <w:rPr>
                <w:rStyle w:val="FontStyle77"/>
              </w:rPr>
            </w:pPr>
            <w:r>
              <w:rPr>
                <w:rStyle w:val="FontStyle77"/>
              </w:rPr>
              <w:t xml:space="preserve">Мыло туалетное, 200 гр.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Pr="004B70A8" w:rsidRDefault="002920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Pr="004B70A8" w:rsidRDefault="002678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</w:t>
            </w:r>
            <w:r w:rsidR="0029200A">
              <w:rPr>
                <w:rStyle w:val="FontStyle77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Pr="004B70A8" w:rsidRDefault="002920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300</w:t>
            </w:r>
          </w:p>
        </w:tc>
      </w:tr>
      <w:tr w:rsidR="0029200A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Default="0029200A" w:rsidP="004D35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  <w:r w:rsidR="004D35C7">
              <w:rPr>
                <w:rStyle w:val="FontStyle77"/>
              </w:rPr>
              <w:t>0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00A" w:rsidRDefault="0029200A" w:rsidP="00FD0EF0">
            <w:pPr>
              <w:pStyle w:val="Style53"/>
              <w:widowControl/>
              <w:spacing w:line="278" w:lineRule="exact"/>
              <w:ind w:right="672"/>
              <w:rPr>
                <w:rStyle w:val="FontStyle77"/>
              </w:rPr>
            </w:pPr>
            <w:r>
              <w:rPr>
                <w:rStyle w:val="FontStyle77"/>
              </w:rPr>
              <w:t>Мыло-гель туалетное жидкое (5 л.)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Pr="004B70A8" w:rsidRDefault="002920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Default="004D35C7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35</w:t>
            </w:r>
            <w:r w:rsidR="0029200A">
              <w:rPr>
                <w:rStyle w:val="FontStyle77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Default="002920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30</w:t>
            </w:r>
          </w:p>
        </w:tc>
      </w:tr>
      <w:tr w:rsidR="0029200A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Default="004D35C7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41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00A" w:rsidRDefault="0029200A" w:rsidP="00FD0EF0">
            <w:pPr>
              <w:pStyle w:val="Style53"/>
              <w:widowControl/>
              <w:spacing w:line="278" w:lineRule="exact"/>
              <w:ind w:right="672"/>
              <w:rPr>
                <w:rStyle w:val="FontStyle77"/>
              </w:rPr>
            </w:pPr>
            <w:r>
              <w:rPr>
                <w:rStyle w:val="FontStyle77"/>
              </w:rPr>
              <w:t>Ткань вафельная (ширина не м</w:t>
            </w:r>
            <w:r>
              <w:rPr>
                <w:rStyle w:val="FontStyle77"/>
              </w:rPr>
              <w:t>е</w:t>
            </w:r>
            <w:r>
              <w:rPr>
                <w:rStyle w:val="FontStyle77"/>
              </w:rPr>
              <w:t>нее 0,45 м, поврхн. плотностью от 120-130 гр./м )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Pr="004B70A8" w:rsidRDefault="002920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м/п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Default="004D35C7" w:rsidP="00157418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7</w:t>
            </w:r>
            <w:r w:rsidR="0029200A">
              <w:rPr>
                <w:rStyle w:val="FontStyle77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Default="0029200A" w:rsidP="00157418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132</w:t>
            </w:r>
          </w:p>
        </w:tc>
      </w:tr>
      <w:tr w:rsidR="0029200A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Default="004D35C7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42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00A" w:rsidRDefault="0029200A" w:rsidP="00FD0EF0">
            <w:pPr>
              <w:pStyle w:val="Style53"/>
              <w:widowControl/>
              <w:spacing w:line="278" w:lineRule="exact"/>
              <w:ind w:right="672"/>
              <w:rPr>
                <w:rStyle w:val="FontStyle77"/>
              </w:rPr>
            </w:pPr>
            <w:r>
              <w:rPr>
                <w:rStyle w:val="FontStyle77"/>
              </w:rPr>
              <w:t>Освежитель воздуха (300 мл.)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Default="002920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 w:rsidRPr="004B70A8">
              <w:rPr>
                <w:rStyle w:val="FontStyle77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Default="002920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350,00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Default="002920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50</w:t>
            </w:r>
          </w:p>
        </w:tc>
      </w:tr>
      <w:tr w:rsidR="0029200A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Default="004D35C7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43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00A" w:rsidRDefault="0029200A" w:rsidP="00FD0EF0">
            <w:pPr>
              <w:pStyle w:val="Style53"/>
              <w:widowControl/>
              <w:spacing w:line="278" w:lineRule="exact"/>
              <w:rPr>
                <w:rStyle w:val="FontStyle77"/>
              </w:rPr>
            </w:pPr>
            <w:r>
              <w:rPr>
                <w:rStyle w:val="FontStyle77"/>
              </w:rPr>
              <w:t xml:space="preserve">Моющее средство для  окон, зеркал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Pr="004B70A8" w:rsidRDefault="002920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литр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Default="002920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210,00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Default="002920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100</w:t>
            </w:r>
          </w:p>
        </w:tc>
      </w:tr>
      <w:tr w:rsidR="0029200A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Default="004D35C7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44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00A" w:rsidRDefault="0029200A" w:rsidP="00FD0EF0">
            <w:pPr>
              <w:pStyle w:val="Style53"/>
              <w:widowControl/>
              <w:spacing w:line="278" w:lineRule="exact"/>
              <w:rPr>
                <w:rStyle w:val="FontStyle77"/>
              </w:rPr>
            </w:pPr>
            <w:r>
              <w:rPr>
                <w:rStyle w:val="FontStyle77"/>
              </w:rPr>
              <w:t>Бумажные полотенца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Default="002920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уп.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Default="0029200A" w:rsidP="00FD0EF0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100,00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0A" w:rsidRDefault="004D35C7" w:rsidP="004D35C7">
            <w:pPr>
              <w:pStyle w:val="Style53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  <w:r w:rsidR="0029200A">
              <w:rPr>
                <w:rStyle w:val="FontStyle77"/>
              </w:rPr>
              <w:t>0</w:t>
            </w:r>
          </w:p>
        </w:tc>
      </w:tr>
    </w:tbl>
    <w:p w:rsidR="00900FCF" w:rsidRPr="00B910EE" w:rsidRDefault="00900FCF" w:rsidP="00CA5410">
      <w:pPr>
        <w:pStyle w:val="Style10"/>
        <w:widowControl/>
        <w:jc w:val="center"/>
        <w:rPr>
          <w:rStyle w:val="FontStyle74"/>
          <w:b/>
          <w:color w:val="3366FF"/>
          <w:sz w:val="28"/>
          <w:szCs w:val="28"/>
        </w:rPr>
      </w:pPr>
    </w:p>
    <w:p w:rsidR="0099368B" w:rsidRPr="00B910EE" w:rsidRDefault="0099368B" w:rsidP="0099368B">
      <w:pPr>
        <w:widowControl/>
        <w:spacing w:after="278" w:line="1" w:lineRule="exact"/>
        <w:jc w:val="center"/>
        <w:rPr>
          <w:b/>
          <w:color w:val="3366FF"/>
          <w:sz w:val="28"/>
          <w:szCs w:val="28"/>
        </w:rPr>
      </w:pPr>
    </w:p>
    <w:p w:rsidR="00181392" w:rsidRDefault="00181392"/>
    <w:p w:rsidR="00181392" w:rsidRDefault="00181392"/>
    <w:p w:rsidR="00181392" w:rsidRDefault="00181392"/>
    <w:p w:rsidR="00181392" w:rsidRDefault="00181392"/>
    <w:p w:rsidR="00181392" w:rsidRDefault="00181392"/>
    <w:p w:rsidR="00181392" w:rsidRDefault="00181392"/>
    <w:p w:rsidR="00181392" w:rsidRDefault="00181392"/>
    <w:p w:rsidR="00181392" w:rsidRDefault="00181392"/>
    <w:p w:rsidR="00181392" w:rsidRDefault="00181392"/>
    <w:p w:rsidR="00181392" w:rsidRDefault="00181392"/>
    <w:p w:rsidR="00181392" w:rsidRDefault="00181392"/>
    <w:p w:rsidR="00181392" w:rsidRDefault="00181392"/>
    <w:p w:rsidR="00181392" w:rsidRDefault="00181392"/>
    <w:p w:rsidR="0099368B" w:rsidRDefault="0099368B"/>
    <w:p w:rsidR="00AC6EDF" w:rsidRDefault="00AC6EDF"/>
    <w:p w:rsidR="00AC6EDF" w:rsidRDefault="00AC6EDF"/>
    <w:p w:rsidR="00AC6EDF" w:rsidRDefault="00AC6EDF"/>
    <w:p w:rsidR="00AC6EDF" w:rsidRDefault="00AC6EDF"/>
    <w:p w:rsidR="00AC6EDF" w:rsidRDefault="00AC6EDF"/>
    <w:p w:rsidR="00AC6EDF" w:rsidRDefault="00AC6EDF"/>
    <w:p w:rsidR="00AC6EDF" w:rsidRDefault="00AC6EDF"/>
    <w:p w:rsidR="00AC6EDF" w:rsidRDefault="00AC6EDF"/>
    <w:p w:rsidR="0099368B" w:rsidRDefault="0099368B"/>
    <w:tbl>
      <w:tblPr>
        <w:tblW w:w="0" w:type="auto"/>
        <w:tblLook w:val="01E0" w:firstRow="1" w:lastRow="1" w:firstColumn="1" w:lastColumn="1" w:noHBand="0" w:noVBand="0"/>
      </w:tblPr>
      <w:tblGrid>
        <w:gridCol w:w="3236"/>
        <w:gridCol w:w="1550"/>
        <w:gridCol w:w="4924"/>
      </w:tblGrid>
      <w:tr w:rsidR="00181392">
        <w:tc>
          <w:tcPr>
            <w:tcW w:w="3236" w:type="dxa"/>
          </w:tcPr>
          <w:p w:rsidR="00181392" w:rsidRDefault="00181392" w:rsidP="00E858D3">
            <w:pPr>
              <w:pStyle w:val="Style9"/>
              <w:widowControl/>
              <w:autoSpaceDN w:val="0"/>
              <w:adjustRightInd w:val="0"/>
              <w:spacing w:before="67" w:line="322" w:lineRule="exact"/>
              <w:rPr>
                <w:rStyle w:val="FontStyle74"/>
              </w:rPr>
            </w:pPr>
          </w:p>
        </w:tc>
        <w:tc>
          <w:tcPr>
            <w:tcW w:w="1550" w:type="dxa"/>
          </w:tcPr>
          <w:p w:rsidR="00181392" w:rsidRDefault="00181392" w:rsidP="00E858D3">
            <w:pPr>
              <w:pStyle w:val="Style9"/>
              <w:widowControl/>
              <w:autoSpaceDN w:val="0"/>
              <w:adjustRightInd w:val="0"/>
              <w:spacing w:before="67" w:line="322" w:lineRule="exact"/>
              <w:rPr>
                <w:rStyle w:val="FontStyle74"/>
              </w:rPr>
            </w:pPr>
          </w:p>
        </w:tc>
        <w:tc>
          <w:tcPr>
            <w:tcW w:w="4924" w:type="dxa"/>
          </w:tcPr>
          <w:p w:rsidR="0029200A" w:rsidRDefault="0029200A" w:rsidP="00E858D3">
            <w:pPr>
              <w:pStyle w:val="Style9"/>
              <w:widowControl/>
              <w:autoSpaceDN w:val="0"/>
              <w:adjustRightInd w:val="0"/>
              <w:spacing w:line="240" w:lineRule="auto"/>
              <w:rPr>
                <w:rStyle w:val="FontStyle74"/>
                <w:sz w:val="28"/>
                <w:szCs w:val="28"/>
              </w:rPr>
            </w:pPr>
          </w:p>
          <w:p w:rsidR="0029200A" w:rsidRDefault="0029200A" w:rsidP="00E858D3">
            <w:pPr>
              <w:pStyle w:val="Style9"/>
              <w:widowControl/>
              <w:autoSpaceDN w:val="0"/>
              <w:adjustRightInd w:val="0"/>
              <w:spacing w:line="240" w:lineRule="auto"/>
              <w:rPr>
                <w:rStyle w:val="FontStyle74"/>
                <w:sz w:val="28"/>
                <w:szCs w:val="28"/>
              </w:rPr>
            </w:pPr>
          </w:p>
          <w:p w:rsidR="0026780A" w:rsidRDefault="0026780A" w:rsidP="00E858D3">
            <w:pPr>
              <w:pStyle w:val="Style9"/>
              <w:widowControl/>
              <w:autoSpaceDN w:val="0"/>
              <w:adjustRightInd w:val="0"/>
              <w:spacing w:line="240" w:lineRule="auto"/>
              <w:rPr>
                <w:rStyle w:val="FontStyle74"/>
                <w:sz w:val="28"/>
                <w:szCs w:val="28"/>
              </w:rPr>
            </w:pPr>
          </w:p>
          <w:p w:rsidR="0026780A" w:rsidRDefault="0026780A" w:rsidP="00E858D3">
            <w:pPr>
              <w:pStyle w:val="Style9"/>
              <w:widowControl/>
              <w:autoSpaceDN w:val="0"/>
              <w:adjustRightInd w:val="0"/>
              <w:spacing w:line="240" w:lineRule="auto"/>
              <w:rPr>
                <w:rStyle w:val="FontStyle74"/>
                <w:sz w:val="28"/>
                <w:szCs w:val="28"/>
              </w:rPr>
            </w:pPr>
          </w:p>
          <w:p w:rsidR="00181392" w:rsidRPr="00E858D3" w:rsidRDefault="00181392" w:rsidP="00E858D3">
            <w:pPr>
              <w:pStyle w:val="Style9"/>
              <w:widowControl/>
              <w:autoSpaceDN w:val="0"/>
              <w:adjustRightInd w:val="0"/>
              <w:spacing w:line="240" w:lineRule="auto"/>
              <w:rPr>
                <w:rStyle w:val="FontStyle74"/>
                <w:sz w:val="28"/>
                <w:szCs w:val="28"/>
              </w:rPr>
            </w:pPr>
            <w:r w:rsidRPr="00E858D3">
              <w:rPr>
                <w:rStyle w:val="FontStyle74"/>
                <w:sz w:val="28"/>
                <w:szCs w:val="28"/>
              </w:rPr>
              <w:lastRenderedPageBreak/>
              <w:t>ПРИЛОЖЕНИЕ № 1</w:t>
            </w:r>
            <w:r w:rsidR="00150554">
              <w:rPr>
                <w:rStyle w:val="FontStyle74"/>
                <w:sz w:val="28"/>
                <w:szCs w:val="28"/>
              </w:rPr>
              <w:t>3</w:t>
            </w:r>
          </w:p>
          <w:p w:rsidR="00181392" w:rsidRPr="00E858D3" w:rsidRDefault="00181392" w:rsidP="00E858D3">
            <w:pPr>
              <w:pStyle w:val="Style9"/>
              <w:widowControl/>
              <w:autoSpaceDN w:val="0"/>
              <w:adjustRightInd w:val="0"/>
              <w:spacing w:line="240" w:lineRule="auto"/>
              <w:rPr>
                <w:rStyle w:val="FontStyle74"/>
                <w:spacing w:val="-8"/>
                <w:sz w:val="28"/>
                <w:szCs w:val="28"/>
              </w:rPr>
            </w:pPr>
            <w:r w:rsidRPr="00E858D3">
              <w:rPr>
                <w:rStyle w:val="FontStyle74"/>
                <w:spacing w:val="-8"/>
                <w:sz w:val="28"/>
                <w:szCs w:val="28"/>
              </w:rPr>
              <w:t xml:space="preserve">к нормативным затратам на </w:t>
            </w:r>
          </w:p>
          <w:p w:rsidR="00181392" w:rsidRPr="00E858D3" w:rsidRDefault="00181392" w:rsidP="00E858D3">
            <w:pPr>
              <w:pStyle w:val="Style5"/>
              <w:widowControl/>
              <w:autoSpaceDN w:val="0"/>
              <w:adjustRightInd w:val="0"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E858D3">
              <w:rPr>
                <w:rStyle w:val="FontStyle74"/>
                <w:spacing w:val="-8"/>
                <w:sz w:val="28"/>
                <w:szCs w:val="28"/>
              </w:rPr>
              <w:t>обеспечение функций администрации</w:t>
            </w:r>
            <w:r w:rsidRPr="00E858D3">
              <w:rPr>
                <w:rStyle w:val="FontStyle74"/>
                <w:spacing w:val="-8"/>
              </w:rPr>
              <w:t xml:space="preserve"> </w:t>
            </w:r>
            <w:r w:rsidRPr="00E858D3">
              <w:rPr>
                <w:rStyle w:val="FontStyle74"/>
                <w:spacing w:val="-8"/>
                <w:sz w:val="28"/>
                <w:szCs w:val="28"/>
              </w:rPr>
              <w:t xml:space="preserve"> </w:t>
            </w:r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муниципального образования </w:t>
            </w:r>
          </w:p>
          <w:p w:rsidR="00181392" w:rsidRPr="00E858D3" w:rsidRDefault="00181392" w:rsidP="00E858D3">
            <w:pPr>
              <w:pStyle w:val="Style5"/>
              <w:widowControl/>
              <w:autoSpaceDN w:val="0"/>
              <w:adjustRightInd w:val="0"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Белоглинский район,  структурных </w:t>
            </w:r>
          </w:p>
          <w:p w:rsidR="00181392" w:rsidRPr="00E858D3" w:rsidRDefault="00181392" w:rsidP="00E858D3">
            <w:pPr>
              <w:pStyle w:val="Style5"/>
              <w:widowControl/>
              <w:autoSpaceDN w:val="0"/>
              <w:adjustRightInd w:val="0"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подразделений администрации и </w:t>
            </w:r>
          </w:p>
          <w:p w:rsidR="00181392" w:rsidRPr="00E858D3" w:rsidRDefault="00181392" w:rsidP="00E858D3">
            <w:pPr>
              <w:pStyle w:val="Style5"/>
              <w:widowControl/>
              <w:autoSpaceDN w:val="0"/>
              <w:adjustRightInd w:val="0"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подведомственных </w:t>
            </w:r>
          </w:p>
          <w:p w:rsidR="00181392" w:rsidRPr="00E858D3" w:rsidRDefault="00181392" w:rsidP="00E858D3">
            <w:pPr>
              <w:pStyle w:val="Style5"/>
              <w:widowControl/>
              <w:autoSpaceDN w:val="0"/>
              <w:adjustRightInd w:val="0"/>
              <w:spacing w:line="240" w:lineRule="auto"/>
              <w:rPr>
                <w:rStyle w:val="FontStyle73"/>
                <w:b w:val="0"/>
                <w:spacing w:val="-8"/>
                <w:sz w:val="28"/>
                <w:szCs w:val="28"/>
              </w:rPr>
            </w:pPr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 xml:space="preserve">муниципальных казённых учреждений, а также иных органов местного </w:t>
            </w:r>
          </w:p>
          <w:p w:rsidR="00181392" w:rsidRPr="00E858D3" w:rsidRDefault="00181392" w:rsidP="00E858D3">
            <w:pPr>
              <w:pStyle w:val="Style5"/>
              <w:widowControl/>
              <w:autoSpaceDN w:val="0"/>
              <w:adjustRightInd w:val="0"/>
              <w:spacing w:line="240" w:lineRule="auto"/>
              <w:ind w:left="-391"/>
              <w:rPr>
                <w:rStyle w:val="FontStyle74"/>
                <w:sz w:val="28"/>
                <w:szCs w:val="28"/>
              </w:rPr>
            </w:pPr>
            <w:r w:rsidRPr="00E858D3">
              <w:rPr>
                <w:rStyle w:val="FontStyle73"/>
                <w:b w:val="0"/>
                <w:spacing w:val="-8"/>
                <w:sz w:val="28"/>
                <w:szCs w:val="28"/>
              </w:rPr>
              <w:t>самоуправления</w:t>
            </w:r>
            <w:r w:rsidRPr="00E858D3">
              <w:rPr>
                <w:rStyle w:val="FontStyle74"/>
                <w:sz w:val="28"/>
                <w:szCs w:val="28"/>
              </w:rPr>
              <w:t xml:space="preserve"> </w:t>
            </w:r>
          </w:p>
          <w:p w:rsidR="00181392" w:rsidRDefault="00181392" w:rsidP="00E858D3">
            <w:pPr>
              <w:pStyle w:val="Style9"/>
              <w:widowControl/>
              <w:autoSpaceDN w:val="0"/>
              <w:adjustRightInd w:val="0"/>
              <w:spacing w:before="67" w:line="322" w:lineRule="exact"/>
              <w:rPr>
                <w:rStyle w:val="FontStyle74"/>
              </w:rPr>
            </w:pPr>
          </w:p>
        </w:tc>
      </w:tr>
    </w:tbl>
    <w:p w:rsidR="00181392" w:rsidRDefault="00181392" w:rsidP="00181392">
      <w:pPr>
        <w:pStyle w:val="Style9"/>
        <w:widowControl/>
        <w:spacing w:line="240" w:lineRule="exact"/>
        <w:ind w:left="917"/>
        <w:rPr>
          <w:sz w:val="20"/>
          <w:szCs w:val="20"/>
        </w:rPr>
      </w:pPr>
    </w:p>
    <w:p w:rsidR="00181392" w:rsidRPr="00AC6EDF" w:rsidRDefault="00AC6EDF" w:rsidP="00AC6EDF">
      <w:pPr>
        <w:pStyle w:val="Style9"/>
        <w:widowControl/>
        <w:spacing w:before="158" w:line="322" w:lineRule="exact"/>
        <w:ind w:left="917"/>
        <w:jc w:val="left"/>
        <w:rPr>
          <w:rStyle w:val="FontStyle74"/>
          <w:b/>
          <w:sz w:val="28"/>
          <w:szCs w:val="28"/>
        </w:rPr>
      </w:pPr>
      <w:r>
        <w:rPr>
          <w:rStyle w:val="FontStyle74"/>
          <w:b/>
          <w:sz w:val="28"/>
          <w:szCs w:val="28"/>
        </w:rPr>
        <w:t xml:space="preserve">                                           </w:t>
      </w:r>
      <w:r w:rsidR="00181392" w:rsidRPr="00AC6EDF">
        <w:rPr>
          <w:rStyle w:val="FontStyle74"/>
          <w:b/>
          <w:sz w:val="28"/>
          <w:szCs w:val="28"/>
        </w:rPr>
        <w:t xml:space="preserve">НОРМАТИВЫ </w:t>
      </w:r>
    </w:p>
    <w:p w:rsidR="00CF7902" w:rsidRDefault="00181392" w:rsidP="00181392">
      <w:pPr>
        <w:pStyle w:val="Style9"/>
        <w:widowControl/>
        <w:spacing w:line="240" w:lineRule="auto"/>
        <w:rPr>
          <w:b/>
          <w:bCs/>
          <w:sz w:val="28"/>
          <w:szCs w:val="28"/>
        </w:rPr>
      </w:pPr>
      <w:r w:rsidRPr="00AC6EDF">
        <w:rPr>
          <w:rStyle w:val="FontStyle74"/>
          <w:b/>
          <w:sz w:val="28"/>
          <w:szCs w:val="28"/>
        </w:rPr>
        <w:t xml:space="preserve">обеспечения </w:t>
      </w:r>
      <w:r w:rsidR="00907E51" w:rsidRPr="00CF7902">
        <w:rPr>
          <w:rStyle w:val="FontStyle74"/>
          <w:b/>
          <w:sz w:val="28"/>
          <w:szCs w:val="28"/>
        </w:rPr>
        <w:t>МКУ «</w:t>
      </w:r>
      <w:r w:rsidR="00CF7902" w:rsidRPr="00CF7902">
        <w:rPr>
          <w:b/>
          <w:bCs/>
          <w:sz w:val="28"/>
          <w:szCs w:val="28"/>
        </w:rPr>
        <w:t>Служба спасения</w:t>
      </w:r>
      <w:r w:rsidR="00CF7902" w:rsidRPr="00CF7902">
        <w:rPr>
          <w:rStyle w:val="FontStyle14"/>
          <w:b/>
          <w:sz w:val="28"/>
          <w:szCs w:val="28"/>
        </w:rPr>
        <w:t xml:space="preserve"> муниципального образования</w:t>
      </w:r>
      <w:r w:rsidR="00CF7902" w:rsidRPr="00CF7902">
        <w:rPr>
          <w:b/>
          <w:bCs/>
          <w:sz w:val="28"/>
          <w:szCs w:val="28"/>
        </w:rPr>
        <w:t xml:space="preserve"> </w:t>
      </w:r>
    </w:p>
    <w:p w:rsidR="007809F7" w:rsidRDefault="00CF7902" w:rsidP="00181392">
      <w:pPr>
        <w:pStyle w:val="Style9"/>
        <w:widowControl/>
        <w:spacing w:line="240" w:lineRule="auto"/>
        <w:rPr>
          <w:rStyle w:val="FontStyle74"/>
          <w:b/>
          <w:sz w:val="28"/>
          <w:szCs w:val="28"/>
        </w:rPr>
      </w:pPr>
      <w:r w:rsidRPr="00CF7902">
        <w:rPr>
          <w:b/>
          <w:bCs/>
          <w:sz w:val="28"/>
          <w:szCs w:val="28"/>
        </w:rPr>
        <w:t>Белоглинский район</w:t>
      </w:r>
      <w:r w:rsidR="00907E51" w:rsidRPr="00CF7902">
        <w:rPr>
          <w:rStyle w:val="FontStyle74"/>
          <w:b/>
          <w:sz w:val="28"/>
          <w:szCs w:val="28"/>
        </w:rPr>
        <w:t>»</w:t>
      </w:r>
      <w:r w:rsidR="00907E51">
        <w:rPr>
          <w:rStyle w:val="FontStyle74"/>
          <w:b/>
          <w:sz w:val="28"/>
          <w:szCs w:val="28"/>
        </w:rPr>
        <w:t xml:space="preserve"> </w:t>
      </w:r>
      <w:r w:rsidR="0032014A" w:rsidRPr="00B3678A">
        <w:rPr>
          <w:rStyle w:val="FontStyle74"/>
          <w:b/>
          <w:sz w:val="28"/>
          <w:szCs w:val="28"/>
        </w:rPr>
        <w:t xml:space="preserve">при расчете </w:t>
      </w:r>
      <w:r w:rsidR="00181392" w:rsidRPr="00AC6EDF">
        <w:rPr>
          <w:rStyle w:val="FontStyle74"/>
          <w:b/>
          <w:sz w:val="28"/>
          <w:szCs w:val="28"/>
        </w:rPr>
        <w:t xml:space="preserve">нормативных затрат </w:t>
      </w:r>
    </w:p>
    <w:p w:rsidR="007809F7" w:rsidRDefault="00181392" w:rsidP="00181392">
      <w:pPr>
        <w:pStyle w:val="Style9"/>
        <w:widowControl/>
        <w:spacing w:line="240" w:lineRule="auto"/>
        <w:rPr>
          <w:rStyle w:val="FontStyle74"/>
          <w:b/>
          <w:sz w:val="28"/>
          <w:szCs w:val="28"/>
        </w:rPr>
      </w:pPr>
      <w:r w:rsidRPr="00AC6EDF">
        <w:rPr>
          <w:rStyle w:val="FontStyle74"/>
          <w:b/>
          <w:sz w:val="28"/>
          <w:szCs w:val="28"/>
        </w:rPr>
        <w:t>для приобретения материальных запасов для нужд</w:t>
      </w:r>
      <w:r w:rsidR="00AC6EDF">
        <w:rPr>
          <w:rStyle w:val="FontStyle74"/>
          <w:b/>
          <w:sz w:val="28"/>
          <w:szCs w:val="28"/>
        </w:rPr>
        <w:t xml:space="preserve"> </w:t>
      </w:r>
      <w:r w:rsidRPr="00AC6EDF">
        <w:rPr>
          <w:rStyle w:val="FontStyle74"/>
          <w:b/>
          <w:sz w:val="28"/>
          <w:szCs w:val="28"/>
        </w:rPr>
        <w:t xml:space="preserve"> </w:t>
      </w:r>
    </w:p>
    <w:p w:rsidR="00181392" w:rsidRPr="00AC6EDF" w:rsidRDefault="00181392" w:rsidP="00181392">
      <w:pPr>
        <w:pStyle w:val="Style9"/>
        <w:widowControl/>
        <w:spacing w:line="240" w:lineRule="auto"/>
        <w:rPr>
          <w:rStyle w:val="FontStyle74"/>
          <w:b/>
          <w:sz w:val="28"/>
          <w:szCs w:val="28"/>
        </w:rPr>
      </w:pPr>
      <w:r w:rsidRPr="00AC6EDF">
        <w:rPr>
          <w:rStyle w:val="FontStyle74"/>
          <w:b/>
          <w:sz w:val="28"/>
          <w:szCs w:val="28"/>
        </w:rPr>
        <w:t>гражданской обороны</w:t>
      </w:r>
    </w:p>
    <w:p w:rsidR="00181392" w:rsidRDefault="00181392" w:rsidP="00181392">
      <w:pPr>
        <w:widowControl/>
        <w:spacing w:after="274" w:line="1" w:lineRule="exact"/>
        <w:rPr>
          <w:sz w:val="2"/>
          <w:szCs w:val="2"/>
        </w:rPr>
      </w:pPr>
    </w:p>
    <w:tbl>
      <w:tblPr>
        <w:tblStyle w:val="a4"/>
        <w:tblW w:w="9759" w:type="dxa"/>
        <w:tblLook w:val="04A0" w:firstRow="1" w:lastRow="0" w:firstColumn="1" w:lastColumn="0" w:noHBand="0" w:noVBand="1"/>
      </w:tblPr>
      <w:tblGrid>
        <w:gridCol w:w="973"/>
        <w:gridCol w:w="3104"/>
        <w:gridCol w:w="709"/>
        <w:gridCol w:w="1701"/>
        <w:gridCol w:w="1631"/>
        <w:gridCol w:w="1641"/>
      </w:tblGrid>
      <w:tr w:rsidR="0076689F" w:rsidTr="007809F7">
        <w:trPr>
          <w:trHeight w:val="1100"/>
        </w:trPr>
        <w:tc>
          <w:tcPr>
            <w:tcW w:w="973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№ п/п</w:t>
            </w:r>
          </w:p>
        </w:tc>
        <w:tc>
          <w:tcPr>
            <w:tcW w:w="3104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Наименование имущества</w:t>
            </w:r>
          </w:p>
        </w:tc>
        <w:tc>
          <w:tcPr>
            <w:tcW w:w="709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Ед. изм.</w:t>
            </w:r>
          </w:p>
        </w:tc>
        <w:tc>
          <w:tcPr>
            <w:tcW w:w="1701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Количество на одного р</w:t>
            </w:r>
            <w:r w:rsidRPr="00387B6A">
              <w:rPr>
                <w:szCs w:val="28"/>
              </w:rPr>
              <w:t>а</w:t>
            </w:r>
            <w:r w:rsidRPr="00387B6A">
              <w:rPr>
                <w:szCs w:val="28"/>
              </w:rPr>
              <w:t>ботника</w:t>
            </w:r>
          </w:p>
        </w:tc>
        <w:tc>
          <w:tcPr>
            <w:tcW w:w="1631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Срок экспл</w:t>
            </w:r>
            <w:r w:rsidRPr="00387B6A">
              <w:rPr>
                <w:szCs w:val="28"/>
              </w:rPr>
              <w:t>у</w:t>
            </w:r>
            <w:r w:rsidRPr="00387B6A">
              <w:rPr>
                <w:szCs w:val="28"/>
              </w:rPr>
              <w:t>атации в г</w:t>
            </w:r>
            <w:r w:rsidRPr="00387B6A">
              <w:rPr>
                <w:szCs w:val="28"/>
              </w:rPr>
              <w:t>о</w:t>
            </w:r>
            <w:r w:rsidRPr="00387B6A">
              <w:rPr>
                <w:szCs w:val="28"/>
              </w:rPr>
              <w:t>дах</w:t>
            </w:r>
          </w:p>
        </w:tc>
        <w:tc>
          <w:tcPr>
            <w:tcW w:w="1641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Цена прио</w:t>
            </w:r>
            <w:r w:rsidRPr="00387B6A">
              <w:rPr>
                <w:szCs w:val="28"/>
              </w:rPr>
              <w:t>б</w:t>
            </w:r>
            <w:r w:rsidRPr="00387B6A">
              <w:rPr>
                <w:szCs w:val="28"/>
              </w:rPr>
              <w:t>ретения за 1 единицу не более, руб.</w:t>
            </w:r>
          </w:p>
        </w:tc>
      </w:tr>
      <w:tr w:rsidR="0076689F" w:rsidTr="007809F7">
        <w:tc>
          <w:tcPr>
            <w:tcW w:w="973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1</w:t>
            </w:r>
          </w:p>
        </w:tc>
        <w:tc>
          <w:tcPr>
            <w:tcW w:w="3104" w:type="dxa"/>
          </w:tcPr>
          <w:p w:rsidR="0076689F" w:rsidRPr="00387B6A" w:rsidRDefault="0076689F" w:rsidP="0076689F">
            <w:pPr>
              <w:rPr>
                <w:szCs w:val="28"/>
              </w:rPr>
            </w:pPr>
            <w:r w:rsidRPr="00387B6A">
              <w:rPr>
                <w:szCs w:val="28"/>
              </w:rPr>
              <w:t xml:space="preserve">Противогазы гражданские фильтрующие </w:t>
            </w:r>
          </w:p>
        </w:tc>
        <w:tc>
          <w:tcPr>
            <w:tcW w:w="709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1 на каждого работника</w:t>
            </w:r>
          </w:p>
        </w:tc>
        <w:tc>
          <w:tcPr>
            <w:tcW w:w="1631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25 лет</w:t>
            </w:r>
          </w:p>
        </w:tc>
        <w:tc>
          <w:tcPr>
            <w:tcW w:w="1641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3500</w:t>
            </w:r>
            <w:r>
              <w:rPr>
                <w:szCs w:val="28"/>
              </w:rPr>
              <w:t>,00</w:t>
            </w:r>
          </w:p>
        </w:tc>
      </w:tr>
      <w:tr w:rsidR="0076689F" w:rsidTr="007809F7">
        <w:tc>
          <w:tcPr>
            <w:tcW w:w="973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2</w:t>
            </w:r>
          </w:p>
        </w:tc>
        <w:tc>
          <w:tcPr>
            <w:tcW w:w="3104" w:type="dxa"/>
          </w:tcPr>
          <w:p w:rsidR="0076689F" w:rsidRPr="00387B6A" w:rsidRDefault="0076689F" w:rsidP="0076689F">
            <w:pPr>
              <w:rPr>
                <w:szCs w:val="28"/>
              </w:rPr>
            </w:pPr>
            <w:r w:rsidRPr="00387B6A">
              <w:rPr>
                <w:szCs w:val="28"/>
              </w:rPr>
              <w:t>Респираторы противопыл</w:t>
            </w:r>
            <w:r w:rsidRPr="00387B6A">
              <w:rPr>
                <w:szCs w:val="28"/>
              </w:rPr>
              <w:t>е</w:t>
            </w:r>
            <w:r w:rsidRPr="00387B6A">
              <w:rPr>
                <w:szCs w:val="28"/>
              </w:rPr>
              <w:t>вые</w:t>
            </w:r>
          </w:p>
        </w:tc>
        <w:tc>
          <w:tcPr>
            <w:tcW w:w="709" w:type="dxa"/>
          </w:tcPr>
          <w:p w:rsidR="0076689F" w:rsidRPr="00387B6A" w:rsidRDefault="0076689F" w:rsidP="0076689F">
            <w:pPr>
              <w:jc w:val="center"/>
            </w:pPr>
            <w:r w:rsidRPr="00387B6A"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76689F" w:rsidRPr="00387B6A" w:rsidRDefault="0076689F" w:rsidP="0076689F">
            <w:r w:rsidRPr="00387B6A">
              <w:rPr>
                <w:szCs w:val="28"/>
              </w:rPr>
              <w:t>1 на каждого работника</w:t>
            </w:r>
          </w:p>
        </w:tc>
        <w:tc>
          <w:tcPr>
            <w:tcW w:w="1631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25 лет</w:t>
            </w:r>
          </w:p>
        </w:tc>
        <w:tc>
          <w:tcPr>
            <w:tcW w:w="1641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400</w:t>
            </w:r>
            <w:r>
              <w:rPr>
                <w:szCs w:val="28"/>
              </w:rPr>
              <w:t>,00</w:t>
            </w:r>
          </w:p>
        </w:tc>
      </w:tr>
      <w:tr w:rsidR="0076689F" w:rsidTr="007809F7">
        <w:tc>
          <w:tcPr>
            <w:tcW w:w="973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3</w:t>
            </w:r>
          </w:p>
        </w:tc>
        <w:tc>
          <w:tcPr>
            <w:tcW w:w="3104" w:type="dxa"/>
          </w:tcPr>
          <w:p w:rsidR="0076689F" w:rsidRPr="00387B6A" w:rsidRDefault="0076689F" w:rsidP="0076689F">
            <w:pPr>
              <w:rPr>
                <w:szCs w:val="28"/>
              </w:rPr>
            </w:pPr>
            <w:r w:rsidRPr="00387B6A">
              <w:rPr>
                <w:szCs w:val="28"/>
              </w:rPr>
              <w:t>Индивидуальные перев</w:t>
            </w:r>
            <w:r w:rsidRPr="00387B6A">
              <w:rPr>
                <w:szCs w:val="28"/>
              </w:rPr>
              <w:t>я</w:t>
            </w:r>
            <w:r w:rsidRPr="00387B6A">
              <w:rPr>
                <w:szCs w:val="28"/>
              </w:rPr>
              <w:t>зочные пакеты</w:t>
            </w:r>
          </w:p>
        </w:tc>
        <w:tc>
          <w:tcPr>
            <w:tcW w:w="709" w:type="dxa"/>
          </w:tcPr>
          <w:p w:rsidR="0076689F" w:rsidRPr="00387B6A" w:rsidRDefault="0076689F" w:rsidP="0076689F">
            <w:pPr>
              <w:jc w:val="center"/>
            </w:pPr>
            <w:r w:rsidRPr="00387B6A"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76689F" w:rsidRPr="00387B6A" w:rsidRDefault="0076689F" w:rsidP="0076689F">
            <w:r w:rsidRPr="00387B6A">
              <w:rPr>
                <w:szCs w:val="28"/>
              </w:rPr>
              <w:t>1 на каждого работника</w:t>
            </w:r>
          </w:p>
        </w:tc>
        <w:tc>
          <w:tcPr>
            <w:tcW w:w="1631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5 лет</w:t>
            </w:r>
          </w:p>
        </w:tc>
        <w:tc>
          <w:tcPr>
            <w:tcW w:w="1641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100</w:t>
            </w:r>
            <w:r>
              <w:rPr>
                <w:szCs w:val="28"/>
              </w:rPr>
              <w:t>,00</w:t>
            </w:r>
          </w:p>
        </w:tc>
      </w:tr>
      <w:tr w:rsidR="0076689F" w:rsidTr="007809F7">
        <w:tc>
          <w:tcPr>
            <w:tcW w:w="973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4</w:t>
            </w:r>
          </w:p>
        </w:tc>
        <w:tc>
          <w:tcPr>
            <w:tcW w:w="3104" w:type="dxa"/>
          </w:tcPr>
          <w:p w:rsidR="0076689F" w:rsidRPr="00387B6A" w:rsidRDefault="0076689F" w:rsidP="0076689F">
            <w:pPr>
              <w:rPr>
                <w:szCs w:val="28"/>
              </w:rPr>
            </w:pPr>
            <w:r w:rsidRPr="00387B6A">
              <w:rPr>
                <w:szCs w:val="28"/>
              </w:rPr>
              <w:t>Индивидуальные против</w:t>
            </w:r>
            <w:r w:rsidRPr="00387B6A">
              <w:rPr>
                <w:szCs w:val="28"/>
              </w:rPr>
              <w:t>о</w:t>
            </w:r>
            <w:r w:rsidRPr="00387B6A">
              <w:rPr>
                <w:szCs w:val="28"/>
              </w:rPr>
              <w:t>химические пакеты</w:t>
            </w:r>
          </w:p>
        </w:tc>
        <w:tc>
          <w:tcPr>
            <w:tcW w:w="709" w:type="dxa"/>
          </w:tcPr>
          <w:p w:rsidR="0076689F" w:rsidRPr="00387B6A" w:rsidRDefault="0076689F" w:rsidP="0076689F">
            <w:pPr>
              <w:jc w:val="center"/>
            </w:pPr>
            <w:r w:rsidRPr="00387B6A"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76689F" w:rsidRPr="00387B6A" w:rsidRDefault="0076689F" w:rsidP="0076689F">
            <w:r w:rsidRPr="00387B6A">
              <w:rPr>
                <w:szCs w:val="28"/>
              </w:rPr>
              <w:t>1 на каждого работника</w:t>
            </w:r>
          </w:p>
        </w:tc>
        <w:tc>
          <w:tcPr>
            <w:tcW w:w="1631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5 лет</w:t>
            </w:r>
          </w:p>
        </w:tc>
        <w:tc>
          <w:tcPr>
            <w:tcW w:w="1641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150</w:t>
            </w:r>
            <w:r>
              <w:rPr>
                <w:szCs w:val="28"/>
              </w:rPr>
              <w:t>,00</w:t>
            </w:r>
          </w:p>
        </w:tc>
      </w:tr>
      <w:tr w:rsidR="0076689F" w:rsidTr="007809F7">
        <w:tc>
          <w:tcPr>
            <w:tcW w:w="973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5</w:t>
            </w:r>
          </w:p>
        </w:tc>
        <w:tc>
          <w:tcPr>
            <w:tcW w:w="3104" w:type="dxa"/>
          </w:tcPr>
          <w:p w:rsidR="0076689F" w:rsidRPr="00387B6A" w:rsidRDefault="0076689F" w:rsidP="0076689F">
            <w:pPr>
              <w:rPr>
                <w:szCs w:val="28"/>
              </w:rPr>
            </w:pPr>
            <w:r w:rsidRPr="00387B6A">
              <w:rPr>
                <w:szCs w:val="28"/>
              </w:rPr>
              <w:t>Комплекты индивидуал</w:t>
            </w:r>
            <w:r w:rsidRPr="00387B6A">
              <w:rPr>
                <w:szCs w:val="28"/>
              </w:rPr>
              <w:t>ь</w:t>
            </w:r>
            <w:r w:rsidRPr="00387B6A">
              <w:rPr>
                <w:szCs w:val="28"/>
              </w:rPr>
              <w:t>ные медицинские гражда</w:t>
            </w:r>
            <w:r w:rsidRPr="00387B6A">
              <w:rPr>
                <w:szCs w:val="28"/>
              </w:rPr>
              <w:t>н</w:t>
            </w:r>
            <w:r w:rsidRPr="00387B6A">
              <w:rPr>
                <w:szCs w:val="28"/>
              </w:rPr>
              <w:t>ской защиты</w:t>
            </w:r>
          </w:p>
        </w:tc>
        <w:tc>
          <w:tcPr>
            <w:tcW w:w="709" w:type="dxa"/>
          </w:tcPr>
          <w:p w:rsidR="0076689F" w:rsidRPr="00387B6A" w:rsidRDefault="0076689F" w:rsidP="0076689F">
            <w:pPr>
              <w:jc w:val="center"/>
            </w:pPr>
            <w:r w:rsidRPr="00387B6A"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76689F" w:rsidRPr="00387B6A" w:rsidRDefault="0076689F" w:rsidP="0076689F">
            <w:r w:rsidRPr="00387B6A">
              <w:rPr>
                <w:szCs w:val="28"/>
              </w:rPr>
              <w:t>1 на каждого работника</w:t>
            </w:r>
          </w:p>
        </w:tc>
        <w:tc>
          <w:tcPr>
            <w:tcW w:w="1631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3 года</w:t>
            </w:r>
          </w:p>
        </w:tc>
        <w:tc>
          <w:tcPr>
            <w:tcW w:w="1641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</w:tr>
      <w:tr w:rsidR="0076689F" w:rsidTr="007809F7">
        <w:tc>
          <w:tcPr>
            <w:tcW w:w="973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104" w:type="dxa"/>
          </w:tcPr>
          <w:p w:rsidR="0076689F" w:rsidRPr="00387B6A" w:rsidRDefault="0076689F" w:rsidP="0076689F">
            <w:pPr>
              <w:rPr>
                <w:szCs w:val="28"/>
              </w:rPr>
            </w:pPr>
            <w:r w:rsidRPr="00A3107B">
              <w:rPr>
                <w:szCs w:val="28"/>
              </w:rPr>
              <w:t>Ножницы гидравлические (кусачки) НГ-80</w:t>
            </w:r>
          </w:p>
        </w:tc>
        <w:tc>
          <w:tcPr>
            <w:tcW w:w="709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76689F" w:rsidRPr="00387B6A" w:rsidRDefault="0076689F" w:rsidP="0076689F">
            <w:pPr>
              <w:rPr>
                <w:szCs w:val="28"/>
              </w:rPr>
            </w:pPr>
            <w:r>
              <w:rPr>
                <w:szCs w:val="28"/>
              </w:rPr>
              <w:t>1 на всех</w:t>
            </w:r>
            <w:r w:rsidR="007809F7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 xml:space="preserve"> работников</w:t>
            </w:r>
          </w:p>
        </w:tc>
        <w:tc>
          <w:tcPr>
            <w:tcW w:w="1631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5 лет</w:t>
            </w:r>
          </w:p>
        </w:tc>
        <w:tc>
          <w:tcPr>
            <w:tcW w:w="1641" w:type="dxa"/>
          </w:tcPr>
          <w:p w:rsidR="0076689F" w:rsidRPr="00913C11" w:rsidRDefault="00200953" w:rsidP="00766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130 0</w:t>
            </w:r>
            <w:r w:rsidR="0076689F">
              <w:rPr>
                <w:szCs w:val="28"/>
              </w:rPr>
              <w:t>00,00</w:t>
            </w:r>
          </w:p>
          <w:p w:rsidR="0076689F" w:rsidRPr="00387B6A" w:rsidRDefault="0076689F" w:rsidP="0076689F">
            <w:pPr>
              <w:jc w:val="center"/>
              <w:rPr>
                <w:szCs w:val="28"/>
              </w:rPr>
            </w:pPr>
          </w:p>
        </w:tc>
      </w:tr>
      <w:tr w:rsidR="0076689F" w:rsidTr="007809F7">
        <w:tc>
          <w:tcPr>
            <w:tcW w:w="973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104" w:type="dxa"/>
          </w:tcPr>
          <w:p w:rsidR="0076689F" w:rsidRPr="00387B6A" w:rsidRDefault="0076689F" w:rsidP="0076689F">
            <w:pPr>
              <w:rPr>
                <w:szCs w:val="28"/>
              </w:rPr>
            </w:pPr>
            <w:r w:rsidRPr="00A3107B">
              <w:rPr>
                <w:szCs w:val="28"/>
              </w:rPr>
              <w:t>Расширитель гидравлич</w:t>
            </w:r>
            <w:r w:rsidRPr="00A3107B">
              <w:rPr>
                <w:szCs w:val="28"/>
              </w:rPr>
              <w:t>е</w:t>
            </w:r>
            <w:r w:rsidRPr="00A3107B">
              <w:rPr>
                <w:szCs w:val="28"/>
              </w:rPr>
              <w:t>ский средний РГС-80</w:t>
            </w:r>
          </w:p>
        </w:tc>
        <w:tc>
          <w:tcPr>
            <w:tcW w:w="709" w:type="dxa"/>
          </w:tcPr>
          <w:p w:rsidR="0076689F" w:rsidRPr="00387B6A" w:rsidRDefault="0076689F" w:rsidP="0076689F">
            <w:pPr>
              <w:jc w:val="center"/>
            </w:pPr>
            <w:r w:rsidRPr="00387B6A"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76689F" w:rsidRPr="00387B6A" w:rsidRDefault="0076689F" w:rsidP="0076689F">
            <w:pPr>
              <w:rPr>
                <w:szCs w:val="28"/>
              </w:rPr>
            </w:pPr>
            <w:r>
              <w:rPr>
                <w:szCs w:val="28"/>
              </w:rPr>
              <w:t xml:space="preserve">1 на всех </w:t>
            </w:r>
            <w:r w:rsidR="007809F7">
              <w:rPr>
                <w:szCs w:val="28"/>
              </w:rPr>
              <w:t xml:space="preserve">                </w:t>
            </w:r>
            <w:r>
              <w:rPr>
                <w:szCs w:val="28"/>
              </w:rPr>
              <w:t>работников</w:t>
            </w:r>
          </w:p>
        </w:tc>
        <w:tc>
          <w:tcPr>
            <w:tcW w:w="1631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5 лет</w:t>
            </w:r>
          </w:p>
        </w:tc>
        <w:tc>
          <w:tcPr>
            <w:tcW w:w="1641" w:type="dxa"/>
          </w:tcPr>
          <w:p w:rsidR="0076689F" w:rsidRPr="00913C11" w:rsidRDefault="0076689F" w:rsidP="00766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00953">
              <w:rPr>
                <w:szCs w:val="28"/>
              </w:rPr>
              <w:t>7</w:t>
            </w:r>
            <w:r>
              <w:rPr>
                <w:szCs w:val="28"/>
              </w:rPr>
              <w:t>0</w:t>
            </w:r>
            <w:r w:rsidR="00200953">
              <w:rPr>
                <w:szCs w:val="28"/>
              </w:rPr>
              <w:t xml:space="preserve"> 0</w:t>
            </w:r>
            <w:r>
              <w:rPr>
                <w:szCs w:val="28"/>
              </w:rPr>
              <w:t>00,00</w:t>
            </w:r>
          </w:p>
          <w:p w:rsidR="0076689F" w:rsidRPr="00387B6A" w:rsidRDefault="0076689F" w:rsidP="0076689F">
            <w:pPr>
              <w:jc w:val="center"/>
              <w:rPr>
                <w:szCs w:val="28"/>
              </w:rPr>
            </w:pPr>
          </w:p>
        </w:tc>
      </w:tr>
      <w:tr w:rsidR="0076689F" w:rsidTr="007809F7">
        <w:tc>
          <w:tcPr>
            <w:tcW w:w="973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104" w:type="dxa"/>
          </w:tcPr>
          <w:p w:rsidR="0076689F" w:rsidRPr="00387B6A" w:rsidRDefault="0076689F" w:rsidP="0076689F">
            <w:pPr>
              <w:rPr>
                <w:szCs w:val="28"/>
              </w:rPr>
            </w:pPr>
            <w:r w:rsidRPr="00A3107B">
              <w:rPr>
                <w:szCs w:val="28"/>
              </w:rPr>
              <w:t>Гидроцилиндр двусторо</w:t>
            </w:r>
            <w:r w:rsidRPr="00A3107B">
              <w:rPr>
                <w:szCs w:val="28"/>
              </w:rPr>
              <w:t>н</w:t>
            </w:r>
            <w:r w:rsidRPr="00A3107B">
              <w:rPr>
                <w:szCs w:val="28"/>
              </w:rPr>
              <w:t>него действия с двусторо</w:t>
            </w:r>
            <w:r w:rsidRPr="00A3107B">
              <w:rPr>
                <w:szCs w:val="28"/>
              </w:rPr>
              <w:t>н</w:t>
            </w:r>
            <w:r w:rsidRPr="00A3107B">
              <w:rPr>
                <w:szCs w:val="28"/>
              </w:rPr>
              <w:t>ними штоками ЦГ-</w:t>
            </w:r>
            <w:r>
              <w:rPr>
                <w:szCs w:val="28"/>
              </w:rPr>
              <w:t>2/80</w:t>
            </w:r>
          </w:p>
        </w:tc>
        <w:tc>
          <w:tcPr>
            <w:tcW w:w="709" w:type="dxa"/>
          </w:tcPr>
          <w:p w:rsidR="0076689F" w:rsidRPr="00387B6A" w:rsidRDefault="0076689F" w:rsidP="0076689F">
            <w:pPr>
              <w:jc w:val="center"/>
            </w:pPr>
            <w:r w:rsidRPr="00387B6A"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76689F" w:rsidRPr="00387B6A" w:rsidRDefault="0076689F" w:rsidP="0076689F">
            <w:pPr>
              <w:rPr>
                <w:szCs w:val="28"/>
              </w:rPr>
            </w:pPr>
            <w:r>
              <w:rPr>
                <w:szCs w:val="28"/>
              </w:rPr>
              <w:t xml:space="preserve">1 на всех </w:t>
            </w:r>
            <w:r w:rsidR="007809F7">
              <w:rPr>
                <w:szCs w:val="28"/>
              </w:rPr>
              <w:t xml:space="preserve">                 </w:t>
            </w:r>
            <w:r>
              <w:rPr>
                <w:szCs w:val="28"/>
              </w:rPr>
              <w:t>работников</w:t>
            </w:r>
          </w:p>
        </w:tc>
        <w:tc>
          <w:tcPr>
            <w:tcW w:w="1631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5 лет</w:t>
            </w:r>
          </w:p>
        </w:tc>
        <w:tc>
          <w:tcPr>
            <w:tcW w:w="1641" w:type="dxa"/>
          </w:tcPr>
          <w:p w:rsidR="0076689F" w:rsidRPr="00913C11" w:rsidRDefault="0076689F" w:rsidP="00766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200953">
              <w:rPr>
                <w:szCs w:val="28"/>
              </w:rPr>
              <w:t>7 0</w:t>
            </w:r>
            <w:r>
              <w:rPr>
                <w:szCs w:val="28"/>
              </w:rPr>
              <w:t>00,00</w:t>
            </w:r>
          </w:p>
          <w:p w:rsidR="0076689F" w:rsidRPr="00387B6A" w:rsidRDefault="0076689F" w:rsidP="0076689F">
            <w:pPr>
              <w:jc w:val="center"/>
              <w:rPr>
                <w:szCs w:val="28"/>
              </w:rPr>
            </w:pPr>
          </w:p>
        </w:tc>
      </w:tr>
      <w:tr w:rsidR="0076689F" w:rsidTr="007809F7">
        <w:tc>
          <w:tcPr>
            <w:tcW w:w="973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104" w:type="dxa"/>
          </w:tcPr>
          <w:p w:rsidR="0076689F" w:rsidRPr="00387B6A" w:rsidRDefault="0076689F" w:rsidP="0076689F">
            <w:pPr>
              <w:rPr>
                <w:szCs w:val="28"/>
              </w:rPr>
            </w:pPr>
            <w:r w:rsidRPr="00A3107B">
              <w:rPr>
                <w:szCs w:val="28"/>
              </w:rPr>
              <w:t>Станция насосная с двиг</w:t>
            </w:r>
            <w:r w:rsidRPr="00A3107B">
              <w:rPr>
                <w:szCs w:val="28"/>
              </w:rPr>
              <w:t>а</w:t>
            </w:r>
            <w:r w:rsidRPr="00A3107B">
              <w:rPr>
                <w:szCs w:val="28"/>
              </w:rPr>
              <w:t>телем HONDA GCX-50 с РВД-5м.</w:t>
            </w:r>
          </w:p>
        </w:tc>
        <w:tc>
          <w:tcPr>
            <w:tcW w:w="709" w:type="dxa"/>
          </w:tcPr>
          <w:p w:rsidR="0076689F" w:rsidRPr="00387B6A" w:rsidRDefault="0076689F" w:rsidP="0076689F">
            <w:pPr>
              <w:jc w:val="center"/>
            </w:pPr>
            <w:r w:rsidRPr="00387B6A"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1F42C2" w:rsidRDefault="0076689F" w:rsidP="0076689F">
            <w:pPr>
              <w:rPr>
                <w:szCs w:val="28"/>
              </w:rPr>
            </w:pPr>
            <w:r>
              <w:rPr>
                <w:szCs w:val="28"/>
              </w:rPr>
              <w:t xml:space="preserve">1 на всех </w:t>
            </w:r>
          </w:p>
          <w:p w:rsidR="0076689F" w:rsidRPr="00387B6A" w:rsidRDefault="0076689F" w:rsidP="0076689F">
            <w:pPr>
              <w:rPr>
                <w:szCs w:val="28"/>
              </w:rPr>
            </w:pPr>
            <w:r>
              <w:rPr>
                <w:szCs w:val="28"/>
              </w:rPr>
              <w:t>работников</w:t>
            </w:r>
          </w:p>
        </w:tc>
        <w:tc>
          <w:tcPr>
            <w:tcW w:w="1631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5 лет</w:t>
            </w:r>
          </w:p>
        </w:tc>
        <w:tc>
          <w:tcPr>
            <w:tcW w:w="1641" w:type="dxa"/>
          </w:tcPr>
          <w:p w:rsidR="0076689F" w:rsidRPr="00913C11" w:rsidRDefault="0076689F" w:rsidP="00766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0953">
              <w:rPr>
                <w:szCs w:val="28"/>
              </w:rPr>
              <w:t>9 0</w:t>
            </w:r>
            <w:r>
              <w:rPr>
                <w:szCs w:val="28"/>
              </w:rPr>
              <w:t>00,00</w:t>
            </w:r>
          </w:p>
          <w:p w:rsidR="0076689F" w:rsidRPr="00387B6A" w:rsidRDefault="0076689F" w:rsidP="0076689F">
            <w:pPr>
              <w:jc w:val="center"/>
              <w:rPr>
                <w:szCs w:val="28"/>
              </w:rPr>
            </w:pPr>
          </w:p>
        </w:tc>
      </w:tr>
      <w:tr w:rsidR="0076689F" w:rsidTr="007809F7">
        <w:trPr>
          <w:trHeight w:val="593"/>
        </w:trPr>
        <w:tc>
          <w:tcPr>
            <w:tcW w:w="973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104" w:type="dxa"/>
          </w:tcPr>
          <w:p w:rsidR="0076689F" w:rsidRPr="00387B6A" w:rsidRDefault="0076689F" w:rsidP="0076689F">
            <w:pPr>
              <w:rPr>
                <w:szCs w:val="28"/>
              </w:rPr>
            </w:pPr>
            <w:r w:rsidRPr="00A3107B">
              <w:rPr>
                <w:szCs w:val="28"/>
              </w:rPr>
              <w:t>Насос ручной двухступе</w:t>
            </w:r>
            <w:r w:rsidRPr="00A3107B">
              <w:rPr>
                <w:szCs w:val="28"/>
              </w:rPr>
              <w:t>н</w:t>
            </w:r>
            <w:r w:rsidRPr="00A3107B">
              <w:rPr>
                <w:szCs w:val="28"/>
              </w:rPr>
              <w:t>чатый с РВД-3м.</w:t>
            </w:r>
          </w:p>
        </w:tc>
        <w:tc>
          <w:tcPr>
            <w:tcW w:w="709" w:type="dxa"/>
          </w:tcPr>
          <w:p w:rsidR="0076689F" w:rsidRPr="00387B6A" w:rsidRDefault="0076689F" w:rsidP="0076689F">
            <w:pPr>
              <w:jc w:val="center"/>
            </w:pPr>
            <w:r w:rsidRPr="00387B6A"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76689F" w:rsidRPr="00387B6A" w:rsidRDefault="0076689F" w:rsidP="007809F7">
            <w:pPr>
              <w:rPr>
                <w:szCs w:val="28"/>
              </w:rPr>
            </w:pPr>
            <w:r>
              <w:rPr>
                <w:szCs w:val="28"/>
              </w:rPr>
              <w:t>1 на всех</w:t>
            </w:r>
            <w:r w:rsidR="007809F7">
              <w:rPr>
                <w:szCs w:val="28"/>
              </w:rPr>
              <w:t xml:space="preserve">      </w:t>
            </w:r>
            <w:r>
              <w:rPr>
                <w:szCs w:val="28"/>
              </w:rPr>
              <w:t>работников</w:t>
            </w:r>
          </w:p>
        </w:tc>
        <w:tc>
          <w:tcPr>
            <w:tcW w:w="1631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5 лет</w:t>
            </w:r>
          </w:p>
        </w:tc>
        <w:tc>
          <w:tcPr>
            <w:tcW w:w="1641" w:type="dxa"/>
          </w:tcPr>
          <w:p w:rsidR="0076689F" w:rsidRPr="00913C11" w:rsidRDefault="0076689F" w:rsidP="00766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00953">
              <w:rPr>
                <w:szCs w:val="28"/>
              </w:rPr>
              <w:t>3 0</w:t>
            </w:r>
            <w:r>
              <w:rPr>
                <w:szCs w:val="28"/>
              </w:rPr>
              <w:t>00,00</w:t>
            </w:r>
          </w:p>
          <w:p w:rsidR="0076689F" w:rsidRDefault="0076689F" w:rsidP="0076689F">
            <w:pPr>
              <w:jc w:val="center"/>
              <w:rPr>
                <w:szCs w:val="28"/>
              </w:rPr>
            </w:pPr>
          </w:p>
          <w:p w:rsidR="0076689F" w:rsidRPr="00FB7002" w:rsidRDefault="0076689F" w:rsidP="0076689F">
            <w:pPr>
              <w:jc w:val="center"/>
              <w:rPr>
                <w:szCs w:val="28"/>
              </w:rPr>
            </w:pPr>
          </w:p>
        </w:tc>
      </w:tr>
      <w:tr w:rsidR="0076689F" w:rsidTr="007809F7">
        <w:tc>
          <w:tcPr>
            <w:tcW w:w="973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104" w:type="dxa"/>
          </w:tcPr>
          <w:p w:rsidR="0076689F" w:rsidRPr="00387B6A" w:rsidRDefault="0076689F" w:rsidP="0076689F">
            <w:pPr>
              <w:rPr>
                <w:szCs w:val="28"/>
              </w:rPr>
            </w:pPr>
            <w:r w:rsidRPr="00A3107B">
              <w:rPr>
                <w:szCs w:val="28"/>
              </w:rPr>
              <w:t>Холодильник</w:t>
            </w:r>
          </w:p>
        </w:tc>
        <w:tc>
          <w:tcPr>
            <w:tcW w:w="709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1F42C2" w:rsidRDefault="0076689F" w:rsidP="0076689F">
            <w:pPr>
              <w:rPr>
                <w:szCs w:val="28"/>
              </w:rPr>
            </w:pPr>
            <w:r>
              <w:rPr>
                <w:szCs w:val="28"/>
              </w:rPr>
              <w:t xml:space="preserve">1 на всех </w:t>
            </w:r>
          </w:p>
          <w:p w:rsidR="0076689F" w:rsidRPr="00387B6A" w:rsidRDefault="0076689F" w:rsidP="0076689F">
            <w:pPr>
              <w:rPr>
                <w:szCs w:val="28"/>
              </w:rPr>
            </w:pPr>
            <w:r>
              <w:rPr>
                <w:szCs w:val="28"/>
              </w:rPr>
              <w:t>работников</w:t>
            </w:r>
          </w:p>
        </w:tc>
        <w:tc>
          <w:tcPr>
            <w:tcW w:w="1631" w:type="dxa"/>
          </w:tcPr>
          <w:p w:rsidR="0076689F" w:rsidRPr="00387B6A" w:rsidRDefault="001F42C2" w:rsidP="00766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6689F" w:rsidRPr="00387B6A">
              <w:rPr>
                <w:szCs w:val="28"/>
              </w:rPr>
              <w:t xml:space="preserve"> лет</w:t>
            </w:r>
          </w:p>
        </w:tc>
        <w:tc>
          <w:tcPr>
            <w:tcW w:w="1641" w:type="dxa"/>
          </w:tcPr>
          <w:p w:rsidR="0076689F" w:rsidRPr="00913C11" w:rsidRDefault="0076689F" w:rsidP="00766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0953">
              <w:rPr>
                <w:szCs w:val="28"/>
              </w:rPr>
              <w:t xml:space="preserve"> </w:t>
            </w:r>
            <w:r w:rsidRPr="00913C11">
              <w:rPr>
                <w:szCs w:val="28"/>
              </w:rPr>
              <w:t>000</w:t>
            </w:r>
            <w:r>
              <w:rPr>
                <w:szCs w:val="28"/>
              </w:rPr>
              <w:t>,00</w:t>
            </w:r>
          </w:p>
          <w:p w:rsidR="0076689F" w:rsidRPr="00387B6A" w:rsidRDefault="0076689F" w:rsidP="0076689F">
            <w:pPr>
              <w:jc w:val="center"/>
              <w:rPr>
                <w:szCs w:val="28"/>
              </w:rPr>
            </w:pPr>
          </w:p>
        </w:tc>
      </w:tr>
      <w:tr w:rsidR="0076689F" w:rsidTr="007809F7">
        <w:trPr>
          <w:trHeight w:val="725"/>
        </w:trPr>
        <w:tc>
          <w:tcPr>
            <w:tcW w:w="973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3104" w:type="dxa"/>
          </w:tcPr>
          <w:p w:rsidR="0076689F" w:rsidRPr="00387B6A" w:rsidRDefault="0076689F" w:rsidP="0076689F">
            <w:pPr>
              <w:rPr>
                <w:szCs w:val="28"/>
              </w:rPr>
            </w:pPr>
            <w:r w:rsidRPr="00A3107B">
              <w:rPr>
                <w:szCs w:val="28"/>
              </w:rPr>
              <w:t>Расходные материалы для бензопил и тример</w:t>
            </w:r>
            <w:r>
              <w:rPr>
                <w:szCs w:val="28"/>
              </w:rPr>
              <w:t>а</w:t>
            </w:r>
          </w:p>
        </w:tc>
        <w:tc>
          <w:tcPr>
            <w:tcW w:w="709" w:type="dxa"/>
          </w:tcPr>
          <w:p w:rsidR="0076689F" w:rsidRPr="00387B6A" w:rsidRDefault="0076689F" w:rsidP="0076689F">
            <w:pPr>
              <w:jc w:val="center"/>
            </w:pPr>
            <w:r w:rsidRPr="00387B6A"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1F42C2" w:rsidRDefault="00B362A2" w:rsidP="0076689F">
            <w:pPr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-424815</wp:posOffset>
                      </wp:positionV>
                      <wp:extent cx="317500" cy="227965"/>
                      <wp:effectExtent l="0" t="3810" r="1270" b="0"/>
                      <wp:wrapNone/>
                      <wp:docPr id="1" name="Text Box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9A" w:rsidRDefault="00993B9A" w:rsidP="007809F7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9" o:spid="_x0000_s1115" type="#_x0000_t202" style="position:absolute;margin-left:7.15pt;margin-top:-33.45pt;width:25pt;height:17.9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" stroked="f">
                      <v:textbox>
                        <w:txbxContent>
                          <w:p w:rsidR="00993B9A" w:rsidRDefault="00993B9A" w:rsidP="007809F7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689F">
              <w:rPr>
                <w:szCs w:val="28"/>
              </w:rPr>
              <w:t xml:space="preserve">1 на всех </w:t>
            </w:r>
          </w:p>
          <w:p w:rsidR="0076689F" w:rsidRPr="00387B6A" w:rsidRDefault="0076689F" w:rsidP="0076689F">
            <w:pPr>
              <w:rPr>
                <w:szCs w:val="28"/>
              </w:rPr>
            </w:pPr>
            <w:r>
              <w:rPr>
                <w:szCs w:val="28"/>
              </w:rPr>
              <w:t>работников</w:t>
            </w:r>
          </w:p>
        </w:tc>
        <w:tc>
          <w:tcPr>
            <w:tcW w:w="1631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год</w:t>
            </w:r>
          </w:p>
        </w:tc>
        <w:tc>
          <w:tcPr>
            <w:tcW w:w="1641" w:type="dxa"/>
          </w:tcPr>
          <w:p w:rsidR="0076689F" w:rsidRPr="00913C11" w:rsidRDefault="0076689F" w:rsidP="0076689F">
            <w:pPr>
              <w:jc w:val="center"/>
              <w:rPr>
                <w:szCs w:val="28"/>
              </w:rPr>
            </w:pPr>
            <w:r w:rsidRPr="00913C11">
              <w:rPr>
                <w:szCs w:val="28"/>
              </w:rPr>
              <w:t>5</w:t>
            </w:r>
            <w:r w:rsidR="00200953">
              <w:rPr>
                <w:szCs w:val="28"/>
              </w:rPr>
              <w:t xml:space="preserve"> </w:t>
            </w:r>
            <w:r w:rsidRPr="00913C11">
              <w:rPr>
                <w:szCs w:val="28"/>
              </w:rPr>
              <w:t>000</w:t>
            </w:r>
            <w:r>
              <w:rPr>
                <w:szCs w:val="28"/>
              </w:rPr>
              <w:t>,00</w:t>
            </w:r>
          </w:p>
          <w:p w:rsidR="0076689F" w:rsidRPr="00387B6A" w:rsidRDefault="0076689F" w:rsidP="0076689F">
            <w:pPr>
              <w:jc w:val="center"/>
              <w:rPr>
                <w:szCs w:val="28"/>
              </w:rPr>
            </w:pPr>
          </w:p>
        </w:tc>
      </w:tr>
      <w:tr w:rsidR="0076689F" w:rsidTr="007809F7">
        <w:trPr>
          <w:trHeight w:val="699"/>
        </w:trPr>
        <w:tc>
          <w:tcPr>
            <w:tcW w:w="973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104" w:type="dxa"/>
          </w:tcPr>
          <w:p w:rsidR="0076689F" w:rsidRPr="00387B6A" w:rsidRDefault="0076689F" w:rsidP="0076689F">
            <w:pPr>
              <w:rPr>
                <w:szCs w:val="28"/>
              </w:rPr>
            </w:pPr>
            <w:r w:rsidRPr="00A3107B">
              <w:rPr>
                <w:szCs w:val="28"/>
              </w:rPr>
              <w:t>Лестница трёхколенная</w:t>
            </w:r>
          </w:p>
        </w:tc>
        <w:tc>
          <w:tcPr>
            <w:tcW w:w="709" w:type="dxa"/>
          </w:tcPr>
          <w:p w:rsidR="0076689F" w:rsidRPr="00387B6A" w:rsidRDefault="0076689F" w:rsidP="0076689F">
            <w:pPr>
              <w:jc w:val="center"/>
            </w:pPr>
            <w:r w:rsidRPr="00387B6A"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1F42C2" w:rsidRDefault="0076689F" w:rsidP="0076689F">
            <w:pPr>
              <w:rPr>
                <w:szCs w:val="28"/>
              </w:rPr>
            </w:pPr>
            <w:r>
              <w:rPr>
                <w:szCs w:val="28"/>
              </w:rPr>
              <w:t>1 на всех</w:t>
            </w:r>
          </w:p>
          <w:p w:rsidR="0076689F" w:rsidRPr="00387B6A" w:rsidRDefault="0076689F" w:rsidP="0076689F">
            <w:pPr>
              <w:rPr>
                <w:szCs w:val="28"/>
              </w:rPr>
            </w:pPr>
            <w:r>
              <w:rPr>
                <w:szCs w:val="28"/>
              </w:rPr>
              <w:t xml:space="preserve"> работников</w:t>
            </w:r>
          </w:p>
        </w:tc>
        <w:tc>
          <w:tcPr>
            <w:tcW w:w="1631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 w:rsidRPr="00387B6A">
              <w:rPr>
                <w:szCs w:val="28"/>
              </w:rPr>
              <w:t>5 лет</w:t>
            </w:r>
          </w:p>
        </w:tc>
        <w:tc>
          <w:tcPr>
            <w:tcW w:w="1641" w:type="dxa"/>
          </w:tcPr>
          <w:p w:rsidR="0076689F" w:rsidRPr="00913C11" w:rsidRDefault="0076689F" w:rsidP="00766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0953">
              <w:rPr>
                <w:szCs w:val="28"/>
              </w:rPr>
              <w:t xml:space="preserve"> </w:t>
            </w:r>
            <w:r w:rsidRPr="00913C11">
              <w:rPr>
                <w:szCs w:val="28"/>
              </w:rPr>
              <w:t>000</w:t>
            </w:r>
            <w:r>
              <w:rPr>
                <w:szCs w:val="28"/>
              </w:rPr>
              <w:t>,00</w:t>
            </w:r>
          </w:p>
          <w:p w:rsidR="0076689F" w:rsidRPr="00387B6A" w:rsidRDefault="0076689F" w:rsidP="0076689F">
            <w:pPr>
              <w:jc w:val="center"/>
              <w:rPr>
                <w:szCs w:val="28"/>
              </w:rPr>
            </w:pPr>
          </w:p>
        </w:tc>
      </w:tr>
      <w:tr w:rsidR="0076689F" w:rsidTr="007809F7">
        <w:tc>
          <w:tcPr>
            <w:tcW w:w="973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104" w:type="dxa"/>
          </w:tcPr>
          <w:p w:rsidR="0076689F" w:rsidRPr="00387B6A" w:rsidRDefault="0076689F" w:rsidP="0076689F">
            <w:pPr>
              <w:rPr>
                <w:szCs w:val="28"/>
              </w:rPr>
            </w:pPr>
            <w:r w:rsidRPr="00A3107B">
              <w:rPr>
                <w:szCs w:val="28"/>
              </w:rPr>
              <w:t xml:space="preserve">Защитные каски для </w:t>
            </w:r>
            <w:r w:rsidR="00200953">
              <w:rPr>
                <w:szCs w:val="28"/>
              </w:rPr>
              <w:t xml:space="preserve">                </w:t>
            </w:r>
            <w:r w:rsidRPr="00A3107B">
              <w:rPr>
                <w:szCs w:val="28"/>
              </w:rPr>
              <w:t>спасателей</w:t>
            </w:r>
          </w:p>
        </w:tc>
        <w:tc>
          <w:tcPr>
            <w:tcW w:w="709" w:type="dxa"/>
          </w:tcPr>
          <w:p w:rsidR="0076689F" w:rsidRPr="00387B6A" w:rsidRDefault="0076689F" w:rsidP="0076689F">
            <w:pPr>
              <w:jc w:val="center"/>
            </w:pPr>
            <w:r w:rsidRPr="00387B6A"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76689F" w:rsidRPr="00387B6A" w:rsidRDefault="0076689F" w:rsidP="0076689F">
            <w:pPr>
              <w:rPr>
                <w:szCs w:val="28"/>
              </w:rPr>
            </w:pPr>
            <w:r w:rsidRPr="00387B6A">
              <w:rPr>
                <w:szCs w:val="28"/>
              </w:rPr>
              <w:t>1 на каждого работника</w:t>
            </w:r>
          </w:p>
        </w:tc>
        <w:tc>
          <w:tcPr>
            <w:tcW w:w="1631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года</w:t>
            </w:r>
          </w:p>
        </w:tc>
        <w:tc>
          <w:tcPr>
            <w:tcW w:w="1641" w:type="dxa"/>
          </w:tcPr>
          <w:p w:rsidR="0076689F" w:rsidRPr="00913C11" w:rsidRDefault="0076689F" w:rsidP="00766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00953">
              <w:rPr>
                <w:szCs w:val="28"/>
              </w:rPr>
              <w:t xml:space="preserve"> 500</w:t>
            </w:r>
            <w:r>
              <w:rPr>
                <w:szCs w:val="28"/>
              </w:rPr>
              <w:t>,00</w:t>
            </w:r>
          </w:p>
          <w:p w:rsidR="0076689F" w:rsidRPr="00387B6A" w:rsidRDefault="0076689F" w:rsidP="0076689F">
            <w:pPr>
              <w:jc w:val="center"/>
              <w:rPr>
                <w:szCs w:val="28"/>
              </w:rPr>
            </w:pPr>
          </w:p>
        </w:tc>
      </w:tr>
      <w:tr w:rsidR="0076689F" w:rsidTr="007809F7">
        <w:trPr>
          <w:trHeight w:val="982"/>
        </w:trPr>
        <w:tc>
          <w:tcPr>
            <w:tcW w:w="973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104" w:type="dxa"/>
          </w:tcPr>
          <w:p w:rsidR="0076689F" w:rsidRPr="00387B6A" w:rsidRDefault="0076689F" w:rsidP="0076689F">
            <w:pPr>
              <w:rPr>
                <w:szCs w:val="28"/>
              </w:rPr>
            </w:pPr>
            <w:r w:rsidRPr="00A3107B">
              <w:rPr>
                <w:szCs w:val="28"/>
              </w:rPr>
              <w:t>Инструмент для оборуд</w:t>
            </w:r>
            <w:r w:rsidRPr="00A3107B">
              <w:rPr>
                <w:szCs w:val="28"/>
              </w:rPr>
              <w:t>о</w:t>
            </w:r>
            <w:r w:rsidRPr="00A3107B">
              <w:rPr>
                <w:szCs w:val="28"/>
              </w:rPr>
              <w:t>вания автомобиля ГАЗ-27527 (Набор ключей, м</w:t>
            </w:r>
            <w:r w:rsidRPr="00A3107B">
              <w:rPr>
                <w:szCs w:val="28"/>
              </w:rPr>
              <w:t>о</w:t>
            </w:r>
            <w:r w:rsidRPr="00A3107B">
              <w:rPr>
                <w:szCs w:val="28"/>
              </w:rPr>
              <w:t>лоток, кувалда, топор, гвоздодер, буксировочный трос)</w:t>
            </w:r>
          </w:p>
        </w:tc>
        <w:tc>
          <w:tcPr>
            <w:tcW w:w="709" w:type="dxa"/>
          </w:tcPr>
          <w:p w:rsidR="0076689F" w:rsidRPr="00387B6A" w:rsidRDefault="0076689F" w:rsidP="0076689F">
            <w:pPr>
              <w:jc w:val="center"/>
            </w:pPr>
            <w:r w:rsidRPr="00387B6A"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1F42C2" w:rsidRDefault="0076689F" w:rsidP="0076689F">
            <w:pPr>
              <w:rPr>
                <w:szCs w:val="28"/>
              </w:rPr>
            </w:pPr>
            <w:r>
              <w:rPr>
                <w:szCs w:val="28"/>
              </w:rPr>
              <w:t xml:space="preserve">1 на всех </w:t>
            </w:r>
          </w:p>
          <w:p w:rsidR="0076689F" w:rsidRPr="00387B6A" w:rsidRDefault="0076689F" w:rsidP="0076689F">
            <w:pPr>
              <w:rPr>
                <w:szCs w:val="28"/>
              </w:rPr>
            </w:pPr>
            <w:r>
              <w:rPr>
                <w:szCs w:val="28"/>
              </w:rPr>
              <w:t>работников</w:t>
            </w:r>
          </w:p>
        </w:tc>
        <w:tc>
          <w:tcPr>
            <w:tcW w:w="1631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год</w:t>
            </w:r>
          </w:p>
        </w:tc>
        <w:tc>
          <w:tcPr>
            <w:tcW w:w="1641" w:type="dxa"/>
          </w:tcPr>
          <w:p w:rsidR="0076689F" w:rsidRPr="00913C11" w:rsidRDefault="0076689F" w:rsidP="0076689F">
            <w:pPr>
              <w:jc w:val="center"/>
              <w:rPr>
                <w:szCs w:val="28"/>
              </w:rPr>
            </w:pPr>
            <w:r w:rsidRPr="00913C11">
              <w:rPr>
                <w:szCs w:val="28"/>
              </w:rPr>
              <w:t>12</w:t>
            </w:r>
            <w:r w:rsidR="00200953">
              <w:rPr>
                <w:szCs w:val="28"/>
              </w:rPr>
              <w:t xml:space="preserve"> </w:t>
            </w:r>
            <w:r w:rsidRPr="00913C11">
              <w:rPr>
                <w:szCs w:val="28"/>
              </w:rPr>
              <w:t>000</w:t>
            </w:r>
            <w:r>
              <w:rPr>
                <w:szCs w:val="28"/>
              </w:rPr>
              <w:t>,00</w:t>
            </w:r>
          </w:p>
          <w:p w:rsidR="0076689F" w:rsidRPr="00387B6A" w:rsidRDefault="0076689F" w:rsidP="0076689F">
            <w:pPr>
              <w:jc w:val="center"/>
              <w:rPr>
                <w:szCs w:val="28"/>
              </w:rPr>
            </w:pPr>
          </w:p>
        </w:tc>
      </w:tr>
      <w:tr w:rsidR="0076689F" w:rsidTr="007809F7">
        <w:trPr>
          <w:trHeight w:val="813"/>
        </w:trPr>
        <w:tc>
          <w:tcPr>
            <w:tcW w:w="973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104" w:type="dxa"/>
          </w:tcPr>
          <w:p w:rsidR="0076689F" w:rsidRPr="00387B6A" w:rsidRDefault="0076689F" w:rsidP="0076689F">
            <w:pPr>
              <w:rPr>
                <w:szCs w:val="28"/>
              </w:rPr>
            </w:pPr>
            <w:r w:rsidRPr="00A3107B">
              <w:rPr>
                <w:szCs w:val="28"/>
              </w:rPr>
              <w:t>Укладка для оказания пе</w:t>
            </w:r>
            <w:r w:rsidRPr="00A3107B">
              <w:rPr>
                <w:szCs w:val="28"/>
              </w:rPr>
              <w:t>р</w:t>
            </w:r>
            <w:r w:rsidRPr="00A3107B">
              <w:rPr>
                <w:szCs w:val="28"/>
              </w:rPr>
              <w:t>вой помощи</w:t>
            </w:r>
          </w:p>
        </w:tc>
        <w:tc>
          <w:tcPr>
            <w:tcW w:w="709" w:type="dxa"/>
          </w:tcPr>
          <w:p w:rsidR="0076689F" w:rsidRPr="00387B6A" w:rsidRDefault="0076689F" w:rsidP="0076689F">
            <w:pPr>
              <w:jc w:val="center"/>
            </w:pPr>
            <w:r w:rsidRPr="00387B6A"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1F42C2" w:rsidRDefault="0076689F" w:rsidP="0076689F">
            <w:pPr>
              <w:rPr>
                <w:szCs w:val="28"/>
              </w:rPr>
            </w:pPr>
            <w:r>
              <w:rPr>
                <w:szCs w:val="28"/>
              </w:rPr>
              <w:t xml:space="preserve">1 на всех </w:t>
            </w:r>
          </w:p>
          <w:p w:rsidR="0076689F" w:rsidRPr="00387B6A" w:rsidRDefault="0076689F" w:rsidP="0076689F">
            <w:pPr>
              <w:rPr>
                <w:szCs w:val="28"/>
              </w:rPr>
            </w:pPr>
            <w:r>
              <w:rPr>
                <w:szCs w:val="28"/>
              </w:rPr>
              <w:t>работников</w:t>
            </w:r>
          </w:p>
        </w:tc>
        <w:tc>
          <w:tcPr>
            <w:tcW w:w="1631" w:type="dxa"/>
          </w:tcPr>
          <w:p w:rsidR="0076689F" w:rsidRPr="00387B6A" w:rsidRDefault="0076689F" w:rsidP="00766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года</w:t>
            </w:r>
          </w:p>
        </w:tc>
        <w:tc>
          <w:tcPr>
            <w:tcW w:w="1641" w:type="dxa"/>
          </w:tcPr>
          <w:p w:rsidR="0076689F" w:rsidRPr="00913C11" w:rsidRDefault="00200953" w:rsidP="00766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20 00</w:t>
            </w:r>
            <w:r w:rsidR="0076689F">
              <w:rPr>
                <w:szCs w:val="28"/>
              </w:rPr>
              <w:t>0,00</w:t>
            </w:r>
          </w:p>
          <w:p w:rsidR="0076689F" w:rsidRPr="00387B6A" w:rsidRDefault="0076689F" w:rsidP="0076689F">
            <w:pPr>
              <w:jc w:val="center"/>
              <w:rPr>
                <w:szCs w:val="28"/>
              </w:rPr>
            </w:pPr>
          </w:p>
        </w:tc>
      </w:tr>
    </w:tbl>
    <w:p w:rsidR="00181392" w:rsidRDefault="00181392" w:rsidP="00181392">
      <w:pPr>
        <w:pStyle w:val="Style28"/>
        <w:widowControl/>
        <w:spacing w:before="67" w:line="322" w:lineRule="exact"/>
        <w:ind w:left="5866"/>
        <w:rPr>
          <w:rStyle w:val="FontStyle74"/>
        </w:rPr>
      </w:pPr>
    </w:p>
    <w:p w:rsidR="00181392" w:rsidRDefault="00181392" w:rsidP="00181392">
      <w:pPr>
        <w:pStyle w:val="Style28"/>
        <w:widowControl/>
        <w:spacing w:before="67" w:line="322" w:lineRule="exact"/>
        <w:ind w:left="5866"/>
        <w:rPr>
          <w:rStyle w:val="FontStyle74"/>
        </w:rPr>
      </w:pPr>
    </w:p>
    <w:p w:rsidR="00181392" w:rsidRDefault="00181392"/>
    <w:p w:rsidR="00181392" w:rsidRDefault="00181392"/>
    <w:p w:rsidR="00181392" w:rsidRDefault="00181392"/>
    <w:p w:rsidR="00181392" w:rsidRDefault="00181392"/>
    <w:p w:rsidR="00907E51" w:rsidRDefault="00907E51" w:rsidP="00181392">
      <w:pPr>
        <w:pStyle w:val="Style5"/>
        <w:widowControl/>
        <w:spacing w:before="67" w:line="240" w:lineRule="auto"/>
        <w:ind w:right="5"/>
        <w:rPr>
          <w:rStyle w:val="FontStyle73"/>
        </w:rPr>
      </w:pPr>
    </w:p>
    <w:p w:rsidR="00907E51" w:rsidRDefault="00907E51" w:rsidP="00181392">
      <w:pPr>
        <w:pStyle w:val="Style5"/>
        <w:widowControl/>
        <w:spacing w:before="67" w:line="240" w:lineRule="auto"/>
        <w:ind w:right="5"/>
        <w:rPr>
          <w:rStyle w:val="FontStyle73"/>
        </w:rPr>
      </w:pPr>
    </w:p>
    <w:p w:rsidR="00907E51" w:rsidRDefault="00907E51" w:rsidP="00181392">
      <w:pPr>
        <w:pStyle w:val="Style5"/>
        <w:widowControl/>
        <w:spacing w:before="67" w:line="240" w:lineRule="auto"/>
        <w:ind w:right="5"/>
        <w:rPr>
          <w:rStyle w:val="FontStyle73"/>
        </w:rPr>
      </w:pPr>
    </w:p>
    <w:sectPr w:rsidR="00907E51" w:rsidSect="006F6F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DE" w:rsidRDefault="00E71DDE" w:rsidP="00181392">
      <w:pPr>
        <w:pStyle w:val="Style43"/>
      </w:pPr>
      <w:r>
        <w:separator/>
      </w:r>
    </w:p>
  </w:endnote>
  <w:endnote w:type="continuationSeparator" w:id="0">
    <w:p w:rsidR="00E71DDE" w:rsidRDefault="00E71DDE" w:rsidP="00181392">
      <w:pPr>
        <w:pStyle w:val="Style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DE" w:rsidRDefault="00E71DDE" w:rsidP="00181392">
      <w:pPr>
        <w:pStyle w:val="Style43"/>
      </w:pPr>
      <w:r>
        <w:separator/>
      </w:r>
    </w:p>
  </w:footnote>
  <w:footnote w:type="continuationSeparator" w:id="0">
    <w:p w:rsidR="00E71DDE" w:rsidRDefault="00E71DDE" w:rsidP="00181392">
      <w:pPr>
        <w:pStyle w:val="Style4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6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6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7"/>
    <w:lvl w:ilvl="0">
      <w:start w:val="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11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singleLevel"/>
    <w:tmpl w:val="00000007"/>
    <w:name w:val="WW8Num16"/>
    <w:lvl w:ilvl="0">
      <w:start w:val="6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23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8">
    <w:nsid w:val="00000009"/>
    <w:multiLevelType w:val="multilevel"/>
    <w:tmpl w:val="00000009"/>
    <w:name w:val="WW8Num2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624381C"/>
    <w:multiLevelType w:val="multilevel"/>
    <w:tmpl w:val="A0E4D73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30"/>
        </w:tabs>
        <w:ind w:left="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90"/>
        </w:tabs>
        <w:ind w:left="1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70"/>
        </w:tabs>
        <w:ind w:left="2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040" w:hanging="2160"/>
      </w:pPr>
      <w:rPr>
        <w:rFonts w:hint="default"/>
      </w:rPr>
    </w:lvl>
  </w:abstractNum>
  <w:abstractNum w:abstractNumId="10">
    <w:nsid w:val="06952AF3"/>
    <w:multiLevelType w:val="singleLevel"/>
    <w:tmpl w:val="7DEC2D8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>
    <w:nsid w:val="12492333"/>
    <w:multiLevelType w:val="singleLevel"/>
    <w:tmpl w:val="44F6E56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14E70BB5"/>
    <w:multiLevelType w:val="singleLevel"/>
    <w:tmpl w:val="C09EFF90"/>
    <w:lvl w:ilvl="0">
      <w:start w:val="7"/>
      <w:numFmt w:val="decimal"/>
      <w:lvlText w:val="6.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3">
    <w:nsid w:val="1932364D"/>
    <w:multiLevelType w:val="singleLevel"/>
    <w:tmpl w:val="CDFCF3D8"/>
    <w:lvl w:ilvl="0">
      <w:start w:val="5"/>
      <w:numFmt w:val="decimal"/>
      <w:lvlText w:val="6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4">
    <w:nsid w:val="1ABD0276"/>
    <w:multiLevelType w:val="singleLevel"/>
    <w:tmpl w:val="0C08E6B0"/>
    <w:lvl w:ilvl="0">
      <w:start w:val="1"/>
      <w:numFmt w:val="decimal"/>
      <w:lvlText w:val="9.9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5">
    <w:nsid w:val="1B85069E"/>
    <w:multiLevelType w:val="multilevel"/>
    <w:tmpl w:val="1CB2355C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256A0E69"/>
    <w:multiLevelType w:val="multilevel"/>
    <w:tmpl w:val="E69CAA88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9F608D1"/>
    <w:multiLevelType w:val="singleLevel"/>
    <w:tmpl w:val="F94CA014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8">
    <w:nsid w:val="2B701E6E"/>
    <w:multiLevelType w:val="singleLevel"/>
    <w:tmpl w:val="2910A544"/>
    <w:lvl w:ilvl="0">
      <w:start w:val="2"/>
      <w:numFmt w:val="decimal"/>
      <w:lvlText w:val="6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>
    <w:nsid w:val="2C17283D"/>
    <w:multiLevelType w:val="singleLevel"/>
    <w:tmpl w:val="44F6E56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35622C86"/>
    <w:multiLevelType w:val="singleLevel"/>
    <w:tmpl w:val="B6A4455C"/>
    <w:lvl w:ilvl="0">
      <w:start w:val="6"/>
      <w:numFmt w:val="decimal"/>
      <w:lvlText w:val="6.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1">
    <w:nsid w:val="38223D64"/>
    <w:multiLevelType w:val="multilevel"/>
    <w:tmpl w:val="FD1A783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BB6736D"/>
    <w:multiLevelType w:val="multilevel"/>
    <w:tmpl w:val="FF3080D8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0705459"/>
    <w:multiLevelType w:val="multilevel"/>
    <w:tmpl w:val="1FC898D8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D757F7"/>
    <w:multiLevelType w:val="singleLevel"/>
    <w:tmpl w:val="C01EB2AE"/>
    <w:lvl w:ilvl="0">
      <w:start w:val="3"/>
      <w:numFmt w:val="decimal"/>
      <w:lvlText w:val="6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5">
    <w:nsid w:val="4B6368D0"/>
    <w:multiLevelType w:val="singleLevel"/>
    <w:tmpl w:val="98742614"/>
    <w:lvl w:ilvl="0">
      <w:start w:val="2"/>
      <w:numFmt w:val="decimal"/>
      <w:lvlText w:val="9.9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6">
    <w:nsid w:val="56314B2B"/>
    <w:multiLevelType w:val="singleLevel"/>
    <w:tmpl w:val="D42C38CE"/>
    <w:lvl w:ilvl="0">
      <w:start w:val="6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7">
    <w:nsid w:val="598471B1"/>
    <w:multiLevelType w:val="multilevel"/>
    <w:tmpl w:val="6AF00AA0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010853"/>
    <w:multiLevelType w:val="singleLevel"/>
    <w:tmpl w:val="28A0E480"/>
    <w:lvl w:ilvl="0">
      <w:start w:val="3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9">
    <w:nsid w:val="5F0164FD"/>
    <w:multiLevelType w:val="multilevel"/>
    <w:tmpl w:val="16540FFC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30">
    <w:nsid w:val="5F644732"/>
    <w:multiLevelType w:val="multilevel"/>
    <w:tmpl w:val="1556F6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831488"/>
    <w:multiLevelType w:val="singleLevel"/>
    <w:tmpl w:val="9710E5BE"/>
    <w:lvl w:ilvl="0">
      <w:start w:val="4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2">
    <w:nsid w:val="646B3726"/>
    <w:multiLevelType w:val="singleLevel"/>
    <w:tmpl w:val="CCC0706A"/>
    <w:lvl w:ilvl="0">
      <w:start w:val="8"/>
      <w:numFmt w:val="decimal"/>
      <w:lvlText w:val="9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3">
    <w:nsid w:val="6C387481"/>
    <w:multiLevelType w:val="hybridMultilevel"/>
    <w:tmpl w:val="60CCFEF4"/>
    <w:lvl w:ilvl="0" w:tplc="326A8A68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16E4DE6"/>
    <w:multiLevelType w:val="singleLevel"/>
    <w:tmpl w:val="4E1E33AC"/>
    <w:lvl w:ilvl="0">
      <w:start w:val="7"/>
      <w:numFmt w:val="decimal"/>
      <w:lvlText w:val="9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5">
    <w:nsid w:val="75BF685B"/>
    <w:multiLevelType w:val="multilevel"/>
    <w:tmpl w:val="5AE21C6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80945EE"/>
    <w:multiLevelType w:val="hybridMultilevel"/>
    <w:tmpl w:val="B5284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687BFC"/>
    <w:multiLevelType w:val="multilevel"/>
    <w:tmpl w:val="953CC43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17"/>
  </w:num>
  <w:num w:numId="12">
    <w:abstractNumId w:val="26"/>
  </w:num>
  <w:num w:numId="13">
    <w:abstractNumId w:val="28"/>
  </w:num>
  <w:num w:numId="14">
    <w:abstractNumId w:val="31"/>
  </w:num>
  <w:num w:numId="15">
    <w:abstractNumId w:val="18"/>
  </w:num>
  <w:num w:numId="16">
    <w:abstractNumId w:val="24"/>
  </w:num>
  <w:num w:numId="17">
    <w:abstractNumId w:val="13"/>
  </w:num>
  <w:num w:numId="18">
    <w:abstractNumId w:val="20"/>
  </w:num>
  <w:num w:numId="19">
    <w:abstractNumId w:val="12"/>
  </w:num>
  <w:num w:numId="20">
    <w:abstractNumId w:val="34"/>
  </w:num>
  <w:num w:numId="21">
    <w:abstractNumId w:val="32"/>
  </w:num>
  <w:num w:numId="22">
    <w:abstractNumId w:val="14"/>
  </w:num>
  <w:num w:numId="23">
    <w:abstractNumId w:val="25"/>
  </w:num>
  <w:num w:numId="24">
    <w:abstractNumId w:val="11"/>
  </w:num>
  <w:num w:numId="25">
    <w:abstractNumId w:val="11"/>
    <w:lvlOverride w:ilvl="0">
      <w:lvl w:ilvl="0">
        <w:start w:val="1"/>
        <w:numFmt w:val="decimal"/>
        <w:lvlText w:val="%1)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9"/>
  </w:num>
  <w:num w:numId="27">
    <w:abstractNumId w:val="33"/>
  </w:num>
  <w:num w:numId="28">
    <w:abstractNumId w:val="35"/>
  </w:num>
  <w:num w:numId="29">
    <w:abstractNumId w:val="22"/>
  </w:num>
  <w:num w:numId="30">
    <w:abstractNumId w:val="21"/>
  </w:num>
  <w:num w:numId="31">
    <w:abstractNumId w:val="36"/>
  </w:num>
  <w:num w:numId="32">
    <w:abstractNumId w:val="27"/>
  </w:num>
  <w:num w:numId="33">
    <w:abstractNumId w:val="16"/>
  </w:num>
  <w:num w:numId="34">
    <w:abstractNumId w:val="29"/>
  </w:num>
  <w:num w:numId="35">
    <w:abstractNumId w:val="23"/>
  </w:num>
  <w:num w:numId="36">
    <w:abstractNumId w:val="37"/>
  </w:num>
  <w:num w:numId="37">
    <w:abstractNumId w:val="30"/>
  </w:num>
  <w:num w:numId="38">
    <w:abstractNumId w:val="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86"/>
    <w:rsid w:val="00001D7F"/>
    <w:rsid w:val="00002CC5"/>
    <w:rsid w:val="00012DE8"/>
    <w:rsid w:val="00013466"/>
    <w:rsid w:val="00014A11"/>
    <w:rsid w:val="000250F3"/>
    <w:rsid w:val="00026824"/>
    <w:rsid w:val="00036465"/>
    <w:rsid w:val="00036A8E"/>
    <w:rsid w:val="00046BCE"/>
    <w:rsid w:val="000509CF"/>
    <w:rsid w:val="00051645"/>
    <w:rsid w:val="000521BA"/>
    <w:rsid w:val="00061E10"/>
    <w:rsid w:val="00065241"/>
    <w:rsid w:val="00065F26"/>
    <w:rsid w:val="0006684A"/>
    <w:rsid w:val="00074486"/>
    <w:rsid w:val="00077DBD"/>
    <w:rsid w:val="0008451B"/>
    <w:rsid w:val="00084932"/>
    <w:rsid w:val="00084A61"/>
    <w:rsid w:val="00091AAD"/>
    <w:rsid w:val="000953E5"/>
    <w:rsid w:val="00096BD3"/>
    <w:rsid w:val="000A3225"/>
    <w:rsid w:val="000A40D5"/>
    <w:rsid w:val="000A4B81"/>
    <w:rsid w:val="000A73E2"/>
    <w:rsid w:val="000B2BD2"/>
    <w:rsid w:val="000B35F1"/>
    <w:rsid w:val="000B3C2F"/>
    <w:rsid w:val="000C0740"/>
    <w:rsid w:val="000C1D1D"/>
    <w:rsid w:val="000C3065"/>
    <w:rsid w:val="000E1B82"/>
    <w:rsid w:val="000E5641"/>
    <w:rsid w:val="000E7E3F"/>
    <w:rsid w:val="000F07F0"/>
    <w:rsid w:val="000F0A1D"/>
    <w:rsid w:val="000F2105"/>
    <w:rsid w:val="000F45FF"/>
    <w:rsid w:val="000F5326"/>
    <w:rsid w:val="000F542C"/>
    <w:rsid w:val="000F5B9B"/>
    <w:rsid w:val="000F7CB9"/>
    <w:rsid w:val="001072EF"/>
    <w:rsid w:val="001102A1"/>
    <w:rsid w:val="00111509"/>
    <w:rsid w:val="0012122E"/>
    <w:rsid w:val="00121F91"/>
    <w:rsid w:val="00125799"/>
    <w:rsid w:val="00131617"/>
    <w:rsid w:val="00135E9C"/>
    <w:rsid w:val="00135FEA"/>
    <w:rsid w:val="00136F94"/>
    <w:rsid w:val="00141699"/>
    <w:rsid w:val="00143CB4"/>
    <w:rsid w:val="001477AF"/>
    <w:rsid w:val="00150554"/>
    <w:rsid w:val="00150949"/>
    <w:rsid w:val="00150E52"/>
    <w:rsid w:val="0015634F"/>
    <w:rsid w:val="00157418"/>
    <w:rsid w:val="00167B9F"/>
    <w:rsid w:val="00181392"/>
    <w:rsid w:val="001877B2"/>
    <w:rsid w:val="00194B1E"/>
    <w:rsid w:val="00194D1C"/>
    <w:rsid w:val="0019626A"/>
    <w:rsid w:val="001A0AEA"/>
    <w:rsid w:val="001C44C3"/>
    <w:rsid w:val="001C4F02"/>
    <w:rsid w:val="001D1AD4"/>
    <w:rsid w:val="001E2799"/>
    <w:rsid w:val="001E4BFA"/>
    <w:rsid w:val="001E4CD4"/>
    <w:rsid w:val="001E5C58"/>
    <w:rsid w:val="001F42C2"/>
    <w:rsid w:val="001F561B"/>
    <w:rsid w:val="00200953"/>
    <w:rsid w:val="00212463"/>
    <w:rsid w:val="00213405"/>
    <w:rsid w:val="00215802"/>
    <w:rsid w:val="00215FDB"/>
    <w:rsid w:val="00220CA3"/>
    <w:rsid w:val="002325AA"/>
    <w:rsid w:val="00232FCD"/>
    <w:rsid w:val="00233B0C"/>
    <w:rsid w:val="002358DA"/>
    <w:rsid w:val="002372C1"/>
    <w:rsid w:val="00241E78"/>
    <w:rsid w:val="0024290E"/>
    <w:rsid w:val="0024369B"/>
    <w:rsid w:val="002439B0"/>
    <w:rsid w:val="00244F42"/>
    <w:rsid w:val="00245BE8"/>
    <w:rsid w:val="00256F75"/>
    <w:rsid w:val="00260BE0"/>
    <w:rsid w:val="0026780A"/>
    <w:rsid w:val="0027014C"/>
    <w:rsid w:val="0027785F"/>
    <w:rsid w:val="00280A5C"/>
    <w:rsid w:val="00281097"/>
    <w:rsid w:val="00285608"/>
    <w:rsid w:val="0029200A"/>
    <w:rsid w:val="00293B3D"/>
    <w:rsid w:val="002944F7"/>
    <w:rsid w:val="00297D23"/>
    <w:rsid w:val="002A3CB0"/>
    <w:rsid w:val="002A76FB"/>
    <w:rsid w:val="002C2E9D"/>
    <w:rsid w:val="002D1A19"/>
    <w:rsid w:val="002D6DAB"/>
    <w:rsid w:val="002E1A41"/>
    <w:rsid w:val="002F1297"/>
    <w:rsid w:val="002F2482"/>
    <w:rsid w:val="002F24F7"/>
    <w:rsid w:val="002F5B8A"/>
    <w:rsid w:val="00300DE8"/>
    <w:rsid w:val="00301875"/>
    <w:rsid w:val="00306520"/>
    <w:rsid w:val="00310E7D"/>
    <w:rsid w:val="00310EDD"/>
    <w:rsid w:val="0032014A"/>
    <w:rsid w:val="00321ED1"/>
    <w:rsid w:val="003248CF"/>
    <w:rsid w:val="003311F4"/>
    <w:rsid w:val="00334C36"/>
    <w:rsid w:val="00336019"/>
    <w:rsid w:val="00345D1E"/>
    <w:rsid w:val="00350322"/>
    <w:rsid w:val="00355776"/>
    <w:rsid w:val="00356F11"/>
    <w:rsid w:val="00357F5F"/>
    <w:rsid w:val="00361CB1"/>
    <w:rsid w:val="00364819"/>
    <w:rsid w:val="003656D2"/>
    <w:rsid w:val="00373481"/>
    <w:rsid w:val="00375966"/>
    <w:rsid w:val="003764AD"/>
    <w:rsid w:val="0037713C"/>
    <w:rsid w:val="003817F1"/>
    <w:rsid w:val="003878B4"/>
    <w:rsid w:val="00396972"/>
    <w:rsid w:val="003A740E"/>
    <w:rsid w:val="003B2018"/>
    <w:rsid w:val="003B3D9B"/>
    <w:rsid w:val="003C362F"/>
    <w:rsid w:val="003C37F7"/>
    <w:rsid w:val="003C6568"/>
    <w:rsid w:val="003D05E3"/>
    <w:rsid w:val="003D3DD6"/>
    <w:rsid w:val="003D7F2B"/>
    <w:rsid w:val="003E0A83"/>
    <w:rsid w:val="003E0D8C"/>
    <w:rsid w:val="003E5E6E"/>
    <w:rsid w:val="003F06F0"/>
    <w:rsid w:val="003F32B0"/>
    <w:rsid w:val="00415B0B"/>
    <w:rsid w:val="00424B19"/>
    <w:rsid w:val="004321A7"/>
    <w:rsid w:val="004329CA"/>
    <w:rsid w:val="004555EA"/>
    <w:rsid w:val="00462B88"/>
    <w:rsid w:val="00465915"/>
    <w:rsid w:val="0047501B"/>
    <w:rsid w:val="00477AF5"/>
    <w:rsid w:val="0048150D"/>
    <w:rsid w:val="004816A5"/>
    <w:rsid w:val="00484A15"/>
    <w:rsid w:val="00497138"/>
    <w:rsid w:val="00497509"/>
    <w:rsid w:val="004A223E"/>
    <w:rsid w:val="004A4714"/>
    <w:rsid w:val="004A5A89"/>
    <w:rsid w:val="004B1FC3"/>
    <w:rsid w:val="004B70A8"/>
    <w:rsid w:val="004C1A6C"/>
    <w:rsid w:val="004C415F"/>
    <w:rsid w:val="004C5195"/>
    <w:rsid w:val="004D18DD"/>
    <w:rsid w:val="004D35C7"/>
    <w:rsid w:val="004D455A"/>
    <w:rsid w:val="004D47EC"/>
    <w:rsid w:val="004D7683"/>
    <w:rsid w:val="004D7747"/>
    <w:rsid w:val="004E45C4"/>
    <w:rsid w:val="004F0BE1"/>
    <w:rsid w:val="00503635"/>
    <w:rsid w:val="005044B6"/>
    <w:rsid w:val="0051272E"/>
    <w:rsid w:val="0052164E"/>
    <w:rsid w:val="005234FA"/>
    <w:rsid w:val="00535B2B"/>
    <w:rsid w:val="00537342"/>
    <w:rsid w:val="0054558F"/>
    <w:rsid w:val="0055111C"/>
    <w:rsid w:val="00556506"/>
    <w:rsid w:val="00557994"/>
    <w:rsid w:val="00561EBC"/>
    <w:rsid w:val="0056659A"/>
    <w:rsid w:val="00567CD6"/>
    <w:rsid w:val="0057075F"/>
    <w:rsid w:val="005731C5"/>
    <w:rsid w:val="00576BB1"/>
    <w:rsid w:val="00581F67"/>
    <w:rsid w:val="005927E9"/>
    <w:rsid w:val="00592CD0"/>
    <w:rsid w:val="00595A65"/>
    <w:rsid w:val="00596134"/>
    <w:rsid w:val="005A6909"/>
    <w:rsid w:val="005A6AFE"/>
    <w:rsid w:val="005A776F"/>
    <w:rsid w:val="005B0407"/>
    <w:rsid w:val="005B17B0"/>
    <w:rsid w:val="005B233E"/>
    <w:rsid w:val="005C329A"/>
    <w:rsid w:val="005D0788"/>
    <w:rsid w:val="005D133B"/>
    <w:rsid w:val="005D48DB"/>
    <w:rsid w:val="005D7864"/>
    <w:rsid w:val="005E5AF7"/>
    <w:rsid w:val="005F0743"/>
    <w:rsid w:val="005F1F45"/>
    <w:rsid w:val="005F23B8"/>
    <w:rsid w:val="005F4541"/>
    <w:rsid w:val="005F6E14"/>
    <w:rsid w:val="00602120"/>
    <w:rsid w:val="006031C7"/>
    <w:rsid w:val="00607515"/>
    <w:rsid w:val="006104E5"/>
    <w:rsid w:val="0061201D"/>
    <w:rsid w:val="0061770A"/>
    <w:rsid w:val="00624FF7"/>
    <w:rsid w:val="006252B2"/>
    <w:rsid w:val="006256B1"/>
    <w:rsid w:val="0062788E"/>
    <w:rsid w:val="0063134E"/>
    <w:rsid w:val="006346E3"/>
    <w:rsid w:val="00641761"/>
    <w:rsid w:val="00646137"/>
    <w:rsid w:val="00650BD8"/>
    <w:rsid w:val="00652E84"/>
    <w:rsid w:val="006638B0"/>
    <w:rsid w:val="00665C15"/>
    <w:rsid w:val="00665E2F"/>
    <w:rsid w:val="00665EF9"/>
    <w:rsid w:val="00666620"/>
    <w:rsid w:val="006670D7"/>
    <w:rsid w:val="00671C53"/>
    <w:rsid w:val="0067295F"/>
    <w:rsid w:val="00675074"/>
    <w:rsid w:val="0068121E"/>
    <w:rsid w:val="006843EB"/>
    <w:rsid w:val="00686843"/>
    <w:rsid w:val="006A297E"/>
    <w:rsid w:val="006A3B0F"/>
    <w:rsid w:val="006A7297"/>
    <w:rsid w:val="006B2B27"/>
    <w:rsid w:val="006B36F6"/>
    <w:rsid w:val="006C4A5A"/>
    <w:rsid w:val="006C5993"/>
    <w:rsid w:val="006C5BDE"/>
    <w:rsid w:val="006D0391"/>
    <w:rsid w:val="006D30DA"/>
    <w:rsid w:val="006E007D"/>
    <w:rsid w:val="006F0C4E"/>
    <w:rsid w:val="006F6F3B"/>
    <w:rsid w:val="006F716E"/>
    <w:rsid w:val="006F78F6"/>
    <w:rsid w:val="00702D0D"/>
    <w:rsid w:val="00703EED"/>
    <w:rsid w:val="00704122"/>
    <w:rsid w:val="00705B41"/>
    <w:rsid w:val="0070625E"/>
    <w:rsid w:val="007078ED"/>
    <w:rsid w:val="0071146E"/>
    <w:rsid w:val="00712E73"/>
    <w:rsid w:val="007150E0"/>
    <w:rsid w:val="007161C3"/>
    <w:rsid w:val="00717B35"/>
    <w:rsid w:val="007305C3"/>
    <w:rsid w:val="00734A2C"/>
    <w:rsid w:val="00740489"/>
    <w:rsid w:val="00746FA8"/>
    <w:rsid w:val="007513A3"/>
    <w:rsid w:val="007566A0"/>
    <w:rsid w:val="0075793C"/>
    <w:rsid w:val="00764710"/>
    <w:rsid w:val="0076689F"/>
    <w:rsid w:val="0076702E"/>
    <w:rsid w:val="00771C9F"/>
    <w:rsid w:val="007728FF"/>
    <w:rsid w:val="00774514"/>
    <w:rsid w:val="00775736"/>
    <w:rsid w:val="0077606E"/>
    <w:rsid w:val="00776B81"/>
    <w:rsid w:val="00777F6D"/>
    <w:rsid w:val="00780813"/>
    <w:rsid w:val="007809F7"/>
    <w:rsid w:val="00781DEF"/>
    <w:rsid w:val="007908D3"/>
    <w:rsid w:val="00794D1D"/>
    <w:rsid w:val="00796A32"/>
    <w:rsid w:val="0079748A"/>
    <w:rsid w:val="007A362F"/>
    <w:rsid w:val="007A711E"/>
    <w:rsid w:val="007B1E0E"/>
    <w:rsid w:val="007B3BCD"/>
    <w:rsid w:val="007B3C36"/>
    <w:rsid w:val="007B5DA3"/>
    <w:rsid w:val="007B6D3B"/>
    <w:rsid w:val="007C5DB2"/>
    <w:rsid w:val="007D09BB"/>
    <w:rsid w:val="007D0DF8"/>
    <w:rsid w:val="007D739C"/>
    <w:rsid w:val="007D7729"/>
    <w:rsid w:val="007E50E9"/>
    <w:rsid w:val="007E58BC"/>
    <w:rsid w:val="007E6580"/>
    <w:rsid w:val="007F3BC8"/>
    <w:rsid w:val="00807B74"/>
    <w:rsid w:val="00816A65"/>
    <w:rsid w:val="00817903"/>
    <w:rsid w:val="008179CF"/>
    <w:rsid w:val="00820DF1"/>
    <w:rsid w:val="00823078"/>
    <w:rsid w:val="0083228F"/>
    <w:rsid w:val="00832834"/>
    <w:rsid w:val="00833FB9"/>
    <w:rsid w:val="0083658F"/>
    <w:rsid w:val="00841B69"/>
    <w:rsid w:val="00852FDF"/>
    <w:rsid w:val="00853B7D"/>
    <w:rsid w:val="00865C61"/>
    <w:rsid w:val="00867578"/>
    <w:rsid w:val="00872E66"/>
    <w:rsid w:val="0088166D"/>
    <w:rsid w:val="00883203"/>
    <w:rsid w:val="00883566"/>
    <w:rsid w:val="00887394"/>
    <w:rsid w:val="008A0341"/>
    <w:rsid w:val="008A66F0"/>
    <w:rsid w:val="008A7396"/>
    <w:rsid w:val="008B2FF5"/>
    <w:rsid w:val="008B7856"/>
    <w:rsid w:val="008C2FA8"/>
    <w:rsid w:val="008C5571"/>
    <w:rsid w:val="008D1209"/>
    <w:rsid w:val="008D1D94"/>
    <w:rsid w:val="008D2D3E"/>
    <w:rsid w:val="008D6C14"/>
    <w:rsid w:val="008D71B8"/>
    <w:rsid w:val="008E2615"/>
    <w:rsid w:val="008E32C3"/>
    <w:rsid w:val="008E6157"/>
    <w:rsid w:val="008F089D"/>
    <w:rsid w:val="008F25C8"/>
    <w:rsid w:val="00900433"/>
    <w:rsid w:val="00900FCF"/>
    <w:rsid w:val="009039E0"/>
    <w:rsid w:val="009041AA"/>
    <w:rsid w:val="0090651D"/>
    <w:rsid w:val="00907E51"/>
    <w:rsid w:val="0091243B"/>
    <w:rsid w:val="0092087F"/>
    <w:rsid w:val="00925C7B"/>
    <w:rsid w:val="00932032"/>
    <w:rsid w:val="00933BE9"/>
    <w:rsid w:val="00947A18"/>
    <w:rsid w:val="00961FEC"/>
    <w:rsid w:val="00962719"/>
    <w:rsid w:val="00962D2B"/>
    <w:rsid w:val="00967A79"/>
    <w:rsid w:val="009817A3"/>
    <w:rsid w:val="00983D06"/>
    <w:rsid w:val="00985D27"/>
    <w:rsid w:val="00986BBC"/>
    <w:rsid w:val="0099368B"/>
    <w:rsid w:val="00993B9A"/>
    <w:rsid w:val="00996053"/>
    <w:rsid w:val="009A02A5"/>
    <w:rsid w:val="009B1ED8"/>
    <w:rsid w:val="009B22BA"/>
    <w:rsid w:val="009B4FC7"/>
    <w:rsid w:val="009B68A9"/>
    <w:rsid w:val="009C01B0"/>
    <w:rsid w:val="009C2F86"/>
    <w:rsid w:val="009C50A9"/>
    <w:rsid w:val="009D7E00"/>
    <w:rsid w:val="009E6DAB"/>
    <w:rsid w:val="009E7944"/>
    <w:rsid w:val="009F2BB1"/>
    <w:rsid w:val="00A01BDB"/>
    <w:rsid w:val="00A07E9D"/>
    <w:rsid w:val="00A21927"/>
    <w:rsid w:val="00A21FEC"/>
    <w:rsid w:val="00A274CE"/>
    <w:rsid w:val="00A31ADB"/>
    <w:rsid w:val="00A448DC"/>
    <w:rsid w:val="00A4601B"/>
    <w:rsid w:val="00A5191E"/>
    <w:rsid w:val="00A576CC"/>
    <w:rsid w:val="00A61816"/>
    <w:rsid w:val="00A64434"/>
    <w:rsid w:val="00A673E1"/>
    <w:rsid w:val="00A70135"/>
    <w:rsid w:val="00A74C65"/>
    <w:rsid w:val="00A81CD5"/>
    <w:rsid w:val="00A82839"/>
    <w:rsid w:val="00A8513B"/>
    <w:rsid w:val="00A90BBE"/>
    <w:rsid w:val="00A97C91"/>
    <w:rsid w:val="00AA5690"/>
    <w:rsid w:val="00AB3923"/>
    <w:rsid w:val="00AC6EDF"/>
    <w:rsid w:val="00AD247D"/>
    <w:rsid w:val="00AD5D98"/>
    <w:rsid w:val="00AD7E7C"/>
    <w:rsid w:val="00AE0589"/>
    <w:rsid w:val="00AE3C5B"/>
    <w:rsid w:val="00AE49DE"/>
    <w:rsid w:val="00AE675D"/>
    <w:rsid w:val="00AF0EF7"/>
    <w:rsid w:val="00AF1D75"/>
    <w:rsid w:val="00AF2D2E"/>
    <w:rsid w:val="00AF58DD"/>
    <w:rsid w:val="00B039BC"/>
    <w:rsid w:val="00B041DB"/>
    <w:rsid w:val="00B07764"/>
    <w:rsid w:val="00B13FA2"/>
    <w:rsid w:val="00B16258"/>
    <w:rsid w:val="00B1672A"/>
    <w:rsid w:val="00B239B5"/>
    <w:rsid w:val="00B32800"/>
    <w:rsid w:val="00B339CC"/>
    <w:rsid w:val="00B362A2"/>
    <w:rsid w:val="00B3678A"/>
    <w:rsid w:val="00B377C5"/>
    <w:rsid w:val="00B416E5"/>
    <w:rsid w:val="00B44490"/>
    <w:rsid w:val="00B46EE8"/>
    <w:rsid w:val="00B522CE"/>
    <w:rsid w:val="00B55032"/>
    <w:rsid w:val="00B55A9B"/>
    <w:rsid w:val="00B577A4"/>
    <w:rsid w:val="00B658A4"/>
    <w:rsid w:val="00B73A4D"/>
    <w:rsid w:val="00B75809"/>
    <w:rsid w:val="00B7761F"/>
    <w:rsid w:val="00B82FDE"/>
    <w:rsid w:val="00B8390F"/>
    <w:rsid w:val="00B83F6F"/>
    <w:rsid w:val="00B84669"/>
    <w:rsid w:val="00B910EE"/>
    <w:rsid w:val="00B91913"/>
    <w:rsid w:val="00B96EB0"/>
    <w:rsid w:val="00BA0A6D"/>
    <w:rsid w:val="00BA148F"/>
    <w:rsid w:val="00BA3222"/>
    <w:rsid w:val="00BA6404"/>
    <w:rsid w:val="00BA6954"/>
    <w:rsid w:val="00BA6A63"/>
    <w:rsid w:val="00BA6E0B"/>
    <w:rsid w:val="00BB4390"/>
    <w:rsid w:val="00BD3553"/>
    <w:rsid w:val="00BE031F"/>
    <w:rsid w:val="00BE2BB3"/>
    <w:rsid w:val="00C018FC"/>
    <w:rsid w:val="00C04E36"/>
    <w:rsid w:val="00C063D9"/>
    <w:rsid w:val="00C06E97"/>
    <w:rsid w:val="00C12D03"/>
    <w:rsid w:val="00C1689B"/>
    <w:rsid w:val="00C17AE0"/>
    <w:rsid w:val="00C24E8D"/>
    <w:rsid w:val="00C32225"/>
    <w:rsid w:val="00C3595E"/>
    <w:rsid w:val="00C42E10"/>
    <w:rsid w:val="00C4765A"/>
    <w:rsid w:val="00C51A18"/>
    <w:rsid w:val="00C55E8D"/>
    <w:rsid w:val="00C60751"/>
    <w:rsid w:val="00C62D37"/>
    <w:rsid w:val="00C63802"/>
    <w:rsid w:val="00C74266"/>
    <w:rsid w:val="00C81246"/>
    <w:rsid w:val="00C838DE"/>
    <w:rsid w:val="00C859B7"/>
    <w:rsid w:val="00C92393"/>
    <w:rsid w:val="00C95EF8"/>
    <w:rsid w:val="00CA11B8"/>
    <w:rsid w:val="00CA352A"/>
    <w:rsid w:val="00CA51B5"/>
    <w:rsid w:val="00CA5410"/>
    <w:rsid w:val="00CA6A17"/>
    <w:rsid w:val="00CB1834"/>
    <w:rsid w:val="00CB7F5D"/>
    <w:rsid w:val="00CE1716"/>
    <w:rsid w:val="00CE17F1"/>
    <w:rsid w:val="00CE55EE"/>
    <w:rsid w:val="00CE7A46"/>
    <w:rsid w:val="00CF3243"/>
    <w:rsid w:val="00CF343E"/>
    <w:rsid w:val="00CF7902"/>
    <w:rsid w:val="00D01432"/>
    <w:rsid w:val="00D0290C"/>
    <w:rsid w:val="00D068D7"/>
    <w:rsid w:val="00D10320"/>
    <w:rsid w:val="00D1581F"/>
    <w:rsid w:val="00D26F9E"/>
    <w:rsid w:val="00D4090A"/>
    <w:rsid w:val="00D43059"/>
    <w:rsid w:val="00D520FF"/>
    <w:rsid w:val="00D52889"/>
    <w:rsid w:val="00D816CA"/>
    <w:rsid w:val="00D82EDE"/>
    <w:rsid w:val="00D90437"/>
    <w:rsid w:val="00D917A7"/>
    <w:rsid w:val="00D93619"/>
    <w:rsid w:val="00D95051"/>
    <w:rsid w:val="00DA3880"/>
    <w:rsid w:val="00DA52E2"/>
    <w:rsid w:val="00DA63A3"/>
    <w:rsid w:val="00DA6E7B"/>
    <w:rsid w:val="00DA76FE"/>
    <w:rsid w:val="00DA7987"/>
    <w:rsid w:val="00DC3255"/>
    <w:rsid w:val="00DC3296"/>
    <w:rsid w:val="00DC4456"/>
    <w:rsid w:val="00DC50F7"/>
    <w:rsid w:val="00DC5516"/>
    <w:rsid w:val="00DD296E"/>
    <w:rsid w:val="00DD52E4"/>
    <w:rsid w:val="00DD71B2"/>
    <w:rsid w:val="00DE1C58"/>
    <w:rsid w:val="00DE3956"/>
    <w:rsid w:val="00DF3F7A"/>
    <w:rsid w:val="00DF4884"/>
    <w:rsid w:val="00E06A8E"/>
    <w:rsid w:val="00E07D36"/>
    <w:rsid w:val="00E22B61"/>
    <w:rsid w:val="00E26346"/>
    <w:rsid w:val="00E27291"/>
    <w:rsid w:val="00E31841"/>
    <w:rsid w:val="00E4007F"/>
    <w:rsid w:val="00E41A69"/>
    <w:rsid w:val="00E44FDD"/>
    <w:rsid w:val="00E47FD5"/>
    <w:rsid w:val="00E5417C"/>
    <w:rsid w:val="00E54E67"/>
    <w:rsid w:val="00E55236"/>
    <w:rsid w:val="00E5551E"/>
    <w:rsid w:val="00E563A2"/>
    <w:rsid w:val="00E563F2"/>
    <w:rsid w:val="00E569D9"/>
    <w:rsid w:val="00E57C35"/>
    <w:rsid w:val="00E57DAE"/>
    <w:rsid w:val="00E57E65"/>
    <w:rsid w:val="00E61420"/>
    <w:rsid w:val="00E62C8C"/>
    <w:rsid w:val="00E6464E"/>
    <w:rsid w:val="00E65A80"/>
    <w:rsid w:val="00E71DDE"/>
    <w:rsid w:val="00E72B77"/>
    <w:rsid w:val="00E7567A"/>
    <w:rsid w:val="00E775B6"/>
    <w:rsid w:val="00E80DAA"/>
    <w:rsid w:val="00E81D3B"/>
    <w:rsid w:val="00E858D3"/>
    <w:rsid w:val="00E85918"/>
    <w:rsid w:val="00E87B32"/>
    <w:rsid w:val="00E9518C"/>
    <w:rsid w:val="00EA1C5D"/>
    <w:rsid w:val="00EA3728"/>
    <w:rsid w:val="00EA4BEC"/>
    <w:rsid w:val="00EB04C8"/>
    <w:rsid w:val="00EB51EF"/>
    <w:rsid w:val="00EB5B5A"/>
    <w:rsid w:val="00EB7B30"/>
    <w:rsid w:val="00EC02A6"/>
    <w:rsid w:val="00EC2652"/>
    <w:rsid w:val="00EC3A00"/>
    <w:rsid w:val="00ED0C30"/>
    <w:rsid w:val="00ED4A11"/>
    <w:rsid w:val="00ED519B"/>
    <w:rsid w:val="00EE143D"/>
    <w:rsid w:val="00EE2A70"/>
    <w:rsid w:val="00EE4C18"/>
    <w:rsid w:val="00EF1C49"/>
    <w:rsid w:val="00EF1D57"/>
    <w:rsid w:val="00EF44E0"/>
    <w:rsid w:val="00EF5DEE"/>
    <w:rsid w:val="00EF60A8"/>
    <w:rsid w:val="00F01B40"/>
    <w:rsid w:val="00F06CBE"/>
    <w:rsid w:val="00F07668"/>
    <w:rsid w:val="00F13C06"/>
    <w:rsid w:val="00F171FF"/>
    <w:rsid w:val="00F208A5"/>
    <w:rsid w:val="00F25D1E"/>
    <w:rsid w:val="00F32300"/>
    <w:rsid w:val="00F33880"/>
    <w:rsid w:val="00F35C1C"/>
    <w:rsid w:val="00F40152"/>
    <w:rsid w:val="00F423F9"/>
    <w:rsid w:val="00F54EC3"/>
    <w:rsid w:val="00F6035B"/>
    <w:rsid w:val="00F61B13"/>
    <w:rsid w:val="00F642BF"/>
    <w:rsid w:val="00F74EC6"/>
    <w:rsid w:val="00F76720"/>
    <w:rsid w:val="00F76CB6"/>
    <w:rsid w:val="00F76EE5"/>
    <w:rsid w:val="00F82552"/>
    <w:rsid w:val="00F8758D"/>
    <w:rsid w:val="00F90182"/>
    <w:rsid w:val="00F93110"/>
    <w:rsid w:val="00FA0676"/>
    <w:rsid w:val="00FA4DB4"/>
    <w:rsid w:val="00FA4F59"/>
    <w:rsid w:val="00FB2C34"/>
    <w:rsid w:val="00FB2DFD"/>
    <w:rsid w:val="00FB781E"/>
    <w:rsid w:val="00FC334F"/>
    <w:rsid w:val="00FC5894"/>
    <w:rsid w:val="00FC7C4E"/>
    <w:rsid w:val="00FD0EF0"/>
    <w:rsid w:val="00FD3DAD"/>
    <w:rsid w:val="00FE1308"/>
    <w:rsid w:val="00FE530C"/>
    <w:rsid w:val="00FE75B8"/>
    <w:rsid w:val="00FF31C3"/>
    <w:rsid w:val="00FF3889"/>
    <w:rsid w:val="00FF4E3C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486"/>
    <w:pPr>
      <w:widowControl w:val="0"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74486"/>
    <w:pPr>
      <w:tabs>
        <w:tab w:val="num" w:pos="432"/>
      </w:tabs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qFormat/>
    <w:rsid w:val="00074486"/>
    <w:pPr>
      <w:tabs>
        <w:tab w:val="clear" w:pos="432"/>
        <w:tab w:val="num" w:pos="576"/>
      </w:tabs>
      <w:ind w:left="576" w:hanging="576"/>
      <w:outlineLvl w:val="1"/>
    </w:pPr>
  </w:style>
  <w:style w:type="paragraph" w:styleId="3">
    <w:name w:val="heading 3"/>
    <w:basedOn w:val="2"/>
    <w:next w:val="a"/>
    <w:qFormat/>
    <w:rsid w:val="00074486"/>
    <w:pPr>
      <w:tabs>
        <w:tab w:val="clear" w:pos="576"/>
        <w:tab w:val="num" w:pos="720"/>
      </w:tabs>
      <w:ind w:left="720" w:hanging="72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3">
    <w:name w:val="Font Style73"/>
    <w:basedOn w:val="a0"/>
    <w:rsid w:val="000744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4">
    <w:name w:val="Font Style74"/>
    <w:basedOn w:val="a0"/>
    <w:rsid w:val="000744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07448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074486"/>
    <w:pPr>
      <w:spacing w:line="322" w:lineRule="exact"/>
      <w:jc w:val="center"/>
    </w:pPr>
  </w:style>
  <w:style w:type="paragraph" w:customStyle="1" w:styleId="Style6">
    <w:name w:val="Style6"/>
    <w:basedOn w:val="a"/>
    <w:rsid w:val="00074486"/>
    <w:pPr>
      <w:spacing w:line="322" w:lineRule="exact"/>
      <w:ind w:firstLine="696"/>
      <w:jc w:val="both"/>
    </w:pPr>
  </w:style>
  <w:style w:type="paragraph" w:customStyle="1" w:styleId="Style7">
    <w:name w:val="Style7"/>
    <w:basedOn w:val="a"/>
    <w:rsid w:val="00074486"/>
    <w:pPr>
      <w:spacing w:line="323" w:lineRule="exact"/>
      <w:ind w:firstLine="710"/>
      <w:jc w:val="both"/>
    </w:pPr>
  </w:style>
  <w:style w:type="paragraph" w:customStyle="1" w:styleId="Style8">
    <w:name w:val="Style8"/>
    <w:basedOn w:val="a"/>
    <w:rsid w:val="00074486"/>
    <w:pPr>
      <w:spacing w:line="326" w:lineRule="exact"/>
      <w:jc w:val="both"/>
    </w:pPr>
  </w:style>
  <w:style w:type="paragraph" w:customStyle="1" w:styleId="20">
    <w:name w:val="заголовок 2"/>
    <w:basedOn w:val="a"/>
    <w:next w:val="a"/>
    <w:rsid w:val="00074486"/>
    <w:pPr>
      <w:keepNext/>
      <w:jc w:val="center"/>
    </w:pPr>
    <w:rPr>
      <w:rFonts w:ascii="Arial" w:hAnsi="Arial"/>
      <w:sz w:val="28"/>
      <w:szCs w:val="28"/>
      <w:lang w:val="en-US"/>
    </w:rPr>
  </w:style>
  <w:style w:type="character" w:customStyle="1" w:styleId="FontStyle75">
    <w:name w:val="Font Style75"/>
    <w:basedOn w:val="a0"/>
    <w:rsid w:val="0007448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basedOn w:val="a0"/>
    <w:rsid w:val="00074486"/>
    <w:rPr>
      <w:rFonts w:ascii="Times New Roman" w:hAnsi="Times New Roman" w:cs="Times New Roman"/>
      <w:smallCaps/>
      <w:sz w:val="24"/>
      <w:szCs w:val="24"/>
    </w:rPr>
  </w:style>
  <w:style w:type="character" w:customStyle="1" w:styleId="FontStyle77">
    <w:name w:val="Font Style77"/>
    <w:basedOn w:val="a0"/>
    <w:rsid w:val="00074486"/>
    <w:rPr>
      <w:rFonts w:ascii="Times New Roman" w:hAnsi="Times New Roman" w:cs="Times New Roman"/>
      <w:sz w:val="22"/>
      <w:szCs w:val="22"/>
    </w:rPr>
  </w:style>
  <w:style w:type="character" w:customStyle="1" w:styleId="FontStyle78">
    <w:name w:val="Font Style78"/>
    <w:basedOn w:val="a0"/>
    <w:rsid w:val="00074486"/>
    <w:rPr>
      <w:rFonts w:ascii="Times New Roman" w:hAnsi="Times New Roman" w:cs="Times New Roman"/>
      <w:sz w:val="16"/>
      <w:szCs w:val="16"/>
    </w:rPr>
  </w:style>
  <w:style w:type="character" w:customStyle="1" w:styleId="FontStyle83">
    <w:name w:val="Font Style83"/>
    <w:basedOn w:val="a0"/>
    <w:rsid w:val="000744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1">
    <w:name w:val="Font Style91"/>
    <w:basedOn w:val="a0"/>
    <w:rsid w:val="00074486"/>
    <w:rPr>
      <w:rFonts w:ascii="Times New Roman" w:hAnsi="Times New Roman" w:cs="Times New Roman"/>
      <w:sz w:val="24"/>
      <w:szCs w:val="24"/>
    </w:rPr>
  </w:style>
  <w:style w:type="character" w:customStyle="1" w:styleId="FontStyle92">
    <w:name w:val="Font Style92"/>
    <w:basedOn w:val="a0"/>
    <w:rsid w:val="00074486"/>
    <w:rPr>
      <w:rFonts w:ascii="Times New Roman" w:hAnsi="Times New Roman" w:cs="Times New Roman"/>
      <w:sz w:val="20"/>
      <w:szCs w:val="20"/>
    </w:rPr>
  </w:style>
  <w:style w:type="character" w:customStyle="1" w:styleId="FontStyle97">
    <w:name w:val="Font Style97"/>
    <w:basedOn w:val="a0"/>
    <w:rsid w:val="00074486"/>
    <w:rPr>
      <w:rFonts w:ascii="Times New Roman" w:hAnsi="Times New Roman" w:cs="Times New Roman"/>
      <w:smallCaps/>
      <w:sz w:val="18"/>
      <w:szCs w:val="18"/>
    </w:rPr>
  </w:style>
  <w:style w:type="character" w:customStyle="1" w:styleId="FontStyle98">
    <w:name w:val="Font Style98"/>
    <w:basedOn w:val="a0"/>
    <w:rsid w:val="0007448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074486"/>
  </w:style>
  <w:style w:type="paragraph" w:customStyle="1" w:styleId="Style9">
    <w:name w:val="Style9"/>
    <w:basedOn w:val="a"/>
    <w:rsid w:val="00074486"/>
    <w:pPr>
      <w:spacing w:line="326" w:lineRule="exact"/>
      <w:jc w:val="center"/>
    </w:pPr>
  </w:style>
  <w:style w:type="paragraph" w:customStyle="1" w:styleId="Style18">
    <w:name w:val="Style18"/>
    <w:basedOn w:val="a"/>
    <w:rsid w:val="00074486"/>
  </w:style>
  <w:style w:type="paragraph" w:customStyle="1" w:styleId="Style22">
    <w:name w:val="Style22"/>
    <w:basedOn w:val="a"/>
    <w:rsid w:val="00074486"/>
    <w:pPr>
      <w:spacing w:line="370" w:lineRule="exact"/>
      <w:ind w:hanging="2160"/>
    </w:pPr>
  </w:style>
  <w:style w:type="paragraph" w:customStyle="1" w:styleId="Style25">
    <w:name w:val="Style25"/>
    <w:basedOn w:val="a"/>
    <w:rsid w:val="00074486"/>
  </w:style>
  <w:style w:type="paragraph" w:customStyle="1" w:styleId="Style26">
    <w:name w:val="Style26"/>
    <w:basedOn w:val="a"/>
    <w:rsid w:val="00074486"/>
    <w:pPr>
      <w:spacing w:line="326" w:lineRule="exact"/>
      <w:ind w:hanging="288"/>
    </w:pPr>
  </w:style>
  <w:style w:type="paragraph" w:customStyle="1" w:styleId="Style27">
    <w:name w:val="Style27"/>
    <w:basedOn w:val="a"/>
    <w:rsid w:val="00074486"/>
    <w:pPr>
      <w:spacing w:line="322" w:lineRule="exact"/>
      <w:ind w:firstLine="110"/>
    </w:pPr>
  </w:style>
  <w:style w:type="paragraph" w:customStyle="1" w:styleId="Style28">
    <w:name w:val="Style28"/>
    <w:basedOn w:val="a"/>
    <w:rsid w:val="00074486"/>
    <w:pPr>
      <w:jc w:val="center"/>
    </w:pPr>
  </w:style>
  <w:style w:type="paragraph" w:customStyle="1" w:styleId="Style31">
    <w:name w:val="Style31"/>
    <w:basedOn w:val="a"/>
    <w:rsid w:val="00074486"/>
  </w:style>
  <w:style w:type="paragraph" w:customStyle="1" w:styleId="Style35">
    <w:name w:val="Style35"/>
    <w:basedOn w:val="a"/>
    <w:rsid w:val="00074486"/>
  </w:style>
  <w:style w:type="paragraph" w:customStyle="1" w:styleId="Style36">
    <w:name w:val="Style36"/>
    <w:basedOn w:val="a"/>
    <w:rsid w:val="00074486"/>
    <w:pPr>
      <w:spacing w:line="312" w:lineRule="exact"/>
      <w:ind w:hanging="1320"/>
    </w:pPr>
  </w:style>
  <w:style w:type="paragraph" w:customStyle="1" w:styleId="Default">
    <w:name w:val="Default"/>
    <w:rsid w:val="0007448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FontStyle42">
    <w:name w:val="Font Style42"/>
    <w:basedOn w:val="a0"/>
    <w:rsid w:val="00074486"/>
    <w:rPr>
      <w:rFonts w:ascii="Times New Roman" w:hAnsi="Times New Roman" w:cs="Times New Roman"/>
      <w:sz w:val="14"/>
      <w:szCs w:val="14"/>
    </w:rPr>
  </w:style>
  <w:style w:type="paragraph" w:customStyle="1" w:styleId="Style14">
    <w:name w:val="Style14"/>
    <w:basedOn w:val="a"/>
    <w:rsid w:val="00074486"/>
    <w:pPr>
      <w:spacing w:line="610" w:lineRule="exact"/>
      <w:ind w:firstLine="1685"/>
    </w:pPr>
  </w:style>
  <w:style w:type="paragraph" w:customStyle="1" w:styleId="Style20">
    <w:name w:val="Style20"/>
    <w:basedOn w:val="a"/>
    <w:rsid w:val="00074486"/>
    <w:pPr>
      <w:spacing w:line="331" w:lineRule="exact"/>
      <w:ind w:hanging="134"/>
    </w:pPr>
  </w:style>
  <w:style w:type="paragraph" w:customStyle="1" w:styleId="Style34">
    <w:name w:val="Style34"/>
    <w:basedOn w:val="a"/>
    <w:rsid w:val="00074486"/>
    <w:pPr>
      <w:spacing w:line="347" w:lineRule="exact"/>
      <w:ind w:firstLine="734"/>
    </w:pPr>
  </w:style>
  <w:style w:type="paragraph" w:customStyle="1" w:styleId="Style38">
    <w:name w:val="Style38"/>
    <w:basedOn w:val="a"/>
    <w:rsid w:val="00074486"/>
    <w:pPr>
      <w:spacing w:line="758" w:lineRule="exact"/>
      <w:ind w:firstLine="1296"/>
    </w:pPr>
  </w:style>
  <w:style w:type="paragraph" w:customStyle="1" w:styleId="Style12">
    <w:name w:val="Style12"/>
    <w:basedOn w:val="a"/>
    <w:rsid w:val="00074486"/>
    <w:pPr>
      <w:spacing w:line="658" w:lineRule="exact"/>
      <w:ind w:firstLine="2016"/>
    </w:pPr>
  </w:style>
  <w:style w:type="paragraph" w:customStyle="1" w:styleId="Style19">
    <w:name w:val="Style19"/>
    <w:basedOn w:val="a"/>
    <w:rsid w:val="00074486"/>
    <w:pPr>
      <w:spacing w:line="600" w:lineRule="exact"/>
      <w:ind w:firstLine="2986"/>
    </w:pPr>
  </w:style>
  <w:style w:type="paragraph" w:customStyle="1" w:styleId="Style29">
    <w:name w:val="Style29"/>
    <w:basedOn w:val="a"/>
    <w:rsid w:val="00074486"/>
  </w:style>
  <w:style w:type="paragraph" w:customStyle="1" w:styleId="Style13">
    <w:name w:val="Style13"/>
    <w:basedOn w:val="a"/>
    <w:rsid w:val="00074486"/>
    <w:pPr>
      <w:spacing w:line="331" w:lineRule="exact"/>
      <w:ind w:firstLine="528"/>
      <w:jc w:val="both"/>
    </w:pPr>
  </w:style>
  <w:style w:type="paragraph" w:customStyle="1" w:styleId="Style21">
    <w:name w:val="Style21"/>
    <w:basedOn w:val="a"/>
    <w:rsid w:val="00074486"/>
    <w:pPr>
      <w:spacing w:line="322" w:lineRule="exact"/>
      <w:ind w:hanging="509"/>
    </w:pPr>
  </w:style>
  <w:style w:type="paragraph" w:customStyle="1" w:styleId="Style33">
    <w:name w:val="Style33"/>
    <w:basedOn w:val="a"/>
    <w:rsid w:val="00074486"/>
    <w:pPr>
      <w:spacing w:line="322" w:lineRule="exact"/>
      <w:ind w:hanging="216"/>
    </w:pPr>
  </w:style>
  <w:style w:type="paragraph" w:customStyle="1" w:styleId="Style37">
    <w:name w:val="Style37"/>
    <w:basedOn w:val="a"/>
    <w:rsid w:val="00074486"/>
    <w:pPr>
      <w:spacing w:line="317" w:lineRule="exact"/>
      <w:ind w:hanging="1790"/>
    </w:pPr>
  </w:style>
  <w:style w:type="character" w:customStyle="1" w:styleId="FontStyle90">
    <w:name w:val="Font Style90"/>
    <w:basedOn w:val="a0"/>
    <w:rsid w:val="00074486"/>
    <w:rPr>
      <w:rFonts w:ascii="Times New Roman" w:hAnsi="Times New Roman" w:cs="Times New Roman"/>
      <w:sz w:val="30"/>
      <w:szCs w:val="30"/>
    </w:rPr>
  </w:style>
  <w:style w:type="paragraph" w:customStyle="1" w:styleId="Style23">
    <w:name w:val="Style23"/>
    <w:basedOn w:val="a"/>
    <w:rsid w:val="00074486"/>
    <w:pPr>
      <w:spacing w:line="686" w:lineRule="exact"/>
      <w:ind w:firstLine="902"/>
    </w:pPr>
  </w:style>
  <w:style w:type="paragraph" w:customStyle="1" w:styleId="Style24">
    <w:name w:val="Style24"/>
    <w:basedOn w:val="a"/>
    <w:rsid w:val="00074486"/>
    <w:pPr>
      <w:spacing w:line="667" w:lineRule="exact"/>
      <w:ind w:firstLine="2861"/>
    </w:pPr>
  </w:style>
  <w:style w:type="paragraph" w:customStyle="1" w:styleId="Style32">
    <w:name w:val="Style32"/>
    <w:basedOn w:val="a"/>
    <w:rsid w:val="00074486"/>
    <w:pPr>
      <w:spacing w:line="355" w:lineRule="exact"/>
      <w:ind w:firstLine="854"/>
      <w:jc w:val="both"/>
    </w:pPr>
  </w:style>
  <w:style w:type="character" w:styleId="a3">
    <w:name w:val="Hyperlink"/>
    <w:basedOn w:val="a0"/>
    <w:rsid w:val="00074486"/>
    <w:rPr>
      <w:color w:val="648BCB"/>
      <w:u w:val="single"/>
    </w:rPr>
  </w:style>
  <w:style w:type="paragraph" w:customStyle="1" w:styleId="Style15">
    <w:name w:val="Style15"/>
    <w:basedOn w:val="a"/>
    <w:rsid w:val="00074486"/>
    <w:pPr>
      <w:spacing w:line="348" w:lineRule="exact"/>
      <w:ind w:firstLine="1325"/>
      <w:jc w:val="both"/>
    </w:pPr>
  </w:style>
  <w:style w:type="paragraph" w:customStyle="1" w:styleId="Style40">
    <w:name w:val="Style40"/>
    <w:basedOn w:val="a"/>
    <w:rsid w:val="00074486"/>
    <w:pPr>
      <w:spacing w:line="346" w:lineRule="exact"/>
      <w:ind w:firstLine="1478"/>
    </w:pPr>
  </w:style>
  <w:style w:type="character" w:customStyle="1" w:styleId="FontStyle94">
    <w:name w:val="Font Style94"/>
    <w:basedOn w:val="a0"/>
    <w:rsid w:val="0007448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9">
    <w:name w:val="Font Style99"/>
    <w:basedOn w:val="a0"/>
    <w:rsid w:val="0007448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a"/>
    <w:rsid w:val="00074486"/>
  </w:style>
  <w:style w:type="paragraph" w:customStyle="1" w:styleId="Style30">
    <w:name w:val="Style30"/>
    <w:basedOn w:val="a"/>
    <w:rsid w:val="00074486"/>
  </w:style>
  <w:style w:type="paragraph" w:customStyle="1" w:styleId="Style39">
    <w:name w:val="Style39"/>
    <w:basedOn w:val="a"/>
    <w:rsid w:val="00074486"/>
    <w:pPr>
      <w:spacing w:line="314" w:lineRule="exact"/>
      <w:ind w:firstLine="883"/>
    </w:pPr>
  </w:style>
  <w:style w:type="paragraph" w:customStyle="1" w:styleId="Style43">
    <w:name w:val="Style43"/>
    <w:basedOn w:val="a"/>
    <w:rsid w:val="00074486"/>
    <w:pPr>
      <w:spacing w:line="269" w:lineRule="exact"/>
      <w:jc w:val="center"/>
    </w:pPr>
  </w:style>
  <w:style w:type="paragraph" w:customStyle="1" w:styleId="Style44">
    <w:name w:val="Style44"/>
    <w:basedOn w:val="a"/>
    <w:rsid w:val="00074486"/>
    <w:pPr>
      <w:spacing w:line="278" w:lineRule="exact"/>
      <w:ind w:firstLine="749"/>
      <w:jc w:val="both"/>
    </w:pPr>
  </w:style>
  <w:style w:type="paragraph" w:customStyle="1" w:styleId="Style45">
    <w:name w:val="Style45"/>
    <w:basedOn w:val="a"/>
    <w:rsid w:val="00074486"/>
  </w:style>
  <w:style w:type="paragraph" w:customStyle="1" w:styleId="Style46">
    <w:name w:val="Style46"/>
    <w:basedOn w:val="a"/>
    <w:rsid w:val="00074486"/>
  </w:style>
  <w:style w:type="paragraph" w:customStyle="1" w:styleId="Style54">
    <w:name w:val="Style54"/>
    <w:basedOn w:val="a"/>
    <w:rsid w:val="00C3595E"/>
    <w:pPr>
      <w:spacing w:line="262" w:lineRule="exact"/>
      <w:jc w:val="center"/>
    </w:pPr>
  </w:style>
  <w:style w:type="paragraph" w:customStyle="1" w:styleId="Style49">
    <w:name w:val="Style49"/>
    <w:basedOn w:val="a"/>
    <w:rsid w:val="00A81CD5"/>
    <w:pPr>
      <w:spacing w:line="276" w:lineRule="exact"/>
      <w:ind w:firstLine="696"/>
      <w:jc w:val="both"/>
    </w:pPr>
  </w:style>
  <w:style w:type="paragraph" w:customStyle="1" w:styleId="Style52">
    <w:name w:val="Style52"/>
    <w:basedOn w:val="a"/>
    <w:rsid w:val="00A81CD5"/>
    <w:pPr>
      <w:spacing w:line="276" w:lineRule="exact"/>
      <w:ind w:firstLine="91"/>
    </w:pPr>
  </w:style>
  <w:style w:type="paragraph" w:customStyle="1" w:styleId="Style53">
    <w:name w:val="Style53"/>
    <w:basedOn w:val="a"/>
    <w:rsid w:val="00A81CD5"/>
    <w:pPr>
      <w:spacing w:line="266" w:lineRule="exact"/>
    </w:pPr>
  </w:style>
  <w:style w:type="character" w:customStyle="1" w:styleId="FontStyle102">
    <w:name w:val="Font Style102"/>
    <w:basedOn w:val="a0"/>
    <w:rsid w:val="00DC551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4">
    <w:name w:val="Style64"/>
    <w:basedOn w:val="a"/>
    <w:rsid w:val="00DC5516"/>
  </w:style>
  <w:style w:type="paragraph" w:customStyle="1" w:styleId="Style67">
    <w:name w:val="Style67"/>
    <w:basedOn w:val="a"/>
    <w:rsid w:val="00DC5516"/>
  </w:style>
  <w:style w:type="character" w:customStyle="1" w:styleId="FontStyle103">
    <w:name w:val="Font Style103"/>
    <w:basedOn w:val="a0"/>
    <w:rsid w:val="00DC5516"/>
    <w:rPr>
      <w:rFonts w:ascii="Times New Roman" w:hAnsi="Times New Roman" w:cs="Times New Roman"/>
      <w:sz w:val="22"/>
      <w:szCs w:val="22"/>
    </w:rPr>
  </w:style>
  <w:style w:type="character" w:customStyle="1" w:styleId="FontStyle104">
    <w:name w:val="Font Style104"/>
    <w:basedOn w:val="a0"/>
    <w:rsid w:val="004C5195"/>
    <w:rPr>
      <w:rFonts w:ascii="Times New Roman" w:hAnsi="Times New Roman" w:cs="Times New Roman"/>
      <w:sz w:val="12"/>
      <w:szCs w:val="12"/>
    </w:rPr>
  </w:style>
  <w:style w:type="paragraph" w:customStyle="1" w:styleId="Style56">
    <w:name w:val="Style56"/>
    <w:basedOn w:val="a"/>
    <w:rsid w:val="004C5195"/>
  </w:style>
  <w:style w:type="paragraph" w:customStyle="1" w:styleId="Style60">
    <w:name w:val="Style60"/>
    <w:basedOn w:val="a"/>
    <w:rsid w:val="004C1A6C"/>
    <w:pPr>
      <w:autoSpaceDN w:val="0"/>
      <w:adjustRightInd w:val="0"/>
      <w:spacing w:line="276" w:lineRule="exact"/>
      <w:ind w:firstLine="586"/>
      <w:jc w:val="both"/>
    </w:pPr>
    <w:rPr>
      <w:lang w:eastAsia="ru-RU"/>
    </w:rPr>
  </w:style>
  <w:style w:type="table" w:styleId="a4">
    <w:name w:val="Table Grid"/>
    <w:basedOn w:val="a1"/>
    <w:uiPriority w:val="59"/>
    <w:rsid w:val="004C1A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4C1A6C"/>
    <w:pPr>
      <w:widowControl/>
      <w:autoSpaceDE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57">
    <w:name w:val="Style57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61">
    <w:name w:val="Style61"/>
    <w:basedOn w:val="a"/>
    <w:rsid w:val="006F6F3B"/>
    <w:pPr>
      <w:autoSpaceDN w:val="0"/>
      <w:adjustRightInd w:val="0"/>
    </w:pPr>
    <w:rPr>
      <w:lang w:eastAsia="ru-RU"/>
    </w:rPr>
  </w:style>
  <w:style w:type="character" w:customStyle="1" w:styleId="FontStyle105">
    <w:name w:val="Font Style105"/>
    <w:basedOn w:val="a0"/>
    <w:rsid w:val="006F6F3B"/>
    <w:rPr>
      <w:rFonts w:ascii="Times New Roman" w:hAnsi="Times New Roman" w:cs="Times New Roman"/>
      <w:sz w:val="24"/>
      <w:szCs w:val="24"/>
    </w:rPr>
  </w:style>
  <w:style w:type="character" w:customStyle="1" w:styleId="FontStyle106">
    <w:name w:val="Font Style106"/>
    <w:basedOn w:val="a0"/>
    <w:rsid w:val="006F6F3B"/>
    <w:rPr>
      <w:rFonts w:ascii="Times New Roman" w:hAnsi="Times New Roman" w:cs="Times New Roman"/>
      <w:b/>
      <w:bCs/>
      <w:sz w:val="8"/>
      <w:szCs w:val="8"/>
    </w:rPr>
  </w:style>
  <w:style w:type="paragraph" w:customStyle="1" w:styleId="Style1">
    <w:name w:val="Style1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rsid w:val="006F6F3B"/>
    <w:pPr>
      <w:autoSpaceDN w:val="0"/>
      <w:adjustRightInd w:val="0"/>
      <w:spacing w:line="326" w:lineRule="exact"/>
      <w:ind w:hanging="1272"/>
    </w:pPr>
    <w:rPr>
      <w:lang w:eastAsia="ru-RU"/>
    </w:rPr>
  </w:style>
  <w:style w:type="paragraph" w:customStyle="1" w:styleId="Style4">
    <w:name w:val="Style4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10">
    <w:name w:val="Style10"/>
    <w:basedOn w:val="a"/>
    <w:rsid w:val="006F6F3B"/>
    <w:pPr>
      <w:autoSpaceDN w:val="0"/>
      <w:adjustRightInd w:val="0"/>
      <w:spacing w:line="322" w:lineRule="exact"/>
      <w:ind w:firstLine="394"/>
    </w:pPr>
    <w:rPr>
      <w:lang w:eastAsia="ru-RU"/>
    </w:rPr>
  </w:style>
  <w:style w:type="paragraph" w:customStyle="1" w:styleId="Style11">
    <w:name w:val="Style11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16">
    <w:name w:val="Style16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41">
    <w:name w:val="Style41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42">
    <w:name w:val="Style42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47">
    <w:name w:val="Style47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48">
    <w:name w:val="Style48"/>
    <w:basedOn w:val="a"/>
    <w:rsid w:val="006F6F3B"/>
    <w:pPr>
      <w:autoSpaceDN w:val="0"/>
      <w:adjustRightInd w:val="0"/>
      <w:spacing w:line="322" w:lineRule="exact"/>
      <w:ind w:firstLine="269"/>
    </w:pPr>
    <w:rPr>
      <w:lang w:eastAsia="ru-RU"/>
    </w:rPr>
  </w:style>
  <w:style w:type="paragraph" w:customStyle="1" w:styleId="Style50">
    <w:name w:val="Style50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51">
    <w:name w:val="Style51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55">
    <w:name w:val="Style55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58">
    <w:name w:val="Style58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59">
    <w:name w:val="Style59"/>
    <w:basedOn w:val="a"/>
    <w:rsid w:val="006F6F3B"/>
    <w:pPr>
      <w:autoSpaceDN w:val="0"/>
      <w:adjustRightInd w:val="0"/>
      <w:spacing w:line="274" w:lineRule="exact"/>
      <w:ind w:firstLine="197"/>
    </w:pPr>
    <w:rPr>
      <w:lang w:eastAsia="ru-RU"/>
    </w:rPr>
  </w:style>
  <w:style w:type="paragraph" w:customStyle="1" w:styleId="Style62">
    <w:name w:val="Style62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63">
    <w:name w:val="Style63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65">
    <w:name w:val="Style65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66">
    <w:name w:val="Style66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68">
    <w:name w:val="Style68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69">
    <w:name w:val="Style69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70">
    <w:name w:val="Style70"/>
    <w:basedOn w:val="a"/>
    <w:rsid w:val="006F6F3B"/>
    <w:pPr>
      <w:autoSpaceDN w:val="0"/>
      <w:adjustRightInd w:val="0"/>
    </w:pPr>
    <w:rPr>
      <w:lang w:eastAsia="ru-RU"/>
    </w:rPr>
  </w:style>
  <w:style w:type="character" w:customStyle="1" w:styleId="FontStyle72">
    <w:name w:val="Font Style72"/>
    <w:basedOn w:val="a0"/>
    <w:rsid w:val="006F6F3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9">
    <w:name w:val="Font Style79"/>
    <w:basedOn w:val="a0"/>
    <w:rsid w:val="006F6F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0"/>
    <w:rsid w:val="006F6F3B"/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rsid w:val="006F6F3B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82">
    <w:name w:val="Font Style82"/>
    <w:basedOn w:val="a0"/>
    <w:rsid w:val="006F6F3B"/>
    <w:rPr>
      <w:rFonts w:ascii="Times New Roman" w:hAnsi="Times New Roman" w:cs="Times New Roman"/>
      <w:smallCaps/>
      <w:sz w:val="18"/>
      <w:szCs w:val="18"/>
    </w:rPr>
  </w:style>
  <w:style w:type="character" w:customStyle="1" w:styleId="FontStyle84">
    <w:name w:val="Font Style84"/>
    <w:basedOn w:val="a0"/>
    <w:rsid w:val="006F6F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5">
    <w:name w:val="Font Style85"/>
    <w:basedOn w:val="a0"/>
    <w:rsid w:val="006F6F3B"/>
    <w:rPr>
      <w:rFonts w:ascii="Times New Roman" w:hAnsi="Times New Roman" w:cs="Times New Roman"/>
      <w:sz w:val="20"/>
      <w:szCs w:val="20"/>
    </w:rPr>
  </w:style>
  <w:style w:type="character" w:customStyle="1" w:styleId="FontStyle86">
    <w:name w:val="Font Style86"/>
    <w:basedOn w:val="a0"/>
    <w:rsid w:val="006F6F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basedOn w:val="a0"/>
    <w:rsid w:val="006F6F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8">
    <w:name w:val="Font Style88"/>
    <w:basedOn w:val="a0"/>
    <w:rsid w:val="006F6F3B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89">
    <w:name w:val="Font Style89"/>
    <w:basedOn w:val="a0"/>
    <w:rsid w:val="006F6F3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93">
    <w:name w:val="Font Style93"/>
    <w:basedOn w:val="a0"/>
    <w:rsid w:val="006F6F3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5">
    <w:name w:val="Font Style95"/>
    <w:basedOn w:val="a0"/>
    <w:rsid w:val="006F6F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6">
    <w:name w:val="Font Style96"/>
    <w:basedOn w:val="a0"/>
    <w:rsid w:val="006F6F3B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100">
    <w:name w:val="Font Style100"/>
    <w:basedOn w:val="a0"/>
    <w:rsid w:val="006F6F3B"/>
    <w:rPr>
      <w:rFonts w:ascii="Georgia" w:hAnsi="Georgia" w:cs="Georgia"/>
      <w:sz w:val="50"/>
      <w:szCs w:val="50"/>
    </w:rPr>
  </w:style>
  <w:style w:type="character" w:customStyle="1" w:styleId="FontStyle101">
    <w:name w:val="Font Style101"/>
    <w:basedOn w:val="a0"/>
    <w:rsid w:val="006F6F3B"/>
    <w:rPr>
      <w:rFonts w:ascii="Franklin Gothic Demi Cond" w:hAnsi="Franklin Gothic Demi Cond" w:cs="Franklin Gothic Demi Cond"/>
      <w:sz w:val="20"/>
      <w:szCs w:val="20"/>
    </w:rPr>
  </w:style>
  <w:style w:type="character" w:customStyle="1" w:styleId="FontStyle107">
    <w:name w:val="Font Style107"/>
    <w:basedOn w:val="a0"/>
    <w:rsid w:val="006F6F3B"/>
    <w:rPr>
      <w:rFonts w:ascii="Times New Roman" w:hAnsi="Times New Roman" w:cs="Times New Roman"/>
      <w:sz w:val="24"/>
      <w:szCs w:val="24"/>
    </w:rPr>
  </w:style>
  <w:style w:type="character" w:customStyle="1" w:styleId="FontStyle108">
    <w:name w:val="Font Style108"/>
    <w:basedOn w:val="a0"/>
    <w:rsid w:val="006F6F3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9">
    <w:name w:val="Font Style109"/>
    <w:basedOn w:val="a0"/>
    <w:rsid w:val="006F6F3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0">
    <w:name w:val="Font Style110"/>
    <w:basedOn w:val="a0"/>
    <w:rsid w:val="006F6F3B"/>
    <w:rPr>
      <w:rFonts w:ascii="Book Antiqua" w:hAnsi="Book Antiqua" w:cs="Book Antiqua"/>
      <w:sz w:val="18"/>
      <w:szCs w:val="18"/>
    </w:rPr>
  </w:style>
  <w:style w:type="character" w:customStyle="1" w:styleId="FontStyle111">
    <w:name w:val="Font Style111"/>
    <w:basedOn w:val="a0"/>
    <w:rsid w:val="006F6F3B"/>
    <w:rPr>
      <w:rFonts w:ascii="Book Antiqua" w:hAnsi="Book Antiqua" w:cs="Book Antiqua"/>
      <w:sz w:val="18"/>
      <w:szCs w:val="18"/>
    </w:rPr>
  </w:style>
  <w:style w:type="character" w:customStyle="1" w:styleId="FontStyle112">
    <w:name w:val="Font Style112"/>
    <w:basedOn w:val="a0"/>
    <w:rsid w:val="006F6F3B"/>
    <w:rPr>
      <w:rFonts w:ascii="Times New Roman" w:hAnsi="Times New Roman" w:cs="Times New Roman"/>
      <w:sz w:val="24"/>
      <w:szCs w:val="24"/>
    </w:rPr>
  </w:style>
  <w:style w:type="character" w:customStyle="1" w:styleId="FontStyle113">
    <w:name w:val="Font Style113"/>
    <w:basedOn w:val="a0"/>
    <w:rsid w:val="006F6F3B"/>
    <w:rPr>
      <w:rFonts w:ascii="Times New Roman" w:hAnsi="Times New Roman" w:cs="Times New Roman"/>
      <w:sz w:val="24"/>
      <w:szCs w:val="24"/>
    </w:rPr>
  </w:style>
  <w:style w:type="character" w:customStyle="1" w:styleId="FontStyle114">
    <w:name w:val="Font Style114"/>
    <w:basedOn w:val="a0"/>
    <w:rsid w:val="006F6F3B"/>
    <w:rPr>
      <w:rFonts w:ascii="Book Antiqua" w:hAnsi="Book Antiqua" w:cs="Book Antiqua"/>
      <w:sz w:val="18"/>
      <w:szCs w:val="18"/>
    </w:rPr>
  </w:style>
  <w:style w:type="character" w:customStyle="1" w:styleId="FontStyle115">
    <w:name w:val="Font Style115"/>
    <w:basedOn w:val="a0"/>
    <w:rsid w:val="006F6F3B"/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basedOn w:val="a0"/>
    <w:rsid w:val="006F6F3B"/>
    <w:rPr>
      <w:rFonts w:ascii="Book Antiqua" w:hAnsi="Book Antiqua" w:cs="Book Antiqua"/>
      <w:sz w:val="18"/>
      <w:szCs w:val="18"/>
    </w:rPr>
  </w:style>
  <w:style w:type="character" w:customStyle="1" w:styleId="FontStyle117">
    <w:name w:val="Font Style117"/>
    <w:basedOn w:val="a0"/>
    <w:rsid w:val="006F6F3B"/>
    <w:rPr>
      <w:rFonts w:ascii="Times New Roman" w:hAnsi="Times New Roman" w:cs="Times New Roman"/>
      <w:sz w:val="24"/>
      <w:szCs w:val="24"/>
    </w:rPr>
  </w:style>
  <w:style w:type="character" w:customStyle="1" w:styleId="FontStyle118">
    <w:name w:val="Font Style118"/>
    <w:basedOn w:val="a0"/>
    <w:rsid w:val="006F6F3B"/>
    <w:rPr>
      <w:rFonts w:ascii="Book Antiqua" w:hAnsi="Book Antiqua" w:cs="Book Antiqua"/>
      <w:sz w:val="18"/>
      <w:szCs w:val="18"/>
    </w:rPr>
  </w:style>
  <w:style w:type="character" w:customStyle="1" w:styleId="FontStyle119">
    <w:name w:val="Font Style119"/>
    <w:basedOn w:val="a0"/>
    <w:rsid w:val="006F6F3B"/>
    <w:rPr>
      <w:rFonts w:ascii="Times New Roman" w:hAnsi="Times New Roman" w:cs="Times New Roman"/>
      <w:sz w:val="24"/>
      <w:szCs w:val="24"/>
    </w:rPr>
  </w:style>
  <w:style w:type="character" w:customStyle="1" w:styleId="FontStyle120">
    <w:name w:val="Font Style120"/>
    <w:basedOn w:val="a0"/>
    <w:rsid w:val="006F6F3B"/>
    <w:rPr>
      <w:rFonts w:ascii="Book Antiqua" w:hAnsi="Book Antiqua" w:cs="Book Antiqua"/>
      <w:sz w:val="18"/>
      <w:szCs w:val="18"/>
    </w:rPr>
  </w:style>
  <w:style w:type="paragraph" w:customStyle="1" w:styleId="a6">
    <w:name w:val="Внимание: недобросовестность!"/>
    <w:basedOn w:val="a"/>
    <w:next w:val="a"/>
    <w:rsid w:val="006F6F3B"/>
    <w:pPr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paragraph" w:customStyle="1" w:styleId="a7">
    <w:name w:val="Внимание: криминал!!"/>
    <w:basedOn w:val="a"/>
    <w:next w:val="a"/>
    <w:rsid w:val="006F6F3B"/>
    <w:pPr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paragraph" w:styleId="a8">
    <w:name w:val="header"/>
    <w:basedOn w:val="a"/>
    <w:rsid w:val="006F6F3B"/>
    <w:pPr>
      <w:tabs>
        <w:tab w:val="center" w:pos="4677"/>
        <w:tab w:val="right" w:pos="9355"/>
      </w:tabs>
      <w:autoSpaceDN w:val="0"/>
      <w:adjustRightInd w:val="0"/>
    </w:pPr>
    <w:rPr>
      <w:lang w:eastAsia="ru-RU"/>
    </w:rPr>
  </w:style>
  <w:style w:type="paragraph" w:styleId="a9">
    <w:name w:val="footer"/>
    <w:basedOn w:val="a"/>
    <w:rsid w:val="006F6F3B"/>
    <w:pPr>
      <w:tabs>
        <w:tab w:val="center" w:pos="4677"/>
        <w:tab w:val="right" w:pos="9355"/>
      </w:tabs>
      <w:autoSpaceDN w:val="0"/>
      <w:adjustRightInd w:val="0"/>
    </w:pPr>
    <w:rPr>
      <w:lang w:eastAsia="ru-RU"/>
    </w:rPr>
  </w:style>
  <w:style w:type="paragraph" w:customStyle="1" w:styleId="ConsPlusNormal">
    <w:name w:val="ConsPlusNormal"/>
    <w:rsid w:val="008E32C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a">
    <w:name w:val="Balloon Text"/>
    <w:basedOn w:val="a"/>
    <w:link w:val="ab"/>
    <w:rsid w:val="00E858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858D3"/>
    <w:rPr>
      <w:rFonts w:ascii="Tahoma" w:hAnsi="Tahoma" w:cs="Tahoma"/>
      <w:sz w:val="16"/>
      <w:szCs w:val="16"/>
      <w:lang w:eastAsia="ar-SA"/>
    </w:rPr>
  </w:style>
  <w:style w:type="character" w:styleId="ac">
    <w:name w:val="FollowedHyperlink"/>
    <w:basedOn w:val="a0"/>
    <w:rsid w:val="00046BCE"/>
    <w:rPr>
      <w:color w:val="800080"/>
      <w:u w:val="single"/>
    </w:rPr>
  </w:style>
  <w:style w:type="character" w:customStyle="1" w:styleId="ad">
    <w:name w:val="Гипертекстовая ссылка"/>
    <w:basedOn w:val="a0"/>
    <w:rsid w:val="0019626A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486"/>
    <w:pPr>
      <w:widowControl w:val="0"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74486"/>
    <w:pPr>
      <w:tabs>
        <w:tab w:val="num" w:pos="432"/>
      </w:tabs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qFormat/>
    <w:rsid w:val="00074486"/>
    <w:pPr>
      <w:tabs>
        <w:tab w:val="clear" w:pos="432"/>
        <w:tab w:val="num" w:pos="576"/>
      </w:tabs>
      <w:ind w:left="576" w:hanging="576"/>
      <w:outlineLvl w:val="1"/>
    </w:pPr>
  </w:style>
  <w:style w:type="paragraph" w:styleId="3">
    <w:name w:val="heading 3"/>
    <w:basedOn w:val="2"/>
    <w:next w:val="a"/>
    <w:qFormat/>
    <w:rsid w:val="00074486"/>
    <w:pPr>
      <w:tabs>
        <w:tab w:val="clear" w:pos="576"/>
        <w:tab w:val="num" w:pos="720"/>
      </w:tabs>
      <w:ind w:left="720" w:hanging="72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3">
    <w:name w:val="Font Style73"/>
    <w:basedOn w:val="a0"/>
    <w:rsid w:val="000744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4">
    <w:name w:val="Font Style74"/>
    <w:basedOn w:val="a0"/>
    <w:rsid w:val="000744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07448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074486"/>
    <w:pPr>
      <w:spacing w:line="322" w:lineRule="exact"/>
      <w:jc w:val="center"/>
    </w:pPr>
  </w:style>
  <w:style w:type="paragraph" w:customStyle="1" w:styleId="Style6">
    <w:name w:val="Style6"/>
    <w:basedOn w:val="a"/>
    <w:rsid w:val="00074486"/>
    <w:pPr>
      <w:spacing w:line="322" w:lineRule="exact"/>
      <w:ind w:firstLine="696"/>
      <w:jc w:val="both"/>
    </w:pPr>
  </w:style>
  <w:style w:type="paragraph" w:customStyle="1" w:styleId="Style7">
    <w:name w:val="Style7"/>
    <w:basedOn w:val="a"/>
    <w:rsid w:val="00074486"/>
    <w:pPr>
      <w:spacing w:line="323" w:lineRule="exact"/>
      <w:ind w:firstLine="710"/>
      <w:jc w:val="both"/>
    </w:pPr>
  </w:style>
  <w:style w:type="paragraph" w:customStyle="1" w:styleId="Style8">
    <w:name w:val="Style8"/>
    <w:basedOn w:val="a"/>
    <w:rsid w:val="00074486"/>
    <w:pPr>
      <w:spacing w:line="326" w:lineRule="exact"/>
      <w:jc w:val="both"/>
    </w:pPr>
  </w:style>
  <w:style w:type="paragraph" w:customStyle="1" w:styleId="20">
    <w:name w:val="заголовок 2"/>
    <w:basedOn w:val="a"/>
    <w:next w:val="a"/>
    <w:rsid w:val="00074486"/>
    <w:pPr>
      <w:keepNext/>
      <w:jc w:val="center"/>
    </w:pPr>
    <w:rPr>
      <w:rFonts w:ascii="Arial" w:hAnsi="Arial"/>
      <w:sz w:val="28"/>
      <w:szCs w:val="28"/>
      <w:lang w:val="en-US"/>
    </w:rPr>
  </w:style>
  <w:style w:type="character" w:customStyle="1" w:styleId="FontStyle75">
    <w:name w:val="Font Style75"/>
    <w:basedOn w:val="a0"/>
    <w:rsid w:val="0007448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basedOn w:val="a0"/>
    <w:rsid w:val="00074486"/>
    <w:rPr>
      <w:rFonts w:ascii="Times New Roman" w:hAnsi="Times New Roman" w:cs="Times New Roman"/>
      <w:smallCaps/>
      <w:sz w:val="24"/>
      <w:szCs w:val="24"/>
    </w:rPr>
  </w:style>
  <w:style w:type="character" w:customStyle="1" w:styleId="FontStyle77">
    <w:name w:val="Font Style77"/>
    <w:basedOn w:val="a0"/>
    <w:rsid w:val="00074486"/>
    <w:rPr>
      <w:rFonts w:ascii="Times New Roman" w:hAnsi="Times New Roman" w:cs="Times New Roman"/>
      <w:sz w:val="22"/>
      <w:szCs w:val="22"/>
    </w:rPr>
  </w:style>
  <w:style w:type="character" w:customStyle="1" w:styleId="FontStyle78">
    <w:name w:val="Font Style78"/>
    <w:basedOn w:val="a0"/>
    <w:rsid w:val="00074486"/>
    <w:rPr>
      <w:rFonts w:ascii="Times New Roman" w:hAnsi="Times New Roman" w:cs="Times New Roman"/>
      <w:sz w:val="16"/>
      <w:szCs w:val="16"/>
    </w:rPr>
  </w:style>
  <w:style w:type="character" w:customStyle="1" w:styleId="FontStyle83">
    <w:name w:val="Font Style83"/>
    <w:basedOn w:val="a0"/>
    <w:rsid w:val="000744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1">
    <w:name w:val="Font Style91"/>
    <w:basedOn w:val="a0"/>
    <w:rsid w:val="00074486"/>
    <w:rPr>
      <w:rFonts w:ascii="Times New Roman" w:hAnsi="Times New Roman" w:cs="Times New Roman"/>
      <w:sz w:val="24"/>
      <w:szCs w:val="24"/>
    </w:rPr>
  </w:style>
  <w:style w:type="character" w:customStyle="1" w:styleId="FontStyle92">
    <w:name w:val="Font Style92"/>
    <w:basedOn w:val="a0"/>
    <w:rsid w:val="00074486"/>
    <w:rPr>
      <w:rFonts w:ascii="Times New Roman" w:hAnsi="Times New Roman" w:cs="Times New Roman"/>
      <w:sz w:val="20"/>
      <w:szCs w:val="20"/>
    </w:rPr>
  </w:style>
  <w:style w:type="character" w:customStyle="1" w:styleId="FontStyle97">
    <w:name w:val="Font Style97"/>
    <w:basedOn w:val="a0"/>
    <w:rsid w:val="00074486"/>
    <w:rPr>
      <w:rFonts w:ascii="Times New Roman" w:hAnsi="Times New Roman" w:cs="Times New Roman"/>
      <w:smallCaps/>
      <w:sz w:val="18"/>
      <w:szCs w:val="18"/>
    </w:rPr>
  </w:style>
  <w:style w:type="character" w:customStyle="1" w:styleId="FontStyle98">
    <w:name w:val="Font Style98"/>
    <w:basedOn w:val="a0"/>
    <w:rsid w:val="0007448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074486"/>
  </w:style>
  <w:style w:type="paragraph" w:customStyle="1" w:styleId="Style9">
    <w:name w:val="Style9"/>
    <w:basedOn w:val="a"/>
    <w:rsid w:val="00074486"/>
    <w:pPr>
      <w:spacing w:line="326" w:lineRule="exact"/>
      <w:jc w:val="center"/>
    </w:pPr>
  </w:style>
  <w:style w:type="paragraph" w:customStyle="1" w:styleId="Style18">
    <w:name w:val="Style18"/>
    <w:basedOn w:val="a"/>
    <w:rsid w:val="00074486"/>
  </w:style>
  <w:style w:type="paragraph" w:customStyle="1" w:styleId="Style22">
    <w:name w:val="Style22"/>
    <w:basedOn w:val="a"/>
    <w:rsid w:val="00074486"/>
    <w:pPr>
      <w:spacing w:line="370" w:lineRule="exact"/>
      <w:ind w:hanging="2160"/>
    </w:pPr>
  </w:style>
  <w:style w:type="paragraph" w:customStyle="1" w:styleId="Style25">
    <w:name w:val="Style25"/>
    <w:basedOn w:val="a"/>
    <w:rsid w:val="00074486"/>
  </w:style>
  <w:style w:type="paragraph" w:customStyle="1" w:styleId="Style26">
    <w:name w:val="Style26"/>
    <w:basedOn w:val="a"/>
    <w:rsid w:val="00074486"/>
    <w:pPr>
      <w:spacing w:line="326" w:lineRule="exact"/>
      <w:ind w:hanging="288"/>
    </w:pPr>
  </w:style>
  <w:style w:type="paragraph" w:customStyle="1" w:styleId="Style27">
    <w:name w:val="Style27"/>
    <w:basedOn w:val="a"/>
    <w:rsid w:val="00074486"/>
    <w:pPr>
      <w:spacing w:line="322" w:lineRule="exact"/>
      <w:ind w:firstLine="110"/>
    </w:pPr>
  </w:style>
  <w:style w:type="paragraph" w:customStyle="1" w:styleId="Style28">
    <w:name w:val="Style28"/>
    <w:basedOn w:val="a"/>
    <w:rsid w:val="00074486"/>
    <w:pPr>
      <w:jc w:val="center"/>
    </w:pPr>
  </w:style>
  <w:style w:type="paragraph" w:customStyle="1" w:styleId="Style31">
    <w:name w:val="Style31"/>
    <w:basedOn w:val="a"/>
    <w:rsid w:val="00074486"/>
  </w:style>
  <w:style w:type="paragraph" w:customStyle="1" w:styleId="Style35">
    <w:name w:val="Style35"/>
    <w:basedOn w:val="a"/>
    <w:rsid w:val="00074486"/>
  </w:style>
  <w:style w:type="paragraph" w:customStyle="1" w:styleId="Style36">
    <w:name w:val="Style36"/>
    <w:basedOn w:val="a"/>
    <w:rsid w:val="00074486"/>
    <w:pPr>
      <w:spacing w:line="312" w:lineRule="exact"/>
      <w:ind w:hanging="1320"/>
    </w:pPr>
  </w:style>
  <w:style w:type="paragraph" w:customStyle="1" w:styleId="Default">
    <w:name w:val="Default"/>
    <w:rsid w:val="0007448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FontStyle42">
    <w:name w:val="Font Style42"/>
    <w:basedOn w:val="a0"/>
    <w:rsid w:val="00074486"/>
    <w:rPr>
      <w:rFonts w:ascii="Times New Roman" w:hAnsi="Times New Roman" w:cs="Times New Roman"/>
      <w:sz w:val="14"/>
      <w:szCs w:val="14"/>
    </w:rPr>
  </w:style>
  <w:style w:type="paragraph" w:customStyle="1" w:styleId="Style14">
    <w:name w:val="Style14"/>
    <w:basedOn w:val="a"/>
    <w:rsid w:val="00074486"/>
    <w:pPr>
      <w:spacing w:line="610" w:lineRule="exact"/>
      <w:ind w:firstLine="1685"/>
    </w:pPr>
  </w:style>
  <w:style w:type="paragraph" w:customStyle="1" w:styleId="Style20">
    <w:name w:val="Style20"/>
    <w:basedOn w:val="a"/>
    <w:rsid w:val="00074486"/>
    <w:pPr>
      <w:spacing w:line="331" w:lineRule="exact"/>
      <w:ind w:hanging="134"/>
    </w:pPr>
  </w:style>
  <w:style w:type="paragraph" w:customStyle="1" w:styleId="Style34">
    <w:name w:val="Style34"/>
    <w:basedOn w:val="a"/>
    <w:rsid w:val="00074486"/>
    <w:pPr>
      <w:spacing w:line="347" w:lineRule="exact"/>
      <w:ind w:firstLine="734"/>
    </w:pPr>
  </w:style>
  <w:style w:type="paragraph" w:customStyle="1" w:styleId="Style38">
    <w:name w:val="Style38"/>
    <w:basedOn w:val="a"/>
    <w:rsid w:val="00074486"/>
    <w:pPr>
      <w:spacing w:line="758" w:lineRule="exact"/>
      <w:ind w:firstLine="1296"/>
    </w:pPr>
  </w:style>
  <w:style w:type="paragraph" w:customStyle="1" w:styleId="Style12">
    <w:name w:val="Style12"/>
    <w:basedOn w:val="a"/>
    <w:rsid w:val="00074486"/>
    <w:pPr>
      <w:spacing w:line="658" w:lineRule="exact"/>
      <w:ind w:firstLine="2016"/>
    </w:pPr>
  </w:style>
  <w:style w:type="paragraph" w:customStyle="1" w:styleId="Style19">
    <w:name w:val="Style19"/>
    <w:basedOn w:val="a"/>
    <w:rsid w:val="00074486"/>
    <w:pPr>
      <w:spacing w:line="600" w:lineRule="exact"/>
      <w:ind w:firstLine="2986"/>
    </w:pPr>
  </w:style>
  <w:style w:type="paragraph" w:customStyle="1" w:styleId="Style29">
    <w:name w:val="Style29"/>
    <w:basedOn w:val="a"/>
    <w:rsid w:val="00074486"/>
  </w:style>
  <w:style w:type="paragraph" w:customStyle="1" w:styleId="Style13">
    <w:name w:val="Style13"/>
    <w:basedOn w:val="a"/>
    <w:rsid w:val="00074486"/>
    <w:pPr>
      <w:spacing w:line="331" w:lineRule="exact"/>
      <w:ind w:firstLine="528"/>
      <w:jc w:val="both"/>
    </w:pPr>
  </w:style>
  <w:style w:type="paragraph" w:customStyle="1" w:styleId="Style21">
    <w:name w:val="Style21"/>
    <w:basedOn w:val="a"/>
    <w:rsid w:val="00074486"/>
    <w:pPr>
      <w:spacing w:line="322" w:lineRule="exact"/>
      <w:ind w:hanging="509"/>
    </w:pPr>
  </w:style>
  <w:style w:type="paragraph" w:customStyle="1" w:styleId="Style33">
    <w:name w:val="Style33"/>
    <w:basedOn w:val="a"/>
    <w:rsid w:val="00074486"/>
    <w:pPr>
      <w:spacing w:line="322" w:lineRule="exact"/>
      <w:ind w:hanging="216"/>
    </w:pPr>
  </w:style>
  <w:style w:type="paragraph" w:customStyle="1" w:styleId="Style37">
    <w:name w:val="Style37"/>
    <w:basedOn w:val="a"/>
    <w:rsid w:val="00074486"/>
    <w:pPr>
      <w:spacing w:line="317" w:lineRule="exact"/>
      <w:ind w:hanging="1790"/>
    </w:pPr>
  </w:style>
  <w:style w:type="character" w:customStyle="1" w:styleId="FontStyle90">
    <w:name w:val="Font Style90"/>
    <w:basedOn w:val="a0"/>
    <w:rsid w:val="00074486"/>
    <w:rPr>
      <w:rFonts w:ascii="Times New Roman" w:hAnsi="Times New Roman" w:cs="Times New Roman"/>
      <w:sz w:val="30"/>
      <w:szCs w:val="30"/>
    </w:rPr>
  </w:style>
  <w:style w:type="paragraph" w:customStyle="1" w:styleId="Style23">
    <w:name w:val="Style23"/>
    <w:basedOn w:val="a"/>
    <w:rsid w:val="00074486"/>
    <w:pPr>
      <w:spacing w:line="686" w:lineRule="exact"/>
      <w:ind w:firstLine="902"/>
    </w:pPr>
  </w:style>
  <w:style w:type="paragraph" w:customStyle="1" w:styleId="Style24">
    <w:name w:val="Style24"/>
    <w:basedOn w:val="a"/>
    <w:rsid w:val="00074486"/>
    <w:pPr>
      <w:spacing w:line="667" w:lineRule="exact"/>
      <w:ind w:firstLine="2861"/>
    </w:pPr>
  </w:style>
  <w:style w:type="paragraph" w:customStyle="1" w:styleId="Style32">
    <w:name w:val="Style32"/>
    <w:basedOn w:val="a"/>
    <w:rsid w:val="00074486"/>
    <w:pPr>
      <w:spacing w:line="355" w:lineRule="exact"/>
      <w:ind w:firstLine="854"/>
      <w:jc w:val="both"/>
    </w:pPr>
  </w:style>
  <w:style w:type="character" w:styleId="a3">
    <w:name w:val="Hyperlink"/>
    <w:basedOn w:val="a0"/>
    <w:rsid w:val="00074486"/>
    <w:rPr>
      <w:color w:val="648BCB"/>
      <w:u w:val="single"/>
    </w:rPr>
  </w:style>
  <w:style w:type="paragraph" w:customStyle="1" w:styleId="Style15">
    <w:name w:val="Style15"/>
    <w:basedOn w:val="a"/>
    <w:rsid w:val="00074486"/>
    <w:pPr>
      <w:spacing w:line="348" w:lineRule="exact"/>
      <w:ind w:firstLine="1325"/>
      <w:jc w:val="both"/>
    </w:pPr>
  </w:style>
  <w:style w:type="paragraph" w:customStyle="1" w:styleId="Style40">
    <w:name w:val="Style40"/>
    <w:basedOn w:val="a"/>
    <w:rsid w:val="00074486"/>
    <w:pPr>
      <w:spacing w:line="346" w:lineRule="exact"/>
      <w:ind w:firstLine="1478"/>
    </w:pPr>
  </w:style>
  <w:style w:type="character" w:customStyle="1" w:styleId="FontStyle94">
    <w:name w:val="Font Style94"/>
    <w:basedOn w:val="a0"/>
    <w:rsid w:val="0007448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9">
    <w:name w:val="Font Style99"/>
    <w:basedOn w:val="a0"/>
    <w:rsid w:val="0007448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a"/>
    <w:rsid w:val="00074486"/>
  </w:style>
  <w:style w:type="paragraph" w:customStyle="1" w:styleId="Style30">
    <w:name w:val="Style30"/>
    <w:basedOn w:val="a"/>
    <w:rsid w:val="00074486"/>
  </w:style>
  <w:style w:type="paragraph" w:customStyle="1" w:styleId="Style39">
    <w:name w:val="Style39"/>
    <w:basedOn w:val="a"/>
    <w:rsid w:val="00074486"/>
    <w:pPr>
      <w:spacing w:line="314" w:lineRule="exact"/>
      <w:ind w:firstLine="883"/>
    </w:pPr>
  </w:style>
  <w:style w:type="paragraph" w:customStyle="1" w:styleId="Style43">
    <w:name w:val="Style43"/>
    <w:basedOn w:val="a"/>
    <w:rsid w:val="00074486"/>
    <w:pPr>
      <w:spacing w:line="269" w:lineRule="exact"/>
      <w:jc w:val="center"/>
    </w:pPr>
  </w:style>
  <w:style w:type="paragraph" w:customStyle="1" w:styleId="Style44">
    <w:name w:val="Style44"/>
    <w:basedOn w:val="a"/>
    <w:rsid w:val="00074486"/>
    <w:pPr>
      <w:spacing w:line="278" w:lineRule="exact"/>
      <w:ind w:firstLine="749"/>
      <w:jc w:val="both"/>
    </w:pPr>
  </w:style>
  <w:style w:type="paragraph" w:customStyle="1" w:styleId="Style45">
    <w:name w:val="Style45"/>
    <w:basedOn w:val="a"/>
    <w:rsid w:val="00074486"/>
  </w:style>
  <w:style w:type="paragraph" w:customStyle="1" w:styleId="Style46">
    <w:name w:val="Style46"/>
    <w:basedOn w:val="a"/>
    <w:rsid w:val="00074486"/>
  </w:style>
  <w:style w:type="paragraph" w:customStyle="1" w:styleId="Style54">
    <w:name w:val="Style54"/>
    <w:basedOn w:val="a"/>
    <w:rsid w:val="00C3595E"/>
    <w:pPr>
      <w:spacing w:line="262" w:lineRule="exact"/>
      <w:jc w:val="center"/>
    </w:pPr>
  </w:style>
  <w:style w:type="paragraph" w:customStyle="1" w:styleId="Style49">
    <w:name w:val="Style49"/>
    <w:basedOn w:val="a"/>
    <w:rsid w:val="00A81CD5"/>
    <w:pPr>
      <w:spacing w:line="276" w:lineRule="exact"/>
      <w:ind w:firstLine="696"/>
      <w:jc w:val="both"/>
    </w:pPr>
  </w:style>
  <w:style w:type="paragraph" w:customStyle="1" w:styleId="Style52">
    <w:name w:val="Style52"/>
    <w:basedOn w:val="a"/>
    <w:rsid w:val="00A81CD5"/>
    <w:pPr>
      <w:spacing w:line="276" w:lineRule="exact"/>
      <w:ind w:firstLine="91"/>
    </w:pPr>
  </w:style>
  <w:style w:type="paragraph" w:customStyle="1" w:styleId="Style53">
    <w:name w:val="Style53"/>
    <w:basedOn w:val="a"/>
    <w:rsid w:val="00A81CD5"/>
    <w:pPr>
      <w:spacing w:line="266" w:lineRule="exact"/>
    </w:pPr>
  </w:style>
  <w:style w:type="character" w:customStyle="1" w:styleId="FontStyle102">
    <w:name w:val="Font Style102"/>
    <w:basedOn w:val="a0"/>
    <w:rsid w:val="00DC551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4">
    <w:name w:val="Style64"/>
    <w:basedOn w:val="a"/>
    <w:rsid w:val="00DC5516"/>
  </w:style>
  <w:style w:type="paragraph" w:customStyle="1" w:styleId="Style67">
    <w:name w:val="Style67"/>
    <w:basedOn w:val="a"/>
    <w:rsid w:val="00DC5516"/>
  </w:style>
  <w:style w:type="character" w:customStyle="1" w:styleId="FontStyle103">
    <w:name w:val="Font Style103"/>
    <w:basedOn w:val="a0"/>
    <w:rsid w:val="00DC5516"/>
    <w:rPr>
      <w:rFonts w:ascii="Times New Roman" w:hAnsi="Times New Roman" w:cs="Times New Roman"/>
      <w:sz w:val="22"/>
      <w:szCs w:val="22"/>
    </w:rPr>
  </w:style>
  <w:style w:type="character" w:customStyle="1" w:styleId="FontStyle104">
    <w:name w:val="Font Style104"/>
    <w:basedOn w:val="a0"/>
    <w:rsid w:val="004C5195"/>
    <w:rPr>
      <w:rFonts w:ascii="Times New Roman" w:hAnsi="Times New Roman" w:cs="Times New Roman"/>
      <w:sz w:val="12"/>
      <w:szCs w:val="12"/>
    </w:rPr>
  </w:style>
  <w:style w:type="paragraph" w:customStyle="1" w:styleId="Style56">
    <w:name w:val="Style56"/>
    <w:basedOn w:val="a"/>
    <w:rsid w:val="004C5195"/>
  </w:style>
  <w:style w:type="paragraph" w:customStyle="1" w:styleId="Style60">
    <w:name w:val="Style60"/>
    <w:basedOn w:val="a"/>
    <w:rsid w:val="004C1A6C"/>
    <w:pPr>
      <w:autoSpaceDN w:val="0"/>
      <w:adjustRightInd w:val="0"/>
      <w:spacing w:line="276" w:lineRule="exact"/>
      <w:ind w:firstLine="586"/>
      <w:jc w:val="both"/>
    </w:pPr>
    <w:rPr>
      <w:lang w:eastAsia="ru-RU"/>
    </w:rPr>
  </w:style>
  <w:style w:type="table" w:styleId="a4">
    <w:name w:val="Table Grid"/>
    <w:basedOn w:val="a1"/>
    <w:uiPriority w:val="59"/>
    <w:rsid w:val="004C1A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4C1A6C"/>
    <w:pPr>
      <w:widowControl/>
      <w:autoSpaceDE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57">
    <w:name w:val="Style57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61">
    <w:name w:val="Style61"/>
    <w:basedOn w:val="a"/>
    <w:rsid w:val="006F6F3B"/>
    <w:pPr>
      <w:autoSpaceDN w:val="0"/>
      <w:adjustRightInd w:val="0"/>
    </w:pPr>
    <w:rPr>
      <w:lang w:eastAsia="ru-RU"/>
    </w:rPr>
  </w:style>
  <w:style w:type="character" w:customStyle="1" w:styleId="FontStyle105">
    <w:name w:val="Font Style105"/>
    <w:basedOn w:val="a0"/>
    <w:rsid w:val="006F6F3B"/>
    <w:rPr>
      <w:rFonts w:ascii="Times New Roman" w:hAnsi="Times New Roman" w:cs="Times New Roman"/>
      <w:sz w:val="24"/>
      <w:szCs w:val="24"/>
    </w:rPr>
  </w:style>
  <w:style w:type="character" w:customStyle="1" w:styleId="FontStyle106">
    <w:name w:val="Font Style106"/>
    <w:basedOn w:val="a0"/>
    <w:rsid w:val="006F6F3B"/>
    <w:rPr>
      <w:rFonts w:ascii="Times New Roman" w:hAnsi="Times New Roman" w:cs="Times New Roman"/>
      <w:b/>
      <w:bCs/>
      <w:sz w:val="8"/>
      <w:szCs w:val="8"/>
    </w:rPr>
  </w:style>
  <w:style w:type="paragraph" w:customStyle="1" w:styleId="Style1">
    <w:name w:val="Style1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rsid w:val="006F6F3B"/>
    <w:pPr>
      <w:autoSpaceDN w:val="0"/>
      <w:adjustRightInd w:val="0"/>
      <w:spacing w:line="326" w:lineRule="exact"/>
      <w:ind w:hanging="1272"/>
    </w:pPr>
    <w:rPr>
      <w:lang w:eastAsia="ru-RU"/>
    </w:rPr>
  </w:style>
  <w:style w:type="paragraph" w:customStyle="1" w:styleId="Style4">
    <w:name w:val="Style4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10">
    <w:name w:val="Style10"/>
    <w:basedOn w:val="a"/>
    <w:rsid w:val="006F6F3B"/>
    <w:pPr>
      <w:autoSpaceDN w:val="0"/>
      <w:adjustRightInd w:val="0"/>
      <w:spacing w:line="322" w:lineRule="exact"/>
      <w:ind w:firstLine="394"/>
    </w:pPr>
    <w:rPr>
      <w:lang w:eastAsia="ru-RU"/>
    </w:rPr>
  </w:style>
  <w:style w:type="paragraph" w:customStyle="1" w:styleId="Style11">
    <w:name w:val="Style11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16">
    <w:name w:val="Style16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41">
    <w:name w:val="Style41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42">
    <w:name w:val="Style42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47">
    <w:name w:val="Style47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48">
    <w:name w:val="Style48"/>
    <w:basedOn w:val="a"/>
    <w:rsid w:val="006F6F3B"/>
    <w:pPr>
      <w:autoSpaceDN w:val="0"/>
      <w:adjustRightInd w:val="0"/>
      <w:spacing w:line="322" w:lineRule="exact"/>
      <w:ind w:firstLine="269"/>
    </w:pPr>
    <w:rPr>
      <w:lang w:eastAsia="ru-RU"/>
    </w:rPr>
  </w:style>
  <w:style w:type="paragraph" w:customStyle="1" w:styleId="Style50">
    <w:name w:val="Style50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51">
    <w:name w:val="Style51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55">
    <w:name w:val="Style55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58">
    <w:name w:val="Style58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59">
    <w:name w:val="Style59"/>
    <w:basedOn w:val="a"/>
    <w:rsid w:val="006F6F3B"/>
    <w:pPr>
      <w:autoSpaceDN w:val="0"/>
      <w:adjustRightInd w:val="0"/>
      <w:spacing w:line="274" w:lineRule="exact"/>
      <w:ind w:firstLine="197"/>
    </w:pPr>
    <w:rPr>
      <w:lang w:eastAsia="ru-RU"/>
    </w:rPr>
  </w:style>
  <w:style w:type="paragraph" w:customStyle="1" w:styleId="Style62">
    <w:name w:val="Style62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63">
    <w:name w:val="Style63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65">
    <w:name w:val="Style65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66">
    <w:name w:val="Style66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68">
    <w:name w:val="Style68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69">
    <w:name w:val="Style69"/>
    <w:basedOn w:val="a"/>
    <w:rsid w:val="006F6F3B"/>
    <w:pPr>
      <w:autoSpaceDN w:val="0"/>
      <w:adjustRightInd w:val="0"/>
    </w:pPr>
    <w:rPr>
      <w:lang w:eastAsia="ru-RU"/>
    </w:rPr>
  </w:style>
  <w:style w:type="paragraph" w:customStyle="1" w:styleId="Style70">
    <w:name w:val="Style70"/>
    <w:basedOn w:val="a"/>
    <w:rsid w:val="006F6F3B"/>
    <w:pPr>
      <w:autoSpaceDN w:val="0"/>
      <w:adjustRightInd w:val="0"/>
    </w:pPr>
    <w:rPr>
      <w:lang w:eastAsia="ru-RU"/>
    </w:rPr>
  </w:style>
  <w:style w:type="character" w:customStyle="1" w:styleId="FontStyle72">
    <w:name w:val="Font Style72"/>
    <w:basedOn w:val="a0"/>
    <w:rsid w:val="006F6F3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9">
    <w:name w:val="Font Style79"/>
    <w:basedOn w:val="a0"/>
    <w:rsid w:val="006F6F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0"/>
    <w:rsid w:val="006F6F3B"/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rsid w:val="006F6F3B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82">
    <w:name w:val="Font Style82"/>
    <w:basedOn w:val="a0"/>
    <w:rsid w:val="006F6F3B"/>
    <w:rPr>
      <w:rFonts w:ascii="Times New Roman" w:hAnsi="Times New Roman" w:cs="Times New Roman"/>
      <w:smallCaps/>
      <w:sz w:val="18"/>
      <w:szCs w:val="18"/>
    </w:rPr>
  </w:style>
  <w:style w:type="character" w:customStyle="1" w:styleId="FontStyle84">
    <w:name w:val="Font Style84"/>
    <w:basedOn w:val="a0"/>
    <w:rsid w:val="006F6F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5">
    <w:name w:val="Font Style85"/>
    <w:basedOn w:val="a0"/>
    <w:rsid w:val="006F6F3B"/>
    <w:rPr>
      <w:rFonts w:ascii="Times New Roman" w:hAnsi="Times New Roman" w:cs="Times New Roman"/>
      <w:sz w:val="20"/>
      <w:szCs w:val="20"/>
    </w:rPr>
  </w:style>
  <w:style w:type="character" w:customStyle="1" w:styleId="FontStyle86">
    <w:name w:val="Font Style86"/>
    <w:basedOn w:val="a0"/>
    <w:rsid w:val="006F6F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basedOn w:val="a0"/>
    <w:rsid w:val="006F6F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8">
    <w:name w:val="Font Style88"/>
    <w:basedOn w:val="a0"/>
    <w:rsid w:val="006F6F3B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89">
    <w:name w:val="Font Style89"/>
    <w:basedOn w:val="a0"/>
    <w:rsid w:val="006F6F3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93">
    <w:name w:val="Font Style93"/>
    <w:basedOn w:val="a0"/>
    <w:rsid w:val="006F6F3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5">
    <w:name w:val="Font Style95"/>
    <w:basedOn w:val="a0"/>
    <w:rsid w:val="006F6F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6">
    <w:name w:val="Font Style96"/>
    <w:basedOn w:val="a0"/>
    <w:rsid w:val="006F6F3B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100">
    <w:name w:val="Font Style100"/>
    <w:basedOn w:val="a0"/>
    <w:rsid w:val="006F6F3B"/>
    <w:rPr>
      <w:rFonts w:ascii="Georgia" w:hAnsi="Georgia" w:cs="Georgia"/>
      <w:sz w:val="50"/>
      <w:szCs w:val="50"/>
    </w:rPr>
  </w:style>
  <w:style w:type="character" w:customStyle="1" w:styleId="FontStyle101">
    <w:name w:val="Font Style101"/>
    <w:basedOn w:val="a0"/>
    <w:rsid w:val="006F6F3B"/>
    <w:rPr>
      <w:rFonts w:ascii="Franklin Gothic Demi Cond" w:hAnsi="Franklin Gothic Demi Cond" w:cs="Franklin Gothic Demi Cond"/>
      <w:sz w:val="20"/>
      <w:szCs w:val="20"/>
    </w:rPr>
  </w:style>
  <w:style w:type="character" w:customStyle="1" w:styleId="FontStyle107">
    <w:name w:val="Font Style107"/>
    <w:basedOn w:val="a0"/>
    <w:rsid w:val="006F6F3B"/>
    <w:rPr>
      <w:rFonts w:ascii="Times New Roman" w:hAnsi="Times New Roman" w:cs="Times New Roman"/>
      <w:sz w:val="24"/>
      <w:szCs w:val="24"/>
    </w:rPr>
  </w:style>
  <w:style w:type="character" w:customStyle="1" w:styleId="FontStyle108">
    <w:name w:val="Font Style108"/>
    <w:basedOn w:val="a0"/>
    <w:rsid w:val="006F6F3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9">
    <w:name w:val="Font Style109"/>
    <w:basedOn w:val="a0"/>
    <w:rsid w:val="006F6F3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0">
    <w:name w:val="Font Style110"/>
    <w:basedOn w:val="a0"/>
    <w:rsid w:val="006F6F3B"/>
    <w:rPr>
      <w:rFonts w:ascii="Book Antiqua" w:hAnsi="Book Antiqua" w:cs="Book Antiqua"/>
      <w:sz w:val="18"/>
      <w:szCs w:val="18"/>
    </w:rPr>
  </w:style>
  <w:style w:type="character" w:customStyle="1" w:styleId="FontStyle111">
    <w:name w:val="Font Style111"/>
    <w:basedOn w:val="a0"/>
    <w:rsid w:val="006F6F3B"/>
    <w:rPr>
      <w:rFonts w:ascii="Book Antiqua" w:hAnsi="Book Antiqua" w:cs="Book Antiqua"/>
      <w:sz w:val="18"/>
      <w:szCs w:val="18"/>
    </w:rPr>
  </w:style>
  <w:style w:type="character" w:customStyle="1" w:styleId="FontStyle112">
    <w:name w:val="Font Style112"/>
    <w:basedOn w:val="a0"/>
    <w:rsid w:val="006F6F3B"/>
    <w:rPr>
      <w:rFonts w:ascii="Times New Roman" w:hAnsi="Times New Roman" w:cs="Times New Roman"/>
      <w:sz w:val="24"/>
      <w:szCs w:val="24"/>
    </w:rPr>
  </w:style>
  <w:style w:type="character" w:customStyle="1" w:styleId="FontStyle113">
    <w:name w:val="Font Style113"/>
    <w:basedOn w:val="a0"/>
    <w:rsid w:val="006F6F3B"/>
    <w:rPr>
      <w:rFonts w:ascii="Times New Roman" w:hAnsi="Times New Roman" w:cs="Times New Roman"/>
      <w:sz w:val="24"/>
      <w:szCs w:val="24"/>
    </w:rPr>
  </w:style>
  <w:style w:type="character" w:customStyle="1" w:styleId="FontStyle114">
    <w:name w:val="Font Style114"/>
    <w:basedOn w:val="a0"/>
    <w:rsid w:val="006F6F3B"/>
    <w:rPr>
      <w:rFonts w:ascii="Book Antiqua" w:hAnsi="Book Antiqua" w:cs="Book Antiqua"/>
      <w:sz w:val="18"/>
      <w:szCs w:val="18"/>
    </w:rPr>
  </w:style>
  <w:style w:type="character" w:customStyle="1" w:styleId="FontStyle115">
    <w:name w:val="Font Style115"/>
    <w:basedOn w:val="a0"/>
    <w:rsid w:val="006F6F3B"/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basedOn w:val="a0"/>
    <w:rsid w:val="006F6F3B"/>
    <w:rPr>
      <w:rFonts w:ascii="Book Antiqua" w:hAnsi="Book Antiqua" w:cs="Book Antiqua"/>
      <w:sz w:val="18"/>
      <w:szCs w:val="18"/>
    </w:rPr>
  </w:style>
  <w:style w:type="character" w:customStyle="1" w:styleId="FontStyle117">
    <w:name w:val="Font Style117"/>
    <w:basedOn w:val="a0"/>
    <w:rsid w:val="006F6F3B"/>
    <w:rPr>
      <w:rFonts w:ascii="Times New Roman" w:hAnsi="Times New Roman" w:cs="Times New Roman"/>
      <w:sz w:val="24"/>
      <w:szCs w:val="24"/>
    </w:rPr>
  </w:style>
  <w:style w:type="character" w:customStyle="1" w:styleId="FontStyle118">
    <w:name w:val="Font Style118"/>
    <w:basedOn w:val="a0"/>
    <w:rsid w:val="006F6F3B"/>
    <w:rPr>
      <w:rFonts w:ascii="Book Antiqua" w:hAnsi="Book Antiqua" w:cs="Book Antiqua"/>
      <w:sz w:val="18"/>
      <w:szCs w:val="18"/>
    </w:rPr>
  </w:style>
  <w:style w:type="character" w:customStyle="1" w:styleId="FontStyle119">
    <w:name w:val="Font Style119"/>
    <w:basedOn w:val="a0"/>
    <w:rsid w:val="006F6F3B"/>
    <w:rPr>
      <w:rFonts w:ascii="Times New Roman" w:hAnsi="Times New Roman" w:cs="Times New Roman"/>
      <w:sz w:val="24"/>
      <w:szCs w:val="24"/>
    </w:rPr>
  </w:style>
  <w:style w:type="character" w:customStyle="1" w:styleId="FontStyle120">
    <w:name w:val="Font Style120"/>
    <w:basedOn w:val="a0"/>
    <w:rsid w:val="006F6F3B"/>
    <w:rPr>
      <w:rFonts w:ascii="Book Antiqua" w:hAnsi="Book Antiqua" w:cs="Book Antiqua"/>
      <w:sz w:val="18"/>
      <w:szCs w:val="18"/>
    </w:rPr>
  </w:style>
  <w:style w:type="paragraph" w:customStyle="1" w:styleId="a6">
    <w:name w:val="Внимание: недобросовестность!"/>
    <w:basedOn w:val="a"/>
    <w:next w:val="a"/>
    <w:rsid w:val="006F6F3B"/>
    <w:pPr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paragraph" w:customStyle="1" w:styleId="a7">
    <w:name w:val="Внимание: криминал!!"/>
    <w:basedOn w:val="a"/>
    <w:next w:val="a"/>
    <w:rsid w:val="006F6F3B"/>
    <w:pPr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paragraph" w:styleId="a8">
    <w:name w:val="header"/>
    <w:basedOn w:val="a"/>
    <w:rsid w:val="006F6F3B"/>
    <w:pPr>
      <w:tabs>
        <w:tab w:val="center" w:pos="4677"/>
        <w:tab w:val="right" w:pos="9355"/>
      </w:tabs>
      <w:autoSpaceDN w:val="0"/>
      <w:adjustRightInd w:val="0"/>
    </w:pPr>
    <w:rPr>
      <w:lang w:eastAsia="ru-RU"/>
    </w:rPr>
  </w:style>
  <w:style w:type="paragraph" w:styleId="a9">
    <w:name w:val="footer"/>
    <w:basedOn w:val="a"/>
    <w:rsid w:val="006F6F3B"/>
    <w:pPr>
      <w:tabs>
        <w:tab w:val="center" w:pos="4677"/>
        <w:tab w:val="right" w:pos="9355"/>
      </w:tabs>
      <w:autoSpaceDN w:val="0"/>
      <w:adjustRightInd w:val="0"/>
    </w:pPr>
    <w:rPr>
      <w:lang w:eastAsia="ru-RU"/>
    </w:rPr>
  </w:style>
  <w:style w:type="paragraph" w:customStyle="1" w:styleId="ConsPlusNormal">
    <w:name w:val="ConsPlusNormal"/>
    <w:rsid w:val="008E32C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a">
    <w:name w:val="Balloon Text"/>
    <w:basedOn w:val="a"/>
    <w:link w:val="ab"/>
    <w:rsid w:val="00E858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858D3"/>
    <w:rPr>
      <w:rFonts w:ascii="Tahoma" w:hAnsi="Tahoma" w:cs="Tahoma"/>
      <w:sz w:val="16"/>
      <w:szCs w:val="16"/>
      <w:lang w:eastAsia="ar-SA"/>
    </w:rPr>
  </w:style>
  <w:style w:type="character" w:styleId="ac">
    <w:name w:val="FollowedHyperlink"/>
    <w:basedOn w:val="a0"/>
    <w:rsid w:val="00046BCE"/>
    <w:rPr>
      <w:color w:val="800080"/>
      <w:u w:val="single"/>
    </w:rPr>
  </w:style>
  <w:style w:type="character" w:customStyle="1" w:styleId="ad">
    <w:name w:val="Гипертекстовая ссылка"/>
    <w:basedOn w:val="a0"/>
    <w:rsid w:val="0019626A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9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32.bin"/><Relationship Id="rId47" Type="http://schemas.openxmlformats.org/officeDocument/2006/relationships/oleObject" Target="embeddings/oleObject37.bin"/><Relationship Id="rId50" Type="http://schemas.openxmlformats.org/officeDocument/2006/relationships/oleObject" Target="embeddings/oleObject40.bin"/><Relationship Id="rId55" Type="http://schemas.openxmlformats.org/officeDocument/2006/relationships/oleObject" Target="embeddings/oleObject45.bin"/><Relationship Id="rId63" Type="http://schemas.openxmlformats.org/officeDocument/2006/relationships/oleObject" Target="embeddings/oleObject53.bin"/><Relationship Id="rId68" Type="http://schemas.openxmlformats.org/officeDocument/2006/relationships/oleObject" Target="embeddings/oleObject58.bin"/><Relationship Id="rId76" Type="http://schemas.openxmlformats.org/officeDocument/2006/relationships/oleObject" Target="embeddings/oleObject66.bin"/><Relationship Id="rId84" Type="http://schemas.openxmlformats.org/officeDocument/2006/relationships/oleObject" Target="embeddings/oleObject73.bin"/><Relationship Id="rId89" Type="http://schemas.openxmlformats.org/officeDocument/2006/relationships/oleObject" Target="embeddings/oleObject78.bin"/><Relationship Id="rId7" Type="http://schemas.openxmlformats.org/officeDocument/2006/relationships/footnotes" Target="footnotes.xml"/><Relationship Id="rId71" Type="http://schemas.openxmlformats.org/officeDocument/2006/relationships/oleObject" Target="embeddings/oleObject61.bin"/><Relationship Id="rId92" Type="http://schemas.openxmlformats.org/officeDocument/2006/relationships/oleObject" Target="embeddings/oleObject81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9.bin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40" Type="http://schemas.openxmlformats.org/officeDocument/2006/relationships/oleObject" Target="embeddings/oleObject30.bin"/><Relationship Id="rId45" Type="http://schemas.openxmlformats.org/officeDocument/2006/relationships/oleObject" Target="embeddings/oleObject35.bin"/><Relationship Id="rId53" Type="http://schemas.openxmlformats.org/officeDocument/2006/relationships/oleObject" Target="embeddings/oleObject43.bin"/><Relationship Id="rId58" Type="http://schemas.openxmlformats.org/officeDocument/2006/relationships/oleObject" Target="embeddings/oleObject48.bin"/><Relationship Id="rId66" Type="http://schemas.openxmlformats.org/officeDocument/2006/relationships/oleObject" Target="embeddings/oleObject56.bin"/><Relationship Id="rId74" Type="http://schemas.openxmlformats.org/officeDocument/2006/relationships/oleObject" Target="embeddings/oleObject64.bin"/><Relationship Id="rId79" Type="http://schemas.openxmlformats.org/officeDocument/2006/relationships/oleObject" Target="embeddings/oleObject69.bin"/><Relationship Id="rId87" Type="http://schemas.openxmlformats.org/officeDocument/2006/relationships/oleObject" Target="embeddings/oleObject76.bin"/><Relationship Id="rId5" Type="http://schemas.openxmlformats.org/officeDocument/2006/relationships/settings" Target="settings.xml"/><Relationship Id="rId61" Type="http://schemas.openxmlformats.org/officeDocument/2006/relationships/oleObject" Target="embeddings/oleObject51.bin"/><Relationship Id="rId82" Type="http://schemas.openxmlformats.org/officeDocument/2006/relationships/oleObject" Target="embeddings/oleObject71.bin"/><Relationship Id="rId90" Type="http://schemas.openxmlformats.org/officeDocument/2006/relationships/oleObject" Target="embeddings/oleObject79.bin"/><Relationship Id="rId95" Type="http://schemas.openxmlformats.org/officeDocument/2006/relationships/theme" Target="theme/theme1.xml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43" Type="http://schemas.openxmlformats.org/officeDocument/2006/relationships/oleObject" Target="embeddings/oleObject33.bin"/><Relationship Id="rId48" Type="http://schemas.openxmlformats.org/officeDocument/2006/relationships/oleObject" Target="embeddings/oleObject38.bin"/><Relationship Id="rId56" Type="http://schemas.openxmlformats.org/officeDocument/2006/relationships/oleObject" Target="embeddings/oleObject46.bin"/><Relationship Id="rId64" Type="http://schemas.openxmlformats.org/officeDocument/2006/relationships/oleObject" Target="embeddings/oleObject54.bin"/><Relationship Id="rId69" Type="http://schemas.openxmlformats.org/officeDocument/2006/relationships/oleObject" Target="embeddings/oleObject59.bin"/><Relationship Id="rId77" Type="http://schemas.openxmlformats.org/officeDocument/2006/relationships/oleObject" Target="embeddings/oleObject67.bin"/><Relationship Id="rId8" Type="http://schemas.openxmlformats.org/officeDocument/2006/relationships/endnotes" Target="endnotes.xml"/><Relationship Id="rId51" Type="http://schemas.openxmlformats.org/officeDocument/2006/relationships/oleObject" Target="embeddings/oleObject41.bin"/><Relationship Id="rId72" Type="http://schemas.openxmlformats.org/officeDocument/2006/relationships/oleObject" Target="embeddings/oleObject62.bin"/><Relationship Id="rId80" Type="http://schemas.openxmlformats.org/officeDocument/2006/relationships/hyperlink" Target="http://home.garant.ru/document?id=70672754&amp;sub=11951" TargetMode="External"/><Relationship Id="rId85" Type="http://schemas.openxmlformats.org/officeDocument/2006/relationships/oleObject" Target="embeddings/oleObject74.bin"/><Relationship Id="rId93" Type="http://schemas.openxmlformats.org/officeDocument/2006/relationships/hyperlink" Target="garantF1://23841203.100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46" Type="http://schemas.openxmlformats.org/officeDocument/2006/relationships/oleObject" Target="embeddings/oleObject36.bin"/><Relationship Id="rId59" Type="http://schemas.openxmlformats.org/officeDocument/2006/relationships/oleObject" Target="embeddings/oleObject49.bin"/><Relationship Id="rId67" Type="http://schemas.openxmlformats.org/officeDocument/2006/relationships/oleObject" Target="embeddings/oleObject57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31.bin"/><Relationship Id="rId54" Type="http://schemas.openxmlformats.org/officeDocument/2006/relationships/oleObject" Target="embeddings/oleObject44.bin"/><Relationship Id="rId62" Type="http://schemas.openxmlformats.org/officeDocument/2006/relationships/oleObject" Target="embeddings/oleObject52.bin"/><Relationship Id="rId70" Type="http://schemas.openxmlformats.org/officeDocument/2006/relationships/oleObject" Target="embeddings/oleObject60.bin"/><Relationship Id="rId75" Type="http://schemas.openxmlformats.org/officeDocument/2006/relationships/oleObject" Target="embeddings/oleObject65.bin"/><Relationship Id="rId83" Type="http://schemas.openxmlformats.org/officeDocument/2006/relationships/oleObject" Target="embeddings/oleObject72.bin"/><Relationship Id="rId88" Type="http://schemas.openxmlformats.org/officeDocument/2006/relationships/oleObject" Target="embeddings/oleObject77.bin"/><Relationship Id="rId91" Type="http://schemas.openxmlformats.org/officeDocument/2006/relationships/oleObject" Target="embeddings/oleObject8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49" Type="http://schemas.openxmlformats.org/officeDocument/2006/relationships/oleObject" Target="embeddings/oleObject39.bin"/><Relationship Id="rId57" Type="http://schemas.openxmlformats.org/officeDocument/2006/relationships/oleObject" Target="embeddings/oleObject47.bin"/><Relationship Id="rId10" Type="http://schemas.openxmlformats.org/officeDocument/2006/relationships/image" Target="media/image1.wmf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4.bin"/><Relationship Id="rId52" Type="http://schemas.openxmlformats.org/officeDocument/2006/relationships/oleObject" Target="embeddings/oleObject42.bin"/><Relationship Id="rId60" Type="http://schemas.openxmlformats.org/officeDocument/2006/relationships/oleObject" Target="embeddings/oleObject50.bin"/><Relationship Id="rId65" Type="http://schemas.openxmlformats.org/officeDocument/2006/relationships/oleObject" Target="embeddings/oleObject55.bin"/><Relationship Id="rId73" Type="http://schemas.openxmlformats.org/officeDocument/2006/relationships/oleObject" Target="embeddings/oleObject63.bin"/><Relationship Id="rId78" Type="http://schemas.openxmlformats.org/officeDocument/2006/relationships/oleObject" Target="embeddings/oleObject68.bin"/><Relationship Id="rId81" Type="http://schemas.openxmlformats.org/officeDocument/2006/relationships/oleObject" Target="embeddings/oleObject70.bin"/><Relationship Id="rId86" Type="http://schemas.openxmlformats.org/officeDocument/2006/relationships/oleObject" Target="embeddings/oleObject75.bin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elaya-gl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3B18-E4CA-4CAA-AEDC-875B53EA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89</Pages>
  <Words>18768</Words>
  <Characters>141390</Characters>
  <Application>Microsoft Office Word</Application>
  <DocSecurity>0</DocSecurity>
  <Lines>1178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159839</CharactersWithSpaces>
  <SharedDoc>false</SharedDoc>
  <HLinks>
    <vt:vector size="18" baseType="variant">
      <vt:variant>
        <vt:i4>5242895</vt:i4>
      </vt:variant>
      <vt:variant>
        <vt:i4>252</vt:i4>
      </vt:variant>
      <vt:variant>
        <vt:i4>0</vt:i4>
      </vt:variant>
      <vt:variant>
        <vt:i4>5</vt:i4>
      </vt:variant>
      <vt:variant>
        <vt:lpwstr>garantf1://23841203.100/</vt:lpwstr>
      </vt:variant>
      <vt:variant>
        <vt:lpwstr/>
      </vt:variant>
      <vt:variant>
        <vt:i4>5898256</vt:i4>
      </vt:variant>
      <vt:variant>
        <vt:i4>213</vt:i4>
      </vt:variant>
      <vt:variant>
        <vt:i4>0</vt:i4>
      </vt:variant>
      <vt:variant>
        <vt:i4>5</vt:i4>
      </vt:variant>
      <vt:variant>
        <vt:lpwstr>http://home.garant.ru/document?id=70672754&amp;sub=11951</vt:lpwstr>
      </vt:variant>
      <vt:variant>
        <vt:lpwstr/>
      </vt:variant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http://www.belaya-glina.ru/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Люда</dc:creator>
  <cp:lastModifiedBy>Admin</cp:lastModifiedBy>
  <cp:revision>12</cp:revision>
  <cp:lastPrinted>2022-10-27T07:57:00Z</cp:lastPrinted>
  <dcterms:created xsi:type="dcterms:W3CDTF">2022-10-28T09:33:00Z</dcterms:created>
  <dcterms:modified xsi:type="dcterms:W3CDTF">2022-10-28T09:35:00Z</dcterms:modified>
</cp:coreProperties>
</file>