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с. Белая Глина                                                                        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Красная, 160,                                                                     </w:t>
      </w:r>
      <w:r w:rsidR="00A31AF4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16"/>
          <w:szCs w:val="16"/>
        </w:rPr>
      </w:pPr>
    </w:p>
    <w:p w:rsidR="00A01EFB" w:rsidRPr="00160AFD" w:rsidRDefault="00A01EFB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0E36B9">
        <w:rPr>
          <w:color w:val="000000"/>
          <w:sz w:val="28"/>
          <w:szCs w:val="28"/>
        </w:rPr>
        <w:t>2</w:t>
      </w:r>
      <w:r w:rsidR="00131A9E">
        <w:rPr>
          <w:color w:val="000000"/>
          <w:sz w:val="28"/>
          <w:szCs w:val="28"/>
        </w:rPr>
        <w:t>6</w:t>
      </w:r>
      <w:r w:rsidR="00213761">
        <w:rPr>
          <w:color w:val="000000"/>
          <w:sz w:val="28"/>
          <w:szCs w:val="28"/>
        </w:rPr>
        <w:t xml:space="preserve">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</w:t>
      </w:r>
      <w:r w:rsidR="00A31AF4">
        <w:rPr>
          <w:color w:val="000000"/>
          <w:sz w:val="28"/>
          <w:szCs w:val="28"/>
        </w:rPr>
        <w:t>74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E03174">
        <w:rPr>
          <w:color w:val="000000"/>
          <w:sz w:val="28"/>
          <w:szCs w:val="28"/>
        </w:rPr>
        <w:t>30</w:t>
      </w:r>
      <w:r w:rsidR="00213761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5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>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A31AF4">
        <w:rPr>
          <w:sz w:val="28"/>
          <w:szCs w:val="28"/>
        </w:rPr>
        <w:t>4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6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131A9E">
        <w:rPr>
          <w:sz w:val="28"/>
          <w:szCs w:val="28"/>
        </w:rPr>
        <w:t>Успенского</w:t>
      </w:r>
      <w:r w:rsidRPr="008E319D">
        <w:rPr>
          <w:sz w:val="28"/>
          <w:szCs w:val="28"/>
        </w:rPr>
        <w:t xml:space="preserve"> сельского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собственность на который не разграничена с кадастровым номером </w:t>
      </w:r>
      <w:r w:rsidR="00A31AF4">
        <w:rPr>
          <w:sz w:val="28"/>
          <w:szCs w:val="28"/>
        </w:rPr>
        <w:t xml:space="preserve">23:03:0407001:366, площадью 22972 кв.м., адрес (местоположение): Местоположение: </w:t>
      </w:r>
      <w:r w:rsidR="00A31AF4" w:rsidRPr="00501D4B">
        <w:rPr>
          <w:sz w:val="28"/>
          <w:szCs w:val="28"/>
        </w:rPr>
        <w:t>Краснодар</w:t>
      </w:r>
      <w:r w:rsidR="00A31AF4">
        <w:rPr>
          <w:sz w:val="28"/>
          <w:szCs w:val="28"/>
        </w:rPr>
        <w:t>ский</w:t>
      </w:r>
      <w:r w:rsidR="00A31AF4" w:rsidRPr="00801673">
        <w:rPr>
          <w:sz w:val="28"/>
          <w:szCs w:val="28"/>
        </w:rPr>
        <w:t xml:space="preserve"> </w:t>
      </w:r>
      <w:r w:rsidR="00A31AF4">
        <w:rPr>
          <w:sz w:val="28"/>
          <w:szCs w:val="28"/>
        </w:rPr>
        <w:t>край</w:t>
      </w:r>
      <w:r w:rsidR="00A31AF4" w:rsidRPr="00501D4B">
        <w:rPr>
          <w:sz w:val="28"/>
          <w:szCs w:val="28"/>
        </w:rPr>
        <w:t xml:space="preserve">, </w:t>
      </w:r>
      <w:r w:rsidR="00A31AF4">
        <w:rPr>
          <w:sz w:val="28"/>
          <w:szCs w:val="28"/>
        </w:rPr>
        <w:t xml:space="preserve">р-н </w:t>
      </w:r>
      <w:r w:rsidR="00A31AF4" w:rsidRPr="00501D4B">
        <w:rPr>
          <w:sz w:val="28"/>
          <w:szCs w:val="28"/>
        </w:rPr>
        <w:t>Бе</w:t>
      </w:r>
      <w:r w:rsidR="00A31AF4">
        <w:rPr>
          <w:sz w:val="28"/>
          <w:szCs w:val="28"/>
        </w:rPr>
        <w:t>логлинский</w:t>
      </w:r>
      <w:r w:rsidR="00A31AF4" w:rsidRPr="00501D4B">
        <w:rPr>
          <w:sz w:val="28"/>
          <w:szCs w:val="28"/>
        </w:rPr>
        <w:t xml:space="preserve">, </w:t>
      </w:r>
      <w:r w:rsidR="00A31AF4">
        <w:rPr>
          <w:sz w:val="28"/>
          <w:szCs w:val="28"/>
        </w:rPr>
        <w:t>в</w:t>
      </w:r>
      <w:r w:rsidR="00A31AF4" w:rsidRPr="00501D4B">
        <w:rPr>
          <w:sz w:val="28"/>
          <w:szCs w:val="28"/>
        </w:rPr>
        <w:t xml:space="preserve"> границах </w:t>
      </w:r>
      <w:r w:rsidR="00A31AF4">
        <w:rPr>
          <w:sz w:val="28"/>
          <w:szCs w:val="28"/>
        </w:rPr>
        <w:t>СПК «Успенский»,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</w:t>
      </w:r>
      <w:r w:rsidR="00A31AF4" w:rsidRPr="006E6697">
        <w:rPr>
          <w:sz w:val="28"/>
          <w:szCs w:val="28"/>
        </w:rPr>
        <w:t xml:space="preserve">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131A9E" w:rsidRDefault="00131A9E" w:rsidP="00131A9E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A31AF4" w:rsidRPr="00885976" w:rsidRDefault="00A31AF4" w:rsidP="00A31AF4">
      <w:pPr>
        <w:ind w:firstLine="709"/>
        <w:jc w:val="both"/>
        <w:rPr>
          <w:sz w:val="28"/>
          <w:szCs w:val="28"/>
        </w:rPr>
      </w:pPr>
      <w:r w:rsidRPr="00885976">
        <w:rPr>
          <w:sz w:val="28"/>
          <w:szCs w:val="28"/>
        </w:rPr>
        <w:t>тип - зона с особыми условиями использования территории</w:t>
      </w:r>
      <w:r w:rsidRPr="00885976">
        <w:t xml:space="preserve">, </w:t>
      </w:r>
      <w:r w:rsidRPr="00885976">
        <w:rPr>
          <w:sz w:val="28"/>
          <w:szCs w:val="28"/>
        </w:rPr>
        <w:t>наименование - водоохранная зона реки Калалы, вид – водоохранная      зона, зона охраны природных объектов (реестровый номер 23:03-6.686, учетный номер 23.03.2.526);</w:t>
      </w:r>
    </w:p>
    <w:p w:rsidR="00A31AF4" w:rsidRPr="00885976" w:rsidRDefault="00A31AF4" w:rsidP="00A31AF4">
      <w:pPr>
        <w:ind w:firstLine="708"/>
        <w:jc w:val="both"/>
        <w:rPr>
          <w:rStyle w:val="button-search"/>
          <w:sz w:val="28"/>
          <w:szCs w:val="28"/>
        </w:rPr>
      </w:pPr>
      <w:r w:rsidRPr="00885976">
        <w:rPr>
          <w:sz w:val="28"/>
          <w:szCs w:val="28"/>
        </w:rPr>
        <w:t xml:space="preserve">тип - зона с особыми условиями использования территории, вид - охранная зона инженерных коммуникаций, зона охраны искусственных объектов, наименование - охранная зона ВЛ-0,4 кВ от ТП-ТР-5-419, (реестровый номер </w:t>
      </w:r>
      <w:r w:rsidRPr="00885976">
        <w:rPr>
          <w:rStyle w:val="button-search"/>
          <w:sz w:val="28"/>
          <w:szCs w:val="28"/>
        </w:rPr>
        <w:t>23:03-6.713, учетный номер</w:t>
      </w:r>
      <w:r w:rsidRPr="00885976">
        <w:rPr>
          <w:rStyle w:val="10"/>
          <w:sz w:val="28"/>
          <w:szCs w:val="28"/>
        </w:rPr>
        <w:t xml:space="preserve"> </w:t>
      </w:r>
      <w:r w:rsidRPr="00885976">
        <w:rPr>
          <w:rStyle w:val="button-search"/>
          <w:sz w:val="28"/>
          <w:szCs w:val="28"/>
        </w:rPr>
        <w:t>23.03.2.628).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4B6FE1"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 w:rsidR="00A365A2">
        <w:rPr>
          <w:sz w:val="28"/>
          <w:szCs w:val="28"/>
        </w:rPr>
        <w:t xml:space="preserve"> (</w:t>
      </w:r>
      <w:r w:rsidR="004B6FE1">
        <w:rPr>
          <w:sz w:val="28"/>
          <w:szCs w:val="28"/>
        </w:rPr>
        <w:t>десять</w:t>
      </w:r>
      <w:r w:rsidRPr="006E6697">
        <w:rPr>
          <w:sz w:val="28"/>
          <w:szCs w:val="28"/>
        </w:rPr>
        <w:t>) лет.</w:t>
      </w:r>
    </w:p>
    <w:p w:rsidR="00A31AF4" w:rsidRDefault="00A91864" w:rsidP="00A31AF4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1AF4">
        <w:rPr>
          <w:sz w:val="28"/>
          <w:szCs w:val="28"/>
        </w:rPr>
        <w:t>4079 (четыре тысячи семьдесят девять) рублей 83 копейки.</w:t>
      </w:r>
    </w:p>
    <w:p w:rsidR="006E6697" w:rsidRPr="006E6697" w:rsidRDefault="00213761" w:rsidP="0021376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A31AF4">
        <w:rPr>
          <w:sz w:val="28"/>
          <w:szCs w:val="28"/>
        </w:rPr>
        <w:t>122 (сто двадцать два) рубля 40 копеек</w:t>
      </w:r>
      <w:r w:rsidR="006E6697" w:rsidRPr="006E6697">
        <w:rPr>
          <w:sz w:val="28"/>
          <w:szCs w:val="28"/>
        </w:rPr>
        <w:t>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первый заместитель главы муниципального образования </w:t>
      </w:r>
      <w:r>
        <w:rPr>
          <w:sz w:val="28"/>
          <w:szCs w:val="28"/>
        </w:rPr>
        <w:lastRenderedPageBreak/>
        <w:t>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B23BEC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-552450</wp:posOffset>
                </wp:positionV>
                <wp:extent cx="400050" cy="323850"/>
                <wp:effectExtent l="635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90" w:rsidRPr="00944143" w:rsidRDefault="00EC2F90" w:rsidP="00EC2F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03.3pt;margin-top:-43.5pt;width:3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LDgg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" stroked="f">
                <v:textbox>
                  <w:txbxContent>
                    <w:p w:rsidR="00EC2F90" w:rsidRPr="00944143" w:rsidRDefault="00EC2F90" w:rsidP="00EC2F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6697"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 w:rsidR="006E6697">
        <w:rPr>
          <w:sz w:val="28"/>
          <w:szCs w:val="28"/>
        </w:rPr>
        <w:t>–</w:t>
      </w:r>
      <w:r w:rsidR="008D28A9">
        <w:rPr>
          <w:sz w:val="28"/>
          <w:szCs w:val="28"/>
        </w:rPr>
        <w:t>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Pr="00E03174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</w:t>
      </w:r>
      <w:r w:rsidR="00BD0195" w:rsidRPr="00E03174">
        <w:rPr>
          <w:sz w:val="28"/>
          <w:szCs w:val="28"/>
        </w:rPr>
        <w:t>Белогли</w:t>
      </w:r>
      <w:r w:rsidRPr="00E03174">
        <w:rPr>
          <w:sz w:val="28"/>
          <w:szCs w:val="28"/>
        </w:rPr>
        <w:t>нский район, секретарь комиссии;</w:t>
      </w:r>
    </w:p>
    <w:p w:rsidR="00E03174" w:rsidRPr="00E03174" w:rsidRDefault="00BD0195" w:rsidP="00131A9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03174">
        <w:rPr>
          <w:sz w:val="28"/>
          <w:szCs w:val="28"/>
        </w:rPr>
        <w:t xml:space="preserve"> </w:t>
      </w:r>
      <w:r w:rsidR="00E03174" w:rsidRPr="00E03174">
        <w:rPr>
          <w:sz w:val="28"/>
          <w:szCs w:val="28"/>
        </w:rPr>
        <w:t xml:space="preserve">Калинина Е.Н. - ведущий специалист отдела экономического развития и инвестиций администрации муниципального образования Белоглинский район, член комиссии; </w:t>
      </w:r>
    </w:p>
    <w:p w:rsidR="00E03174" w:rsidRDefault="00131A9E" w:rsidP="00E0317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03174">
        <w:rPr>
          <w:sz w:val="28"/>
          <w:szCs w:val="28"/>
        </w:rPr>
        <w:t xml:space="preserve">На </w:t>
      </w:r>
      <w:r w:rsidR="00975267">
        <w:rPr>
          <w:sz w:val="28"/>
          <w:szCs w:val="28"/>
        </w:rPr>
        <w:t xml:space="preserve">заседании </w:t>
      </w:r>
      <w:r w:rsidRPr="00E03174">
        <w:rPr>
          <w:sz w:val="28"/>
          <w:szCs w:val="28"/>
        </w:rPr>
        <w:t xml:space="preserve">комиссии отсутствовал </w:t>
      </w:r>
      <w:r w:rsidR="00E03174" w:rsidRPr="00E03174">
        <w:rPr>
          <w:sz w:val="28"/>
          <w:szCs w:val="28"/>
        </w:rPr>
        <w:t>Гендин А.В. - заместитель главы муниципального образования Белоглинский район по вопросам транспорта,</w:t>
      </w:r>
      <w:r w:rsidR="00E03174">
        <w:rPr>
          <w:sz w:val="28"/>
          <w:szCs w:val="28"/>
        </w:rPr>
        <w:t xml:space="preserve"> связи, дорог, строительства и ЖКХ, член комиссии.</w:t>
      </w:r>
    </w:p>
    <w:p w:rsidR="00994848" w:rsidRPr="000E36B9" w:rsidRDefault="00994848" w:rsidP="00994848">
      <w:pPr>
        <w:widowControl w:val="0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D57601" w:rsidRDefault="00160AF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избрании аукциониста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FC7CAB">
        <w:rPr>
          <w:rFonts w:ascii="Times New Roman" w:hAnsi="Times New Roman"/>
          <w:sz w:val="28"/>
          <w:szCs w:val="28"/>
        </w:rPr>
        <w:t xml:space="preserve"> </w:t>
      </w:r>
      <w:r w:rsidR="00E03174">
        <w:rPr>
          <w:rFonts w:ascii="Times New Roman" w:hAnsi="Times New Roman"/>
          <w:sz w:val="28"/>
          <w:szCs w:val="28"/>
        </w:rPr>
        <w:t>Калинина Е.Н.</w:t>
      </w:r>
      <w:r w:rsidR="00955CDB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A31AF4">
        <w:rPr>
          <w:sz w:val="28"/>
          <w:szCs w:val="28"/>
        </w:rPr>
        <w:t xml:space="preserve">23:03:0407001:366, площадью 22972 кв.м., адрес (местоположение): Местоположение: </w:t>
      </w:r>
      <w:r w:rsidR="00A31AF4" w:rsidRPr="00501D4B">
        <w:rPr>
          <w:sz w:val="28"/>
          <w:szCs w:val="28"/>
        </w:rPr>
        <w:t>Краснодар</w:t>
      </w:r>
      <w:r w:rsidR="00A31AF4">
        <w:rPr>
          <w:sz w:val="28"/>
          <w:szCs w:val="28"/>
        </w:rPr>
        <w:t>ский</w:t>
      </w:r>
      <w:r w:rsidR="00A31AF4" w:rsidRPr="00801673">
        <w:rPr>
          <w:sz w:val="28"/>
          <w:szCs w:val="28"/>
        </w:rPr>
        <w:t xml:space="preserve"> </w:t>
      </w:r>
      <w:r w:rsidR="00A31AF4">
        <w:rPr>
          <w:sz w:val="28"/>
          <w:szCs w:val="28"/>
        </w:rPr>
        <w:t>край</w:t>
      </w:r>
      <w:r w:rsidR="00A31AF4" w:rsidRPr="00501D4B">
        <w:rPr>
          <w:sz w:val="28"/>
          <w:szCs w:val="28"/>
        </w:rPr>
        <w:t xml:space="preserve">, </w:t>
      </w:r>
      <w:r w:rsidR="00A31AF4">
        <w:rPr>
          <w:sz w:val="28"/>
          <w:szCs w:val="28"/>
        </w:rPr>
        <w:t xml:space="preserve">р-н </w:t>
      </w:r>
      <w:r w:rsidR="00A31AF4" w:rsidRPr="00501D4B">
        <w:rPr>
          <w:sz w:val="28"/>
          <w:szCs w:val="28"/>
        </w:rPr>
        <w:t>Бе</w:t>
      </w:r>
      <w:r w:rsidR="00A31AF4">
        <w:rPr>
          <w:sz w:val="28"/>
          <w:szCs w:val="28"/>
        </w:rPr>
        <w:t>логлинский</w:t>
      </w:r>
      <w:r w:rsidR="00A31AF4" w:rsidRPr="00501D4B">
        <w:rPr>
          <w:sz w:val="28"/>
          <w:szCs w:val="28"/>
        </w:rPr>
        <w:t xml:space="preserve">, </w:t>
      </w:r>
      <w:r w:rsidR="00A31AF4">
        <w:rPr>
          <w:sz w:val="28"/>
          <w:szCs w:val="28"/>
        </w:rPr>
        <w:t>в</w:t>
      </w:r>
      <w:r w:rsidR="00A31AF4" w:rsidRPr="00501D4B">
        <w:rPr>
          <w:sz w:val="28"/>
          <w:szCs w:val="28"/>
        </w:rPr>
        <w:t xml:space="preserve"> границах </w:t>
      </w:r>
      <w:r w:rsidR="00A31AF4">
        <w:rPr>
          <w:sz w:val="28"/>
          <w:szCs w:val="28"/>
        </w:rPr>
        <w:t>СПК «Успенский»,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</w:t>
      </w:r>
      <w:r w:rsidR="000E36B9" w:rsidRPr="006E6697">
        <w:rPr>
          <w:sz w:val="28"/>
          <w:szCs w:val="28"/>
        </w:rPr>
        <w:t xml:space="preserve"> </w:t>
      </w:r>
      <w:r w:rsidR="00910599" w:rsidRPr="006E6697">
        <w:rPr>
          <w:sz w:val="28"/>
          <w:szCs w:val="28"/>
        </w:rPr>
        <w:t>(далее – Участок).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0E36B9" w:rsidRDefault="000E36B9" w:rsidP="000E36B9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A31AF4" w:rsidRPr="00885976" w:rsidRDefault="00A31AF4" w:rsidP="00A31AF4">
      <w:pPr>
        <w:ind w:firstLine="709"/>
        <w:jc w:val="both"/>
        <w:rPr>
          <w:sz w:val="28"/>
          <w:szCs w:val="28"/>
        </w:rPr>
      </w:pPr>
      <w:r w:rsidRPr="00885976">
        <w:rPr>
          <w:sz w:val="28"/>
          <w:szCs w:val="28"/>
        </w:rPr>
        <w:t>тип - зона с особыми условиями использования территории</w:t>
      </w:r>
      <w:r w:rsidRPr="00885976">
        <w:t xml:space="preserve">, </w:t>
      </w:r>
      <w:r w:rsidRPr="00885976">
        <w:rPr>
          <w:sz w:val="28"/>
          <w:szCs w:val="28"/>
        </w:rPr>
        <w:t>наименование - водоохранная зона реки Калалы, вид – водоохранная      зона, зона охраны природных объектов (реестровый номер 23:03-6.686, учетный номер 23.03.2.526);</w:t>
      </w:r>
    </w:p>
    <w:p w:rsidR="00A31AF4" w:rsidRPr="00885976" w:rsidRDefault="00A31AF4" w:rsidP="00A31AF4">
      <w:pPr>
        <w:ind w:firstLine="708"/>
        <w:jc w:val="both"/>
        <w:rPr>
          <w:rStyle w:val="button-search"/>
          <w:sz w:val="28"/>
          <w:szCs w:val="28"/>
        </w:rPr>
      </w:pPr>
      <w:r w:rsidRPr="00885976">
        <w:rPr>
          <w:sz w:val="28"/>
          <w:szCs w:val="28"/>
        </w:rPr>
        <w:t xml:space="preserve">тип - зона с особыми условиями использования территории, вид - охранная зона инженерных коммуникаций, зона охраны искусственных объектов, наименование - охранная зона ВЛ-0,4 кВ от ТП-ТР-5-419, (реестровый номер </w:t>
      </w:r>
      <w:r w:rsidRPr="00885976">
        <w:rPr>
          <w:rStyle w:val="button-search"/>
          <w:sz w:val="28"/>
          <w:szCs w:val="28"/>
        </w:rPr>
        <w:t>23:03-6.713, учетный номер</w:t>
      </w:r>
      <w:r w:rsidRPr="00885976">
        <w:rPr>
          <w:rStyle w:val="10"/>
          <w:sz w:val="28"/>
          <w:szCs w:val="28"/>
        </w:rPr>
        <w:t xml:space="preserve"> </w:t>
      </w:r>
      <w:r w:rsidRPr="00885976">
        <w:rPr>
          <w:rStyle w:val="button-search"/>
          <w:sz w:val="28"/>
          <w:szCs w:val="28"/>
        </w:rPr>
        <w:t>23.03.2.628).</w:t>
      </w:r>
    </w:p>
    <w:p w:rsidR="00A31AF4" w:rsidRPr="008C693F" w:rsidRDefault="00A31AF4" w:rsidP="00A31AF4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>
        <w:rPr>
          <w:sz w:val="28"/>
          <w:szCs w:val="28"/>
        </w:rPr>
        <w:t xml:space="preserve"> (десять</w:t>
      </w:r>
      <w:r w:rsidRPr="006E6697">
        <w:rPr>
          <w:sz w:val="28"/>
          <w:szCs w:val="28"/>
        </w:rPr>
        <w:t>) лет.</w:t>
      </w:r>
    </w:p>
    <w:p w:rsidR="00A31AF4" w:rsidRDefault="00A31AF4" w:rsidP="00A31AF4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4079 (четыре тысячи семьдесят девять) рублей 83 копейки.</w:t>
      </w:r>
    </w:p>
    <w:p w:rsidR="00A31AF4" w:rsidRDefault="00A31AF4" w:rsidP="00A31AF4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122 (сто двадцать два) рубля 40 копеек</w:t>
      </w:r>
      <w:r w:rsidRPr="006E6697">
        <w:rPr>
          <w:sz w:val="28"/>
          <w:szCs w:val="28"/>
        </w:rPr>
        <w:t>.</w:t>
      </w: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E03174" w:rsidRDefault="00E03174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</w:p>
    <w:p w:rsidR="00E03174" w:rsidRPr="00975267" w:rsidRDefault="00E03174" w:rsidP="00E03174">
      <w:pPr>
        <w:pStyle w:val="3"/>
        <w:spacing w:after="0"/>
        <w:ind w:left="0" w:firstLine="709"/>
        <w:jc w:val="both"/>
        <w:rPr>
          <w:spacing w:val="-6"/>
          <w:sz w:val="28"/>
          <w:szCs w:val="28"/>
        </w:rPr>
      </w:pPr>
      <w:r w:rsidRPr="00975267">
        <w:rPr>
          <w:spacing w:val="-6"/>
          <w:sz w:val="28"/>
          <w:szCs w:val="28"/>
        </w:rPr>
        <w:lastRenderedPageBreak/>
        <w:t>Зубенко Сергей Иванович действующий по доверенности от Блажко Светланы Викторовны от</w:t>
      </w:r>
      <w:r w:rsidR="00975267" w:rsidRPr="00975267">
        <w:rPr>
          <w:spacing w:val="-6"/>
          <w:sz w:val="28"/>
          <w:szCs w:val="28"/>
        </w:rPr>
        <w:t xml:space="preserve"> </w:t>
      </w:r>
      <w:r w:rsidRPr="00975267">
        <w:rPr>
          <w:spacing w:val="-6"/>
          <w:sz w:val="28"/>
          <w:szCs w:val="28"/>
        </w:rPr>
        <w:t>28.08.2019 года № 26/110-н/26-2019-7-1064</w:t>
      </w:r>
      <w:r w:rsidR="00975267" w:rsidRPr="00975267">
        <w:rPr>
          <w:spacing w:val="-6"/>
          <w:sz w:val="28"/>
          <w:szCs w:val="28"/>
        </w:rPr>
        <w:t>- билет № 1</w:t>
      </w:r>
      <w:r w:rsidRPr="00975267">
        <w:rPr>
          <w:spacing w:val="-6"/>
          <w:sz w:val="28"/>
          <w:szCs w:val="28"/>
        </w:rPr>
        <w:t>;</w:t>
      </w:r>
    </w:p>
    <w:p w:rsidR="00E03174" w:rsidRDefault="00E03174" w:rsidP="00E0317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Садыков Эскендер Курбанович –</w:t>
      </w:r>
      <w:r w:rsidR="0097526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билет № 2;</w:t>
      </w:r>
    </w:p>
    <w:p w:rsidR="00E03174" w:rsidRDefault="00E03174" w:rsidP="00E0317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«Успенский Агропромсоюз» в лице  Попова Виктора Сергеевича действующего по доверенности                           от 19.04.2021 года № 23/139-н/23-2021-2-398– билет № 3;</w:t>
      </w:r>
    </w:p>
    <w:p w:rsidR="00E03174" w:rsidRDefault="00E03174" w:rsidP="00E0317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Манасиев Евгений Романович – билет № 4;</w:t>
      </w:r>
    </w:p>
    <w:p w:rsidR="00E03174" w:rsidRDefault="00E03174" w:rsidP="00E0317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Индивидуальный предприниматель, глав</w:t>
      </w:r>
      <w:r w:rsidR="00975267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крестьянско</w:t>
      </w:r>
      <w:r w:rsidR="00975267">
        <w:rPr>
          <w:sz w:val="28"/>
          <w:szCs w:val="28"/>
          <w:shd w:val="clear" w:color="auto" w:fill="FFFFFF"/>
        </w:rPr>
        <w:t>го</w:t>
      </w:r>
      <w:r>
        <w:rPr>
          <w:sz w:val="28"/>
          <w:szCs w:val="28"/>
          <w:shd w:val="clear" w:color="auto" w:fill="FFFFFF"/>
        </w:rPr>
        <w:t xml:space="preserve"> (фермерского) хозяйства Жиленков Михаил Алексеевич – билет № 5.</w:t>
      </w:r>
    </w:p>
    <w:p w:rsidR="00A01EFB" w:rsidRDefault="00A01EFB" w:rsidP="000E36B9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211EFB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E03174" w:rsidRPr="00902A34" w:rsidRDefault="00E03174" w:rsidP="00E0317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Фатеева Валентина Владимировна;</w:t>
      </w:r>
    </w:p>
    <w:p w:rsidR="00E03174" w:rsidRDefault="00E03174" w:rsidP="00E0317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Сейтмамутов Руслан Раимович;</w:t>
      </w:r>
    </w:p>
    <w:p w:rsidR="00E03174" w:rsidRDefault="00E03174" w:rsidP="00E0317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Старков Сергей Григорьевич;</w:t>
      </w:r>
    </w:p>
    <w:p w:rsidR="00E03174" w:rsidRDefault="00E03174" w:rsidP="00E0317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Бабаев Денис Валерьевич.</w:t>
      </w:r>
    </w:p>
    <w:p w:rsidR="00A01EFB" w:rsidRDefault="00A01EFB" w:rsidP="00944C3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DD6391" w:rsidRPr="00E03174" w:rsidRDefault="00B23BEC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54C8F">
                <wp:simplePos x="0" y="0"/>
                <wp:positionH relativeFrom="column">
                  <wp:posOffset>2860675</wp:posOffset>
                </wp:positionH>
                <wp:positionV relativeFrom="paragraph">
                  <wp:posOffset>-3782695</wp:posOffset>
                </wp:positionV>
                <wp:extent cx="400050" cy="323850"/>
                <wp:effectExtent l="0" t="0" r="2540" b="6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BEC" w:rsidRPr="00944143" w:rsidRDefault="00B23BEC" w:rsidP="00B23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5.25pt;margin-top:-297.85pt;width:3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A1hA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" stroked="f">
                <v:textbox>
                  <w:txbxContent>
                    <w:p w:rsidR="00B23BEC" w:rsidRPr="00944143" w:rsidRDefault="00B23BEC" w:rsidP="00B23B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6391" w:rsidRPr="00E03174">
        <w:rPr>
          <w:spacing w:val="-6"/>
          <w:sz w:val="28"/>
          <w:szCs w:val="28"/>
        </w:rPr>
        <w:t>По результатам проведения аукциона последнее предложение о цене предмета аукциона в сумме</w:t>
      </w:r>
      <w:r w:rsidR="000D0071" w:rsidRPr="00E03174">
        <w:rPr>
          <w:spacing w:val="-6"/>
          <w:sz w:val="28"/>
          <w:szCs w:val="28"/>
        </w:rPr>
        <w:t xml:space="preserve"> </w:t>
      </w:r>
      <w:r w:rsidR="00E03174" w:rsidRPr="00E03174">
        <w:rPr>
          <w:spacing w:val="-6"/>
          <w:sz w:val="28"/>
          <w:szCs w:val="28"/>
        </w:rPr>
        <w:t xml:space="preserve"> 115708</w:t>
      </w:r>
      <w:r w:rsidR="00944C34" w:rsidRPr="00E03174">
        <w:rPr>
          <w:spacing w:val="-6"/>
          <w:sz w:val="28"/>
          <w:szCs w:val="28"/>
        </w:rPr>
        <w:t xml:space="preserve"> (</w:t>
      </w:r>
      <w:r w:rsidR="00E03174" w:rsidRPr="00E03174">
        <w:rPr>
          <w:spacing w:val="-6"/>
          <w:sz w:val="28"/>
          <w:szCs w:val="28"/>
        </w:rPr>
        <w:t>сто пятнадцать тысяч семьсот восемь</w:t>
      </w:r>
      <w:r w:rsidR="00944C34" w:rsidRPr="00E03174">
        <w:rPr>
          <w:spacing w:val="-6"/>
          <w:sz w:val="28"/>
          <w:szCs w:val="28"/>
        </w:rPr>
        <w:t xml:space="preserve">) рублей </w:t>
      </w:r>
      <w:r w:rsidR="00E03174" w:rsidRPr="00E03174">
        <w:rPr>
          <w:spacing w:val="-6"/>
          <w:sz w:val="28"/>
          <w:szCs w:val="28"/>
        </w:rPr>
        <w:t xml:space="preserve">63 копейки </w:t>
      </w:r>
      <w:r w:rsidR="00DD6391" w:rsidRPr="00E03174">
        <w:rPr>
          <w:spacing w:val="-6"/>
          <w:sz w:val="28"/>
          <w:szCs w:val="28"/>
        </w:rPr>
        <w:t>внесено участником</w:t>
      </w:r>
      <w:r w:rsidR="00160AFD" w:rsidRPr="00E03174">
        <w:rPr>
          <w:spacing w:val="-6"/>
          <w:sz w:val="28"/>
          <w:szCs w:val="28"/>
        </w:rPr>
        <w:t xml:space="preserve"> -</w:t>
      </w:r>
      <w:r w:rsidR="0032332F" w:rsidRPr="00E03174">
        <w:rPr>
          <w:spacing w:val="-6"/>
          <w:sz w:val="28"/>
          <w:szCs w:val="28"/>
        </w:rPr>
        <w:t xml:space="preserve"> </w:t>
      </w:r>
      <w:r w:rsidR="00155FCE" w:rsidRPr="00E03174">
        <w:rPr>
          <w:spacing w:val="-6"/>
          <w:sz w:val="28"/>
          <w:szCs w:val="28"/>
        </w:rPr>
        <w:t xml:space="preserve"> </w:t>
      </w:r>
      <w:r w:rsidR="00E03174" w:rsidRPr="00E03174">
        <w:rPr>
          <w:spacing w:val="-6"/>
          <w:sz w:val="28"/>
          <w:szCs w:val="28"/>
        </w:rPr>
        <w:t>и</w:t>
      </w:r>
      <w:r w:rsidR="00E03174" w:rsidRPr="00E03174">
        <w:rPr>
          <w:sz w:val="28"/>
          <w:szCs w:val="28"/>
          <w:shd w:val="clear" w:color="auto" w:fill="FFFFFF"/>
        </w:rPr>
        <w:t>ндивидуальным предпринимателем, главой крестьянско</w:t>
      </w:r>
      <w:r w:rsidR="00874CCD">
        <w:rPr>
          <w:sz w:val="28"/>
          <w:szCs w:val="28"/>
          <w:shd w:val="clear" w:color="auto" w:fill="FFFFFF"/>
        </w:rPr>
        <w:t>го</w:t>
      </w:r>
      <w:r w:rsidR="00E03174" w:rsidRPr="00E03174">
        <w:rPr>
          <w:sz w:val="28"/>
          <w:szCs w:val="28"/>
          <w:shd w:val="clear" w:color="auto" w:fill="FFFFFF"/>
        </w:rPr>
        <w:t xml:space="preserve">  (фермерского) хозяйства Жиленковым Михаилом Алексеевичем  </w:t>
      </w:r>
      <w:r w:rsidRPr="00902A34">
        <w:rPr>
          <w:sz w:val="28"/>
          <w:szCs w:val="28"/>
        </w:rPr>
        <w:t>(</w:t>
      </w:r>
      <w:r>
        <w:rPr>
          <w:sz w:val="28"/>
          <w:szCs w:val="28"/>
        </w:rPr>
        <w:t>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</w:t>
      </w:r>
      <w:r w:rsidRPr="00902A34">
        <w:rPr>
          <w:sz w:val="28"/>
          <w:szCs w:val="28"/>
        </w:rPr>
        <w:t xml:space="preserve">) </w:t>
      </w:r>
      <w:r w:rsidRPr="00902A34">
        <w:rPr>
          <w:sz w:val="28"/>
          <w:szCs w:val="28"/>
          <w:shd w:val="clear" w:color="auto" w:fill="FFFFFF"/>
        </w:rPr>
        <w:t xml:space="preserve"> </w:t>
      </w:r>
      <w:r w:rsidR="004B6FE1" w:rsidRPr="00E03174">
        <w:rPr>
          <w:sz w:val="28"/>
          <w:szCs w:val="28"/>
          <w:shd w:val="clear" w:color="auto" w:fill="FFFFFF"/>
        </w:rPr>
        <w:t>(</w:t>
      </w:r>
      <w:r w:rsidR="0032332F" w:rsidRPr="00E03174">
        <w:rPr>
          <w:sz w:val="28"/>
          <w:szCs w:val="28"/>
          <w:shd w:val="clear" w:color="auto" w:fill="FFFFFF"/>
        </w:rPr>
        <w:t xml:space="preserve">билет № </w:t>
      </w:r>
      <w:r w:rsidR="00E03174" w:rsidRPr="00E03174">
        <w:rPr>
          <w:sz w:val="28"/>
          <w:szCs w:val="28"/>
          <w:shd w:val="clear" w:color="auto" w:fill="FFFFFF"/>
        </w:rPr>
        <w:t>5</w:t>
      </w:r>
      <w:r w:rsidR="0032332F" w:rsidRPr="00E03174">
        <w:rPr>
          <w:sz w:val="28"/>
          <w:szCs w:val="28"/>
          <w:shd w:val="clear" w:color="auto" w:fill="FFFFFF"/>
        </w:rPr>
        <w:t>)</w:t>
      </w:r>
      <w:r w:rsidR="00DD6391" w:rsidRPr="00E03174">
        <w:rPr>
          <w:sz w:val="28"/>
          <w:szCs w:val="28"/>
          <w:shd w:val="clear" w:color="auto" w:fill="FFFFFF"/>
        </w:rPr>
        <w:t xml:space="preserve">. </w:t>
      </w:r>
    </w:p>
    <w:p w:rsidR="004B6FE1" w:rsidRPr="00E03174" w:rsidRDefault="00DD6391" w:rsidP="004B6FE1">
      <w:pPr>
        <w:ind w:firstLine="709"/>
        <w:jc w:val="both"/>
        <w:rPr>
          <w:sz w:val="28"/>
          <w:szCs w:val="28"/>
          <w:shd w:val="clear" w:color="auto" w:fill="FFFFFF"/>
        </w:rPr>
      </w:pPr>
      <w:r w:rsidRPr="00E03174">
        <w:rPr>
          <w:sz w:val="28"/>
          <w:szCs w:val="28"/>
        </w:rPr>
        <w:t>Предпоследнее предложение о цене предмета аукциона в сумме</w:t>
      </w:r>
      <w:r w:rsidR="008B3FA1" w:rsidRPr="00E03174">
        <w:rPr>
          <w:sz w:val="28"/>
          <w:szCs w:val="28"/>
        </w:rPr>
        <w:t xml:space="preserve"> </w:t>
      </w:r>
      <w:r w:rsidR="000D0071" w:rsidRPr="00E03174">
        <w:rPr>
          <w:sz w:val="28"/>
          <w:szCs w:val="28"/>
        </w:rPr>
        <w:t xml:space="preserve">                            </w:t>
      </w:r>
      <w:r w:rsidR="00E03174" w:rsidRPr="00E03174">
        <w:rPr>
          <w:sz w:val="28"/>
          <w:szCs w:val="28"/>
        </w:rPr>
        <w:t>115586 (сто пятнадцать тысяч пятьсот восемьдесят шесть</w:t>
      </w:r>
      <w:r w:rsidR="00944C34" w:rsidRPr="00E03174">
        <w:rPr>
          <w:sz w:val="28"/>
          <w:szCs w:val="28"/>
        </w:rPr>
        <w:t>) рубл</w:t>
      </w:r>
      <w:r w:rsidR="00E03174" w:rsidRPr="00E03174">
        <w:rPr>
          <w:sz w:val="28"/>
          <w:szCs w:val="28"/>
        </w:rPr>
        <w:t xml:space="preserve">ей 23 </w:t>
      </w:r>
      <w:r w:rsidR="00944C34" w:rsidRPr="00E03174">
        <w:rPr>
          <w:sz w:val="28"/>
          <w:szCs w:val="28"/>
        </w:rPr>
        <w:t>копейк</w:t>
      </w:r>
      <w:r w:rsidR="00E03174" w:rsidRPr="00E03174">
        <w:rPr>
          <w:sz w:val="28"/>
          <w:szCs w:val="28"/>
        </w:rPr>
        <w:t>и</w:t>
      </w:r>
      <w:r w:rsidR="00944C34" w:rsidRPr="00E03174">
        <w:rPr>
          <w:sz w:val="28"/>
          <w:szCs w:val="28"/>
        </w:rPr>
        <w:t xml:space="preserve"> </w:t>
      </w:r>
      <w:r w:rsidR="00160AFD" w:rsidRPr="00E03174">
        <w:rPr>
          <w:sz w:val="28"/>
          <w:szCs w:val="28"/>
        </w:rPr>
        <w:t>внесено участников -</w:t>
      </w:r>
      <w:r w:rsidR="00944C34" w:rsidRPr="00E03174">
        <w:rPr>
          <w:sz w:val="28"/>
          <w:szCs w:val="28"/>
        </w:rPr>
        <w:t xml:space="preserve"> </w:t>
      </w:r>
      <w:r w:rsidR="00E03174" w:rsidRPr="00E03174">
        <w:rPr>
          <w:sz w:val="28"/>
          <w:szCs w:val="28"/>
        </w:rPr>
        <w:t>и</w:t>
      </w:r>
      <w:r w:rsidR="00E03174" w:rsidRPr="00E03174">
        <w:rPr>
          <w:sz w:val="28"/>
          <w:szCs w:val="28"/>
          <w:shd w:val="clear" w:color="auto" w:fill="FFFFFF"/>
        </w:rPr>
        <w:t>ндивидуальным предпринимателем, главой крестьянско</w:t>
      </w:r>
      <w:r w:rsidR="00874CCD">
        <w:rPr>
          <w:sz w:val="28"/>
          <w:szCs w:val="28"/>
          <w:shd w:val="clear" w:color="auto" w:fill="FFFFFF"/>
        </w:rPr>
        <w:t>го</w:t>
      </w:r>
      <w:r w:rsidR="00E03174" w:rsidRPr="00E03174">
        <w:rPr>
          <w:sz w:val="28"/>
          <w:szCs w:val="28"/>
          <w:shd w:val="clear" w:color="auto" w:fill="FFFFFF"/>
        </w:rPr>
        <w:t xml:space="preserve">  (фермерского) хозяйства Жиленковым Михаилом Алексеевичем                            </w:t>
      </w:r>
      <w:r w:rsidR="00B23BEC" w:rsidRPr="00902A34">
        <w:rPr>
          <w:sz w:val="28"/>
          <w:szCs w:val="28"/>
        </w:rPr>
        <w:t>(</w:t>
      </w:r>
      <w:r w:rsidR="00B23BEC">
        <w:rPr>
          <w:sz w:val="28"/>
          <w:szCs w:val="28"/>
        </w:rPr>
        <w:t>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</w:t>
      </w:r>
      <w:r w:rsidR="00B23BEC" w:rsidRPr="00902A34">
        <w:rPr>
          <w:sz w:val="28"/>
          <w:szCs w:val="28"/>
        </w:rPr>
        <w:t xml:space="preserve">) </w:t>
      </w:r>
      <w:r w:rsidR="00B23BEC" w:rsidRPr="00902A34">
        <w:rPr>
          <w:sz w:val="28"/>
          <w:szCs w:val="28"/>
          <w:shd w:val="clear" w:color="auto" w:fill="FFFFFF"/>
        </w:rPr>
        <w:t xml:space="preserve"> </w:t>
      </w:r>
      <w:r w:rsidR="00944C34" w:rsidRPr="00E03174">
        <w:rPr>
          <w:sz w:val="28"/>
          <w:szCs w:val="28"/>
          <w:shd w:val="clear" w:color="auto" w:fill="FFFFFF"/>
        </w:rPr>
        <w:t xml:space="preserve">(билет № </w:t>
      </w:r>
      <w:r w:rsidR="00E03174" w:rsidRPr="00E03174">
        <w:rPr>
          <w:sz w:val="28"/>
          <w:szCs w:val="28"/>
          <w:shd w:val="clear" w:color="auto" w:fill="FFFFFF"/>
        </w:rPr>
        <w:t>5</w:t>
      </w:r>
      <w:r w:rsidR="00944C34" w:rsidRPr="00E03174">
        <w:rPr>
          <w:sz w:val="28"/>
          <w:szCs w:val="28"/>
          <w:shd w:val="clear" w:color="auto" w:fill="FFFFFF"/>
        </w:rPr>
        <w:t>).</w:t>
      </w:r>
      <w:r w:rsidR="004B6FE1" w:rsidRPr="00E03174">
        <w:rPr>
          <w:sz w:val="28"/>
          <w:szCs w:val="28"/>
          <w:shd w:val="clear" w:color="auto" w:fill="FFFFFF"/>
        </w:rPr>
        <w:t xml:space="preserve"> </w:t>
      </w:r>
    </w:p>
    <w:p w:rsidR="004B6FE1" w:rsidRPr="00E03174" w:rsidRDefault="00DD6391" w:rsidP="008B711E">
      <w:pPr>
        <w:ind w:firstLine="709"/>
        <w:jc w:val="both"/>
        <w:rPr>
          <w:sz w:val="28"/>
          <w:szCs w:val="28"/>
        </w:rPr>
      </w:pPr>
      <w:r w:rsidRPr="00E03174">
        <w:rPr>
          <w:sz w:val="28"/>
          <w:szCs w:val="28"/>
        </w:rPr>
        <w:t>Победителем аукциона признан участник</w:t>
      </w:r>
      <w:r w:rsidR="00160AFD" w:rsidRPr="00E03174">
        <w:rPr>
          <w:sz w:val="28"/>
          <w:szCs w:val="28"/>
        </w:rPr>
        <w:t xml:space="preserve"> -</w:t>
      </w:r>
      <w:r w:rsidRPr="00E03174">
        <w:rPr>
          <w:sz w:val="28"/>
          <w:szCs w:val="28"/>
        </w:rPr>
        <w:t xml:space="preserve"> </w:t>
      </w:r>
      <w:r w:rsidR="00E03174" w:rsidRPr="00E03174">
        <w:rPr>
          <w:sz w:val="28"/>
          <w:szCs w:val="28"/>
        </w:rPr>
        <w:t>и</w:t>
      </w:r>
      <w:r w:rsidR="00E03174" w:rsidRPr="00E03174">
        <w:rPr>
          <w:sz w:val="28"/>
          <w:szCs w:val="28"/>
          <w:shd w:val="clear" w:color="auto" w:fill="FFFFFF"/>
        </w:rPr>
        <w:t>ндивидуальный предприниматель, глава крестьянско</w:t>
      </w:r>
      <w:r w:rsidR="00EB7D09">
        <w:rPr>
          <w:sz w:val="28"/>
          <w:szCs w:val="28"/>
          <w:shd w:val="clear" w:color="auto" w:fill="FFFFFF"/>
        </w:rPr>
        <w:t>го</w:t>
      </w:r>
      <w:r w:rsidR="00E03174" w:rsidRPr="00E03174">
        <w:rPr>
          <w:sz w:val="28"/>
          <w:szCs w:val="28"/>
          <w:shd w:val="clear" w:color="auto" w:fill="FFFFFF"/>
        </w:rPr>
        <w:t xml:space="preserve">  (фермерского) хозяйства Жиленков Михаил Алексеевич  </w:t>
      </w:r>
      <w:r w:rsidR="00B23BEC" w:rsidRPr="00902A34">
        <w:rPr>
          <w:sz w:val="28"/>
          <w:szCs w:val="28"/>
        </w:rPr>
        <w:t>(</w:t>
      </w:r>
      <w:r w:rsidR="00B23BEC">
        <w:rPr>
          <w:sz w:val="28"/>
          <w:szCs w:val="28"/>
        </w:rPr>
        <w:t>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</w:t>
      </w:r>
      <w:r w:rsidR="00B23BEC" w:rsidRPr="00902A34">
        <w:rPr>
          <w:sz w:val="28"/>
          <w:szCs w:val="28"/>
        </w:rPr>
        <w:t xml:space="preserve">) </w:t>
      </w:r>
      <w:r w:rsidR="00B23BEC" w:rsidRPr="00902A34">
        <w:rPr>
          <w:sz w:val="28"/>
          <w:szCs w:val="28"/>
          <w:shd w:val="clear" w:color="auto" w:fill="FFFFFF"/>
        </w:rPr>
        <w:t xml:space="preserve"> </w:t>
      </w:r>
      <w:r w:rsidR="00944C34" w:rsidRPr="00E03174">
        <w:rPr>
          <w:sz w:val="28"/>
          <w:szCs w:val="28"/>
          <w:shd w:val="clear" w:color="auto" w:fill="FFFFFF"/>
        </w:rPr>
        <w:t xml:space="preserve">(билет № </w:t>
      </w:r>
      <w:r w:rsidR="00E03174" w:rsidRPr="00E03174">
        <w:rPr>
          <w:sz w:val="28"/>
          <w:szCs w:val="28"/>
          <w:shd w:val="clear" w:color="auto" w:fill="FFFFFF"/>
        </w:rPr>
        <w:t>5</w:t>
      </w:r>
      <w:r w:rsidR="00944C34" w:rsidRPr="00E03174">
        <w:rPr>
          <w:sz w:val="28"/>
          <w:szCs w:val="28"/>
          <w:shd w:val="clear" w:color="auto" w:fill="FFFFFF"/>
        </w:rPr>
        <w:t xml:space="preserve">) </w:t>
      </w:r>
      <w:r w:rsidRPr="00E03174">
        <w:rPr>
          <w:sz w:val="28"/>
          <w:szCs w:val="28"/>
        </w:rPr>
        <w:t>предложивший наибольший размер ежегодной арендной платы –</w:t>
      </w:r>
      <w:r w:rsidR="00901D99" w:rsidRPr="00E03174">
        <w:rPr>
          <w:sz w:val="28"/>
          <w:szCs w:val="28"/>
        </w:rPr>
        <w:t xml:space="preserve"> </w:t>
      </w:r>
      <w:r w:rsidR="00E03174" w:rsidRPr="00E03174">
        <w:rPr>
          <w:spacing w:val="-6"/>
          <w:sz w:val="28"/>
          <w:szCs w:val="28"/>
        </w:rPr>
        <w:t>115708 (сто пятнадцать тысяч семьсот восемь) рублей 63 копейки</w:t>
      </w:r>
      <w:r w:rsidR="004B6FE1" w:rsidRPr="00E03174">
        <w:rPr>
          <w:sz w:val="28"/>
          <w:szCs w:val="28"/>
        </w:rPr>
        <w:t xml:space="preserve">. </w:t>
      </w:r>
    </w:p>
    <w:p w:rsidR="00E03174" w:rsidRPr="00D22AF6" w:rsidRDefault="00DD6391" w:rsidP="00DD6391">
      <w:pPr>
        <w:ind w:firstLine="709"/>
        <w:jc w:val="both"/>
        <w:rPr>
          <w:sz w:val="28"/>
          <w:szCs w:val="28"/>
        </w:rPr>
      </w:pPr>
      <w:r w:rsidRPr="00D22AF6">
        <w:rPr>
          <w:sz w:val="28"/>
          <w:szCs w:val="28"/>
        </w:rPr>
        <w:t>Решили: Победителем аукциона  признать участника</w:t>
      </w:r>
      <w:r w:rsidR="00160AFD" w:rsidRPr="00D22AF6">
        <w:rPr>
          <w:sz w:val="28"/>
          <w:szCs w:val="28"/>
        </w:rPr>
        <w:t xml:space="preserve"> -</w:t>
      </w:r>
      <w:r w:rsidRPr="00D22AF6">
        <w:rPr>
          <w:sz w:val="28"/>
          <w:szCs w:val="28"/>
        </w:rPr>
        <w:t xml:space="preserve"> </w:t>
      </w:r>
      <w:r w:rsidR="00D22AF6" w:rsidRPr="00D22AF6">
        <w:rPr>
          <w:sz w:val="28"/>
          <w:szCs w:val="28"/>
        </w:rPr>
        <w:t>и</w:t>
      </w:r>
      <w:r w:rsidR="00D22AF6" w:rsidRPr="00D22AF6">
        <w:rPr>
          <w:sz w:val="28"/>
          <w:szCs w:val="28"/>
          <w:shd w:val="clear" w:color="auto" w:fill="FFFFFF"/>
        </w:rPr>
        <w:t>ндивидуального предпринимателя, главу крестьянско</w:t>
      </w:r>
      <w:r w:rsidR="00EB7D09">
        <w:rPr>
          <w:sz w:val="28"/>
          <w:szCs w:val="28"/>
          <w:shd w:val="clear" w:color="auto" w:fill="FFFFFF"/>
        </w:rPr>
        <w:t>го</w:t>
      </w:r>
      <w:r w:rsidR="00D22AF6" w:rsidRPr="00D22AF6">
        <w:rPr>
          <w:sz w:val="28"/>
          <w:szCs w:val="28"/>
          <w:shd w:val="clear" w:color="auto" w:fill="FFFFFF"/>
        </w:rPr>
        <w:t xml:space="preserve">  (фермерского) хозяйства Жиленкова Михаила Алексеевича  </w:t>
      </w:r>
      <w:r w:rsidR="00B23BEC" w:rsidRPr="00902A34">
        <w:rPr>
          <w:sz w:val="28"/>
          <w:szCs w:val="28"/>
        </w:rPr>
        <w:t>(</w:t>
      </w:r>
      <w:r w:rsidR="00B23BEC">
        <w:rPr>
          <w:sz w:val="28"/>
          <w:szCs w:val="28"/>
        </w:rPr>
        <w:t xml:space="preserve">ИНН *********, ОГРНИП******** паспорт серия ***** номер **********, выдан ********* года ***********************, дата рождения ********** года, место рождения: ************* место </w:t>
      </w:r>
      <w:r w:rsidR="00B23BEC">
        <w:rPr>
          <w:sz w:val="28"/>
          <w:szCs w:val="28"/>
        </w:rPr>
        <w:lastRenderedPageBreak/>
        <w:t>жительства: *************************</w:t>
      </w:r>
      <w:r w:rsidR="00B23BEC" w:rsidRPr="00902A34">
        <w:rPr>
          <w:sz w:val="28"/>
          <w:szCs w:val="28"/>
        </w:rPr>
        <w:t xml:space="preserve">) </w:t>
      </w:r>
      <w:r w:rsidR="00B23BEC" w:rsidRPr="00902A34">
        <w:rPr>
          <w:sz w:val="28"/>
          <w:szCs w:val="28"/>
          <w:shd w:val="clear" w:color="auto" w:fill="FFFFFF"/>
        </w:rPr>
        <w:t xml:space="preserve"> </w:t>
      </w:r>
      <w:r w:rsidR="00D22AF6" w:rsidRPr="00D22AF6">
        <w:rPr>
          <w:sz w:val="28"/>
          <w:szCs w:val="28"/>
          <w:shd w:val="clear" w:color="auto" w:fill="FFFFFF"/>
        </w:rPr>
        <w:t xml:space="preserve">(билет № 5), </w:t>
      </w:r>
      <w:r w:rsidRPr="00D22AF6">
        <w:rPr>
          <w:sz w:val="28"/>
          <w:szCs w:val="28"/>
        </w:rPr>
        <w:t xml:space="preserve"> предложение о размере ежегодной арендной платы составило</w:t>
      </w:r>
      <w:r w:rsidR="008B711E" w:rsidRPr="00D22AF6">
        <w:rPr>
          <w:sz w:val="28"/>
          <w:szCs w:val="28"/>
        </w:rPr>
        <w:t xml:space="preserve"> </w:t>
      </w:r>
      <w:r w:rsidR="00E03174" w:rsidRPr="00D22AF6">
        <w:rPr>
          <w:spacing w:val="-6"/>
          <w:sz w:val="28"/>
          <w:szCs w:val="28"/>
        </w:rPr>
        <w:t>115708 (сто пятнадцать тысяч семьсот восемь) рублей 63 копейки</w:t>
      </w:r>
      <w:r w:rsidR="00E03174" w:rsidRPr="00D22AF6">
        <w:rPr>
          <w:sz w:val="28"/>
          <w:szCs w:val="28"/>
        </w:rPr>
        <w:t xml:space="preserve"> </w:t>
      </w:r>
    </w:p>
    <w:p w:rsidR="00E03174" w:rsidRDefault="00B23BEC" w:rsidP="00E03174">
      <w:pPr>
        <w:ind w:firstLine="709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-1077595</wp:posOffset>
                </wp:positionV>
                <wp:extent cx="400050" cy="323850"/>
                <wp:effectExtent l="3810" t="0" r="0" b="12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EFB" w:rsidRPr="00944143" w:rsidRDefault="00A01EFB" w:rsidP="00A01E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13pt;margin-top:-84.85pt;width:3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EthQ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" stroked="f">
                <v:textbox>
                  <w:txbxContent>
                    <w:p w:rsidR="00A01EFB" w:rsidRPr="00944143" w:rsidRDefault="00A01EFB" w:rsidP="00A01E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6391" w:rsidRPr="00D22AF6">
        <w:rPr>
          <w:sz w:val="28"/>
          <w:szCs w:val="28"/>
        </w:rPr>
        <w:t>Размер ежегодной арендной платы за земельный участок –</w:t>
      </w:r>
      <w:r w:rsidR="00C8289C" w:rsidRPr="00D22AF6">
        <w:rPr>
          <w:sz w:val="28"/>
          <w:szCs w:val="28"/>
        </w:rPr>
        <w:t xml:space="preserve"> </w:t>
      </w:r>
      <w:r w:rsidR="00E03174" w:rsidRPr="00D22AF6">
        <w:rPr>
          <w:spacing w:val="-6"/>
          <w:sz w:val="28"/>
          <w:szCs w:val="28"/>
        </w:rPr>
        <w:t>115708 (сто</w:t>
      </w:r>
      <w:r w:rsidR="00E03174" w:rsidRPr="00E03174">
        <w:rPr>
          <w:spacing w:val="-6"/>
          <w:sz w:val="28"/>
          <w:szCs w:val="28"/>
        </w:rPr>
        <w:t xml:space="preserve"> пятнадцать тысяч семьсот восемь) рублей 63 копейки</w:t>
      </w:r>
      <w:r w:rsidR="00E03174">
        <w:rPr>
          <w:spacing w:val="-6"/>
          <w:sz w:val="28"/>
          <w:szCs w:val="28"/>
        </w:rPr>
        <w:t>.</w:t>
      </w:r>
    </w:p>
    <w:p w:rsidR="00DD6391" w:rsidRDefault="00E03174" w:rsidP="00EB7D09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 </w:t>
      </w:r>
      <w:r w:rsidR="00DD6391"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</w:t>
      </w:r>
      <w:r w:rsidR="00A01EFB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 xml:space="preserve"> течение </w:t>
      </w:r>
      <w:r w:rsidR="00A01EFB">
        <w:rPr>
          <w:sz w:val="28"/>
          <w:szCs w:val="28"/>
        </w:rPr>
        <w:t xml:space="preserve"> </w:t>
      </w:r>
      <w:r w:rsidR="00DD6391" w:rsidRPr="000B7C33">
        <w:rPr>
          <w:sz w:val="28"/>
          <w:szCs w:val="28"/>
        </w:rPr>
        <w:t>30</w:t>
      </w:r>
      <w:r w:rsidR="00A01EFB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 xml:space="preserve"> дней</w:t>
      </w:r>
      <w:r w:rsidR="00A01EFB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 xml:space="preserve"> со </w:t>
      </w:r>
      <w:r w:rsidR="00A01EFB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>дня</w:t>
      </w:r>
      <w:r w:rsidR="00A01EFB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 xml:space="preserve"> их</w:t>
      </w:r>
      <w:r w:rsidR="00A01EFB">
        <w:rPr>
          <w:sz w:val="28"/>
          <w:szCs w:val="28"/>
        </w:rPr>
        <w:t xml:space="preserve">   </w:t>
      </w:r>
      <w:r w:rsidR="00DD6391" w:rsidRPr="000B7C33">
        <w:rPr>
          <w:sz w:val="28"/>
          <w:szCs w:val="28"/>
        </w:rPr>
        <w:t xml:space="preserve"> направления </w:t>
      </w:r>
      <w:r w:rsidR="00A01EFB">
        <w:rPr>
          <w:sz w:val="28"/>
          <w:szCs w:val="28"/>
        </w:rPr>
        <w:t xml:space="preserve">   </w:t>
      </w:r>
      <w:r w:rsidR="00DD6391" w:rsidRPr="000B7C33">
        <w:rPr>
          <w:sz w:val="28"/>
          <w:szCs w:val="28"/>
        </w:rPr>
        <w:t>администрацией</w:t>
      </w:r>
      <w:r w:rsidR="00EB7D09">
        <w:rPr>
          <w:sz w:val="28"/>
          <w:szCs w:val="28"/>
        </w:rPr>
        <w:t xml:space="preserve"> </w:t>
      </w:r>
      <w:r w:rsidR="00DD6391" w:rsidRPr="000B7C33">
        <w:rPr>
          <w:sz w:val="28"/>
          <w:szCs w:val="28"/>
        </w:rPr>
        <w:t xml:space="preserve"> муниципального о</w:t>
      </w:r>
      <w:r w:rsidR="00EB7D09">
        <w:rPr>
          <w:sz w:val="28"/>
          <w:szCs w:val="28"/>
        </w:rPr>
        <w:t xml:space="preserve">бразования Белоглинский район </w:t>
      </w:r>
      <w:r w:rsidR="00DD6391" w:rsidRPr="000B7C33">
        <w:rPr>
          <w:sz w:val="28"/>
          <w:szCs w:val="28"/>
        </w:rPr>
        <w:t>в адрес победителя аукциона.</w:t>
      </w: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D22AF6">
        <w:rPr>
          <w:rFonts w:ascii="Times New Roman" w:hAnsi="Times New Roman"/>
          <w:sz w:val="28"/>
          <w:szCs w:val="28"/>
        </w:rPr>
        <w:t>Калинина Е.Н.</w:t>
      </w:r>
      <w:r>
        <w:rPr>
          <w:rFonts w:ascii="Times New Roman" w:hAnsi="Times New Roman"/>
          <w:sz w:val="28"/>
          <w:szCs w:val="28"/>
        </w:rPr>
        <w:t xml:space="preserve">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01EFB" w:rsidRDefault="00A01EFB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</w:t>
      </w:r>
      <w:r w:rsidR="00944C34">
        <w:rPr>
          <w:sz w:val="28"/>
          <w:szCs w:val="28"/>
        </w:rPr>
        <w:t xml:space="preserve">          </w:t>
      </w:r>
      <w:r w:rsidR="00944C34">
        <w:rPr>
          <w:sz w:val="28"/>
          <w:szCs w:val="28"/>
        </w:rPr>
        <w:tab/>
        <w:t xml:space="preserve">  ___________       </w:t>
      </w:r>
      <w:r w:rsidR="00D22AF6">
        <w:rPr>
          <w:sz w:val="28"/>
          <w:szCs w:val="28"/>
        </w:rPr>
        <w:t>Е.Н. Калинана</w:t>
      </w:r>
    </w:p>
    <w:p w:rsidR="0028604A" w:rsidRDefault="008B711E" w:rsidP="00FC7CAB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</w:p>
    <w:p w:rsidR="00A01EFB" w:rsidRDefault="00A01EFB" w:rsidP="00FC7CAB">
      <w:pPr>
        <w:widowControl w:val="0"/>
        <w:jc w:val="both"/>
        <w:rPr>
          <w:sz w:val="28"/>
          <w:szCs w:val="28"/>
        </w:rPr>
      </w:pPr>
    </w:p>
    <w:p w:rsidR="009035CA" w:rsidRPr="00D31487" w:rsidRDefault="0028604A" w:rsidP="00FC7C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11E" w:rsidRPr="008B711E">
        <w:rPr>
          <w:sz w:val="28"/>
          <w:szCs w:val="28"/>
        </w:rPr>
        <w:t xml:space="preserve"> </w:t>
      </w:r>
      <w:r w:rsidR="009035CA" w:rsidRPr="00D31487">
        <w:rPr>
          <w:sz w:val="28"/>
          <w:szCs w:val="28"/>
        </w:rPr>
        <w:t xml:space="preserve">Победитель   </w:t>
      </w:r>
    </w:p>
    <w:p w:rsidR="00D22AF6" w:rsidRDefault="00D22AF6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</w:t>
      </w:r>
      <w:r w:rsidRPr="00E03174">
        <w:rPr>
          <w:sz w:val="28"/>
          <w:szCs w:val="28"/>
          <w:shd w:val="clear" w:color="auto" w:fill="FFFFFF"/>
        </w:rPr>
        <w:t>ндивидуальный предприниматель,</w:t>
      </w:r>
    </w:p>
    <w:p w:rsidR="00D22AF6" w:rsidRDefault="00D22AF6" w:rsidP="009035CA">
      <w:pPr>
        <w:jc w:val="both"/>
        <w:rPr>
          <w:sz w:val="28"/>
          <w:szCs w:val="28"/>
          <w:shd w:val="clear" w:color="auto" w:fill="FFFFFF"/>
        </w:rPr>
      </w:pPr>
      <w:r w:rsidRPr="00E03174">
        <w:rPr>
          <w:sz w:val="28"/>
          <w:szCs w:val="28"/>
          <w:shd w:val="clear" w:color="auto" w:fill="FFFFFF"/>
        </w:rPr>
        <w:t>глава крестьянско</w:t>
      </w:r>
      <w:r w:rsidR="00EB7D09">
        <w:rPr>
          <w:sz w:val="28"/>
          <w:szCs w:val="28"/>
          <w:shd w:val="clear" w:color="auto" w:fill="FFFFFF"/>
        </w:rPr>
        <w:t>го</w:t>
      </w:r>
      <w:r w:rsidRPr="00E03174">
        <w:rPr>
          <w:sz w:val="28"/>
          <w:szCs w:val="28"/>
          <w:shd w:val="clear" w:color="auto" w:fill="FFFFFF"/>
        </w:rPr>
        <w:t xml:space="preserve">  (фермерского) хозяйства </w:t>
      </w:r>
    </w:p>
    <w:p w:rsidR="00EB7D09" w:rsidRDefault="00EB7D09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Жиленков </w:t>
      </w:r>
      <w:r w:rsidR="00ED6574">
        <w:rPr>
          <w:sz w:val="28"/>
          <w:szCs w:val="28"/>
          <w:shd w:val="clear" w:color="auto" w:fill="FFFFFF"/>
        </w:rPr>
        <w:t>Михаил Алексеевич</w:t>
      </w:r>
    </w:p>
    <w:p w:rsidR="00D22AF6" w:rsidRDefault="00D22AF6" w:rsidP="009035CA">
      <w:pPr>
        <w:jc w:val="both"/>
        <w:rPr>
          <w:sz w:val="28"/>
          <w:szCs w:val="28"/>
        </w:rPr>
      </w:pPr>
      <w:r w:rsidRPr="00E03174">
        <w:rPr>
          <w:sz w:val="28"/>
          <w:szCs w:val="28"/>
        </w:rPr>
        <w:t xml:space="preserve">ИНН </w:t>
      </w:r>
      <w:r w:rsidR="00B23BEC">
        <w:rPr>
          <w:sz w:val="28"/>
          <w:szCs w:val="28"/>
        </w:rPr>
        <w:t>*************</w:t>
      </w:r>
      <w:r w:rsidRPr="00E03174">
        <w:rPr>
          <w:sz w:val="28"/>
          <w:szCs w:val="28"/>
        </w:rPr>
        <w:t xml:space="preserve">, ОГРНИП </w:t>
      </w:r>
      <w:r w:rsidR="00B23BEC">
        <w:rPr>
          <w:sz w:val="28"/>
          <w:szCs w:val="28"/>
        </w:rPr>
        <w:t>*************</w:t>
      </w:r>
      <w:r w:rsidRPr="00E03174">
        <w:rPr>
          <w:sz w:val="28"/>
          <w:szCs w:val="28"/>
        </w:rPr>
        <w:t xml:space="preserve">, </w:t>
      </w:r>
    </w:p>
    <w:p w:rsidR="00D22AF6" w:rsidRDefault="00D22AF6" w:rsidP="009035CA">
      <w:pPr>
        <w:jc w:val="both"/>
        <w:rPr>
          <w:sz w:val="28"/>
          <w:szCs w:val="28"/>
        </w:rPr>
      </w:pPr>
      <w:r w:rsidRPr="00E03174">
        <w:rPr>
          <w:sz w:val="28"/>
          <w:szCs w:val="28"/>
        </w:rPr>
        <w:t xml:space="preserve">место жительства: </w:t>
      </w:r>
      <w:r w:rsidR="00B23BEC">
        <w:rPr>
          <w:sz w:val="28"/>
          <w:szCs w:val="28"/>
        </w:rPr>
        <w:t>**********************</w:t>
      </w:r>
      <w:r w:rsidRPr="00E03174">
        <w:rPr>
          <w:sz w:val="28"/>
          <w:szCs w:val="28"/>
        </w:rPr>
        <w:t xml:space="preserve">, </w:t>
      </w:r>
    </w:p>
    <w:p w:rsidR="00833E06" w:rsidRPr="00D22AF6" w:rsidRDefault="00B23BEC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</w:t>
      </w:r>
      <w:bookmarkStart w:id="0" w:name="_GoBack"/>
      <w:bookmarkEnd w:id="0"/>
    </w:p>
    <w:p w:rsidR="00833E06" w:rsidRDefault="007E428F" w:rsidP="00D22AF6">
      <w:pPr>
        <w:jc w:val="both"/>
        <w:rPr>
          <w:sz w:val="28"/>
          <w:szCs w:val="28"/>
          <w:shd w:val="clear" w:color="auto" w:fill="FFFFFF"/>
        </w:rPr>
      </w:pPr>
      <w:r w:rsidRPr="00D22AF6">
        <w:rPr>
          <w:sz w:val="28"/>
          <w:szCs w:val="28"/>
        </w:rPr>
        <w:t xml:space="preserve">_______________ </w:t>
      </w:r>
      <w:r w:rsidR="00D22AF6" w:rsidRPr="00D22AF6">
        <w:rPr>
          <w:sz w:val="28"/>
          <w:szCs w:val="28"/>
          <w:shd w:val="clear" w:color="auto" w:fill="FFFFFF"/>
        </w:rPr>
        <w:t xml:space="preserve">Жиленков Михаил Алексеевич </w:t>
      </w:r>
    </w:p>
    <w:p w:rsidR="00160AFD" w:rsidRPr="00D22AF6" w:rsidRDefault="00D22AF6" w:rsidP="00D22AF6">
      <w:pPr>
        <w:jc w:val="both"/>
        <w:rPr>
          <w:sz w:val="28"/>
          <w:szCs w:val="28"/>
        </w:rPr>
      </w:pPr>
      <w:r w:rsidRPr="00D22AF6">
        <w:rPr>
          <w:sz w:val="28"/>
          <w:szCs w:val="28"/>
          <w:shd w:val="clear" w:color="auto" w:fill="FFFFFF"/>
        </w:rPr>
        <w:t xml:space="preserve"> </w:t>
      </w:r>
    </w:p>
    <w:p w:rsidR="009035CA" w:rsidRPr="00D22AF6" w:rsidRDefault="00160AFD" w:rsidP="00FC7CAB">
      <w:pPr>
        <w:tabs>
          <w:tab w:val="left" w:pos="7513"/>
        </w:tabs>
        <w:jc w:val="both"/>
        <w:rPr>
          <w:spacing w:val="-6"/>
          <w:sz w:val="28"/>
          <w:szCs w:val="28"/>
          <w:shd w:val="clear" w:color="auto" w:fill="FFFFFF"/>
        </w:rPr>
      </w:pPr>
      <w:r w:rsidRPr="00D22AF6">
        <w:rPr>
          <w:sz w:val="28"/>
          <w:szCs w:val="28"/>
        </w:rPr>
        <w:t>___________</w:t>
      </w:r>
      <w:r w:rsidR="009035CA" w:rsidRPr="00D22AF6">
        <w:rPr>
          <w:sz w:val="28"/>
          <w:szCs w:val="28"/>
        </w:rPr>
        <w:t>_ 202</w:t>
      </w:r>
      <w:r w:rsidR="007E428F" w:rsidRPr="00D22AF6">
        <w:rPr>
          <w:sz w:val="28"/>
          <w:szCs w:val="28"/>
        </w:rPr>
        <w:t>2</w:t>
      </w:r>
      <w:r w:rsidR="009035CA" w:rsidRPr="00D22AF6">
        <w:rPr>
          <w:sz w:val="28"/>
          <w:szCs w:val="28"/>
        </w:rPr>
        <w:t xml:space="preserve"> г.</w:t>
      </w:r>
      <w:r w:rsidR="009035CA" w:rsidRPr="00D22AF6">
        <w:rPr>
          <w:b/>
          <w:sz w:val="28"/>
          <w:szCs w:val="28"/>
        </w:rPr>
        <w:t xml:space="preserve">   </w:t>
      </w:r>
    </w:p>
    <w:sectPr w:rsidR="009035CA" w:rsidRPr="00D22AF6" w:rsidSect="00A01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583D"/>
    <w:rsid w:val="0007315B"/>
    <w:rsid w:val="0007612D"/>
    <w:rsid w:val="000857A1"/>
    <w:rsid w:val="000B0FE9"/>
    <w:rsid w:val="000D0071"/>
    <w:rsid w:val="000D581C"/>
    <w:rsid w:val="000E1FD4"/>
    <w:rsid w:val="000E28F2"/>
    <w:rsid w:val="000E36B9"/>
    <w:rsid w:val="00123759"/>
    <w:rsid w:val="00131A9E"/>
    <w:rsid w:val="00147899"/>
    <w:rsid w:val="00151826"/>
    <w:rsid w:val="0015279F"/>
    <w:rsid w:val="001531DE"/>
    <w:rsid w:val="00155310"/>
    <w:rsid w:val="00155FCE"/>
    <w:rsid w:val="00160AFD"/>
    <w:rsid w:val="001639A5"/>
    <w:rsid w:val="00174045"/>
    <w:rsid w:val="00186BDA"/>
    <w:rsid w:val="001A4E3A"/>
    <w:rsid w:val="001B1AF4"/>
    <w:rsid w:val="001B50E9"/>
    <w:rsid w:val="001C06E5"/>
    <w:rsid w:val="001C4095"/>
    <w:rsid w:val="001C6A43"/>
    <w:rsid w:val="001F14E2"/>
    <w:rsid w:val="00200511"/>
    <w:rsid w:val="002006CD"/>
    <w:rsid w:val="00211EFB"/>
    <w:rsid w:val="00213761"/>
    <w:rsid w:val="00223958"/>
    <w:rsid w:val="00233167"/>
    <w:rsid w:val="00242E2A"/>
    <w:rsid w:val="0028604A"/>
    <w:rsid w:val="002932A9"/>
    <w:rsid w:val="00294825"/>
    <w:rsid w:val="002F67B9"/>
    <w:rsid w:val="00311FFD"/>
    <w:rsid w:val="0032332F"/>
    <w:rsid w:val="00326BB7"/>
    <w:rsid w:val="00326CB8"/>
    <w:rsid w:val="00331FDA"/>
    <w:rsid w:val="00350DCF"/>
    <w:rsid w:val="00364B1F"/>
    <w:rsid w:val="0037145E"/>
    <w:rsid w:val="00374A5F"/>
    <w:rsid w:val="003802CA"/>
    <w:rsid w:val="0038763E"/>
    <w:rsid w:val="003A6D28"/>
    <w:rsid w:val="003B2963"/>
    <w:rsid w:val="003C1133"/>
    <w:rsid w:val="003C51F9"/>
    <w:rsid w:val="003C5DAA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6FE1"/>
    <w:rsid w:val="004B7B5E"/>
    <w:rsid w:val="004C3BBB"/>
    <w:rsid w:val="005306C3"/>
    <w:rsid w:val="005431DA"/>
    <w:rsid w:val="005552A1"/>
    <w:rsid w:val="0058660A"/>
    <w:rsid w:val="00587FE2"/>
    <w:rsid w:val="005C3AC9"/>
    <w:rsid w:val="005C6F62"/>
    <w:rsid w:val="005E158D"/>
    <w:rsid w:val="005E39DF"/>
    <w:rsid w:val="005E3A8D"/>
    <w:rsid w:val="00604E69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A220E"/>
    <w:rsid w:val="006B009A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531A"/>
    <w:rsid w:val="00765861"/>
    <w:rsid w:val="007A1860"/>
    <w:rsid w:val="007C20BE"/>
    <w:rsid w:val="007D1FF7"/>
    <w:rsid w:val="007D4859"/>
    <w:rsid w:val="007E428F"/>
    <w:rsid w:val="007F6299"/>
    <w:rsid w:val="00833E06"/>
    <w:rsid w:val="00842449"/>
    <w:rsid w:val="00843D42"/>
    <w:rsid w:val="00872E5D"/>
    <w:rsid w:val="00874CCD"/>
    <w:rsid w:val="0089465D"/>
    <w:rsid w:val="008A3381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44C34"/>
    <w:rsid w:val="009527B4"/>
    <w:rsid w:val="0095475A"/>
    <w:rsid w:val="00955CDB"/>
    <w:rsid w:val="00955F53"/>
    <w:rsid w:val="00957369"/>
    <w:rsid w:val="00975267"/>
    <w:rsid w:val="00977FAA"/>
    <w:rsid w:val="0098079D"/>
    <w:rsid w:val="00982F3A"/>
    <w:rsid w:val="00993534"/>
    <w:rsid w:val="00994848"/>
    <w:rsid w:val="009972BD"/>
    <w:rsid w:val="00997604"/>
    <w:rsid w:val="00997796"/>
    <w:rsid w:val="009A1D3C"/>
    <w:rsid w:val="009A728B"/>
    <w:rsid w:val="009C50F2"/>
    <w:rsid w:val="009D6C1C"/>
    <w:rsid w:val="009E18BC"/>
    <w:rsid w:val="009F2D48"/>
    <w:rsid w:val="00A01EFB"/>
    <w:rsid w:val="00A1150C"/>
    <w:rsid w:val="00A31AF4"/>
    <w:rsid w:val="00A365A2"/>
    <w:rsid w:val="00A4165D"/>
    <w:rsid w:val="00A449D4"/>
    <w:rsid w:val="00A5115F"/>
    <w:rsid w:val="00A71B6D"/>
    <w:rsid w:val="00A71F63"/>
    <w:rsid w:val="00A823BF"/>
    <w:rsid w:val="00A915EA"/>
    <w:rsid w:val="00A91864"/>
    <w:rsid w:val="00AB1664"/>
    <w:rsid w:val="00AB23C8"/>
    <w:rsid w:val="00AC50A7"/>
    <w:rsid w:val="00AE3B1B"/>
    <w:rsid w:val="00B23BEC"/>
    <w:rsid w:val="00B25D1A"/>
    <w:rsid w:val="00B36F9F"/>
    <w:rsid w:val="00B93DD5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428A5"/>
    <w:rsid w:val="00C554DC"/>
    <w:rsid w:val="00C63904"/>
    <w:rsid w:val="00C64172"/>
    <w:rsid w:val="00C71CD1"/>
    <w:rsid w:val="00C8289C"/>
    <w:rsid w:val="00C937A4"/>
    <w:rsid w:val="00CA5C24"/>
    <w:rsid w:val="00CB7225"/>
    <w:rsid w:val="00CD6B1D"/>
    <w:rsid w:val="00CF0F45"/>
    <w:rsid w:val="00CF6659"/>
    <w:rsid w:val="00D056C3"/>
    <w:rsid w:val="00D22AF6"/>
    <w:rsid w:val="00D23F5C"/>
    <w:rsid w:val="00D25B9F"/>
    <w:rsid w:val="00D26312"/>
    <w:rsid w:val="00D46C90"/>
    <w:rsid w:val="00D470B8"/>
    <w:rsid w:val="00D47BD6"/>
    <w:rsid w:val="00D57601"/>
    <w:rsid w:val="00DC5945"/>
    <w:rsid w:val="00DD5D8A"/>
    <w:rsid w:val="00DD6391"/>
    <w:rsid w:val="00E03174"/>
    <w:rsid w:val="00E13568"/>
    <w:rsid w:val="00E25D09"/>
    <w:rsid w:val="00E529D8"/>
    <w:rsid w:val="00E62EAE"/>
    <w:rsid w:val="00E67DB1"/>
    <w:rsid w:val="00E7570B"/>
    <w:rsid w:val="00EA64AE"/>
    <w:rsid w:val="00EB7D09"/>
    <w:rsid w:val="00EC25EF"/>
    <w:rsid w:val="00EC2F90"/>
    <w:rsid w:val="00EC5E26"/>
    <w:rsid w:val="00ED0ABB"/>
    <w:rsid w:val="00ED6574"/>
    <w:rsid w:val="00EE12FC"/>
    <w:rsid w:val="00EF74DA"/>
    <w:rsid w:val="00F331B2"/>
    <w:rsid w:val="00F3331A"/>
    <w:rsid w:val="00F822A7"/>
    <w:rsid w:val="00F9144B"/>
    <w:rsid w:val="00FA7F38"/>
    <w:rsid w:val="00FC7CAB"/>
    <w:rsid w:val="00FD10BE"/>
    <w:rsid w:val="00FD132D"/>
    <w:rsid w:val="00FE2B89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AF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AF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ya-glina.ru/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305-C</cp:lastModifiedBy>
  <cp:revision>2</cp:revision>
  <cp:lastPrinted>2022-09-27T09:28:00Z</cp:lastPrinted>
  <dcterms:created xsi:type="dcterms:W3CDTF">2022-09-30T14:12:00Z</dcterms:created>
  <dcterms:modified xsi:type="dcterms:W3CDTF">2022-09-30T14:12:00Z</dcterms:modified>
</cp:coreProperties>
</file>